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odttf" ContentType="application/vnd.openxmlformats-officedocument.obfuscatedFont"/>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DA5990" w:rsidRDefault="00C765AB"/>
    <w:p w:rsidR="007A015E" w:rsidRDefault="007A015E"/>
    <w:p w:rsidR="007A015E" w:rsidRDefault="007A015E"/>
    <w:p w:rsidR="007A015E" w:rsidRDefault="007A015E"/>
    <w:p w:rsidR="007A015E" w:rsidRDefault="007A015E"/>
    <w:p w:rsidR="007A015E" w:rsidRDefault="007A015E"/>
    <w:p w:rsidR="007A015E" w:rsidRDefault="007A015E"/>
    <w:p w:rsidR="007A015E" w:rsidRDefault="007A015E"/>
    <w:p w:rsidR="007A015E" w:rsidRDefault="007A015E"/>
    <w:p w:rsidR="007A015E" w:rsidRDefault="007A015E"/>
    <w:p w:rsidR="007A015E" w:rsidRDefault="007A015E"/>
    <w:p w:rsidR="007A015E" w:rsidRDefault="007A015E"/>
    <w:p w:rsidR="007A015E" w:rsidRDefault="007A015E"/>
    <w:p w:rsidR="007A015E" w:rsidRDefault="007A015E"/>
    <w:p w:rsidR="007A015E" w:rsidRDefault="007A015E"/>
    <w:p w:rsidR="007A015E" w:rsidRDefault="007A015E"/>
    <w:p w:rsidR="007A015E" w:rsidRDefault="007A015E"/>
    <w:p w:rsidR="007A015E" w:rsidRDefault="007A015E"/>
    <w:p w:rsidR="007A015E" w:rsidRDefault="007A015E"/>
    <w:p w:rsidR="007A015E" w:rsidRDefault="007A015E"/>
    <w:p w:rsidR="007A015E" w:rsidRDefault="007A015E"/>
    <w:p w:rsidR="007A015E" w:rsidRDefault="007A015E"/>
    <w:p w:rsidR="007A015E" w:rsidRDefault="007A015E"/>
    <w:p w:rsidR="007A015E" w:rsidRDefault="007A015E"/>
    <w:p w:rsidR="007A015E" w:rsidRDefault="007A015E"/>
    <w:p w:rsidR="007A015E" w:rsidRDefault="007A015E" w:rsidP="007A015E">
      <w:pPr>
        <w:sectPr w:rsidR="007A015E">
          <w:footerReference w:type="default" r:id="rId8"/>
          <w:pgSz w:w="11906" w:h="16838"/>
          <w:pgMar w:top="1440" w:right="1800" w:bottom="1440" w:left="1800" w:header="708" w:footer="708" w:gutter="0"/>
          <w:cols w:space="708"/>
          <w:docGrid w:linePitch="360"/>
        </w:sectPr>
      </w:pPr>
    </w:p>
    <w:p w:rsidR="007A015E" w:rsidRDefault="007A015E" w:rsidP="007A015E">
      <w:pPr>
        <w:pStyle w:val="Titreliminaires"/>
      </w:pPr>
      <w:r w:rsidRPr="007A015E">
        <w:lastRenderedPageBreak/>
        <w:t>Dédicace</w:t>
      </w:r>
    </w:p>
    <w:p w:rsidR="007A015E" w:rsidRDefault="007F080C" w:rsidP="007F080C">
      <w:r w:rsidRPr="007F080C">
        <w:t xml:space="preserve">Écrivez vos Dédicace dans cette rubrique (amis, famille, </w:t>
      </w:r>
      <w:r w:rsidR="003D686B" w:rsidRPr="007F080C">
        <w:t>etc.</w:t>
      </w:r>
      <w:r w:rsidRPr="007F080C">
        <w:t>).</w:t>
      </w:r>
    </w:p>
    <w:p w:rsidR="007F080C" w:rsidRDefault="007F080C" w:rsidP="007F080C"/>
    <w:p w:rsidR="007F080C" w:rsidRDefault="007F080C" w:rsidP="007F080C"/>
    <w:p w:rsidR="007F080C" w:rsidRDefault="007F080C" w:rsidP="007F080C"/>
    <w:p w:rsidR="007F080C" w:rsidRDefault="007F080C" w:rsidP="007F080C"/>
    <w:p w:rsidR="007F080C" w:rsidRDefault="007F080C" w:rsidP="007F080C"/>
    <w:p w:rsidR="007F080C" w:rsidRDefault="007F080C" w:rsidP="007F080C"/>
    <w:p w:rsidR="007F080C" w:rsidRDefault="007F080C" w:rsidP="007F080C"/>
    <w:p w:rsidR="007F080C" w:rsidRDefault="007F080C" w:rsidP="007F080C"/>
    <w:p w:rsidR="007F080C" w:rsidRDefault="007F080C" w:rsidP="007F080C"/>
    <w:p w:rsidR="007F080C" w:rsidRDefault="007F080C" w:rsidP="007F080C"/>
    <w:p w:rsidR="007F080C" w:rsidRDefault="007F080C" w:rsidP="007F080C"/>
    <w:p w:rsidR="007F080C" w:rsidRDefault="007F080C" w:rsidP="007F080C"/>
    <w:p w:rsidR="007F080C" w:rsidRDefault="007F080C" w:rsidP="007F080C"/>
    <w:p w:rsidR="007F080C" w:rsidRDefault="007F080C" w:rsidP="007F080C"/>
    <w:p w:rsidR="007F080C" w:rsidRDefault="007F080C" w:rsidP="007F080C"/>
    <w:p w:rsidR="007F080C" w:rsidRDefault="007F080C" w:rsidP="007F080C"/>
    <w:p w:rsidR="007F080C" w:rsidRDefault="007F080C" w:rsidP="007F080C"/>
    <w:p w:rsidR="007F080C" w:rsidRDefault="007F080C" w:rsidP="007F080C"/>
    <w:p w:rsidR="007F080C" w:rsidRDefault="007F080C" w:rsidP="007F080C"/>
    <w:p w:rsidR="007F080C" w:rsidRDefault="007F080C" w:rsidP="007F080C"/>
    <w:p w:rsidR="007F080C" w:rsidRDefault="007F080C" w:rsidP="007F080C"/>
    <w:p w:rsidR="007F080C" w:rsidRDefault="007F080C" w:rsidP="007F080C"/>
    <w:p w:rsidR="007F080C" w:rsidRDefault="007F080C" w:rsidP="007F080C"/>
    <w:p w:rsidR="007F080C" w:rsidRDefault="007F080C" w:rsidP="007F080C">
      <w:r>
        <w:br w:type="page"/>
      </w:r>
    </w:p>
    <w:p w:rsidR="007F080C" w:rsidRDefault="007F080C" w:rsidP="007F080C">
      <w:pPr>
        <w:pStyle w:val="Titreliminaires"/>
      </w:pPr>
      <w:r w:rsidRPr="007F080C">
        <w:lastRenderedPageBreak/>
        <w:t>Remerciements</w:t>
      </w:r>
    </w:p>
    <w:p w:rsidR="007F080C" w:rsidRDefault="007F080C" w:rsidP="007F080C">
      <w:r w:rsidRPr="007F080C">
        <w:t xml:space="preserve">Écrivez vos remerciements dans cette rubrique (professeurs, </w:t>
      </w:r>
      <w:r>
        <w:t>collègues</w:t>
      </w:r>
      <w:r w:rsidRPr="007F080C">
        <w:t>, etc.).</w:t>
      </w:r>
    </w:p>
    <w:p w:rsidR="0037233C" w:rsidRDefault="0037233C" w:rsidP="007F080C"/>
    <w:p w:rsidR="0037233C" w:rsidRDefault="0037233C" w:rsidP="007F080C">
      <w:r>
        <w:br w:type="page"/>
      </w:r>
    </w:p>
    <w:p w:rsidR="0037233C" w:rsidRDefault="0037233C" w:rsidP="0037233C">
      <w:pPr>
        <w:pStyle w:val="Titreliminaires"/>
      </w:pPr>
      <w:r>
        <w:lastRenderedPageBreak/>
        <w:t>Table de Matières</w:t>
      </w:r>
    </w:p>
    <w:p w:rsidR="009E7D7C" w:rsidRDefault="005E710D">
      <w:pPr>
        <w:pStyle w:val="TM1"/>
        <w:tabs>
          <w:tab w:val="right" w:leader="dot" w:pos="8296"/>
        </w:tabs>
        <w:rPr>
          <w:rFonts w:eastAsiaTheme="minorEastAsia" w:cstheme="minorBidi"/>
          <w:b w:val="0"/>
          <w:bCs w:val="0"/>
          <w:caps/>
          <w:noProof/>
          <w:sz w:val="22"/>
          <w:szCs w:val="22"/>
          <w:lang w:eastAsia="fr-FR"/>
        </w:rPr>
      </w:pPr>
      <w:r>
        <w:rPr>
          <w:rFonts w:asciiTheme="minorHAnsi" w:hAnsiTheme="minorHAnsi"/>
          <w:caps/>
        </w:rPr>
        <w:fldChar w:fldCharType="begin"/>
      </w:r>
      <w:r>
        <w:instrText xml:space="preserve"> TOC \o "3-3" \h \z \t "Titre 1;1;Titre 2;2;Titre 4;3;Titre;1" </w:instrText>
      </w:r>
      <w:r>
        <w:rPr>
          <w:rFonts w:asciiTheme="minorHAnsi" w:hAnsiTheme="minorHAnsi"/>
          <w:caps/>
        </w:rPr>
        <w:fldChar w:fldCharType="separate"/>
      </w:r>
      <w:hyperlink w:anchor="_Toc111489637" w:history="1">
        <w:r w:rsidR="009E7D7C" w:rsidRPr="00874B58">
          <w:rPr>
            <w:rStyle w:val="Lienhypertexte"/>
            <w:noProof/>
          </w:rPr>
          <w:t>Introduction</w:t>
        </w:r>
        <w:r w:rsidR="009E7D7C">
          <w:rPr>
            <w:noProof/>
            <w:webHidden/>
          </w:rPr>
          <w:tab/>
        </w:r>
        <w:r w:rsidR="009E7D7C">
          <w:rPr>
            <w:noProof/>
            <w:webHidden/>
          </w:rPr>
          <w:fldChar w:fldCharType="begin"/>
        </w:r>
        <w:r w:rsidR="009E7D7C">
          <w:rPr>
            <w:noProof/>
            <w:webHidden/>
          </w:rPr>
          <w:instrText xml:space="preserve"> PAGEREF _Toc111489637 \h </w:instrText>
        </w:r>
        <w:r w:rsidR="009E7D7C">
          <w:rPr>
            <w:noProof/>
            <w:webHidden/>
          </w:rPr>
        </w:r>
        <w:r w:rsidR="009E7D7C">
          <w:rPr>
            <w:noProof/>
            <w:webHidden/>
          </w:rPr>
          <w:fldChar w:fldCharType="separate"/>
        </w:r>
        <w:r w:rsidR="009E7D7C">
          <w:rPr>
            <w:noProof/>
            <w:webHidden/>
          </w:rPr>
          <w:t>1</w:t>
        </w:r>
        <w:r w:rsidR="009E7D7C">
          <w:rPr>
            <w:noProof/>
            <w:webHidden/>
          </w:rPr>
          <w:fldChar w:fldCharType="end"/>
        </w:r>
      </w:hyperlink>
    </w:p>
    <w:p w:rsidR="009E7D7C" w:rsidRDefault="009E7D7C">
      <w:pPr>
        <w:pStyle w:val="TM1"/>
        <w:tabs>
          <w:tab w:val="right" w:leader="dot" w:pos="8296"/>
        </w:tabs>
        <w:rPr>
          <w:rFonts w:eastAsiaTheme="minorEastAsia" w:cstheme="minorBidi"/>
          <w:b w:val="0"/>
          <w:bCs w:val="0"/>
          <w:caps/>
          <w:noProof/>
          <w:sz w:val="22"/>
          <w:szCs w:val="22"/>
          <w:lang w:eastAsia="fr-FR"/>
        </w:rPr>
      </w:pPr>
      <w:hyperlink w:anchor="_Toc111489638" w:history="1">
        <w:r w:rsidRPr="00874B58">
          <w:rPr>
            <w:rStyle w:val="Lienhypertexte"/>
            <w:noProof/>
          </w:rPr>
          <w:t>Chapitre I. Titre de niveau 1</w:t>
        </w:r>
        <w:r>
          <w:rPr>
            <w:noProof/>
            <w:webHidden/>
          </w:rPr>
          <w:tab/>
        </w:r>
        <w:r>
          <w:rPr>
            <w:noProof/>
            <w:webHidden/>
          </w:rPr>
          <w:fldChar w:fldCharType="begin"/>
        </w:r>
        <w:r>
          <w:rPr>
            <w:noProof/>
            <w:webHidden/>
          </w:rPr>
          <w:instrText xml:space="preserve"> PAGEREF _Toc111489638 \h </w:instrText>
        </w:r>
        <w:r>
          <w:rPr>
            <w:noProof/>
            <w:webHidden/>
          </w:rPr>
        </w:r>
        <w:r>
          <w:rPr>
            <w:noProof/>
            <w:webHidden/>
          </w:rPr>
          <w:fldChar w:fldCharType="separate"/>
        </w:r>
        <w:r>
          <w:rPr>
            <w:noProof/>
            <w:webHidden/>
          </w:rPr>
          <w:t>2</w:t>
        </w:r>
        <w:r>
          <w:rPr>
            <w:noProof/>
            <w:webHidden/>
          </w:rPr>
          <w:fldChar w:fldCharType="end"/>
        </w:r>
      </w:hyperlink>
    </w:p>
    <w:p w:rsidR="009E7D7C" w:rsidRDefault="009E7D7C">
      <w:pPr>
        <w:pStyle w:val="TM2"/>
        <w:tabs>
          <w:tab w:val="right" w:leader="dot" w:pos="8296"/>
        </w:tabs>
        <w:rPr>
          <w:rFonts w:eastAsiaTheme="minorEastAsia" w:cstheme="minorBidi"/>
          <w:smallCaps/>
          <w:noProof/>
          <w:sz w:val="22"/>
          <w:szCs w:val="22"/>
          <w:lang w:eastAsia="fr-FR"/>
        </w:rPr>
      </w:pPr>
      <w:hyperlink w:anchor="_Toc111489639" w:history="1">
        <w:r w:rsidRPr="00874B58">
          <w:rPr>
            <w:rStyle w:val="Lienhypertexte"/>
            <w:noProof/>
          </w:rPr>
          <w:t>I.1. Titre de niveau 2</w:t>
        </w:r>
        <w:r>
          <w:rPr>
            <w:noProof/>
            <w:webHidden/>
          </w:rPr>
          <w:tab/>
        </w:r>
        <w:r>
          <w:rPr>
            <w:noProof/>
            <w:webHidden/>
          </w:rPr>
          <w:fldChar w:fldCharType="begin"/>
        </w:r>
        <w:r>
          <w:rPr>
            <w:noProof/>
            <w:webHidden/>
          </w:rPr>
          <w:instrText xml:space="preserve"> PAGEREF _Toc111489639 \h </w:instrText>
        </w:r>
        <w:r>
          <w:rPr>
            <w:noProof/>
            <w:webHidden/>
          </w:rPr>
        </w:r>
        <w:r>
          <w:rPr>
            <w:noProof/>
            <w:webHidden/>
          </w:rPr>
          <w:fldChar w:fldCharType="separate"/>
        </w:r>
        <w:r>
          <w:rPr>
            <w:noProof/>
            <w:webHidden/>
          </w:rPr>
          <w:t>2</w:t>
        </w:r>
        <w:r>
          <w:rPr>
            <w:noProof/>
            <w:webHidden/>
          </w:rPr>
          <w:fldChar w:fldCharType="end"/>
        </w:r>
      </w:hyperlink>
    </w:p>
    <w:p w:rsidR="009E7D7C" w:rsidRDefault="009E7D7C">
      <w:pPr>
        <w:pStyle w:val="TM3"/>
        <w:tabs>
          <w:tab w:val="right" w:leader="dot" w:pos="8296"/>
        </w:tabs>
        <w:rPr>
          <w:rFonts w:eastAsiaTheme="minorEastAsia" w:cstheme="minorBidi"/>
          <w:i/>
          <w:iCs w:val="0"/>
          <w:noProof/>
          <w:sz w:val="22"/>
          <w:szCs w:val="22"/>
          <w:lang w:eastAsia="fr-FR"/>
        </w:rPr>
      </w:pPr>
      <w:hyperlink w:anchor="_Toc111489640" w:history="1">
        <w:r w:rsidRPr="00874B58">
          <w:rPr>
            <w:rStyle w:val="Lienhypertexte"/>
            <w:noProof/>
          </w:rPr>
          <w:t>I.1.1. Titre de niveau 3</w:t>
        </w:r>
        <w:r>
          <w:rPr>
            <w:noProof/>
            <w:webHidden/>
          </w:rPr>
          <w:tab/>
        </w:r>
        <w:r>
          <w:rPr>
            <w:noProof/>
            <w:webHidden/>
          </w:rPr>
          <w:fldChar w:fldCharType="begin"/>
        </w:r>
        <w:r>
          <w:rPr>
            <w:noProof/>
            <w:webHidden/>
          </w:rPr>
          <w:instrText xml:space="preserve"> PAGEREF _Toc111489640 \h </w:instrText>
        </w:r>
        <w:r>
          <w:rPr>
            <w:noProof/>
            <w:webHidden/>
          </w:rPr>
        </w:r>
        <w:r>
          <w:rPr>
            <w:noProof/>
            <w:webHidden/>
          </w:rPr>
          <w:fldChar w:fldCharType="separate"/>
        </w:r>
        <w:r>
          <w:rPr>
            <w:noProof/>
            <w:webHidden/>
          </w:rPr>
          <w:t>2</w:t>
        </w:r>
        <w:r>
          <w:rPr>
            <w:noProof/>
            <w:webHidden/>
          </w:rPr>
          <w:fldChar w:fldCharType="end"/>
        </w:r>
      </w:hyperlink>
    </w:p>
    <w:p w:rsidR="009E7D7C" w:rsidRDefault="009E7D7C">
      <w:pPr>
        <w:pStyle w:val="TM3"/>
        <w:tabs>
          <w:tab w:val="right" w:leader="dot" w:pos="8296"/>
        </w:tabs>
        <w:rPr>
          <w:rFonts w:eastAsiaTheme="minorEastAsia" w:cstheme="minorBidi"/>
          <w:i/>
          <w:iCs w:val="0"/>
          <w:noProof/>
          <w:sz w:val="22"/>
          <w:szCs w:val="22"/>
          <w:lang w:eastAsia="fr-FR"/>
        </w:rPr>
      </w:pPr>
      <w:hyperlink w:anchor="_Toc111489641" w:history="1">
        <w:r w:rsidRPr="00874B58">
          <w:rPr>
            <w:rStyle w:val="Lienhypertexte"/>
            <w:noProof/>
          </w:rPr>
          <w:t>I.1.2. Titre de niveau 3</w:t>
        </w:r>
        <w:r>
          <w:rPr>
            <w:noProof/>
            <w:webHidden/>
          </w:rPr>
          <w:tab/>
        </w:r>
        <w:r>
          <w:rPr>
            <w:noProof/>
            <w:webHidden/>
          </w:rPr>
          <w:fldChar w:fldCharType="begin"/>
        </w:r>
        <w:r>
          <w:rPr>
            <w:noProof/>
            <w:webHidden/>
          </w:rPr>
          <w:instrText xml:space="preserve"> PAGEREF _Toc111489641 \h </w:instrText>
        </w:r>
        <w:r>
          <w:rPr>
            <w:noProof/>
            <w:webHidden/>
          </w:rPr>
        </w:r>
        <w:r>
          <w:rPr>
            <w:noProof/>
            <w:webHidden/>
          </w:rPr>
          <w:fldChar w:fldCharType="separate"/>
        </w:r>
        <w:r>
          <w:rPr>
            <w:noProof/>
            <w:webHidden/>
          </w:rPr>
          <w:t>3</w:t>
        </w:r>
        <w:r>
          <w:rPr>
            <w:noProof/>
            <w:webHidden/>
          </w:rPr>
          <w:fldChar w:fldCharType="end"/>
        </w:r>
      </w:hyperlink>
    </w:p>
    <w:p w:rsidR="009E7D7C" w:rsidRDefault="009E7D7C">
      <w:pPr>
        <w:pStyle w:val="TM3"/>
        <w:tabs>
          <w:tab w:val="right" w:leader="dot" w:pos="8296"/>
        </w:tabs>
        <w:rPr>
          <w:rFonts w:eastAsiaTheme="minorEastAsia" w:cstheme="minorBidi"/>
          <w:i/>
          <w:iCs w:val="0"/>
          <w:noProof/>
          <w:sz w:val="22"/>
          <w:szCs w:val="22"/>
          <w:lang w:eastAsia="fr-FR"/>
        </w:rPr>
      </w:pPr>
      <w:hyperlink w:anchor="_Toc111489642" w:history="1">
        <w:r w:rsidRPr="00874B58">
          <w:rPr>
            <w:rStyle w:val="Lienhypertexte"/>
            <w:noProof/>
          </w:rPr>
          <w:t>I.1.2.1. Titre de niveau 4</w:t>
        </w:r>
        <w:r>
          <w:rPr>
            <w:noProof/>
            <w:webHidden/>
          </w:rPr>
          <w:tab/>
        </w:r>
        <w:r>
          <w:rPr>
            <w:noProof/>
            <w:webHidden/>
          </w:rPr>
          <w:fldChar w:fldCharType="begin"/>
        </w:r>
        <w:r>
          <w:rPr>
            <w:noProof/>
            <w:webHidden/>
          </w:rPr>
          <w:instrText xml:space="preserve"> PAGEREF _Toc111489642 \h </w:instrText>
        </w:r>
        <w:r>
          <w:rPr>
            <w:noProof/>
            <w:webHidden/>
          </w:rPr>
        </w:r>
        <w:r>
          <w:rPr>
            <w:noProof/>
            <w:webHidden/>
          </w:rPr>
          <w:fldChar w:fldCharType="separate"/>
        </w:r>
        <w:r>
          <w:rPr>
            <w:noProof/>
            <w:webHidden/>
          </w:rPr>
          <w:t>4</w:t>
        </w:r>
        <w:r>
          <w:rPr>
            <w:noProof/>
            <w:webHidden/>
          </w:rPr>
          <w:fldChar w:fldCharType="end"/>
        </w:r>
      </w:hyperlink>
    </w:p>
    <w:p w:rsidR="009E7D7C" w:rsidRDefault="009E7D7C">
      <w:pPr>
        <w:pStyle w:val="TM2"/>
        <w:tabs>
          <w:tab w:val="right" w:leader="dot" w:pos="8296"/>
        </w:tabs>
        <w:rPr>
          <w:rFonts w:eastAsiaTheme="minorEastAsia" w:cstheme="minorBidi"/>
          <w:smallCaps/>
          <w:noProof/>
          <w:sz w:val="22"/>
          <w:szCs w:val="22"/>
          <w:lang w:eastAsia="fr-FR"/>
        </w:rPr>
      </w:pPr>
      <w:hyperlink w:anchor="_Toc111489643" w:history="1">
        <w:r w:rsidRPr="00874B58">
          <w:rPr>
            <w:rStyle w:val="Lienhypertexte"/>
            <w:noProof/>
          </w:rPr>
          <w:t>I.2. Titre de niveau 2</w:t>
        </w:r>
        <w:r>
          <w:rPr>
            <w:noProof/>
            <w:webHidden/>
          </w:rPr>
          <w:tab/>
        </w:r>
        <w:r>
          <w:rPr>
            <w:noProof/>
            <w:webHidden/>
          </w:rPr>
          <w:fldChar w:fldCharType="begin"/>
        </w:r>
        <w:r>
          <w:rPr>
            <w:noProof/>
            <w:webHidden/>
          </w:rPr>
          <w:instrText xml:space="preserve"> PAGEREF _Toc111489643 \h </w:instrText>
        </w:r>
        <w:r>
          <w:rPr>
            <w:noProof/>
            <w:webHidden/>
          </w:rPr>
        </w:r>
        <w:r>
          <w:rPr>
            <w:noProof/>
            <w:webHidden/>
          </w:rPr>
          <w:fldChar w:fldCharType="separate"/>
        </w:r>
        <w:r>
          <w:rPr>
            <w:noProof/>
            <w:webHidden/>
          </w:rPr>
          <w:t>4</w:t>
        </w:r>
        <w:r>
          <w:rPr>
            <w:noProof/>
            <w:webHidden/>
          </w:rPr>
          <w:fldChar w:fldCharType="end"/>
        </w:r>
      </w:hyperlink>
    </w:p>
    <w:p w:rsidR="009E7D7C" w:rsidRDefault="009E7D7C">
      <w:pPr>
        <w:pStyle w:val="TM1"/>
        <w:tabs>
          <w:tab w:val="right" w:leader="dot" w:pos="8296"/>
        </w:tabs>
        <w:rPr>
          <w:rFonts w:eastAsiaTheme="minorEastAsia" w:cstheme="minorBidi"/>
          <w:b w:val="0"/>
          <w:bCs w:val="0"/>
          <w:caps/>
          <w:noProof/>
          <w:sz w:val="22"/>
          <w:szCs w:val="22"/>
          <w:lang w:eastAsia="fr-FR"/>
        </w:rPr>
      </w:pPr>
      <w:hyperlink w:anchor="_Toc111489644" w:history="1">
        <w:r w:rsidRPr="00874B58">
          <w:rPr>
            <w:rStyle w:val="Lienhypertexte"/>
            <w:noProof/>
          </w:rPr>
          <w:t>Chapitre II. Titre de niveau 1</w:t>
        </w:r>
        <w:r>
          <w:rPr>
            <w:noProof/>
            <w:webHidden/>
          </w:rPr>
          <w:tab/>
        </w:r>
        <w:r>
          <w:rPr>
            <w:noProof/>
            <w:webHidden/>
          </w:rPr>
          <w:fldChar w:fldCharType="begin"/>
        </w:r>
        <w:r>
          <w:rPr>
            <w:noProof/>
            <w:webHidden/>
          </w:rPr>
          <w:instrText xml:space="preserve"> PAGEREF _Toc111489644 \h </w:instrText>
        </w:r>
        <w:r>
          <w:rPr>
            <w:noProof/>
            <w:webHidden/>
          </w:rPr>
        </w:r>
        <w:r>
          <w:rPr>
            <w:noProof/>
            <w:webHidden/>
          </w:rPr>
          <w:fldChar w:fldCharType="separate"/>
        </w:r>
        <w:r>
          <w:rPr>
            <w:noProof/>
            <w:webHidden/>
          </w:rPr>
          <w:t>5</w:t>
        </w:r>
        <w:r>
          <w:rPr>
            <w:noProof/>
            <w:webHidden/>
          </w:rPr>
          <w:fldChar w:fldCharType="end"/>
        </w:r>
      </w:hyperlink>
    </w:p>
    <w:p w:rsidR="009E7D7C" w:rsidRDefault="009E7D7C">
      <w:pPr>
        <w:pStyle w:val="TM2"/>
        <w:tabs>
          <w:tab w:val="right" w:leader="dot" w:pos="8296"/>
        </w:tabs>
        <w:rPr>
          <w:rFonts w:eastAsiaTheme="minorEastAsia" w:cstheme="minorBidi"/>
          <w:smallCaps/>
          <w:noProof/>
          <w:sz w:val="22"/>
          <w:szCs w:val="22"/>
          <w:lang w:eastAsia="fr-FR"/>
        </w:rPr>
      </w:pPr>
      <w:hyperlink w:anchor="_Toc111489645" w:history="1">
        <w:r w:rsidRPr="00874B58">
          <w:rPr>
            <w:rStyle w:val="Lienhypertexte"/>
            <w:noProof/>
          </w:rPr>
          <w:t>II.1. Titre de niveau 2</w:t>
        </w:r>
        <w:r>
          <w:rPr>
            <w:noProof/>
            <w:webHidden/>
          </w:rPr>
          <w:tab/>
        </w:r>
        <w:r>
          <w:rPr>
            <w:noProof/>
            <w:webHidden/>
          </w:rPr>
          <w:fldChar w:fldCharType="begin"/>
        </w:r>
        <w:r>
          <w:rPr>
            <w:noProof/>
            <w:webHidden/>
          </w:rPr>
          <w:instrText xml:space="preserve"> PAGEREF _Toc111489645 \h </w:instrText>
        </w:r>
        <w:r>
          <w:rPr>
            <w:noProof/>
            <w:webHidden/>
          </w:rPr>
        </w:r>
        <w:r>
          <w:rPr>
            <w:noProof/>
            <w:webHidden/>
          </w:rPr>
          <w:fldChar w:fldCharType="separate"/>
        </w:r>
        <w:r>
          <w:rPr>
            <w:noProof/>
            <w:webHidden/>
          </w:rPr>
          <w:t>5</w:t>
        </w:r>
        <w:r>
          <w:rPr>
            <w:noProof/>
            <w:webHidden/>
          </w:rPr>
          <w:fldChar w:fldCharType="end"/>
        </w:r>
      </w:hyperlink>
    </w:p>
    <w:p w:rsidR="009E7D7C" w:rsidRDefault="009E7D7C">
      <w:pPr>
        <w:pStyle w:val="TM2"/>
        <w:tabs>
          <w:tab w:val="right" w:leader="dot" w:pos="8296"/>
        </w:tabs>
        <w:rPr>
          <w:rFonts w:eastAsiaTheme="minorEastAsia" w:cstheme="minorBidi"/>
          <w:smallCaps/>
          <w:noProof/>
          <w:sz w:val="22"/>
          <w:szCs w:val="22"/>
          <w:lang w:eastAsia="fr-FR"/>
        </w:rPr>
      </w:pPr>
      <w:hyperlink w:anchor="_Toc111489646" w:history="1">
        <w:r w:rsidRPr="00874B58">
          <w:rPr>
            <w:rStyle w:val="Lienhypertexte"/>
            <w:noProof/>
          </w:rPr>
          <w:t>II.2. Titre de niveau 2</w:t>
        </w:r>
        <w:r>
          <w:rPr>
            <w:noProof/>
            <w:webHidden/>
          </w:rPr>
          <w:tab/>
        </w:r>
        <w:r>
          <w:rPr>
            <w:noProof/>
            <w:webHidden/>
          </w:rPr>
          <w:fldChar w:fldCharType="begin"/>
        </w:r>
        <w:r>
          <w:rPr>
            <w:noProof/>
            <w:webHidden/>
          </w:rPr>
          <w:instrText xml:space="preserve"> PAGEREF _Toc111489646 \h </w:instrText>
        </w:r>
        <w:r>
          <w:rPr>
            <w:noProof/>
            <w:webHidden/>
          </w:rPr>
        </w:r>
        <w:r>
          <w:rPr>
            <w:noProof/>
            <w:webHidden/>
          </w:rPr>
          <w:fldChar w:fldCharType="separate"/>
        </w:r>
        <w:r>
          <w:rPr>
            <w:noProof/>
            <w:webHidden/>
          </w:rPr>
          <w:t>5</w:t>
        </w:r>
        <w:r>
          <w:rPr>
            <w:noProof/>
            <w:webHidden/>
          </w:rPr>
          <w:fldChar w:fldCharType="end"/>
        </w:r>
      </w:hyperlink>
    </w:p>
    <w:p w:rsidR="009E7D7C" w:rsidRDefault="009E7D7C">
      <w:pPr>
        <w:pStyle w:val="TM1"/>
        <w:tabs>
          <w:tab w:val="right" w:leader="dot" w:pos="8296"/>
        </w:tabs>
        <w:rPr>
          <w:rFonts w:eastAsiaTheme="minorEastAsia" w:cstheme="minorBidi"/>
          <w:b w:val="0"/>
          <w:bCs w:val="0"/>
          <w:caps/>
          <w:noProof/>
          <w:sz w:val="22"/>
          <w:szCs w:val="22"/>
          <w:lang w:eastAsia="fr-FR"/>
        </w:rPr>
      </w:pPr>
      <w:hyperlink w:anchor="_Toc111489647" w:history="1">
        <w:r w:rsidRPr="00874B58">
          <w:rPr>
            <w:rStyle w:val="Lienhypertexte"/>
            <w:noProof/>
          </w:rPr>
          <w:t>Conclusion</w:t>
        </w:r>
        <w:r>
          <w:rPr>
            <w:noProof/>
            <w:webHidden/>
          </w:rPr>
          <w:tab/>
        </w:r>
        <w:r>
          <w:rPr>
            <w:noProof/>
            <w:webHidden/>
          </w:rPr>
          <w:fldChar w:fldCharType="begin"/>
        </w:r>
        <w:r>
          <w:rPr>
            <w:noProof/>
            <w:webHidden/>
          </w:rPr>
          <w:instrText xml:space="preserve"> PAGEREF _Toc111489647 \h </w:instrText>
        </w:r>
        <w:r>
          <w:rPr>
            <w:noProof/>
            <w:webHidden/>
          </w:rPr>
        </w:r>
        <w:r>
          <w:rPr>
            <w:noProof/>
            <w:webHidden/>
          </w:rPr>
          <w:fldChar w:fldCharType="separate"/>
        </w:r>
        <w:r>
          <w:rPr>
            <w:noProof/>
            <w:webHidden/>
          </w:rPr>
          <w:t>6</w:t>
        </w:r>
        <w:r>
          <w:rPr>
            <w:noProof/>
            <w:webHidden/>
          </w:rPr>
          <w:fldChar w:fldCharType="end"/>
        </w:r>
      </w:hyperlink>
    </w:p>
    <w:p w:rsidR="009E7D7C" w:rsidRDefault="009E7D7C">
      <w:pPr>
        <w:pStyle w:val="TM1"/>
        <w:tabs>
          <w:tab w:val="right" w:leader="dot" w:pos="8296"/>
        </w:tabs>
        <w:rPr>
          <w:rFonts w:eastAsiaTheme="minorEastAsia" w:cstheme="minorBidi"/>
          <w:b w:val="0"/>
          <w:bCs w:val="0"/>
          <w:caps/>
          <w:noProof/>
          <w:sz w:val="22"/>
          <w:szCs w:val="22"/>
          <w:lang w:eastAsia="fr-FR"/>
        </w:rPr>
      </w:pPr>
      <w:hyperlink w:anchor="_Toc111489648" w:history="1">
        <w:r w:rsidRPr="00874B58">
          <w:rPr>
            <w:rStyle w:val="Lienhypertexte"/>
            <w:noProof/>
          </w:rPr>
          <w:t>Références bibliographiques</w:t>
        </w:r>
        <w:r>
          <w:rPr>
            <w:noProof/>
            <w:webHidden/>
          </w:rPr>
          <w:tab/>
        </w:r>
        <w:r>
          <w:rPr>
            <w:noProof/>
            <w:webHidden/>
          </w:rPr>
          <w:fldChar w:fldCharType="begin"/>
        </w:r>
        <w:r>
          <w:rPr>
            <w:noProof/>
            <w:webHidden/>
          </w:rPr>
          <w:instrText xml:space="preserve"> PAGEREF _Toc111489648 \h </w:instrText>
        </w:r>
        <w:r>
          <w:rPr>
            <w:noProof/>
            <w:webHidden/>
          </w:rPr>
        </w:r>
        <w:r>
          <w:rPr>
            <w:noProof/>
            <w:webHidden/>
          </w:rPr>
          <w:fldChar w:fldCharType="separate"/>
        </w:r>
        <w:r>
          <w:rPr>
            <w:noProof/>
            <w:webHidden/>
          </w:rPr>
          <w:t>7</w:t>
        </w:r>
        <w:r>
          <w:rPr>
            <w:noProof/>
            <w:webHidden/>
          </w:rPr>
          <w:fldChar w:fldCharType="end"/>
        </w:r>
      </w:hyperlink>
    </w:p>
    <w:p w:rsidR="009E7D7C" w:rsidRDefault="009E7D7C">
      <w:pPr>
        <w:pStyle w:val="TM1"/>
        <w:tabs>
          <w:tab w:val="right" w:leader="dot" w:pos="8296"/>
        </w:tabs>
        <w:rPr>
          <w:rFonts w:eastAsiaTheme="minorEastAsia" w:cstheme="minorBidi"/>
          <w:b w:val="0"/>
          <w:bCs w:val="0"/>
          <w:caps/>
          <w:noProof/>
          <w:sz w:val="22"/>
          <w:szCs w:val="22"/>
          <w:lang w:eastAsia="fr-FR"/>
        </w:rPr>
      </w:pPr>
      <w:hyperlink w:anchor="_Toc111489649" w:history="1">
        <w:r w:rsidRPr="00874B58">
          <w:rPr>
            <w:rStyle w:val="Lienhypertexte"/>
            <w:noProof/>
          </w:rPr>
          <w:t>Annexes</w:t>
        </w:r>
        <w:r>
          <w:rPr>
            <w:noProof/>
            <w:webHidden/>
          </w:rPr>
          <w:tab/>
        </w:r>
        <w:r>
          <w:rPr>
            <w:noProof/>
            <w:webHidden/>
          </w:rPr>
          <w:fldChar w:fldCharType="begin"/>
        </w:r>
        <w:r>
          <w:rPr>
            <w:noProof/>
            <w:webHidden/>
          </w:rPr>
          <w:instrText xml:space="preserve"> PAGEREF _Toc111489649 \h </w:instrText>
        </w:r>
        <w:r>
          <w:rPr>
            <w:noProof/>
            <w:webHidden/>
          </w:rPr>
        </w:r>
        <w:r>
          <w:rPr>
            <w:noProof/>
            <w:webHidden/>
          </w:rPr>
          <w:fldChar w:fldCharType="separate"/>
        </w:r>
        <w:r>
          <w:rPr>
            <w:noProof/>
            <w:webHidden/>
          </w:rPr>
          <w:t>8</w:t>
        </w:r>
        <w:r>
          <w:rPr>
            <w:noProof/>
            <w:webHidden/>
          </w:rPr>
          <w:fldChar w:fldCharType="end"/>
        </w:r>
      </w:hyperlink>
    </w:p>
    <w:p w:rsidR="009E7D7C" w:rsidRDefault="009E7D7C">
      <w:pPr>
        <w:pStyle w:val="TM1"/>
        <w:tabs>
          <w:tab w:val="right" w:leader="dot" w:pos="8296"/>
        </w:tabs>
        <w:rPr>
          <w:rFonts w:eastAsiaTheme="minorEastAsia" w:cstheme="minorBidi"/>
          <w:b w:val="0"/>
          <w:bCs w:val="0"/>
          <w:caps/>
          <w:noProof/>
          <w:sz w:val="22"/>
          <w:szCs w:val="22"/>
          <w:lang w:eastAsia="fr-FR"/>
        </w:rPr>
      </w:pPr>
      <w:hyperlink w:anchor="_Toc111489650" w:history="1">
        <w:r w:rsidRPr="00874B58">
          <w:rPr>
            <w:rStyle w:val="Lienhypertexte"/>
            <w:noProof/>
          </w:rPr>
          <w:t>Résumes</w:t>
        </w:r>
        <w:r>
          <w:rPr>
            <w:noProof/>
            <w:webHidden/>
          </w:rPr>
          <w:tab/>
        </w:r>
        <w:r>
          <w:rPr>
            <w:noProof/>
            <w:webHidden/>
          </w:rPr>
          <w:fldChar w:fldCharType="begin"/>
        </w:r>
        <w:r>
          <w:rPr>
            <w:noProof/>
            <w:webHidden/>
          </w:rPr>
          <w:instrText xml:space="preserve"> PAGEREF _Toc111489650 \h </w:instrText>
        </w:r>
        <w:r>
          <w:rPr>
            <w:noProof/>
            <w:webHidden/>
          </w:rPr>
        </w:r>
        <w:r>
          <w:rPr>
            <w:noProof/>
            <w:webHidden/>
          </w:rPr>
          <w:fldChar w:fldCharType="separate"/>
        </w:r>
        <w:r>
          <w:rPr>
            <w:noProof/>
            <w:webHidden/>
          </w:rPr>
          <w:t>9</w:t>
        </w:r>
        <w:r>
          <w:rPr>
            <w:noProof/>
            <w:webHidden/>
          </w:rPr>
          <w:fldChar w:fldCharType="end"/>
        </w:r>
      </w:hyperlink>
    </w:p>
    <w:p w:rsidR="0037233C" w:rsidRDefault="005E710D" w:rsidP="0037233C">
      <w:r>
        <w:fldChar w:fldCharType="end"/>
      </w:r>
    </w:p>
    <w:p w:rsidR="005E710D" w:rsidRDefault="005E710D" w:rsidP="0037233C"/>
    <w:p w:rsidR="0037233C" w:rsidRDefault="0037233C" w:rsidP="005E710D">
      <w:r>
        <w:br w:type="page"/>
      </w:r>
    </w:p>
    <w:p w:rsidR="0037233C" w:rsidRDefault="0037233C" w:rsidP="0037233C">
      <w:pPr>
        <w:pStyle w:val="Titreliminaires"/>
      </w:pPr>
      <w:r>
        <w:lastRenderedPageBreak/>
        <w:t>Liste des Figures</w:t>
      </w:r>
    </w:p>
    <w:p w:rsidR="002476F9" w:rsidRDefault="00233151">
      <w:pPr>
        <w:pStyle w:val="Tabledesillustrations"/>
        <w:tabs>
          <w:tab w:val="right" w:leader="dot" w:pos="8296"/>
        </w:tabs>
        <w:rPr>
          <w:rFonts w:asciiTheme="minorHAnsi" w:eastAsiaTheme="minorEastAsia" w:hAnsiTheme="minorHAnsi"/>
          <w:noProof/>
          <w:sz w:val="22"/>
          <w:lang w:eastAsia="fr-FR"/>
        </w:rPr>
      </w:pPr>
      <w:r>
        <w:fldChar w:fldCharType="begin"/>
      </w:r>
      <w:r>
        <w:instrText xml:space="preserve"> TOC \h \z \c "Figure" </w:instrText>
      </w:r>
      <w:r>
        <w:fldChar w:fldCharType="separate"/>
      </w:r>
      <w:hyperlink w:anchor="_Toc111489623" w:history="1">
        <w:r w:rsidR="002476F9" w:rsidRPr="00CE05AD">
          <w:rPr>
            <w:rStyle w:val="Lienhypertexte"/>
            <w:noProof/>
          </w:rPr>
          <w:t>Figure 1: Molécule de caféine</w:t>
        </w:r>
        <w:r w:rsidR="002476F9">
          <w:rPr>
            <w:noProof/>
            <w:webHidden/>
          </w:rPr>
          <w:tab/>
        </w:r>
        <w:r w:rsidR="002476F9">
          <w:rPr>
            <w:noProof/>
            <w:webHidden/>
          </w:rPr>
          <w:fldChar w:fldCharType="begin"/>
        </w:r>
        <w:r w:rsidR="002476F9">
          <w:rPr>
            <w:noProof/>
            <w:webHidden/>
          </w:rPr>
          <w:instrText xml:space="preserve"> PAGEREF _Toc111489623 \h </w:instrText>
        </w:r>
        <w:r w:rsidR="002476F9">
          <w:rPr>
            <w:noProof/>
            <w:webHidden/>
          </w:rPr>
        </w:r>
        <w:r w:rsidR="002476F9">
          <w:rPr>
            <w:noProof/>
            <w:webHidden/>
          </w:rPr>
          <w:fldChar w:fldCharType="separate"/>
        </w:r>
        <w:r w:rsidR="002476F9">
          <w:rPr>
            <w:noProof/>
            <w:webHidden/>
          </w:rPr>
          <w:t>2</w:t>
        </w:r>
        <w:r w:rsidR="002476F9">
          <w:rPr>
            <w:noProof/>
            <w:webHidden/>
          </w:rPr>
          <w:fldChar w:fldCharType="end"/>
        </w:r>
      </w:hyperlink>
    </w:p>
    <w:p w:rsidR="002476F9" w:rsidRDefault="002476F9">
      <w:pPr>
        <w:pStyle w:val="Tabledesillustrations"/>
        <w:tabs>
          <w:tab w:val="right" w:leader="dot" w:pos="8296"/>
        </w:tabs>
        <w:rPr>
          <w:rFonts w:asciiTheme="minorHAnsi" w:eastAsiaTheme="minorEastAsia" w:hAnsiTheme="minorHAnsi"/>
          <w:noProof/>
          <w:sz w:val="22"/>
          <w:lang w:eastAsia="fr-FR"/>
        </w:rPr>
      </w:pPr>
      <w:hyperlink w:anchor="_Toc111489624" w:history="1">
        <w:r w:rsidRPr="00CE05AD">
          <w:rPr>
            <w:rStyle w:val="Lienhypertexte"/>
            <w:noProof/>
          </w:rPr>
          <w:t>Figure 2: Paraxanthine</w:t>
        </w:r>
        <w:r>
          <w:rPr>
            <w:noProof/>
            <w:webHidden/>
          </w:rPr>
          <w:tab/>
        </w:r>
        <w:r>
          <w:rPr>
            <w:noProof/>
            <w:webHidden/>
          </w:rPr>
          <w:fldChar w:fldCharType="begin"/>
        </w:r>
        <w:r>
          <w:rPr>
            <w:noProof/>
            <w:webHidden/>
          </w:rPr>
          <w:instrText xml:space="preserve"> PAGEREF _Toc111489624 \h </w:instrText>
        </w:r>
        <w:r>
          <w:rPr>
            <w:noProof/>
            <w:webHidden/>
          </w:rPr>
        </w:r>
        <w:r>
          <w:rPr>
            <w:noProof/>
            <w:webHidden/>
          </w:rPr>
          <w:fldChar w:fldCharType="separate"/>
        </w:r>
        <w:r>
          <w:rPr>
            <w:noProof/>
            <w:webHidden/>
          </w:rPr>
          <w:t>5</w:t>
        </w:r>
        <w:r>
          <w:rPr>
            <w:noProof/>
            <w:webHidden/>
          </w:rPr>
          <w:fldChar w:fldCharType="end"/>
        </w:r>
      </w:hyperlink>
    </w:p>
    <w:p w:rsidR="00233151" w:rsidRDefault="00233151" w:rsidP="0037233C">
      <w:r>
        <w:fldChar w:fldCharType="end"/>
      </w:r>
      <w:r>
        <w:br w:type="page"/>
      </w:r>
    </w:p>
    <w:p w:rsidR="0037233C" w:rsidRDefault="00233151" w:rsidP="00233151">
      <w:pPr>
        <w:pStyle w:val="Titreliminaires"/>
      </w:pPr>
      <w:r>
        <w:lastRenderedPageBreak/>
        <w:t>Liste des Schémas</w:t>
      </w:r>
    </w:p>
    <w:p w:rsidR="00233151" w:rsidRDefault="00233151">
      <w:pPr>
        <w:pStyle w:val="Tabledesillustrations"/>
        <w:tabs>
          <w:tab w:val="right" w:leader="dot" w:pos="8296"/>
        </w:tabs>
        <w:rPr>
          <w:rFonts w:asciiTheme="minorHAnsi" w:eastAsiaTheme="minorEastAsia" w:hAnsiTheme="minorHAnsi"/>
          <w:noProof/>
          <w:sz w:val="22"/>
          <w:lang w:eastAsia="fr-FR"/>
        </w:rPr>
      </w:pPr>
      <w:r>
        <w:fldChar w:fldCharType="begin"/>
      </w:r>
      <w:r>
        <w:instrText xml:space="preserve"> TOC \h \z \c "Schéma" </w:instrText>
      </w:r>
      <w:r>
        <w:fldChar w:fldCharType="separate"/>
      </w:r>
      <w:hyperlink w:anchor="_Toc111488968" w:history="1">
        <w:r w:rsidRPr="00884EF5">
          <w:rPr>
            <w:rStyle w:val="Lienhypertexte"/>
            <w:noProof/>
          </w:rPr>
          <w:t>Schéma 1. La caféine est métabolisée dans le foie en trois métabolites primaires : para xanthine (84 %), théobromine (12 %) et théophylline (4 %).</w:t>
        </w:r>
        <w:r>
          <w:rPr>
            <w:noProof/>
            <w:webHidden/>
          </w:rPr>
          <w:tab/>
        </w:r>
        <w:r>
          <w:rPr>
            <w:noProof/>
            <w:webHidden/>
          </w:rPr>
          <w:fldChar w:fldCharType="begin"/>
        </w:r>
        <w:r>
          <w:rPr>
            <w:noProof/>
            <w:webHidden/>
          </w:rPr>
          <w:instrText xml:space="preserve"> PAGEREF _Toc111488968 \h </w:instrText>
        </w:r>
        <w:r>
          <w:rPr>
            <w:noProof/>
            <w:webHidden/>
          </w:rPr>
        </w:r>
        <w:r>
          <w:rPr>
            <w:noProof/>
            <w:webHidden/>
          </w:rPr>
          <w:fldChar w:fldCharType="separate"/>
        </w:r>
        <w:r>
          <w:rPr>
            <w:noProof/>
            <w:webHidden/>
          </w:rPr>
          <w:t>4</w:t>
        </w:r>
        <w:r>
          <w:rPr>
            <w:noProof/>
            <w:webHidden/>
          </w:rPr>
          <w:fldChar w:fldCharType="end"/>
        </w:r>
      </w:hyperlink>
    </w:p>
    <w:p w:rsidR="00233151" w:rsidRDefault="00233151" w:rsidP="00233151">
      <w:r>
        <w:fldChar w:fldCharType="end"/>
      </w:r>
    </w:p>
    <w:p w:rsidR="00233151" w:rsidRDefault="00233151" w:rsidP="00233151">
      <w:r>
        <w:br w:type="page"/>
      </w:r>
    </w:p>
    <w:p w:rsidR="00233151" w:rsidRDefault="00233151" w:rsidP="00233151">
      <w:pPr>
        <w:pStyle w:val="Titreliminaires"/>
      </w:pPr>
      <w:r>
        <w:lastRenderedPageBreak/>
        <w:t>Liste des Graphiques</w:t>
      </w:r>
    </w:p>
    <w:p w:rsidR="00233151" w:rsidRDefault="00233151">
      <w:pPr>
        <w:pStyle w:val="Tabledesillustrations"/>
        <w:tabs>
          <w:tab w:val="right" w:leader="dot" w:pos="8296"/>
        </w:tabs>
        <w:rPr>
          <w:rFonts w:asciiTheme="minorHAnsi" w:eastAsiaTheme="minorEastAsia" w:hAnsiTheme="minorHAnsi"/>
          <w:noProof/>
          <w:sz w:val="22"/>
          <w:lang w:eastAsia="fr-FR"/>
        </w:rPr>
      </w:pPr>
      <w:r>
        <w:fldChar w:fldCharType="begin"/>
      </w:r>
      <w:r>
        <w:instrText xml:space="preserve"> TOC \h \z \c "Graphique" </w:instrText>
      </w:r>
      <w:r>
        <w:fldChar w:fldCharType="separate"/>
      </w:r>
      <w:hyperlink w:anchor="_Toc111489005" w:history="1">
        <w:r w:rsidRPr="00757296">
          <w:rPr>
            <w:rStyle w:val="Lienhypertexte"/>
            <w:noProof/>
          </w:rPr>
          <w:t>Graphique 1.Évolution de la consommation des trois principales sources de caféine aux États-Unis.</w:t>
        </w:r>
        <w:r>
          <w:rPr>
            <w:noProof/>
            <w:webHidden/>
          </w:rPr>
          <w:tab/>
        </w:r>
        <w:r>
          <w:rPr>
            <w:noProof/>
            <w:webHidden/>
          </w:rPr>
          <w:fldChar w:fldCharType="begin"/>
        </w:r>
        <w:r>
          <w:rPr>
            <w:noProof/>
            <w:webHidden/>
          </w:rPr>
          <w:instrText xml:space="preserve"> PAGEREF _Toc111489005 \h </w:instrText>
        </w:r>
        <w:r>
          <w:rPr>
            <w:noProof/>
            <w:webHidden/>
          </w:rPr>
        </w:r>
        <w:r>
          <w:rPr>
            <w:noProof/>
            <w:webHidden/>
          </w:rPr>
          <w:fldChar w:fldCharType="separate"/>
        </w:r>
        <w:r>
          <w:rPr>
            <w:noProof/>
            <w:webHidden/>
          </w:rPr>
          <w:t>3</w:t>
        </w:r>
        <w:r>
          <w:rPr>
            <w:noProof/>
            <w:webHidden/>
          </w:rPr>
          <w:fldChar w:fldCharType="end"/>
        </w:r>
      </w:hyperlink>
    </w:p>
    <w:p w:rsidR="00233151" w:rsidRPr="00233151" w:rsidRDefault="00233151" w:rsidP="00233151">
      <w:r>
        <w:fldChar w:fldCharType="end"/>
      </w:r>
    </w:p>
    <w:p w:rsidR="00233151" w:rsidRPr="00233151" w:rsidRDefault="00233151" w:rsidP="00233151"/>
    <w:p w:rsidR="0037233C" w:rsidRDefault="0037233C" w:rsidP="0037233C">
      <w:r>
        <w:br w:type="page"/>
      </w:r>
    </w:p>
    <w:p w:rsidR="0037233C" w:rsidRDefault="0037233C" w:rsidP="0037233C">
      <w:pPr>
        <w:pStyle w:val="Titreliminaires"/>
      </w:pPr>
      <w:r>
        <w:lastRenderedPageBreak/>
        <w:t>Liste des Tableaux</w:t>
      </w:r>
    </w:p>
    <w:p w:rsidR="00233151" w:rsidRDefault="00233151">
      <w:pPr>
        <w:pStyle w:val="Tabledesillustrations"/>
        <w:tabs>
          <w:tab w:val="right" w:leader="dot" w:pos="8296"/>
        </w:tabs>
        <w:rPr>
          <w:noProof/>
        </w:rPr>
      </w:pPr>
      <w:r>
        <w:fldChar w:fldCharType="begin"/>
      </w:r>
      <w:r>
        <w:instrText xml:space="preserve"> TOC \h \z \c "Tableau" </w:instrText>
      </w:r>
      <w:r>
        <w:fldChar w:fldCharType="separate"/>
      </w:r>
      <w:hyperlink w:anchor="_Toc111488917" w:history="1">
        <w:r w:rsidRPr="00861260">
          <w:rPr>
            <w:rStyle w:val="Lienhypertexte"/>
            <w:noProof/>
          </w:rPr>
          <w:t>Tableau 1: Propriétés chimiques</w:t>
        </w:r>
        <w:r>
          <w:rPr>
            <w:noProof/>
            <w:webHidden/>
          </w:rPr>
          <w:tab/>
        </w:r>
        <w:r>
          <w:rPr>
            <w:noProof/>
            <w:webHidden/>
          </w:rPr>
          <w:fldChar w:fldCharType="begin"/>
        </w:r>
        <w:r>
          <w:rPr>
            <w:noProof/>
            <w:webHidden/>
          </w:rPr>
          <w:instrText xml:space="preserve"> PAGEREF _Toc111488917 \h </w:instrText>
        </w:r>
        <w:r>
          <w:rPr>
            <w:noProof/>
            <w:webHidden/>
          </w:rPr>
        </w:r>
        <w:r>
          <w:rPr>
            <w:noProof/>
            <w:webHidden/>
          </w:rPr>
          <w:fldChar w:fldCharType="separate"/>
        </w:r>
        <w:r>
          <w:rPr>
            <w:noProof/>
            <w:webHidden/>
          </w:rPr>
          <w:t>3</w:t>
        </w:r>
        <w:r>
          <w:rPr>
            <w:noProof/>
            <w:webHidden/>
          </w:rPr>
          <w:fldChar w:fldCharType="end"/>
        </w:r>
      </w:hyperlink>
    </w:p>
    <w:p w:rsidR="0037233C" w:rsidRDefault="00233151" w:rsidP="0037233C">
      <w:r>
        <w:fldChar w:fldCharType="end"/>
      </w:r>
    </w:p>
    <w:p w:rsidR="0037233C" w:rsidRDefault="0037233C" w:rsidP="0037233C"/>
    <w:p w:rsidR="0037233C" w:rsidRDefault="0037233C" w:rsidP="0037233C">
      <w:pPr>
        <w:sectPr w:rsidR="0037233C" w:rsidSect="003D686B">
          <w:footerReference w:type="default" r:id="rId9"/>
          <w:pgSz w:w="11906" w:h="16838"/>
          <w:pgMar w:top="1440" w:right="1800" w:bottom="1440" w:left="1800" w:header="708" w:footer="708" w:gutter="0"/>
          <w:pgNumType w:fmt="lowerRoman" w:start="1"/>
          <w:cols w:space="708"/>
          <w:docGrid w:linePitch="360"/>
        </w:sectPr>
      </w:pPr>
    </w:p>
    <w:p w:rsidR="0037233C" w:rsidRDefault="0037233C" w:rsidP="0037233C">
      <w:pPr>
        <w:pStyle w:val="Titre"/>
      </w:pPr>
      <w:bookmarkStart w:id="0" w:name="_Toc111489637"/>
      <w:r w:rsidRPr="0037233C">
        <w:lastRenderedPageBreak/>
        <w:t>Introduction</w:t>
      </w:r>
      <w:bookmarkEnd w:id="0"/>
    </w:p>
    <w:p w:rsidR="0037233C" w:rsidRDefault="0037233C" w:rsidP="0037233C">
      <w:r w:rsidRPr="0037233C">
        <w:t>Ceci est l’introduction de votre thèse. Elle ouvre et présente votre travail, aussi apportez-y un soin tout particulier.</w:t>
      </w:r>
    </w:p>
    <w:p w:rsidR="00424F73" w:rsidRDefault="00424F73" w:rsidP="00424F73">
      <w:r w:rsidRPr="00424F73">
        <w:t xml:space="preserve">Dans ce modèle, l'introduction, les références et la conclusion sont formatées </w:t>
      </w:r>
      <w:r>
        <w:t>avec</w:t>
      </w:r>
      <w:r w:rsidRPr="00424F73">
        <w:t xml:space="preserve"> le style </w:t>
      </w:r>
      <w:r>
        <w:t>T</w:t>
      </w:r>
      <w:r w:rsidRPr="00424F73">
        <w:t>itre.</w:t>
      </w:r>
    </w:p>
    <w:p w:rsidR="0037233C" w:rsidRDefault="0037233C" w:rsidP="0037233C"/>
    <w:p w:rsidR="0037233C" w:rsidRDefault="0037233C" w:rsidP="0037233C">
      <w:pPr>
        <w:sectPr w:rsidR="0037233C" w:rsidSect="003D686B">
          <w:footerReference w:type="default" r:id="rId10"/>
          <w:pgSz w:w="11906" w:h="16838"/>
          <w:pgMar w:top="1440" w:right="1800" w:bottom="1440" w:left="1800" w:header="708" w:footer="708" w:gutter="0"/>
          <w:pgNumType w:start="1"/>
          <w:cols w:space="708"/>
          <w:docGrid w:linePitch="360"/>
        </w:sectPr>
      </w:pPr>
    </w:p>
    <w:p w:rsidR="0037233C" w:rsidRPr="0037233C" w:rsidRDefault="0037233C" w:rsidP="00E121B5">
      <w:pPr>
        <w:pStyle w:val="Titre1"/>
      </w:pPr>
      <w:bookmarkStart w:id="1" w:name="_Toc111489638"/>
      <w:r w:rsidRPr="0037233C">
        <w:lastRenderedPageBreak/>
        <w:t>Titre de niveau 1</w:t>
      </w:r>
      <w:bookmarkEnd w:id="1"/>
    </w:p>
    <w:p w:rsidR="0037233C" w:rsidRDefault="0037233C" w:rsidP="0037233C">
      <w:r>
        <w:t xml:space="preserve">Voici le début de votre développement. Votre document est composé de grandes parties (dont le titre est stylé en « Titre 1 »), de sous-parties (« Titre 2 »), sous-sous-parties (« Titre 3 »), etc. Il vous suffit d’appliquer le bon style à chacun de vos titres pour que </w:t>
      </w:r>
      <w:bookmarkStart w:id="2" w:name="_GoBack"/>
      <w:bookmarkEnd w:id="2"/>
      <w:r>
        <w:t>votre document soit bien structuré, et pour que votre table des matières fonctionne automatiquement.</w:t>
      </w:r>
    </w:p>
    <w:p w:rsidR="0037233C" w:rsidRDefault="00424F73" w:rsidP="00424F73">
      <w:r w:rsidRPr="00424F73">
        <w:t xml:space="preserve">Dans ce </w:t>
      </w:r>
      <w:r>
        <w:t>modèle</w:t>
      </w:r>
      <w:r w:rsidRPr="00424F73">
        <w:t>, le</w:t>
      </w:r>
      <w:r>
        <w:t xml:space="preserve"> texte</w:t>
      </w:r>
      <w:r w:rsidRPr="00424F73">
        <w:t xml:space="preserve"> sera formaté avec le style </w:t>
      </w:r>
      <w:r w:rsidRPr="00424F73">
        <w:rPr>
          <w:b/>
          <w:bCs/>
        </w:rPr>
        <w:t>Normal</w:t>
      </w:r>
      <w:r w:rsidRPr="00424F73">
        <w:t xml:space="preserve">. Ce style a été modifié afin que les paragraphes apparaissent </w:t>
      </w:r>
      <w:r>
        <w:t xml:space="preserve">en </w:t>
      </w:r>
      <w:r w:rsidRPr="00424F73">
        <w:t>Time</w:t>
      </w:r>
      <w:r>
        <w:t xml:space="preserve"> </w:t>
      </w:r>
      <w:r w:rsidRPr="00424F73">
        <w:t>New</w:t>
      </w:r>
      <w:r>
        <w:t xml:space="preserve"> </w:t>
      </w:r>
      <w:r w:rsidRPr="00424F73">
        <w:t>Roman, taille 12, alignement justifié</w:t>
      </w:r>
      <w:r>
        <w:t xml:space="preserve">, </w:t>
      </w:r>
      <w:r>
        <w:t>avec un interligne fixé à 1,5</w:t>
      </w:r>
      <w:r w:rsidR="0037233C">
        <w:t>.</w:t>
      </w:r>
    </w:p>
    <w:p w:rsidR="0037233C" w:rsidRPr="0037233C" w:rsidRDefault="0037233C" w:rsidP="00E121B5">
      <w:pPr>
        <w:pStyle w:val="Titre2"/>
        <w:numPr>
          <w:ilvl w:val="1"/>
          <w:numId w:val="2"/>
        </w:numPr>
      </w:pPr>
      <w:bookmarkStart w:id="3" w:name="_Toc111489639"/>
      <w:r w:rsidRPr="0037233C">
        <w:t>Titre de niveau 2</w:t>
      </w:r>
      <w:bookmarkEnd w:id="3"/>
    </w:p>
    <w:p w:rsidR="0037233C" w:rsidRDefault="0037233C" w:rsidP="0037233C">
      <w:r>
        <w:t xml:space="preserve">Ici commence une sous-partie (donc « Titre 2 » est le style à appliquer au titre ci-dessus). </w:t>
      </w:r>
    </w:p>
    <w:p w:rsidR="00424F73" w:rsidRDefault="00424F73" w:rsidP="00424F73">
      <w:r>
        <w:t>Nous pouvons ajouter des légendes aux images, aux tableaux et aux équations.</w:t>
      </w:r>
    </w:p>
    <w:p w:rsidR="00424F73" w:rsidRDefault="00424F73" w:rsidP="00F516C3">
      <w:r>
        <w:t xml:space="preserve">Après avoir ajouté ces légendes, nous pourrons </w:t>
      </w:r>
      <w:r>
        <w:t>in</w:t>
      </w:r>
      <w:r w:rsidR="00F516C3">
        <w:t>s</w:t>
      </w:r>
      <w:r>
        <w:t>érer</w:t>
      </w:r>
      <w:r>
        <w:t xml:space="preserve"> </w:t>
      </w:r>
      <w:r>
        <w:t>la</w:t>
      </w:r>
      <w:r>
        <w:t xml:space="preserve"> liste </w:t>
      </w:r>
      <w:r>
        <w:t>des figures</w:t>
      </w:r>
      <w:r>
        <w:t xml:space="preserve">, </w:t>
      </w:r>
      <w:r>
        <w:t>la</w:t>
      </w:r>
      <w:r>
        <w:t xml:space="preserve"> liste de</w:t>
      </w:r>
      <w:r>
        <w:t>s</w:t>
      </w:r>
      <w:r>
        <w:t xml:space="preserve"> tableaux et </w:t>
      </w:r>
      <w:r>
        <w:t>la</w:t>
      </w:r>
      <w:r>
        <w:t xml:space="preserve"> liste d'équations.</w:t>
      </w:r>
    </w:p>
    <w:p w:rsidR="00F516C3" w:rsidRDefault="00F516C3" w:rsidP="00F516C3">
      <w:pPr>
        <w:keepNext/>
        <w:jc w:val="center"/>
      </w:pPr>
      <w:r>
        <w:rPr>
          <w:noProof/>
          <w:lang w:eastAsia="fr-FR"/>
        </w:rPr>
        <w:drawing>
          <wp:inline distT="0" distB="0" distL="0" distR="0">
            <wp:extent cx="1333500" cy="1095375"/>
            <wp:effectExtent l="0" t="0" r="0" b="9525"/>
            <wp:docPr id="1"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Koffein_-_Caffeine.svg.png"/>
                    <pic:cNvPicPr/>
                  </pic:nvPicPr>
                  <pic:blipFill>
                    <a:blip r:embed="rId11">
                      <a:extLst>
                        <a:ext uri="{28A0092B-C50C-407E-A947-70E740481C1C}">
                          <a14:useLocalDpi xmlns:a14="http://schemas.microsoft.com/office/drawing/2010/main" val="0"/>
                        </a:ext>
                      </a:extLst>
                    </a:blip>
                    <a:stretch>
                      <a:fillRect/>
                    </a:stretch>
                  </pic:blipFill>
                  <pic:spPr>
                    <a:xfrm>
                      <a:off x="0" y="0"/>
                      <a:ext cx="1333500" cy="1095375"/>
                    </a:xfrm>
                    <a:prstGeom prst="rect">
                      <a:avLst/>
                    </a:prstGeom>
                  </pic:spPr>
                </pic:pic>
              </a:graphicData>
            </a:graphic>
          </wp:inline>
        </w:drawing>
      </w:r>
    </w:p>
    <w:p w:rsidR="00F516C3" w:rsidRDefault="00F516C3" w:rsidP="00F516C3">
      <w:pPr>
        <w:pStyle w:val="Lgende"/>
      </w:pPr>
      <w:bookmarkStart w:id="4" w:name="_Toc111489623"/>
      <w:r>
        <w:t xml:space="preserve">Figure </w:t>
      </w:r>
      <w:r>
        <w:fldChar w:fldCharType="begin"/>
      </w:r>
      <w:r>
        <w:instrText xml:space="preserve"> SEQ Figure \* ARABIC </w:instrText>
      </w:r>
      <w:r>
        <w:fldChar w:fldCharType="separate"/>
      </w:r>
      <w:r w:rsidR="00314E13">
        <w:rPr>
          <w:noProof/>
        </w:rPr>
        <w:t>1</w:t>
      </w:r>
      <w:r>
        <w:fldChar w:fldCharType="end"/>
      </w:r>
      <w:r>
        <w:t xml:space="preserve">: </w:t>
      </w:r>
      <w:r w:rsidRPr="00A14FF1">
        <w:t>Molécule de caféine</w:t>
      </w:r>
      <w:bookmarkEnd w:id="4"/>
    </w:p>
    <w:p w:rsidR="00424F73" w:rsidRDefault="00424F73" w:rsidP="00424F73"/>
    <w:p w:rsidR="0037233C" w:rsidRPr="0037233C" w:rsidRDefault="0037233C" w:rsidP="0037233C">
      <w:pPr>
        <w:pStyle w:val="Titre3"/>
      </w:pPr>
      <w:bookmarkStart w:id="5" w:name="_Toc111489640"/>
      <w:r w:rsidRPr="0037233C">
        <w:t>Titre de niveau 3</w:t>
      </w:r>
      <w:bookmarkEnd w:id="5"/>
    </w:p>
    <w:p w:rsidR="0037233C" w:rsidRDefault="0037233C" w:rsidP="0037233C">
      <w:r>
        <w:t>Voici le texte d’une sous-sous-partie, donc le titre ci-dessus est stylé en « Titre 3 ».</w:t>
      </w:r>
    </w:p>
    <w:p w:rsidR="00F55E60" w:rsidRDefault="00F55E60" w:rsidP="0037233C">
      <w:r w:rsidRPr="00F55E60">
        <w:t xml:space="preserve">La caféine — C8H10N4O2, ou 1, 3,7-triméthylxanthine ou encore 1, 3,7-triméthyl-1H-purine-2,6-dione — est une molécule de la famille des méthylxanthines, qui comprend également la théophylline et la théobromine. Sous sa forme pure, elle consiste en une poudre blanche d'un goût extrêmement amer. La caféine est modérément soluble dans l'eau et les solvants organiques. À haute température, la solubilité de la caféine dans </w:t>
      </w:r>
      <w:r w:rsidRPr="00F55E60">
        <w:lastRenderedPageBreak/>
        <w:t>l'eau augmente. La caféine, stable dans les milieux relativement acide et basique, est une base faible et peut réagir avec des acides pour donner des sels. Cependant, dans une solution aqueuse normale, elle n'est pas ionisée. Dissoute, elle peut être présente sous forme de dimères ainsi que de polymères. La caféine est une substance absorbant dans l'UV avec un maximum à la longueur d'onde de 274 nm.</w:t>
      </w:r>
    </w:p>
    <w:p w:rsidR="00AA444F" w:rsidRDefault="00AA444F" w:rsidP="00AA444F">
      <w:pPr>
        <w:pStyle w:val="Lgende"/>
        <w:keepNext/>
      </w:pPr>
      <w:bookmarkStart w:id="6" w:name="_Toc111488917"/>
      <w:r>
        <w:t xml:space="preserve">Tableau </w:t>
      </w:r>
      <w:r>
        <w:fldChar w:fldCharType="begin"/>
      </w:r>
      <w:r>
        <w:instrText xml:space="preserve"> SEQ Tableau \* ARABIC </w:instrText>
      </w:r>
      <w:r>
        <w:fldChar w:fldCharType="separate"/>
      </w:r>
      <w:r>
        <w:rPr>
          <w:noProof/>
        </w:rPr>
        <w:t>1</w:t>
      </w:r>
      <w:r>
        <w:fldChar w:fldCharType="end"/>
      </w:r>
      <w:r>
        <w:t xml:space="preserve">: </w:t>
      </w:r>
      <w:r w:rsidRPr="00175151">
        <w:t>Propriétés chimiques</w:t>
      </w:r>
      <w:bookmarkEnd w:id="6"/>
    </w:p>
    <w:tbl>
      <w:tblPr>
        <w:tblStyle w:val="Grilledutableau"/>
        <w:tblW w:w="0" w:type="auto"/>
        <w:jc w:val="center"/>
        <w:tblLook w:val="04A0" w:firstRow="1" w:lastRow="0" w:firstColumn="1" w:lastColumn="0" w:noHBand="0" w:noVBand="1"/>
      </w:tblPr>
      <w:tblGrid>
        <w:gridCol w:w="1943"/>
        <w:gridCol w:w="4636"/>
      </w:tblGrid>
      <w:tr w:rsidR="00AA444F" w:rsidRPr="00AA444F" w:rsidTr="00AA444F">
        <w:trPr>
          <w:trHeight w:val="300"/>
          <w:tblHeader/>
          <w:jc w:val="center"/>
        </w:trPr>
        <w:tc>
          <w:tcPr>
            <w:tcW w:w="0" w:type="auto"/>
            <w:gridSpan w:val="2"/>
            <w:hideMark/>
          </w:tcPr>
          <w:p w:rsidR="00AA444F" w:rsidRPr="00AA444F" w:rsidRDefault="00AA444F" w:rsidP="00807202">
            <w:pPr>
              <w:rPr>
                <w:lang w:eastAsia="fr-FR"/>
              </w:rPr>
            </w:pPr>
            <w:r w:rsidRPr="00AA444F">
              <w:rPr>
                <w:lang w:eastAsia="fr-FR"/>
              </w:rPr>
              <w:t>Propriétés chimiques</w:t>
            </w:r>
          </w:p>
        </w:tc>
      </w:tr>
      <w:tr w:rsidR="00AA444F" w:rsidRPr="00AA444F" w:rsidTr="00AA444F">
        <w:trPr>
          <w:trHeight w:val="300"/>
          <w:tblHeader/>
          <w:jc w:val="center"/>
        </w:trPr>
        <w:tc>
          <w:tcPr>
            <w:tcW w:w="0" w:type="auto"/>
            <w:hideMark/>
          </w:tcPr>
          <w:p w:rsidR="00AA444F" w:rsidRPr="00AA444F" w:rsidRDefault="00AA444F" w:rsidP="00807202">
            <w:r w:rsidRPr="00AA444F">
              <w:t>Formule</w:t>
            </w:r>
          </w:p>
        </w:tc>
        <w:tc>
          <w:tcPr>
            <w:tcW w:w="0" w:type="auto"/>
            <w:hideMark/>
          </w:tcPr>
          <w:p w:rsidR="00AA444F" w:rsidRPr="00AA444F" w:rsidRDefault="00AA444F" w:rsidP="00807202">
            <w:pPr>
              <w:rPr>
                <w:lang w:eastAsia="fr-FR"/>
              </w:rPr>
            </w:pPr>
            <w:r w:rsidRPr="00AA444F">
              <w:rPr>
                <w:lang w:eastAsia="fr-FR"/>
              </w:rPr>
              <w:t>C</w:t>
            </w:r>
            <w:r w:rsidRPr="00AA444F">
              <w:rPr>
                <w:vertAlign w:val="subscript"/>
                <w:lang w:eastAsia="fr-FR"/>
              </w:rPr>
              <w:t>8</w:t>
            </w:r>
            <w:r w:rsidRPr="00AA444F">
              <w:rPr>
                <w:lang w:eastAsia="fr-FR"/>
              </w:rPr>
              <w:t>H</w:t>
            </w:r>
            <w:r w:rsidRPr="00AA444F">
              <w:rPr>
                <w:vertAlign w:val="subscript"/>
                <w:lang w:eastAsia="fr-FR"/>
              </w:rPr>
              <w:t>10</w:t>
            </w:r>
            <w:r w:rsidRPr="00AA444F">
              <w:rPr>
                <w:lang w:eastAsia="fr-FR"/>
              </w:rPr>
              <w:t>N</w:t>
            </w:r>
            <w:r w:rsidRPr="00AA444F">
              <w:rPr>
                <w:vertAlign w:val="subscript"/>
                <w:lang w:eastAsia="fr-FR"/>
              </w:rPr>
              <w:t>4</w:t>
            </w:r>
            <w:r w:rsidRPr="00AA444F">
              <w:rPr>
                <w:lang w:eastAsia="fr-FR"/>
              </w:rPr>
              <w:t>O</w:t>
            </w:r>
            <w:r w:rsidRPr="00AA444F">
              <w:rPr>
                <w:vertAlign w:val="subscript"/>
                <w:lang w:eastAsia="fr-FR"/>
              </w:rPr>
              <w:t>2</w:t>
            </w:r>
            <w:r w:rsidRPr="00AA444F">
              <w:rPr>
                <w:lang w:eastAsia="fr-FR"/>
              </w:rPr>
              <w:t xml:space="preserve"> [Isomères]</w:t>
            </w:r>
          </w:p>
        </w:tc>
      </w:tr>
      <w:tr w:rsidR="00AA444F" w:rsidRPr="00AA444F" w:rsidTr="00AA444F">
        <w:trPr>
          <w:trHeight w:val="300"/>
          <w:tblHeader/>
          <w:jc w:val="center"/>
        </w:trPr>
        <w:tc>
          <w:tcPr>
            <w:tcW w:w="0" w:type="auto"/>
            <w:hideMark/>
          </w:tcPr>
          <w:p w:rsidR="00AA444F" w:rsidRPr="00AA444F" w:rsidRDefault="00AA444F" w:rsidP="00807202">
            <w:pPr>
              <w:rPr>
                <w:lang w:eastAsia="fr-FR"/>
              </w:rPr>
            </w:pPr>
            <w:r w:rsidRPr="00AA444F">
              <w:rPr>
                <w:lang w:eastAsia="fr-FR"/>
              </w:rPr>
              <w:t xml:space="preserve">Masse </w:t>
            </w:r>
            <w:r>
              <w:rPr>
                <w:lang w:eastAsia="fr-FR"/>
              </w:rPr>
              <w:t>molaire</w:t>
            </w:r>
          </w:p>
        </w:tc>
        <w:tc>
          <w:tcPr>
            <w:tcW w:w="0" w:type="auto"/>
            <w:hideMark/>
          </w:tcPr>
          <w:p w:rsidR="00AA444F" w:rsidRPr="00AA444F" w:rsidRDefault="00AA444F" w:rsidP="00807202">
            <w:pPr>
              <w:rPr>
                <w:lang w:eastAsia="fr-FR"/>
              </w:rPr>
            </w:pPr>
            <w:r w:rsidRPr="00AA444F">
              <w:rPr>
                <w:lang w:eastAsia="fr-FR"/>
              </w:rPr>
              <w:t>194,190 6 ± 0,008 5 g/mol</w:t>
            </w:r>
          </w:p>
        </w:tc>
      </w:tr>
      <w:tr w:rsidR="00AA444F" w:rsidRPr="00AA444F" w:rsidTr="00AA444F">
        <w:trPr>
          <w:trHeight w:val="360"/>
          <w:tblHeader/>
          <w:jc w:val="center"/>
        </w:trPr>
        <w:tc>
          <w:tcPr>
            <w:tcW w:w="0" w:type="auto"/>
            <w:hideMark/>
          </w:tcPr>
          <w:p w:rsidR="00AA444F" w:rsidRPr="00AA444F" w:rsidRDefault="00AA444F" w:rsidP="00807202">
            <w:pPr>
              <w:rPr>
                <w:lang w:eastAsia="fr-FR"/>
              </w:rPr>
            </w:pPr>
            <w:r w:rsidRPr="00AA444F">
              <w:rPr>
                <w:lang w:eastAsia="fr-FR"/>
              </w:rPr>
              <w:t> </w:t>
            </w:r>
          </w:p>
        </w:tc>
        <w:tc>
          <w:tcPr>
            <w:tcW w:w="0" w:type="auto"/>
            <w:hideMark/>
          </w:tcPr>
          <w:p w:rsidR="00AA444F" w:rsidRPr="00AA444F" w:rsidRDefault="00AA444F" w:rsidP="00807202">
            <w:pPr>
              <w:rPr>
                <w:lang w:eastAsia="fr-FR"/>
              </w:rPr>
            </w:pPr>
            <w:r w:rsidRPr="00AA444F">
              <w:rPr>
                <w:lang w:eastAsia="fr-FR"/>
              </w:rPr>
              <w:t xml:space="preserve">C 49,48 %, H 5,19 %, N 28,85 %, O 16,48 %,  </w:t>
            </w:r>
          </w:p>
        </w:tc>
      </w:tr>
      <w:tr w:rsidR="00AA444F" w:rsidRPr="00AA444F" w:rsidTr="00AA444F">
        <w:trPr>
          <w:trHeight w:val="300"/>
          <w:tblHeader/>
          <w:jc w:val="center"/>
        </w:trPr>
        <w:tc>
          <w:tcPr>
            <w:tcW w:w="0" w:type="auto"/>
            <w:hideMark/>
          </w:tcPr>
          <w:p w:rsidR="00AA444F" w:rsidRPr="00AA444F" w:rsidRDefault="00AA444F" w:rsidP="00807202">
            <w:pPr>
              <w:rPr>
                <w:lang w:eastAsia="fr-FR"/>
              </w:rPr>
            </w:pPr>
            <w:r w:rsidRPr="00AA444F">
              <w:rPr>
                <w:lang w:eastAsia="fr-FR"/>
              </w:rPr>
              <w:t>pKa</w:t>
            </w:r>
          </w:p>
        </w:tc>
        <w:tc>
          <w:tcPr>
            <w:tcW w:w="0" w:type="auto"/>
            <w:hideMark/>
          </w:tcPr>
          <w:p w:rsidR="00AA444F" w:rsidRPr="00AA444F" w:rsidRDefault="00AA444F" w:rsidP="00807202">
            <w:pPr>
              <w:rPr>
                <w:lang w:eastAsia="fr-FR"/>
              </w:rPr>
            </w:pPr>
            <w:r w:rsidRPr="00AA444F">
              <w:rPr>
                <w:lang w:eastAsia="fr-FR"/>
              </w:rPr>
              <w:t xml:space="preserve">10.4 (à 40 °C) </w:t>
            </w:r>
          </w:p>
        </w:tc>
      </w:tr>
      <w:tr w:rsidR="00AA444F" w:rsidRPr="00AA444F" w:rsidTr="00AA444F">
        <w:trPr>
          <w:trHeight w:val="300"/>
          <w:tblHeader/>
          <w:jc w:val="center"/>
        </w:trPr>
        <w:tc>
          <w:tcPr>
            <w:tcW w:w="0" w:type="auto"/>
            <w:hideMark/>
          </w:tcPr>
          <w:p w:rsidR="00AA444F" w:rsidRPr="00AA444F" w:rsidRDefault="00AA444F" w:rsidP="00807202">
            <w:pPr>
              <w:rPr>
                <w:lang w:eastAsia="fr-FR"/>
              </w:rPr>
            </w:pPr>
            <w:r w:rsidRPr="00AA444F">
              <w:rPr>
                <w:lang w:eastAsia="fr-FR"/>
              </w:rPr>
              <w:t>Moment dipolaire</w:t>
            </w:r>
          </w:p>
        </w:tc>
        <w:tc>
          <w:tcPr>
            <w:tcW w:w="0" w:type="auto"/>
            <w:hideMark/>
          </w:tcPr>
          <w:p w:rsidR="00AA444F" w:rsidRPr="00AA444F" w:rsidRDefault="00AA444F" w:rsidP="00807202">
            <w:pPr>
              <w:rPr>
                <w:lang w:eastAsia="fr-FR"/>
              </w:rPr>
            </w:pPr>
            <w:r w:rsidRPr="00AA444F">
              <w:rPr>
                <w:lang w:eastAsia="fr-FR"/>
              </w:rPr>
              <w:t>3.64 D</w:t>
            </w:r>
          </w:p>
        </w:tc>
      </w:tr>
    </w:tbl>
    <w:p w:rsidR="00AA444F" w:rsidRDefault="00AA444F" w:rsidP="0037233C"/>
    <w:p w:rsidR="0037233C" w:rsidRDefault="0037233C" w:rsidP="0037233C">
      <w:pPr>
        <w:pStyle w:val="Titre3"/>
      </w:pPr>
      <w:bookmarkStart w:id="7" w:name="_Toc111489641"/>
      <w:r>
        <w:t>Titre de niveau 3</w:t>
      </w:r>
      <w:bookmarkEnd w:id="7"/>
    </w:p>
    <w:p w:rsidR="0037233C" w:rsidRDefault="0037233C" w:rsidP="0037233C">
      <w:r>
        <w:t>Deuxième sous-sous-partie (titre en « Titre 3 »).</w:t>
      </w:r>
    </w:p>
    <w:p w:rsidR="00F55E60" w:rsidRDefault="00F55E60" w:rsidP="0037233C">
      <w:r w:rsidRPr="00F55E60">
        <w:t>L'évolution de la consommation des trois principales sources de caféine aux États-Unis est présentée dans le graphique ci-dessous.</w:t>
      </w:r>
    </w:p>
    <w:p w:rsidR="00F55E60" w:rsidRDefault="00F55E60" w:rsidP="00F55E60">
      <w:pPr>
        <w:keepNext/>
        <w:jc w:val="center"/>
      </w:pPr>
      <w:r>
        <w:rPr>
          <w:noProof/>
          <w:lang w:eastAsia="fr-FR"/>
        </w:rPr>
        <w:drawing>
          <wp:inline distT="0" distB="0" distL="0" distR="0">
            <wp:extent cx="2727547" cy="1620000"/>
            <wp:effectExtent l="0" t="0" r="0" b="0"/>
            <wp:docPr id="2" name="Imag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330px-Evolution_conso_cafe_US.png"/>
                    <pic:cNvPicPr/>
                  </pic:nvPicPr>
                  <pic:blipFill>
                    <a:blip r:embed="rId12">
                      <a:extLst>
                        <a:ext uri="{28A0092B-C50C-407E-A947-70E740481C1C}">
                          <a14:useLocalDpi xmlns:a14="http://schemas.microsoft.com/office/drawing/2010/main" val="0"/>
                        </a:ext>
                      </a:extLst>
                    </a:blip>
                    <a:stretch>
                      <a:fillRect/>
                    </a:stretch>
                  </pic:blipFill>
                  <pic:spPr>
                    <a:xfrm>
                      <a:off x="0" y="0"/>
                      <a:ext cx="2727547" cy="1620000"/>
                    </a:xfrm>
                    <a:prstGeom prst="rect">
                      <a:avLst/>
                    </a:prstGeom>
                  </pic:spPr>
                </pic:pic>
              </a:graphicData>
            </a:graphic>
          </wp:inline>
        </w:drawing>
      </w:r>
    </w:p>
    <w:p w:rsidR="00807202" w:rsidRDefault="00F55E60" w:rsidP="00314E13">
      <w:pPr>
        <w:pStyle w:val="Lgende"/>
      </w:pPr>
      <w:bookmarkStart w:id="8" w:name="_Toc111489005"/>
      <w:r>
        <w:t xml:space="preserve">Graphique </w:t>
      </w:r>
      <w:r>
        <w:fldChar w:fldCharType="begin"/>
      </w:r>
      <w:r>
        <w:instrText xml:space="preserve"> SEQ Graphique \* ARABIC </w:instrText>
      </w:r>
      <w:r>
        <w:fldChar w:fldCharType="separate"/>
      </w:r>
      <w:r>
        <w:rPr>
          <w:noProof/>
        </w:rPr>
        <w:t>1</w:t>
      </w:r>
      <w:r>
        <w:fldChar w:fldCharType="end"/>
      </w:r>
      <w:r w:rsidR="00314E13">
        <w:t xml:space="preserve"> : </w:t>
      </w:r>
      <w:r w:rsidRPr="008E235F">
        <w:t>Évolution de la consommation des trois principales sources de caféine aux États-Unis.</w:t>
      </w:r>
      <w:bookmarkEnd w:id="8"/>
    </w:p>
    <w:p w:rsidR="00F55E60" w:rsidRPr="00F55E60" w:rsidRDefault="00F55E60" w:rsidP="00F55E60"/>
    <w:p w:rsidR="0037233C" w:rsidRPr="0037233C" w:rsidRDefault="0037233C" w:rsidP="0037233C">
      <w:pPr>
        <w:pStyle w:val="Titre4"/>
      </w:pPr>
      <w:bookmarkStart w:id="9" w:name="_Toc111489642"/>
      <w:r w:rsidRPr="0037233C">
        <w:lastRenderedPageBreak/>
        <w:t>Titre de niveau 4</w:t>
      </w:r>
      <w:bookmarkEnd w:id="9"/>
    </w:p>
    <w:p w:rsidR="0037233C" w:rsidRDefault="0037233C" w:rsidP="0037233C">
      <w:r>
        <w:t>Première sous-sous-sous-partie (titre en « Titre 4 »).</w:t>
      </w:r>
    </w:p>
    <w:p w:rsidR="00F55E60" w:rsidRDefault="00F55E60" w:rsidP="0037233C">
      <w:r w:rsidRPr="00F55E60">
        <w:t>La caféine, qui est un stimulant du système nerveux central et du métabolisme68, est utilisée dans un but à la fois récréatif et médical pour réduire la fatigue physique et restaurer la vigilance quand une faiblesse ou une somnolence inhabituelle se produit. La caféine stimule le système nerveux central au niveau du cerveau, il en résulte une vigilance accrue, un flot de pensées plus claires et rapides, une augmentation de la concentration et une coordination générale du corps améliorée38. Une fois dans le corps, elle a une chimie complexe et agit au travers des différents mécanismes décrits ci-dessous.</w:t>
      </w:r>
    </w:p>
    <w:p w:rsidR="00F55E60" w:rsidRDefault="00F55E60" w:rsidP="00F55E60">
      <w:pPr>
        <w:keepNext/>
        <w:jc w:val="center"/>
      </w:pPr>
      <w:r>
        <w:rPr>
          <w:noProof/>
          <w:lang w:eastAsia="fr-FR"/>
        </w:rPr>
        <w:drawing>
          <wp:inline distT="0" distB="0" distL="0" distR="0">
            <wp:extent cx="3810000" cy="3219450"/>
            <wp:effectExtent l="0" t="0" r="0" b="0"/>
            <wp:docPr id="4" name="Imag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Caffeine_metabolites.svg.png"/>
                    <pic:cNvPicPr/>
                  </pic:nvPicPr>
                  <pic:blipFill>
                    <a:blip r:embed="rId13">
                      <a:extLst>
                        <a:ext uri="{28A0092B-C50C-407E-A947-70E740481C1C}">
                          <a14:useLocalDpi xmlns:a14="http://schemas.microsoft.com/office/drawing/2010/main" val="0"/>
                        </a:ext>
                      </a:extLst>
                    </a:blip>
                    <a:stretch>
                      <a:fillRect/>
                    </a:stretch>
                  </pic:blipFill>
                  <pic:spPr>
                    <a:xfrm>
                      <a:off x="0" y="0"/>
                      <a:ext cx="3810000" cy="3219450"/>
                    </a:xfrm>
                    <a:prstGeom prst="rect">
                      <a:avLst/>
                    </a:prstGeom>
                  </pic:spPr>
                </pic:pic>
              </a:graphicData>
            </a:graphic>
          </wp:inline>
        </w:drawing>
      </w:r>
    </w:p>
    <w:p w:rsidR="00F55E60" w:rsidRDefault="00F55E60" w:rsidP="00F55E60">
      <w:pPr>
        <w:pStyle w:val="Lgende"/>
      </w:pPr>
      <w:bookmarkStart w:id="10" w:name="_Toc111488968"/>
      <w:r>
        <w:t xml:space="preserve">Schéma </w:t>
      </w:r>
      <w:r>
        <w:fldChar w:fldCharType="begin"/>
      </w:r>
      <w:r>
        <w:instrText xml:space="preserve"> SEQ Schéma \* ARABIC </w:instrText>
      </w:r>
      <w:r>
        <w:fldChar w:fldCharType="separate"/>
      </w:r>
      <w:r>
        <w:rPr>
          <w:noProof/>
        </w:rPr>
        <w:t>1</w:t>
      </w:r>
      <w:r>
        <w:fldChar w:fldCharType="end"/>
      </w:r>
      <w:r w:rsidR="00314E13">
        <w:t xml:space="preserve"> : </w:t>
      </w:r>
      <w:r w:rsidRPr="00CB0375">
        <w:t>La caféine est métabolisée dans le foie en trois métabolites primaires : para xanthine (84 %), théobromine (12 %) et théophylline (4 %).</w:t>
      </w:r>
      <w:bookmarkEnd w:id="10"/>
    </w:p>
    <w:p w:rsidR="0037233C" w:rsidRDefault="0037233C" w:rsidP="0037233C">
      <w:pPr>
        <w:pStyle w:val="Titre2"/>
      </w:pPr>
      <w:bookmarkStart w:id="11" w:name="_Toc111489643"/>
      <w:r>
        <w:t>Titre de niveau 2</w:t>
      </w:r>
      <w:bookmarkEnd w:id="11"/>
    </w:p>
    <w:p w:rsidR="0037233C" w:rsidRDefault="0037233C" w:rsidP="0037233C">
      <w:r>
        <w:t>Deuxième sous-partie (titre en « Titre 2 »).</w:t>
      </w:r>
    </w:p>
    <w:p w:rsidR="00AA444F" w:rsidRDefault="00AA444F" w:rsidP="0037233C"/>
    <w:p w:rsidR="0037233C" w:rsidRDefault="0037233C" w:rsidP="0037233C"/>
    <w:p w:rsidR="0037233C" w:rsidRDefault="0037233C" w:rsidP="0037233C">
      <w:pPr>
        <w:sectPr w:rsidR="0037233C">
          <w:pgSz w:w="11906" w:h="16838"/>
          <w:pgMar w:top="1440" w:right="1800" w:bottom="1440" w:left="1800" w:header="708" w:footer="708" w:gutter="0"/>
          <w:cols w:space="708"/>
          <w:docGrid w:linePitch="360"/>
        </w:sectPr>
      </w:pPr>
    </w:p>
    <w:p w:rsidR="0037233C" w:rsidRDefault="0037233C" w:rsidP="0037233C">
      <w:pPr>
        <w:pStyle w:val="Titre1"/>
      </w:pPr>
      <w:bookmarkStart w:id="12" w:name="_Toc111489644"/>
      <w:r>
        <w:lastRenderedPageBreak/>
        <w:t>Titre de niveau 1</w:t>
      </w:r>
      <w:bookmarkEnd w:id="12"/>
    </w:p>
    <w:p w:rsidR="0037233C" w:rsidRDefault="0037233C" w:rsidP="0037233C">
      <w:r>
        <w:t>Nous sommes maintenant dans la 2e partie de votre thèse, le titre ci-dessus est donc stylé en « Titre 1 », comme celui de la 1e partie.</w:t>
      </w:r>
    </w:p>
    <w:p w:rsidR="0037233C" w:rsidRDefault="0037233C" w:rsidP="0037233C">
      <w:r>
        <w:t>Et voici à nouveau un paragraphe simple.</w:t>
      </w:r>
    </w:p>
    <w:p w:rsidR="0037233C" w:rsidRDefault="0037233C" w:rsidP="0037233C">
      <w:pPr>
        <w:pStyle w:val="Titre2"/>
      </w:pPr>
      <w:bookmarkStart w:id="13" w:name="_Toc111489645"/>
      <w:r>
        <w:t>Titre de niveau 2</w:t>
      </w:r>
      <w:bookmarkEnd w:id="13"/>
    </w:p>
    <w:p w:rsidR="0037233C" w:rsidRDefault="0037233C" w:rsidP="0037233C">
      <w:r>
        <w:t>Début de la 1e sous-partie.</w:t>
      </w:r>
    </w:p>
    <w:p w:rsidR="0037233C" w:rsidRDefault="00314E13" w:rsidP="0037233C">
      <w:r w:rsidRPr="00314E13">
        <w:t xml:space="preserve">La </w:t>
      </w:r>
      <w:proofErr w:type="spellStart"/>
      <w:r w:rsidRPr="00314E13">
        <w:t>paraxanthine</w:t>
      </w:r>
      <w:proofErr w:type="spellEnd"/>
      <w:r w:rsidRPr="00314E13">
        <w:t xml:space="preserve">, ou 1,7-diméthylxanthine, est un dérivé </w:t>
      </w:r>
      <w:proofErr w:type="spellStart"/>
      <w:r w:rsidRPr="00314E13">
        <w:t>diméthylé</w:t>
      </w:r>
      <w:proofErr w:type="spellEnd"/>
      <w:r w:rsidRPr="00314E13">
        <w:t xml:space="preserve"> de la xanthine, structurellement proche de la caféine. Comme la caféine, la </w:t>
      </w:r>
      <w:proofErr w:type="spellStart"/>
      <w:r w:rsidRPr="00314E13">
        <w:t>paraxanthine</w:t>
      </w:r>
      <w:proofErr w:type="spellEnd"/>
      <w:r w:rsidRPr="00314E13">
        <w:t xml:space="preserve"> est un stimulant psychotrope du système nerveux central. Étant un produit du métabolisme de la caféine, il est probablement impliqué dans les effets de la caféine.</w:t>
      </w:r>
    </w:p>
    <w:p w:rsidR="00314E13" w:rsidRDefault="00314E13" w:rsidP="00314E13">
      <w:pPr>
        <w:keepNext/>
        <w:jc w:val="center"/>
      </w:pPr>
      <w:r>
        <w:rPr>
          <w:noProof/>
          <w:lang w:eastAsia="fr-FR"/>
        </w:rPr>
        <w:drawing>
          <wp:inline distT="0" distB="0" distL="0" distR="0">
            <wp:extent cx="1130895" cy="1080000"/>
            <wp:effectExtent l="0" t="0" r="0" b="6350"/>
            <wp:docPr id="5" name="Imag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200px-Paraxanthine.png"/>
                    <pic:cNvPicPr/>
                  </pic:nvPicPr>
                  <pic:blipFill>
                    <a:blip r:embed="rId14">
                      <a:extLst>
                        <a:ext uri="{28A0092B-C50C-407E-A947-70E740481C1C}">
                          <a14:useLocalDpi xmlns:a14="http://schemas.microsoft.com/office/drawing/2010/main" val="0"/>
                        </a:ext>
                      </a:extLst>
                    </a:blip>
                    <a:stretch>
                      <a:fillRect/>
                    </a:stretch>
                  </pic:blipFill>
                  <pic:spPr>
                    <a:xfrm>
                      <a:off x="0" y="0"/>
                      <a:ext cx="1130895" cy="1080000"/>
                    </a:xfrm>
                    <a:prstGeom prst="rect">
                      <a:avLst/>
                    </a:prstGeom>
                  </pic:spPr>
                </pic:pic>
              </a:graphicData>
            </a:graphic>
          </wp:inline>
        </w:drawing>
      </w:r>
    </w:p>
    <w:p w:rsidR="00314E13" w:rsidRDefault="00314E13" w:rsidP="00314E13">
      <w:pPr>
        <w:pStyle w:val="Lgende"/>
      </w:pPr>
      <w:bookmarkStart w:id="14" w:name="_Toc111489624"/>
      <w:r>
        <w:t xml:space="preserve">Figure </w:t>
      </w:r>
      <w:r>
        <w:fldChar w:fldCharType="begin"/>
      </w:r>
      <w:r>
        <w:instrText xml:space="preserve"> SEQ Figure \* ARABIC </w:instrText>
      </w:r>
      <w:r>
        <w:fldChar w:fldCharType="separate"/>
      </w:r>
      <w:r>
        <w:rPr>
          <w:noProof/>
        </w:rPr>
        <w:t>2</w:t>
      </w:r>
      <w:r>
        <w:fldChar w:fldCharType="end"/>
      </w:r>
      <w:r>
        <w:t xml:space="preserve">: </w:t>
      </w:r>
      <w:proofErr w:type="spellStart"/>
      <w:r w:rsidRPr="00C1014C">
        <w:t>Paraxanthine</w:t>
      </w:r>
      <w:bookmarkEnd w:id="14"/>
      <w:proofErr w:type="spellEnd"/>
    </w:p>
    <w:p w:rsidR="0037233C" w:rsidRDefault="0037233C" w:rsidP="0037233C">
      <w:pPr>
        <w:pStyle w:val="Titre2"/>
      </w:pPr>
      <w:bookmarkStart w:id="15" w:name="_Toc111489646"/>
      <w:r>
        <w:t>Titre de niveau 2</w:t>
      </w:r>
      <w:bookmarkEnd w:id="15"/>
    </w:p>
    <w:p w:rsidR="0037233C" w:rsidRDefault="0037233C" w:rsidP="0037233C">
      <w:r>
        <w:t>Texte de la 2e sous-partie.</w:t>
      </w:r>
    </w:p>
    <w:p w:rsidR="00314E13" w:rsidRDefault="00314E13" w:rsidP="00314E13">
      <w:r>
        <w:t xml:space="preserve">Une </w:t>
      </w:r>
      <w:proofErr w:type="spellStart"/>
      <w:r>
        <w:t>méthylxanthine</w:t>
      </w:r>
      <w:proofErr w:type="spellEnd"/>
      <w:r>
        <w:t xml:space="preserve"> est une base </w:t>
      </w:r>
      <w:proofErr w:type="spellStart"/>
      <w:r>
        <w:t>xanthinique</w:t>
      </w:r>
      <w:proofErr w:type="spellEnd"/>
      <w:r>
        <w:t xml:space="preserve"> sur laquelle un ou plusieurs hydrogènes en positions 1, 3 ou 7 </w:t>
      </w:r>
      <w:proofErr w:type="gramStart"/>
      <w:r>
        <w:t>est</w:t>
      </w:r>
      <w:proofErr w:type="gramEnd"/>
      <w:r>
        <w:t xml:space="preserve"> substitué par un groupement méthyl-. On compte parmi celles-ci :</w:t>
      </w:r>
    </w:p>
    <w:p w:rsidR="00314E13" w:rsidRDefault="00314E13" w:rsidP="00314E13">
      <w:pPr>
        <w:pStyle w:val="Paragraphedeliste"/>
        <w:numPr>
          <w:ilvl w:val="0"/>
          <w:numId w:val="5"/>
        </w:numPr>
      </w:pPr>
      <w:r>
        <w:t>la caféine (1</w:t>
      </w:r>
      <w:r w:rsidR="002476F9">
        <w:t>, 3,7</w:t>
      </w:r>
      <w:r>
        <w:t>-triméthylxanthine) ;</w:t>
      </w:r>
    </w:p>
    <w:p w:rsidR="00314E13" w:rsidRDefault="00314E13" w:rsidP="00314E13">
      <w:pPr>
        <w:pStyle w:val="Paragraphedeliste"/>
        <w:numPr>
          <w:ilvl w:val="0"/>
          <w:numId w:val="5"/>
        </w:numPr>
      </w:pPr>
      <w:r>
        <w:t>la théophylline (1,3-diméthylxanthine) ;</w:t>
      </w:r>
    </w:p>
    <w:p w:rsidR="00314E13" w:rsidRDefault="00314E13" w:rsidP="00314E13">
      <w:pPr>
        <w:pStyle w:val="Paragraphedeliste"/>
        <w:numPr>
          <w:ilvl w:val="0"/>
          <w:numId w:val="5"/>
        </w:numPr>
      </w:pPr>
      <w:r>
        <w:t>la théobromine (3,7-diméthylxanthine) ;</w:t>
      </w:r>
    </w:p>
    <w:p w:rsidR="00314E13" w:rsidRDefault="00314E13" w:rsidP="00314E13">
      <w:pPr>
        <w:pStyle w:val="Paragraphedeliste"/>
        <w:numPr>
          <w:ilvl w:val="0"/>
          <w:numId w:val="5"/>
        </w:numPr>
      </w:pPr>
      <w:r>
        <w:t xml:space="preserve">la </w:t>
      </w:r>
      <w:proofErr w:type="spellStart"/>
      <w:r>
        <w:t>paraxanthine</w:t>
      </w:r>
      <w:proofErr w:type="spellEnd"/>
      <w:r>
        <w:t xml:space="preserve"> (1,7-diméthylxanthine) ;</w:t>
      </w:r>
    </w:p>
    <w:p w:rsidR="00314E13" w:rsidRDefault="00314E13" w:rsidP="00314E13">
      <w:pPr>
        <w:pStyle w:val="Paragraphedeliste"/>
        <w:numPr>
          <w:ilvl w:val="0"/>
          <w:numId w:val="5"/>
        </w:numPr>
        <w:sectPr w:rsidR="00314E13">
          <w:pgSz w:w="11906" w:h="16838"/>
          <w:pgMar w:top="1440" w:right="1800" w:bottom="1440" w:left="1800" w:header="708" w:footer="708" w:gutter="0"/>
          <w:cols w:space="708"/>
          <w:docGrid w:linePitch="360"/>
        </w:sectPr>
      </w:pPr>
      <w:r>
        <w:t>la xanthine.</w:t>
      </w:r>
    </w:p>
    <w:p w:rsidR="0037233C" w:rsidRDefault="0037233C" w:rsidP="0037233C">
      <w:pPr>
        <w:pStyle w:val="Titre"/>
      </w:pPr>
      <w:bookmarkStart w:id="16" w:name="_Toc111489647"/>
      <w:r>
        <w:lastRenderedPageBreak/>
        <w:t>Conclusion</w:t>
      </w:r>
      <w:bookmarkEnd w:id="16"/>
    </w:p>
    <w:p w:rsidR="0037233C" w:rsidRDefault="0037233C" w:rsidP="0037233C">
      <w:r>
        <w:t>Si vous êtes arrivée ici indemne, c’est que votre thèse est bientôt terminée, félicitations ! N’oubliez pas d’insérer votre bibliographie automatiquement avec Zotero dans la partie suivante.</w:t>
      </w:r>
    </w:p>
    <w:p w:rsidR="0037233C" w:rsidRDefault="0037233C" w:rsidP="0037233C">
      <w:pPr>
        <w:sectPr w:rsidR="0037233C">
          <w:headerReference w:type="default" r:id="rId15"/>
          <w:pgSz w:w="11906" w:h="16838"/>
          <w:pgMar w:top="1440" w:right="1800" w:bottom="1440" w:left="1800" w:header="708" w:footer="708" w:gutter="0"/>
          <w:cols w:space="708"/>
          <w:docGrid w:linePitch="360"/>
        </w:sectPr>
      </w:pPr>
    </w:p>
    <w:p w:rsidR="0037233C" w:rsidRDefault="0037233C" w:rsidP="0037233C">
      <w:pPr>
        <w:pStyle w:val="Titre"/>
      </w:pPr>
      <w:bookmarkStart w:id="17" w:name="_Toc111489648"/>
      <w:r>
        <w:lastRenderedPageBreak/>
        <w:t>Références bibliographiques</w:t>
      </w:r>
      <w:bookmarkEnd w:id="17"/>
    </w:p>
    <w:p w:rsidR="0037233C" w:rsidRDefault="0037233C" w:rsidP="0037233C"/>
    <w:p w:rsidR="0037233C" w:rsidRDefault="0037233C" w:rsidP="0037233C"/>
    <w:p w:rsidR="0037233C" w:rsidRDefault="0037233C" w:rsidP="0037233C">
      <w:pPr>
        <w:sectPr w:rsidR="0037233C">
          <w:pgSz w:w="11906" w:h="16838"/>
          <w:pgMar w:top="1440" w:right="1800" w:bottom="1440" w:left="1800" w:header="708" w:footer="708" w:gutter="0"/>
          <w:cols w:space="708"/>
          <w:docGrid w:linePitch="360"/>
        </w:sectPr>
      </w:pPr>
    </w:p>
    <w:p w:rsidR="0037233C" w:rsidRDefault="0037233C" w:rsidP="0037233C">
      <w:pPr>
        <w:pStyle w:val="Titre"/>
      </w:pPr>
      <w:bookmarkStart w:id="18" w:name="_Toc111489649"/>
      <w:r>
        <w:lastRenderedPageBreak/>
        <w:t>Annexes</w:t>
      </w:r>
      <w:bookmarkEnd w:id="18"/>
    </w:p>
    <w:p w:rsidR="0037233C" w:rsidRDefault="0037233C" w:rsidP="0037233C">
      <w:r w:rsidRPr="0037233C">
        <w:t xml:space="preserve">Nous sommes maintenant dans </w:t>
      </w:r>
      <w:r>
        <w:t>les annexes, le titre ci-dessus est formaté avec le style Titre.</w:t>
      </w:r>
    </w:p>
    <w:p w:rsidR="0037233C" w:rsidRDefault="0037233C" w:rsidP="0037233C">
      <w:r>
        <w:t xml:space="preserve">Il peut y avoir des sous-titres pour cette partie, et elle sera formatée avec le style Titre_Annexe1 pour les </w:t>
      </w:r>
      <w:r w:rsidRPr="0037233C">
        <w:t>titre</w:t>
      </w:r>
      <w:r>
        <w:t>s</w:t>
      </w:r>
      <w:r w:rsidRPr="0037233C">
        <w:t xml:space="preserve"> d’annexe niveau 1</w:t>
      </w:r>
      <w:r>
        <w:t xml:space="preserve"> et le style Titre_Annexe2 pour les </w:t>
      </w:r>
      <w:r w:rsidRPr="0037233C">
        <w:t>titre</w:t>
      </w:r>
      <w:r>
        <w:t>s</w:t>
      </w:r>
      <w:r w:rsidRPr="0037233C">
        <w:t xml:space="preserve"> d’annexe niveau </w:t>
      </w:r>
      <w:r>
        <w:t>2.</w:t>
      </w:r>
    </w:p>
    <w:p w:rsidR="0037233C" w:rsidRPr="0037233C" w:rsidRDefault="0037233C" w:rsidP="005E710D">
      <w:pPr>
        <w:pStyle w:val="TitreAnnexe1"/>
      </w:pPr>
      <w:r w:rsidRPr="0037233C">
        <w:t>Titre d’annexe niveau 1</w:t>
      </w:r>
    </w:p>
    <w:p w:rsidR="0037233C" w:rsidRDefault="00314E13" w:rsidP="0037233C">
      <w:r>
        <w:t>Taper</w:t>
      </w:r>
      <w:r w:rsidR="0037233C" w:rsidRPr="0037233C">
        <w:t xml:space="preserve"> ici le contenu de l'annexe</w:t>
      </w:r>
      <w:r w:rsidR="0037233C">
        <w:t xml:space="preserve"> 1.</w:t>
      </w:r>
    </w:p>
    <w:p w:rsidR="0037233C" w:rsidRPr="0037233C" w:rsidRDefault="0037233C" w:rsidP="005E710D">
      <w:pPr>
        <w:pStyle w:val="TitreAnnexe2"/>
        <w:numPr>
          <w:ilvl w:val="1"/>
          <w:numId w:val="4"/>
        </w:numPr>
      </w:pPr>
      <w:r w:rsidRPr="0037233C">
        <w:t>Titre d’annexe niveau 3</w:t>
      </w:r>
    </w:p>
    <w:p w:rsidR="0037233C" w:rsidRDefault="00314E13" w:rsidP="0037233C">
      <w:r>
        <w:t>Taper</w:t>
      </w:r>
      <w:r w:rsidR="0037233C" w:rsidRPr="0037233C">
        <w:t xml:space="preserve"> ici le contenu de l'annexe 1.</w:t>
      </w:r>
      <w:r w:rsidR="0037233C">
        <w:t>1</w:t>
      </w:r>
    </w:p>
    <w:p w:rsidR="00237091" w:rsidRDefault="00237091" w:rsidP="0037233C">
      <w:pPr>
        <w:sectPr w:rsidR="00237091">
          <w:pgSz w:w="11906" w:h="16838"/>
          <w:pgMar w:top="1440" w:right="1800" w:bottom="1440" w:left="1800" w:header="708" w:footer="708" w:gutter="0"/>
          <w:cols w:space="708"/>
          <w:docGrid w:linePitch="360"/>
        </w:sectPr>
      </w:pPr>
    </w:p>
    <w:p w:rsidR="00237091" w:rsidRDefault="00237091" w:rsidP="00237091">
      <w:pPr>
        <w:pStyle w:val="Titre"/>
      </w:pPr>
      <w:bookmarkStart w:id="19" w:name="_Toc111489650"/>
      <w:r>
        <w:lastRenderedPageBreak/>
        <w:t>Résumes</w:t>
      </w:r>
      <w:bookmarkEnd w:id="19"/>
    </w:p>
    <w:p w:rsidR="00237091" w:rsidRDefault="00237091" w:rsidP="00237091">
      <w:pPr>
        <w:pStyle w:val="TitreRsume"/>
      </w:pPr>
      <w:r w:rsidRPr="00237091">
        <w:t>Résume</w:t>
      </w:r>
    </w:p>
    <w:p w:rsidR="00237091" w:rsidRDefault="00237091" w:rsidP="00237091">
      <w:r w:rsidRPr="00237091">
        <w:t>Résumé en français</w:t>
      </w:r>
    </w:p>
    <w:p w:rsidR="00237091" w:rsidRDefault="00237091" w:rsidP="00237091">
      <w:r>
        <w:br w:type="page"/>
      </w:r>
    </w:p>
    <w:p w:rsidR="00237091" w:rsidRDefault="00237091" w:rsidP="00237091">
      <w:pPr>
        <w:pStyle w:val="TitreRsume"/>
      </w:pPr>
      <w:r>
        <w:lastRenderedPageBreak/>
        <w:t>Abstract</w:t>
      </w:r>
    </w:p>
    <w:p w:rsidR="00237091" w:rsidRDefault="00237091" w:rsidP="00237091">
      <w:r w:rsidRPr="00237091">
        <w:t>Résumé en anglais</w:t>
      </w:r>
    </w:p>
    <w:p w:rsidR="00237091" w:rsidRDefault="00237091" w:rsidP="00237091"/>
    <w:p w:rsidR="00237091" w:rsidRDefault="00237091" w:rsidP="00237091">
      <w:pPr>
        <w:pStyle w:val="TitreResumiearabe"/>
        <w:rPr>
          <w:rtl/>
        </w:rPr>
      </w:pPr>
      <w:r>
        <w:rPr>
          <w:rtl/>
        </w:rPr>
        <w:br w:type="page"/>
      </w:r>
    </w:p>
    <w:p w:rsidR="00237091" w:rsidRDefault="00237091" w:rsidP="00237091">
      <w:pPr>
        <w:pStyle w:val="TitreResumiearabe"/>
      </w:pPr>
      <w:r w:rsidRPr="00237091">
        <w:rPr>
          <w:rFonts w:hint="cs"/>
          <w:rtl/>
        </w:rPr>
        <w:lastRenderedPageBreak/>
        <w:t>الملخص</w:t>
      </w:r>
    </w:p>
    <w:p w:rsidR="00237091" w:rsidRDefault="00237091" w:rsidP="00237091">
      <w:pPr>
        <w:pStyle w:val="Normalarabic"/>
      </w:pPr>
      <w:r w:rsidRPr="00237091">
        <w:rPr>
          <w:rFonts w:hint="cs"/>
          <w:rtl/>
        </w:rPr>
        <w:t>الملخص باللغة العربية</w:t>
      </w:r>
    </w:p>
    <w:p w:rsidR="00237091" w:rsidRPr="00237091" w:rsidRDefault="00237091" w:rsidP="00237091">
      <w:pPr>
        <w:pStyle w:val="Normalarabic"/>
        <w:rPr>
          <w:rtl/>
        </w:rPr>
      </w:pPr>
    </w:p>
    <w:p w:rsidR="00237091" w:rsidRPr="0037233C" w:rsidRDefault="00237091" w:rsidP="0037233C"/>
    <w:p w:rsidR="0037233C" w:rsidRPr="0037233C" w:rsidRDefault="0037233C" w:rsidP="0037233C"/>
    <w:p w:rsidR="0037233C" w:rsidRPr="0037233C" w:rsidRDefault="0037233C" w:rsidP="0037233C"/>
    <w:p w:rsidR="0037233C" w:rsidRPr="007F080C" w:rsidRDefault="0037233C" w:rsidP="007F080C"/>
    <w:sectPr w:rsidR="0037233C" w:rsidRPr="007F080C">
      <w:pgSz w:w="11906" w:h="16838"/>
      <w:pgMar w:top="1440" w:right="1800" w:bottom="1440" w:left="1800" w:header="708" w:footer="708"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C765AB" w:rsidRDefault="00C765AB" w:rsidP="003D686B">
      <w:pPr>
        <w:spacing w:before="0" w:after="0" w:line="240" w:lineRule="auto"/>
      </w:pPr>
      <w:r>
        <w:separator/>
      </w:r>
    </w:p>
  </w:endnote>
  <w:endnote w:type="continuationSeparator" w:id="0">
    <w:p w:rsidR="00C765AB" w:rsidRDefault="00C765AB" w:rsidP="003D686B">
      <w:pPr>
        <w:spacing w:before="0"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Simplified Arabic">
    <w:panose1 w:val="02020603050405020304"/>
    <w:charset w:val="B2"/>
    <w:family w:val="auto"/>
    <w:pitch w:val="variable"/>
    <w:sig w:usb0="00002001" w:usb1="00000000" w:usb2="00000000" w:usb3="00000000" w:csb0="00000040" w:csb1="00000000"/>
    <w:embedRegular r:id="rId1" w:subsetted="1" w:fontKey="{6E059CC3-46D1-4895-AC83-24E724226684}"/>
  </w:font>
  <w:font w:name="Calibri Light">
    <w:panose1 w:val="020F0302020204030204"/>
    <w:charset w:val="00"/>
    <w:family w:val="swiss"/>
    <w:pitch w:val="variable"/>
    <w:sig w:usb0="A00002EF" w:usb1="4000207B"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964627107"/>
      <w:docPartObj>
        <w:docPartGallery w:val="Page Numbers (Bottom of Page)"/>
        <w:docPartUnique/>
      </w:docPartObj>
    </w:sdtPr>
    <w:sdtEndPr/>
    <w:sdtContent>
      <w:p w:rsidR="003D686B" w:rsidRDefault="00C765AB" w:rsidP="003D686B">
        <w:pPr>
          <w:pStyle w:val="Pieddepage"/>
          <w:jc w:val="center"/>
        </w:pPr>
      </w:p>
    </w:sdtContent>
  </w:sdt>
  <w:p w:rsidR="003D686B" w:rsidRDefault="003D686B">
    <w:pPr>
      <w:pStyle w:val="Pieddepage"/>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1987003183"/>
      <w:docPartObj>
        <w:docPartGallery w:val="Page Numbers (Bottom of Page)"/>
        <w:docPartUnique/>
      </w:docPartObj>
    </w:sdtPr>
    <w:sdtEndPr/>
    <w:sdtContent>
      <w:p w:rsidR="003D686B" w:rsidRDefault="003D686B">
        <w:pPr>
          <w:pStyle w:val="Pieddepage"/>
          <w:jc w:val="center"/>
        </w:pPr>
        <w:r>
          <w:fldChar w:fldCharType="begin"/>
        </w:r>
        <w:r>
          <w:instrText>PAGE   \* MERGEFORMAT</w:instrText>
        </w:r>
        <w:r>
          <w:fldChar w:fldCharType="separate"/>
        </w:r>
        <w:r w:rsidR="003A2939">
          <w:rPr>
            <w:noProof/>
          </w:rPr>
          <w:t>vii</w:t>
        </w:r>
        <w:r>
          <w:fldChar w:fldCharType="end"/>
        </w:r>
      </w:p>
    </w:sdtContent>
  </w:sdt>
  <w:p w:rsidR="003D686B" w:rsidRDefault="003D686B">
    <w:pPr>
      <w:pStyle w:val="Pieddepage"/>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957419062"/>
      <w:docPartObj>
        <w:docPartGallery w:val="Page Numbers (Bottom of Page)"/>
        <w:docPartUnique/>
      </w:docPartObj>
    </w:sdtPr>
    <w:sdtEndPr/>
    <w:sdtContent>
      <w:p w:rsidR="003D686B" w:rsidRDefault="003D686B">
        <w:pPr>
          <w:pStyle w:val="Pieddepage"/>
          <w:jc w:val="center"/>
        </w:pPr>
        <w:r>
          <w:fldChar w:fldCharType="begin"/>
        </w:r>
        <w:r>
          <w:instrText>PAGE   \* MERGEFORMAT</w:instrText>
        </w:r>
        <w:r>
          <w:fldChar w:fldCharType="separate"/>
        </w:r>
        <w:r w:rsidR="003A2939">
          <w:rPr>
            <w:noProof/>
          </w:rPr>
          <w:t>11</w:t>
        </w:r>
        <w:r>
          <w:fldChar w:fldCharType="end"/>
        </w:r>
      </w:p>
    </w:sdtContent>
  </w:sdt>
  <w:p w:rsidR="003D686B" w:rsidRDefault="003D686B">
    <w:pPr>
      <w:pStyle w:val="Pieddepage"/>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C765AB" w:rsidRDefault="00C765AB" w:rsidP="003D686B">
      <w:pPr>
        <w:spacing w:before="0" w:after="0" w:line="240" w:lineRule="auto"/>
      </w:pPr>
      <w:r>
        <w:separator/>
      </w:r>
    </w:p>
  </w:footnote>
  <w:footnote w:type="continuationSeparator" w:id="0">
    <w:p w:rsidR="00C765AB" w:rsidRDefault="00C765AB" w:rsidP="003D686B">
      <w:pPr>
        <w:spacing w:before="0"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A2939" w:rsidRPr="003A2939" w:rsidRDefault="003A2939" w:rsidP="003A2939"/>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8EC72B0"/>
    <w:multiLevelType w:val="hybridMultilevel"/>
    <w:tmpl w:val="3A8EBD3C"/>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 w15:restartNumberingAfterBreak="0">
    <w:nsid w:val="0BB43331"/>
    <w:multiLevelType w:val="multilevel"/>
    <w:tmpl w:val="70F02F2A"/>
    <w:styleLink w:val="modlethse"/>
    <w:lvl w:ilvl="0">
      <w:start w:val="1"/>
      <w:numFmt w:val="upperRoman"/>
      <w:pStyle w:val="Titre1"/>
      <w:suff w:val="space"/>
      <w:lvlText w:val="Chapitre %1."/>
      <w:lvlJc w:val="left"/>
      <w:pPr>
        <w:ind w:left="360" w:hanging="360"/>
      </w:pPr>
      <w:rPr>
        <w:rFonts w:hint="default"/>
      </w:rPr>
    </w:lvl>
    <w:lvl w:ilvl="1">
      <w:start w:val="1"/>
      <w:numFmt w:val="decimal"/>
      <w:pStyle w:val="Titre2"/>
      <w:suff w:val="space"/>
      <w:lvlText w:val="%1.%2."/>
      <w:lvlJc w:val="left"/>
      <w:pPr>
        <w:ind w:left="720" w:hanging="720"/>
      </w:pPr>
      <w:rPr>
        <w:rFonts w:hint="default"/>
      </w:rPr>
    </w:lvl>
    <w:lvl w:ilvl="2">
      <w:start w:val="1"/>
      <w:numFmt w:val="decimal"/>
      <w:pStyle w:val="Titre3"/>
      <w:suff w:val="space"/>
      <w:lvlText w:val="%1.%2.%3."/>
      <w:lvlJc w:val="left"/>
      <w:pPr>
        <w:ind w:left="1080" w:hanging="1080"/>
      </w:pPr>
      <w:rPr>
        <w:rFonts w:hint="default"/>
      </w:rPr>
    </w:lvl>
    <w:lvl w:ilvl="3">
      <w:start w:val="1"/>
      <w:numFmt w:val="decimal"/>
      <w:pStyle w:val="Titre4"/>
      <w:suff w:val="space"/>
      <w:lvlText w:val="%1.%2.%3.%4."/>
      <w:lvlJc w:val="left"/>
      <w:pPr>
        <w:ind w:left="1304" w:hanging="1304"/>
      </w:pPr>
      <w:rPr>
        <w:rFonts w:hint="default"/>
      </w:rPr>
    </w:lvl>
    <w:lvl w:ilvl="4">
      <w:start w:val="1"/>
      <w:numFmt w:val="decimal"/>
      <w:pStyle w:val="Titre5"/>
      <w:suff w:val="space"/>
      <w:lvlText w:val="%1.%2.%3.%4.%5."/>
      <w:lvlJc w:val="left"/>
      <w:pPr>
        <w:ind w:left="1644" w:hanging="1644"/>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 w15:restartNumberingAfterBreak="0">
    <w:nsid w:val="2CBB3A5C"/>
    <w:multiLevelType w:val="multilevel"/>
    <w:tmpl w:val="80720796"/>
    <w:styleLink w:val="Annexes"/>
    <w:lvl w:ilvl="0">
      <w:start w:val="1"/>
      <w:numFmt w:val="upperRoman"/>
      <w:pStyle w:val="TitreAnnexe1"/>
      <w:suff w:val="space"/>
      <w:lvlText w:val="Annexe %1."/>
      <w:lvlJc w:val="left"/>
      <w:pPr>
        <w:ind w:left="360" w:hanging="360"/>
      </w:pPr>
      <w:rPr>
        <w:rFonts w:hint="default"/>
      </w:rPr>
    </w:lvl>
    <w:lvl w:ilvl="1">
      <w:start w:val="1"/>
      <w:numFmt w:val="decimal"/>
      <w:pStyle w:val="TitreAnnexe2"/>
      <w:suff w:val="space"/>
      <w:lvlText w:val="Annexe %1.%2."/>
      <w:lvlJc w:val="left"/>
      <w:pPr>
        <w:ind w:left="1985" w:hanging="1985"/>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num w:numId="1">
    <w:abstractNumId w:val="1"/>
  </w:num>
  <w:num w:numId="2">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2"/>
  </w:num>
  <w:num w:numId="4">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embedTrueTypeFonts/>
  <w:saveSubsetFonts/>
  <w:proofState w:spelling="clean" w:grammar="clean"/>
  <w:defaultTabStop w:val="708"/>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A015E"/>
    <w:rsid w:val="0016195A"/>
    <w:rsid w:val="00233151"/>
    <w:rsid w:val="00237091"/>
    <w:rsid w:val="002476F9"/>
    <w:rsid w:val="00314E13"/>
    <w:rsid w:val="0031562D"/>
    <w:rsid w:val="0037233C"/>
    <w:rsid w:val="003A2939"/>
    <w:rsid w:val="003B4B4F"/>
    <w:rsid w:val="003D686B"/>
    <w:rsid w:val="00424F73"/>
    <w:rsid w:val="00530890"/>
    <w:rsid w:val="005E710D"/>
    <w:rsid w:val="0073472D"/>
    <w:rsid w:val="007A015E"/>
    <w:rsid w:val="007B4311"/>
    <w:rsid w:val="007F080C"/>
    <w:rsid w:val="00807202"/>
    <w:rsid w:val="009E7D7C"/>
    <w:rsid w:val="00A170E5"/>
    <w:rsid w:val="00AA444F"/>
    <w:rsid w:val="00B304C9"/>
    <w:rsid w:val="00B93F77"/>
    <w:rsid w:val="00C17672"/>
    <w:rsid w:val="00C74789"/>
    <w:rsid w:val="00C765AB"/>
    <w:rsid w:val="00E121B5"/>
    <w:rsid w:val="00F516C3"/>
    <w:rsid w:val="00F55E60"/>
    <w:rsid w:val="00FC6047"/>
  </w:rsids>
  <m:mathPr>
    <m:mathFont m:val="Cambria Math"/>
    <m:brkBin m:val="before"/>
    <m:brkBinSub m:val="--"/>
    <m:smallFrac m:val="0"/>
    <m:dispDef/>
    <m:lMargin m:val="0"/>
    <m:rMargin m:val="0"/>
    <m:defJc m:val="centerGroup"/>
    <m:wrapIndent m:val="1440"/>
    <m:intLim m:val="subSup"/>
    <m:naryLim m:val="undOvr"/>
  </m:mathPr>
  <w:themeFontLang w:val="fr-FR"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fr-FR"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7A015E"/>
    <w:pPr>
      <w:spacing w:before="120" w:after="120" w:line="360" w:lineRule="auto"/>
      <w:jc w:val="both"/>
    </w:pPr>
    <w:rPr>
      <w:rFonts w:ascii="Times New Roman" w:hAnsi="Times New Roman"/>
      <w:sz w:val="24"/>
    </w:rPr>
  </w:style>
  <w:style w:type="paragraph" w:styleId="Titre1">
    <w:name w:val="heading 1"/>
    <w:basedOn w:val="Titre"/>
    <w:next w:val="Normal"/>
    <w:link w:val="Titre1Car"/>
    <w:uiPriority w:val="9"/>
    <w:qFormat/>
    <w:rsid w:val="0037233C"/>
    <w:pPr>
      <w:numPr>
        <w:numId w:val="1"/>
      </w:numPr>
      <w:spacing w:after="240"/>
    </w:pPr>
  </w:style>
  <w:style w:type="paragraph" w:styleId="Titre2">
    <w:name w:val="heading 2"/>
    <w:basedOn w:val="Normal"/>
    <w:next w:val="Normal"/>
    <w:link w:val="Titre2Car"/>
    <w:uiPriority w:val="9"/>
    <w:unhideWhenUsed/>
    <w:qFormat/>
    <w:rsid w:val="0037233C"/>
    <w:pPr>
      <w:numPr>
        <w:ilvl w:val="1"/>
        <w:numId w:val="1"/>
      </w:numPr>
      <w:spacing w:before="240" w:after="0"/>
      <w:jc w:val="left"/>
      <w:outlineLvl w:val="1"/>
    </w:pPr>
    <w:rPr>
      <w:rFonts w:asciiTheme="minorBidi" w:hAnsiTheme="minorBidi"/>
      <w:b/>
      <w:bCs/>
      <w:sz w:val="28"/>
      <w:szCs w:val="26"/>
    </w:rPr>
  </w:style>
  <w:style w:type="paragraph" w:styleId="Titre3">
    <w:name w:val="heading 3"/>
    <w:basedOn w:val="Titre2"/>
    <w:next w:val="Normal"/>
    <w:link w:val="Titre3Car"/>
    <w:uiPriority w:val="9"/>
    <w:unhideWhenUsed/>
    <w:qFormat/>
    <w:rsid w:val="0037233C"/>
    <w:pPr>
      <w:numPr>
        <w:ilvl w:val="2"/>
      </w:numPr>
      <w:outlineLvl w:val="2"/>
    </w:pPr>
    <w:rPr>
      <w:sz w:val="26"/>
      <w:szCs w:val="24"/>
    </w:rPr>
  </w:style>
  <w:style w:type="paragraph" w:styleId="Titre4">
    <w:name w:val="heading 4"/>
    <w:basedOn w:val="Titre3"/>
    <w:next w:val="Normal"/>
    <w:link w:val="Titre4Car"/>
    <w:uiPriority w:val="9"/>
    <w:unhideWhenUsed/>
    <w:qFormat/>
    <w:rsid w:val="0037233C"/>
    <w:pPr>
      <w:numPr>
        <w:ilvl w:val="3"/>
      </w:numPr>
      <w:outlineLvl w:val="3"/>
    </w:pPr>
    <w:rPr>
      <w:sz w:val="24"/>
    </w:rPr>
  </w:style>
  <w:style w:type="paragraph" w:styleId="Titre5">
    <w:name w:val="heading 5"/>
    <w:basedOn w:val="Titre4"/>
    <w:next w:val="Normal"/>
    <w:link w:val="Titre5Car"/>
    <w:uiPriority w:val="9"/>
    <w:semiHidden/>
    <w:unhideWhenUsed/>
    <w:qFormat/>
    <w:rsid w:val="0037233C"/>
    <w:pPr>
      <w:keepNext/>
      <w:keepLines/>
      <w:numPr>
        <w:ilvl w:val="4"/>
      </w:numPr>
      <w:outlineLvl w:val="4"/>
    </w:pPr>
    <w:rPr>
      <w:rFonts w:eastAsiaTheme="majorEastAsia" w:cstheme="majorBidi"/>
      <w:b w:val="0"/>
      <w:i/>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customStyle="1" w:styleId="Titreliminaires">
    <w:name w:val="Titre_liminaires"/>
    <w:basedOn w:val="Normal"/>
    <w:next w:val="Normal"/>
    <w:link w:val="TitreliminairesCar"/>
    <w:qFormat/>
    <w:rsid w:val="00424F73"/>
    <w:pPr>
      <w:keepNext/>
      <w:keepLines/>
      <w:pBdr>
        <w:bottom w:val="single" w:sz="4" w:space="1" w:color="auto"/>
      </w:pBdr>
      <w:spacing w:before="0" w:after="240"/>
      <w:outlineLvl w:val="0"/>
    </w:pPr>
    <w:rPr>
      <w:rFonts w:asciiTheme="minorBidi" w:hAnsiTheme="minorBidi"/>
      <w:b/>
      <w:bCs/>
      <w:szCs w:val="24"/>
    </w:rPr>
  </w:style>
  <w:style w:type="paragraph" w:styleId="Titre">
    <w:name w:val="Title"/>
    <w:basedOn w:val="Normal"/>
    <w:next w:val="Normal"/>
    <w:link w:val="TitreCar"/>
    <w:uiPriority w:val="10"/>
    <w:qFormat/>
    <w:rsid w:val="00237091"/>
    <w:pPr>
      <w:keepNext/>
      <w:keepLines/>
      <w:pBdr>
        <w:bottom w:val="single" w:sz="4" w:space="1" w:color="auto"/>
      </w:pBdr>
      <w:jc w:val="left"/>
      <w:outlineLvl w:val="0"/>
    </w:pPr>
    <w:rPr>
      <w:rFonts w:asciiTheme="minorBidi" w:hAnsiTheme="minorBidi"/>
      <w:sz w:val="30"/>
      <w:szCs w:val="24"/>
    </w:rPr>
  </w:style>
  <w:style w:type="character" w:customStyle="1" w:styleId="TitreliminairesCar">
    <w:name w:val="Titre_liminaires Car"/>
    <w:basedOn w:val="Policepardfaut"/>
    <w:link w:val="Titreliminaires"/>
    <w:rsid w:val="00424F73"/>
    <w:rPr>
      <w:rFonts w:asciiTheme="minorBidi" w:hAnsiTheme="minorBidi"/>
      <w:b/>
      <w:bCs/>
      <w:sz w:val="24"/>
      <w:szCs w:val="24"/>
    </w:rPr>
  </w:style>
  <w:style w:type="character" w:customStyle="1" w:styleId="TitreCar">
    <w:name w:val="Titre Car"/>
    <w:basedOn w:val="Policepardfaut"/>
    <w:link w:val="Titre"/>
    <w:uiPriority w:val="10"/>
    <w:rsid w:val="00237091"/>
    <w:rPr>
      <w:rFonts w:asciiTheme="minorBidi" w:hAnsiTheme="minorBidi"/>
      <w:sz w:val="30"/>
      <w:szCs w:val="24"/>
    </w:rPr>
  </w:style>
  <w:style w:type="character" w:customStyle="1" w:styleId="Titre1Car">
    <w:name w:val="Titre 1 Car"/>
    <w:basedOn w:val="Policepardfaut"/>
    <w:link w:val="Titre1"/>
    <w:uiPriority w:val="9"/>
    <w:rsid w:val="0037233C"/>
    <w:rPr>
      <w:rFonts w:asciiTheme="minorBidi" w:hAnsiTheme="minorBidi"/>
      <w:sz w:val="30"/>
      <w:szCs w:val="24"/>
    </w:rPr>
  </w:style>
  <w:style w:type="character" w:customStyle="1" w:styleId="Titre2Car">
    <w:name w:val="Titre 2 Car"/>
    <w:basedOn w:val="Policepardfaut"/>
    <w:link w:val="Titre2"/>
    <w:uiPriority w:val="9"/>
    <w:rsid w:val="0037233C"/>
    <w:rPr>
      <w:rFonts w:asciiTheme="minorBidi" w:hAnsiTheme="minorBidi"/>
      <w:b/>
      <w:bCs/>
      <w:sz w:val="28"/>
      <w:szCs w:val="26"/>
    </w:rPr>
  </w:style>
  <w:style w:type="character" w:customStyle="1" w:styleId="Titre3Car">
    <w:name w:val="Titre 3 Car"/>
    <w:basedOn w:val="Policepardfaut"/>
    <w:link w:val="Titre3"/>
    <w:uiPriority w:val="9"/>
    <w:rsid w:val="0037233C"/>
    <w:rPr>
      <w:rFonts w:asciiTheme="minorBidi" w:hAnsiTheme="minorBidi"/>
      <w:b/>
      <w:bCs/>
      <w:sz w:val="26"/>
      <w:szCs w:val="24"/>
    </w:rPr>
  </w:style>
  <w:style w:type="paragraph" w:customStyle="1" w:styleId="TitreAnnexe1">
    <w:name w:val="Titre_Annexe1"/>
    <w:basedOn w:val="Normal"/>
    <w:next w:val="Normal"/>
    <w:qFormat/>
    <w:rsid w:val="0037233C"/>
    <w:pPr>
      <w:numPr>
        <w:numId w:val="3"/>
      </w:numPr>
      <w:spacing w:before="240" w:after="0"/>
      <w:jc w:val="left"/>
    </w:pPr>
    <w:rPr>
      <w:rFonts w:asciiTheme="minorBidi" w:hAnsiTheme="minorBidi"/>
      <w:b/>
      <w:sz w:val="26"/>
      <w:szCs w:val="26"/>
    </w:rPr>
  </w:style>
  <w:style w:type="paragraph" w:customStyle="1" w:styleId="TitreAnnexe2">
    <w:name w:val="Titre_Annexe2"/>
    <w:basedOn w:val="Normal"/>
    <w:next w:val="Normal"/>
    <w:qFormat/>
    <w:rsid w:val="0037233C"/>
    <w:pPr>
      <w:numPr>
        <w:ilvl w:val="1"/>
        <w:numId w:val="3"/>
      </w:numPr>
      <w:spacing w:before="240" w:after="0"/>
      <w:jc w:val="left"/>
      <w:outlineLvl w:val="1"/>
    </w:pPr>
    <w:rPr>
      <w:rFonts w:asciiTheme="minorBidi" w:hAnsiTheme="minorBidi"/>
      <w:b/>
      <w:bCs/>
    </w:rPr>
  </w:style>
  <w:style w:type="character" w:customStyle="1" w:styleId="Titre4Car">
    <w:name w:val="Titre 4 Car"/>
    <w:basedOn w:val="Policepardfaut"/>
    <w:link w:val="Titre4"/>
    <w:uiPriority w:val="9"/>
    <w:rsid w:val="0037233C"/>
    <w:rPr>
      <w:rFonts w:asciiTheme="minorBidi" w:hAnsiTheme="minorBidi"/>
      <w:b/>
      <w:bCs/>
      <w:sz w:val="24"/>
      <w:szCs w:val="24"/>
    </w:rPr>
  </w:style>
  <w:style w:type="character" w:customStyle="1" w:styleId="Titre5Car">
    <w:name w:val="Titre 5 Car"/>
    <w:basedOn w:val="Policepardfaut"/>
    <w:link w:val="Titre5"/>
    <w:uiPriority w:val="9"/>
    <w:semiHidden/>
    <w:rsid w:val="0037233C"/>
    <w:rPr>
      <w:rFonts w:asciiTheme="minorBidi" w:eastAsiaTheme="majorEastAsia" w:hAnsiTheme="minorBidi" w:cstheme="majorBidi"/>
      <w:bCs/>
      <w:i/>
      <w:sz w:val="24"/>
      <w:szCs w:val="24"/>
    </w:rPr>
  </w:style>
  <w:style w:type="paragraph" w:customStyle="1" w:styleId="TitreRsume">
    <w:name w:val="Titre_Résume"/>
    <w:basedOn w:val="Normal"/>
    <w:next w:val="Normal"/>
    <w:qFormat/>
    <w:rsid w:val="00237091"/>
    <w:pPr>
      <w:spacing w:before="240" w:after="0"/>
      <w:jc w:val="left"/>
    </w:pPr>
    <w:rPr>
      <w:rFonts w:asciiTheme="minorBidi" w:hAnsiTheme="minorBidi"/>
      <w:b/>
      <w:bCs/>
    </w:rPr>
  </w:style>
  <w:style w:type="paragraph" w:customStyle="1" w:styleId="TitreResumiearabe">
    <w:name w:val="Titre_Resumie_arabe"/>
    <w:basedOn w:val="Normal"/>
    <w:next w:val="Normalarabic"/>
    <w:qFormat/>
    <w:rsid w:val="00237091"/>
    <w:pPr>
      <w:bidi/>
    </w:pPr>
    <w:rPr>
      <w:rFonts w:cs="Simplified Arabic"/>
      <w:sz w:val="32"/>
      <w:szCs w:val="28"/>
      <w:lang w:bidi="ar-DZ"/>
    </w:rPr>
  </w:style>
  <w:style w:type="paragraph" w:customStyle="1" w:styleId="Normalarabic">
    <w:name w:val="Normal_arabic"/>
    <w:basedOn w:val="Normal"/>
    <w:qFormat/>
    <w:rsid w:val="00237091"/>
    <w:pPr>
      <w:bidi/>
      <w:jc w:val="left"/>
    </w:pPr>
    <w:rPr>
      <w:rFonts w:cs="Simplified Arabic"/>
      <w:sz w:val="28"/>
      <w:szCs w:val="28"/>
      <w:lang w:bidi="ar-DZ"/>
    </w:rPr>
  </w:style>
  <w:style w:type="numbering" w:customStyle="1" w:styleId="modlethse">
    <w:name w:val="modéle_thése"/>
    <w:uiPriority w:val="99"/>
    <w:rsid w:val="00E121B5"/>
    <w:pPr>
      <w:numPr>
        <w:numId w:val="1"/>
      </w:numPr>
    </w:pPr>
  </w:style>
  <w:style w:type="numbering" w:customStyle="1" w:styleId="Annexes">
    <w:name w:val="Annexes"/>
    <w:uiPriority w:val="99"/>
    <w:rsid w:val="005E710D"/>
    <w:pPr>
      <w:numPr>
        <w:numId w:val="3"/>
      </w:numPr>
    </w:pPr>
  </w:style>
  <w:style w:type="paragraph" w:styleId="TM1">
    <w:name w:val="toc 1"/>
    <w:basedOn w:val="Normal"/>
    <w:next w:val="Normal"/>
    <w:autoRedefine/>
    <w:uiPriority w:val="39"/>
    <w:unhideWhenUsed/>
    <w:rsid w:val="0016195A"/>
    <w:pPr>
      <w:jc w:val="left"/>
    </w:pPr>
    <w:rPr>
      <w:rFonts w:asciiTheme="minorBidi" w:hAnsiTheme="minorBidi" w:cs="Times New Roman"/>
      <w:b/>
      <w:bCs/>
      <w:sz w:val="20"/>
      <w:szCs w:val="24"/>
    </w:rPr>
  </w:style>
  <w:style w:type="paragraph" w:styleId="TM2">
    <w:name w:val="toc 2"/>
    <w:basedOn w:val="Normal"/>
    <w:next w:val="Normal"/>
    <w:autoRedefine/>
    <w:uiPriority w:val="39"/>
    <w:unhideWhenUsed/>
    <w:rsid w:val="0016195A"/>
    <w:pPr>
      <w:spacing w:before="0" w:after="0"/>
      <w:ind w:left="240"/>
      <w:jc w:val="left"/>
    </w:pPr>
    <w:rPr>
      <w:rFonts w:asciiTheme="minorBidi" w:hAnsiTheme="minorBidi" w:cs="Times New Roman"/>
      <w:sz w:val="20"/>
      <w:szCs w:val="24"/>
    </w:rPr>
  </w:style>
  <w:style w:type="paragraph" w:styleId="TM3">
    <w:name w:val="toc 3"/>
    <w:basedOn w:val="Normal"/>
    <w:next w:val="Normal"/>
    <w:autoRedefine/>
    <w:uiPriority w:val="39"/>
    <w:unhideWhenUsed/>
    <w:rsid w:val="0073472D"/>
    <w:pPr>
      <w:spacing w:before="0" w:after="0"/>
      <w:ind w:left="480"/>
      <w:jc w:val="left"/>
    </w:pPr>
    <w:rPr>
      <w:rFonts w:asciiTheme="minorBidi" w:hAnsiTheme="minorBidi" w:cs="Times New Roman"/>
      <w:iCs/>
      <w:sz w:val="20"/>
      <w:szCs w:val="24"/>
    </w:rPr>
  </w:style>
  <w:style w:type="paragraph" w:styleId="TM4">
    <w:name w:val="toc 4"/>
    <w:basedOn w:val="Normal"/>
    <w:next w:val="Normal"/>
    <w:autoRedefine/>
    <w:uiPriority w:val="39"/>
    <w:unhideWhenUsed/>
    <w:rsid w:val="0073472D"/>
    <w:pPr>
      <w:spacing w:before="0" w:after="0"/>
      <w:ind w:left="720"/>
      <w:jc w:val="left"/>
    </w:pPr>
    <w:rPr>
      <w:rFonts w:asciiTheme="minorBidi" w:hAnsiTheme="minorBidi" w:cs="Times New Roman"/>
      <w:sz w:val="20"/>
      <w:szCs w:val="21"/>
    </w:rPr>
  </w:style>
  <w:style w:type="paragraph" w:styleId="TM5">
    <w:name w:val="toc 5"/>
    <w:basedOn w:val="Normal"/>
    <w:next w:val="Normal"/>
    <w:autoRedefine/>
    <w:uiPriority w:val="39"/>
    <w:unhideWhenUsed/>
    <w:rsid w:val="005E710D"/>
    <w:pPr>
      <w:spacing w:before="0" w:after="0"/>
      <w:ind w:left="960"/>
      <w:jc w:val="left"/>
    </w:pPr>
    <w:rPr>
      <w:rFonts w:asciiTheme="minorHAnsi" w:hAnsiTheme="minorHAnsi" w:cs="Times New Roman"/>
      <w:sz w:val="18"/>
      <w:szCs w:val="21"/>
    </w:rPr>
  </w:style>
  <w:style w:type="paragraph" w:styleId="TM6">
    <w:name w:val="toc 6"/>
    <w:basedOn w:val="Normal"/>
    <w:next w:val="Normal"/>
    <w:autoRedefine/>
    <w:uiPriority w:val="39"/>
    <w:unhideWhenUsed/>
    <w:rsid w:val="005E710D"/>
    <w:pPr>
      <w:spacing w:before="0" w:after="0"/>
      <w:ind w:left="1200"/>
      <w:jc w:val="left"/>
    </w:pPr>
    <w:rPr>
      <w:rFonts w:asciiTheme="minorHAnsi" w:hAnsiTheme="minorHAnsi" w:cs="Times New Roman"/>
      <w:sz w:val="18"/>
      <w:szCs w:val="21"/>
    </w:rPr>
  </w:style>
  <w:style w:type="paragraph" w:styleId="TM7">
    <w:name w:val="toc 7"/>
    <w:basedOn w:val="Normal"/>
    <w:next w:val="Normal"/>
    <w:autoRedefine/>
    <w:uiPriority w:val="39"/>
    <w:unhideWhenUsed/>
    <w:rsid w:val="005E710D"/>
    <w:pPr>
      <w:spacing w:before="0" w:after="0"/>
      <w:ind w:left="1440"/>
      <w:jc w:val="left"/>
    </w:pPr>
    <w:rPr>
      <w:rFonts w:asciiTheme="minorHAnsi" w:hAnsiTheme="minorHAnsi" w:cs="Times New Roman"/>
      <w:sz w:val="18"/>
      <w:szCs w:val="21"/>
    </w:rPr>
  </w:style>
  <w:style w:type="paragraph" w:styleId="TM8">
    <w:name w:val="toc 8"/>
    <w:basedOn w:val="Normal"/>
    <w:next w:val="Normal"/>
    <w:autoRedefine/>
    <w:uiPriority w:val="39"/>
    <w:unhideWhenUsed/>
    <w:rsid w:val="005E710D"/>
    <w:pPr>
      <w:spacing w:before="0" w:after="0"/>
      <w:ind w:left="1680"/>
      <w:jc w:val="left"/>
    </w:pPr>
    <w:rPr>
      <w:rFonts w:asciiTheme="minorHAnsi" w:hAnsiTheme="minorHAnsi" w:cs="Times New Roman"/>
      <w:sz w:val="18"/>
      <w:szCs w:val="21"/>
    </w:rPr>
  </w:style>
  <w:style w:type="paragraph" w:styleId="TM9">
    <w:name w:val="toc 9"/>
    <w:basedOn w:val="Normal"/>
    <w:next w:val="Normal"/>
    <w:autoRedefine/>
    <w:uiPriority w:val="39"/>
    <w:unhideWhenUsed/>
    <w:rsid w:val="005E710D"/>
    <w:pPr>
      <w:spacing w:before="0" w:after="0"/>
      <w:ind w:left="1920"/>
      <w:jc w:val="left"/>
    </w:pPr>
    <w:rPr>
      <w:rFonts w:asciiTheme="minorHAnsi" w:hAnsiTheme="minorHAnsi" w:cs="Times New Roman"/>
      <w:sz w:val="18"/>
      <w:szCs w:val="21"/>
    </w:rPr>
  </w:style>
  <w:style w:type="character" w:styleId="Lienhypertexte">
    <w:name w:val="Hyperlink"/>
    <w:basedOn w:val="Policepardfaut"/>
    <w:uiPriority w:val="99"/>
    <w:unhideWhenUsed/>
    <w:rsid w:val="005E710D"/>
    <w:rPr>
      <w:color w:val="0563C1" w:themeColor="hyperlink"/>
      <w:u w:val="single"/>
    </w:rPr>
  </w:style>
  <w:style w:type="paragraph" w:styleId="En-tte">
    <w:name w:val="header"/>
    <w:basedOn w:val="Normal"/>
    <w:link w:val="En-tteCar"/>
    <w:uiPriority w:val="99"/>
    <w:unhideWhenUsed/>
    <w:rsid w:val="003A2939"/>
    <w:pPr>
      <w:pBdr>
        <w:bottom w:val="thinThickSmallGap" w:sz="12" w:space="1" w:color="auto"/>
      </w:pBdr>
      <w:tabs>
        <w:tab w:val="center" w:pos="4153"/>
        <w:tab w:val="right" w:pos="8306"/>
      </w:tabs>
      <w:spacing w:before="0" w:after="0" w:line="240" w:lineRule="auto"/>
      <w:jc w:val="center"/>
    </w:pPr>
  </w:style>
  <w:style w:type="character" w:customStyle="1" w:styleId="En-tteCar">
    <w:name w:val="En-tête Car"/>
    <w:basedOn w:val="Policepardfaut"/>
    <w:link w:val="En-tte"/>
    <w:uiPriority w:val="99"/>
    <w:rsid w:val="003A2939"/>
    <w:rPr>
      <w:rFonts w:ascii="Times New Roman" w:hAnsi="Times New Roman"/>
      <w:sz w:val="24"/>
    </w:rPr>
  </w:style>
  <w:style w:type="paragraph" w:styleId="Pieddepage">
    <w:name w:val="footer"/>
    <w:basedOn w:val="Normal"/>
    <w:link w:val="PieddepageCar"/>
    <w:uiPriority w:val="99"/>
    <w:unhideWhenUsed/>
    <w:rsid w:val="003D686B"/>
    <w:pPr>
      <w:tabs>
        <w:tab w:val="center" w:pos="4153"/>
        <w:tab w:val="right" w:pos="8306"/>
      </w:tabs>
      <w:spacing w:before="0" w:after="0" w:line="240" w:lineRule="auto"/>
    </w:pPr>
  </w:style>
  <w:style w:type="character" w:customStyle="1" w:styleId="PieddepageCar">
    <w:name w:val="Pied de page Car"/>
    <w:basedOn w:val="Policepardfaut"/>
    <w:link w:val="Pieddepage"/>
    <w:uiPriority w:val="99"/>
    <w:rsid w:val="003D686B"/>
    <w:rPr>
      <w:rFonts w:ascii="Times New Roman" w:hAnsi="Times New Roman"/>
      <w:sz w:val="24"/>
    </w:rPr>
  </w:style>
  <w:style w:type="paragraph" w:styleId="Lgende">
    <w:name w:val="caption"/>
    <w:basedOn w:val="Normal"/>
    <w:next w:val="Normal"/>
    <w:uiPriority w:val="35"/>
    <w:unhideWhenUsed/>
    <w:qFormat/>
    <w:rsid w:val="00807202"/>
    <w:pPr>
      <w:spacing w:before="0" w:after="200"/>
      <w:jc w:val="center"/>
    </w:pPr>
    <w:rPr>
      <w:iCs/>
      <w:szCs w:val="18"/>
    </w:rPr>
  </w:style>
  <w:style w:type="table" w:styleId="Grilledutableau">
    <w:name w:val="Table Grid"/>
    <w:basedOn w:val="TableauNormal"/>
    <w:uiPriority w:val="39"/>
    <w:rsid w:val="00AA444F"/>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abledesillustrations">
    <w:name w:val="table of figures"/>
    <w:basedOn w:val="Normal"/>
    <w:next w:val="Normal"/>
    <w:uiPriority w:val="99"/>
    <w:unhideWhenUsed/>
    <w:rsid w:val="00233151"/>
    <w:pPr>
      <w:spacing w:after="0"/>
    </w:pPr>
  </w:style>
  <w:style w:type="paragraph" w:styleId="Paragraphedeliste">
    <w:name w:val="List Paragraph"/>
    <w:basedOn w:val="Normal"/>
    <w:uiPriority w:val="34"/>
    <w:qFormat/>
    <w:rsid w:val="00314E13"/>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42434664">
      <w:marLeft w:val="0"/>
      <w:marRight w:val="0"/>
      <w:marTop w:val="0"/>
      <w:marBottom w:val="0"/>
      <w:divBdr>
        <w:top w:val="none" w:sz="0" w:space="0" w:color="auto"/>
        <w:left w:val="none" w:sz="0" w:space="0" w:color="auto"/>
        <w:bottom w:val="none" w:sz="0" w:space="0" w:color="auto"/>
        <w:right w:val="none" w:sz="0" w:space="0" w:color="auto"/>
      </w:divBdr>
    </w:div>
    <w:div w:id="768741431">
      <w:bodyDiv w:val="1"/>
      <w:marLeft w:val="0"/>
      <w:marRight w:val="0"/>
      <w:marTop w:val="0"/>
      <w:marBottom w:val="0"/>
      <w:divBdr>
        <w:top w:val="none" w:sz="0" w:space="0" w:color="auto"/>
        <w:left w:val="none" w:sz="0" w:space="0" w:color="auto"/>
        <w:bottom w:val="none" w:sz="0" w:space="0" w:color="auto"/>
        <w:right w:val="none" w:sz="0" w:space="0" w:color="auto"/>
      </w:divBdr>
      <w:divsChild>
        <w:div w:id="1333410574">
          <w:marLeft w:val="0"/>
          <w:marRight w:val="0"/>
          <w:marTop w:val="0"/>
          <w:marBottom w:val="0"/>
          <w:divBdr>
            <w:top w:val="none" w:sz="0" w:space="0" w:color="auto"/>
            <w:left w:val="none" w:sz="0" w:space="0" w:color="auto"/>
            <w:bottom w:val="none" w:sz="0" w:space="0" w:color="auto"/>
            <w:right w:val="none" w:sz="0" w:space="0" w:color="auto"/>
          </w:divBdr>
        </w:div>
      </w:divsChild>
    </w:div>
    <w:div w:id="1181822879">
      <w:bodyDiv w:val="1"/>
      <w:marLeft w:val="0"/>
      <w:marRight w:val="0"/>
      <w:marTop w:val="0"/>
      <w:marBottom w:val="0"/>
      <w:divBdr>
        <w:top w:val="none" w:sz="0" w:space="0" w:color="auto"/>
        <w:left w:val="none" w:sz="0" w:space="0" w:color="auto"/>
        <w:bottom w:val="none" w:sz="0" w:space="0" w:color="auto"/>
        <w:right w:val="none" w:sz="0" w:space="0" w:color="auto"/>
      </w:divBdr>
    </w:div>
    <w:div w:id="204178525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image" Target="media/image3.pn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2.png"/><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1.png"/><Relationship Id="rId5" Type="http://schemas.openxmlformats.org/officeDocument/2006/relationships/webSettings" Target="webSettings.xml"/><Relationship Id="rId15" Type="http://schemas.openxmlformats.org/officeDocument/2006/relationships/header" Target="header1.xml"/><Relationship Id="rId10" Type="http://schemas.openxmlformats.org/officeDocument/2006/relationships/footer" Target="footer3.xml"/><Relationship Id="rId4" Type="http://schemas.openxmlformats.org/officeDocument/2006/relationships/settings" Target="settings.xml"/><Relationship Id="rId9" Type="http://schemas.openxmlformats.org/officeDocument/2006/relationships/footer" Target="footer2.xml"/><Relationship Id="rId14" Type="http://schemas.openxmlformats.org/officeDocument/2006/relationships/image" Target="media/image4.png"/></Relationships>
</file>

<file path=word/_rels/fontTable.xml.rels><?xml version="1.0" encoding="UTF-8" standalone="yes"?>
<Relationships xmlns="http://schemas.openxmlformats.org/package/2006/relationships"><Relationship Id="rId1" Type="http://schemas.openxmlformats.org/officeDocument/2006/relationships/font" Target="fonts/font1.odttf"/></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44ED2EC-802D-4DC0-B75B-CD6A7BFB1B5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modéle_Thése_L3-V6.dotx</Template>
  <TotalTime>59</TotalTime>
  <Pages>19</Pages>
  <Words>1196</Words>
  <Characters>6581</Characters>
  <Application>Microsoft Office Word</Application>
  <DocSecurity>0</DocSecurity>
  <Lines>54</Lines>
  <Paragraphs>15</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7762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may abdelghani</dc:creator>
  <cp:keywords/>
  <dc:description/>
  <cp:lastModifiedBy>may abdelghani</cp:lastModifiedBy>
  <cp:revision>4</cp:revision>
  <dcterms:created xsi:type="dcterms:W3CDTF">2022-08-15T21:08:00Z</dcterms:created>
  <dcterms:modified xsi:type="dcterms:W3CDTF">2022-08-15T21:17:00Z</dcterms:modified>
</cp:coreProperties>
</file>