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44E1" w:rsidRPr="005271CA" w:rsidRDefault="005244E1" w:rsidP="000F4D12">
      <w:pPr>
        <w:tabs>
          <w:tab w:val="left" w:pos="360"/>
          <w:tab w:val="left" w:pos="450"/>
        </w:tabs>
        <w:spacing w:line="276" w:lineRule="auto"/>
        <w:rPr>
          <w:rFonts w:asciiTheme="minorHAnsi" w:hAnsiTheme="minorHAnsi" w:cstheme="minorHAnsi"/>
          <w:b/>
          <w:sz w:val="22"/>
          <w:szCs w:val="22"/>
        </w:rPr>
      </w:pPr>
    </w:p>
    <w:tbl>
      <w:tblPr>
        <w:tblW w:w="10860" w:type="dxa"/>
        <w:tblInd w:w="-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65"/>
        <w:gridCol w:w="2117"/>
        <w:gridCol w:w="2484"/>
        <w:gridCol w:w="2393"/>
        <w:gridCol w:w="2301"/>
      </w:tblGrid>
      <w:tr w:rsidR="000F4D12" w:rsidRPr="005271CA" w:rsidTr="007B37F3">
        <w:trPr>
          <w:trHeight w:val="364"/>
        </w:trPr>
        <w:tc>
          <w:tcPr>
            <w:tcW w:w="1565" w:type="dxa"/>
            <w:tcBorders>
              <w:right w:val="single" w:sz="4" w:space="0" w:color="auto"/>
            </w:tcBorders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5271CA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Date</w:t>
            </w:r>
          </w:p>
        </w:tc>
        <w:tc>
          <w:tcPr>
            <w:tcW w:w="2117" w:type="dxa"/>
            <w:tcBorders>
              <w:left w:val="single" w:sz="4" w:space="0" w:color="auto"/>
            </w:tcBorders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5271CA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Drains Location</w:t>
            </w:r>
          </w:p>
        </w:tc>
        <w:tc>
          <w:tcPr>
            <w:tcW w:w="2484" w:type="dxa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Materials Used</w:t>
            </w:r>
          </w:p>
        </w:tc>
        <w:tc>
          <w:tcPr>
            <w:tcW w:w="2393" w:type="dxa"/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5271CA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Sanitized by </w:t>
            </w:r>
          </w:p>
        </w:tc>
        <w:tc>
          <w:tcPr>
            <w:tcW w:w="2301" w:type="dxa"/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5271CA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Checked by QA</w:t>
            </w:r>
          </w:p>
        </w:tc>
      </w:tr>
      <w:tr w:rsidR="000F4D12" w:rsidRPr="005271CA" w:rsidTr="007B37F3">
        <w:trPr>
          <w:trHeight w:val="382"/>
        </w:trPr>
        <w:tc>
          <w:tcPr>
            <w:tcW w:w="1565" w:type="dxa"/>
            <w:tcBorders>
              <w:right w:val="single" w:sz="4" w:space="0" w:color="auto"/>
            </w:tcBorders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117" w:type="dxa"/>
            <w:tcBorders>
              <w:left w:val="single" w:sz="4" w:space="0" w:color="auto"/>
            </w:tcBorders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Mixing unit</w:t>
            </w:r>
          </w:p>
        </w:tc>
        <w:tc>
          <w:tcPr>
            <w:tcW w:w="2484" w:type="dxa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Hypochlorite/Dettol</w:t>
            </w:r>
          </w:p>
        </w:tc>
        <w:tc>
          <w:tcPr>
            <w:tcW w:w="2393" w:type="dxa"/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301" w:type="dxa"/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  <w:tr w:rsidR="000F4D12" w:rsidRPr="005271CA" w:rsidTr="007B37F3">
        <w:trPr>
          <w:trHeight w:val="364"/>
        </w:trPr>
        <w:tc>
          <w:tcPr>
            <w:tcW w:w="1565" w:type="dxa"/>
            <w:tcBorders>
              <w:right w:val="single" w:sz="4" w:space="0" w:color="auto"/>
            </w:tcBorders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117" w:type="dxa"/>
            <w:tcBorders>
              <w:left w:val="single" w:sz="4" w:space="0" w:color="auto"/>
            </w:tcBorders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Filling unit</w:t>
            </w:r>
          </w:p>
        </w:tc>
        <w:tc>
          <w:tcPr>
            <w:tcW w:w="2484" w:type="dxa"/>
          </w:tcPr>
          <w:p w:rsidR="000F4D12" w:rsidRDefault="000F4D12" w:rsidP="000F4D12">
            <w:pPr>
              <w:spacing w:line="276" w:lineRule="auto"/>
            </w:pPr>
            <w:r w:rsidRPr="006068A3">
              <w:rPr>
                <w:rFonts w:asciiTheme="minorHAnsi" w:eastAsia="Calibri" w:hAnsiTheme="minorHAnsi" w:cstheme="minorHAnsi"/>
                <w:sz w:val="22"/>
                <w:szCs w:val="22"/>
              </w:rPr>
              <w:t>Hypochlorite/Dettol</w:t>
            </w:r>
          </w:p>
        </w:tc>
        <w:tc>
          <w:tcPr>
            <w:tcW w:w="2393" w:type="dxa"/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301" w:type="dxa"/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  <w:tr w:rsidR="000F4D12" w:rsidRPr="005271CA" w:rsidTr="007B37F3">
        <w:trPr>
          <w:trHeight w:val="364"/>
        </w:trPr>
        <w:tc>
          <w:tcPr>
            <w:tcW w:w="1565" w:type="dxa"/>
            <w:tcBorders>
              <w:right w:val="single" w:sz="4" w:space="0" w:color="auto"/>
            </w:tcBorders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117" w:type="dxa"/>
            <w:tcBorders>
              <w:left w:val="single" w:sz="4" w:space="0" w:color="auto"/>
            </w:tcBorders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Loading unit</w:t>
            </w:r>
          </w:p>
        </w:tc>
        <w:tc>
          <w:tcPr>
            <w:tcW w:w="2484" w:type="dxa"/>
          </w:tcPr>
          <w:p w:rsidR="000F4D12" w:rsidRDefault="000F4D12" w:rsidP="000F4D12">
            <w:pPr>
              <w:spacing w:line="276" w:lineRule="auto"/>
            </w:pPr>
            <w:r w:rsidRPr="006068A3">
              <w:rPr>
                <w:rFonts w:asciiTheme="minorHAnsi" w:eastAsia="Calibri" w:hAnsiTheme="minorHAnsi" w:cstheme="minorHAnsi"/>
                <w:sz w:val="22"/>
                <w:szCs w:val="22"/>
              </w:rPr>
              <w:t>Hypochlorite/Dettol</w:t>
            </w:r>
          </w:p>
        </w:tc>
        <w:tc>
          <w:tcPr>
            <w:tcW w:w="2393" w:type="dxa"/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301" w:type="dxa"/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  <w:tr w:rsidR="000F4D12" w:rsidRPr="005271CA" w:rsidTr="007B37F3">
        <w:trPr>
          <w:trHeight w:val="364"/>
        </w:trPr>
        <w:tc>
          <w:tcPr>
            <w:tcW w:w="1565" w:type="dxa"/>
            <w:tcBorders>
              <w:right w:val="single" w:sz="4" w:space="0" w:color="auto"/>
            </w:tcBorders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117" w:type="dxa"/>
            <w:tcBorders>
              <w:left w:val="single" w:sz="4" w:space="0" w:color="auto"/>
            </w:tcBorders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Offloading unit</w:t>
            </w:r>
          </w:p>
        </w:tc>
        <w:tc>
          <w:tcPr>
            <w:tcW w:w="2484" w:type="dxa"/>
          </w:tcPr>
          <w:p w:rsidR="000F4D12" w:rsidRDefault="000F4D12" w:rsidP="000F4D12">
            <w:pPr>
              <w:spacing w:line="276" w:lineRule="auto"/>
            </w:pPr>
            <w:r w:rsidRPr="006068A3">
              <w:rPr>
                <w:rFonts w:asciiTheme="minorHAnsi" w:eastAsia="Calibri" w:hAnsiTheme="minorHAnsi" w:cstheme="minorHAnsi"/>
                <w:sz w:val="22"/>
                <w:szCs w:val="22"/>
              </w:rPr>
              <w:t>Hypochlorite/Dettol</w:t>
            </w:r>
          </w:p>
        </w:tc>
        <w:tc>
          <w:tcPr>
            <w:tcW w:w="2393" w:type="dxa"/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301" w:type="dxa"/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  <w:tr w:rsidR="000F4D12" w:rsidRPr="005271CA" w:rsidTr="007B37F3">
        <w:trPr>
          <w:trHeight w:val="382"/>
        </w:trPr>
        <w:tc>
          <w:tcPr>
            <w:tcW w:w="1565" w:type="dxa"/>
            <w:tcBorders>
              <w:right w:val="single" w:sz="4" w:space="0" w:color="auto"/>
            </w:tcBorders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117" w:type="dxa"/>
            <w:tcBorders>
              <w:left w:val="single" w:sz="4" w:space="0" w:color="auto"/>
            </w:tcBorders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Male cloakroom</w:t>
            </w:r>
          </w:p>
        </w:tc>
        <w:tc>
          <w:tcPr>
            <w:tcW w:w="2484" w:type="dxa"/>
          </w:tcPr>
          <w:p w:rsidR="000F4D12" w:rsidRDefault="000F4D12" w:rsidP="000F4D12">
            <w:pPr>
              <w:spacing w:line="276" w:lineRule="auto"/>
            </w:pPr>
            <w:r w:rsidRPr="006068A3">
              <w:rPr>
                <w:rFonts w:asciiTheme="minorHAnsi" w:eastAsia="Calibri" w:hAnsiTheme="minorHAnsi" w:cstheme="minorHAnsi"/>
                <w:sz w:val="22"/>
                <w:szCs w:val="22"/>
              </w:rPr>
              <w:t>Hypochlorite/Dettol</w:t>
            </w:r>
          </w:p>
        </w:tc>
        <w:tc>
          <w:tcPr>
            <w:tcW w:w="2393" w:type="dxa"/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301" w:type="dxa"/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  <w:tr w:rsidR="000F4D12" w:rsidRPr="005271CA" w:rsidTr="007B37F3">
        <w:trPr>
          <w:trHeight w:val="364"/>
        </w:trPr>
        <w:tc>
          <w:tcPr>
            <w:tcW w:w="1565" w:type="dxa"/>
            <w:tcBorders>
              <w:right w:val="single" w:sz="4" w:space="0" w:color="auto"/>
            </w:tcBorders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117" w:type="dxa"/>
            <w:tcBorders>
              <w:left w:val="single" w:sz="4" w:space="0" w:color="auto"/>
            </w:tcBorders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Female cloakroom</w:t>
            </w:r>
          </w:p>
        </w:tc>
        <w:tc>
          <w:tcPr>
            <w:tcW w:w="2484" w:type="dxa"/>
          </w:tcPr>
          <w:p w:rsidR="000F4D12" w:rsidRDefault="000F4D12" w:rsidP="000F4D12">
            <w:pPr>
              <w:spacing w:line="276" w:lineRule="auto"/>
            </w:pPr>
            <w:r w:rsidRPr="006068A3">
              <w:rPr>
                <w:rFonts w:asciiTheme="minorHAnsi" w:eastAsia="Calibri" w:hAnsiTheme="minorHAnsi" w:cstheme="minorHAnsi"/>
                <w:sz w:val="22"/>
                <w:szCs w:val="22"/>
              </w:rPr>
              <w:t>Hypochlorite/Dettol</w:t>
            </w:r>
          </w:p>
        </w:tc>
        <w:tc>
          <w:tcPr>
            <w:tcW w:w="2393" w:type="dxa"/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301" w:type="dxa"/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  <w:tr w:rsidR="000F4D12" w:rsidRPr="005271CA" w:rsidTr="007B37F3">
        <w:trPr>
          <w:trHeight w:val="364"/>
        </w:trPr>
        <w:tc>
          <w:tcPr>
            <w:tcW w:w="1565" w:type="dxa"/>
            <w:tcBorders>
              <w:right w:val="single" w:sz="4" w:space="0" w:color="auto"/>
            </w:tcBorders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117" w:type="dxa"/>
            <w:tcBorders>
              <w:left w:val="single" w:sz="4" w:space="0" w:color="auto"/>
            </w:tcBorders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Water treatment</w:t>
            </w:r>
          </w:p>
        </w:tc>
        <w:tc>
          <w:tcPr>
            <w:tcW w:w="2484" w:type="dxa"/>
          </w:tcPr>
          <w:p w:rsidR="000F4D12" w:rsidRDefault="000F4D12" w:rsidP="000F4D12">
            <w:pPr>
              <w:spacing w:line="276" w:lineRule="auto"/>
            </w:pPr>
            <w:r w:rsidRPr="006068A3">
              <w:rPr>
                <w:rFonts w:asciiTheme="minorHAnsi" w:eastAsia="Calibri" w:hAnsiTheme="minorHAnsi" w:cstheme="minorHAnsi"/>
                <w:sz w:val="22"/>
                <w:szCs w:val="22"/>
              </w:rPr>
              <w:t>Hypochlorite/Dettol</w:t>
            </w:r>
          </w:p>
        </w:tc>
        <w:tc>
          <w:tcPr>
            <w:tcW w:w="2393" w:type="dxa"/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301" w:type="dxa"/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  <w:tr w:rsidR="000F4D12" w:rsidRPr="005271CA" w:rsidTr="007B37F3">
        <w:trPr>
          <w:trHeight w:val="382"/>
        </w:trPr>
        <w:tc>
          <w:tcPr>
            <w:tcW w:w="1565" w:type="dxa"/>
            <w:tcBorders>
              <w:right w:val="single" w:sz="4" w:space="0" w:color="auto"/>
            </w:tcBorders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117" w:type="dxa"/>
            <w:tcBorders>
              <w:left w:val="single" w:sz="4" w:space="0" w:color="auto"/>
            </w:tcBorders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484" w:type="dxa"/>
          </w:tcPr>
          <w:p w:rsidR="000F4D12" w:rsidRDefault="000F4D12" w:rsidP="000F4D12">
            <w:pPr>
              <w:spacing w:line="276" w:lineRule="auto"/>
            </w:pPr>
          </w:p>
        </w:tc>
        <w:tc>
          <w:tcPr>
            <w:tcW w:w="2393" w:type="dxa"/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301" w:type="dxa"/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  <w:tr w:rsidR="000F4D12" w:rsidRPr="005271CA" w:rsidTr="007B37F3">
        <w:trPr>
          <w:trHeight w:val="364"/>
        </w:trPr>
        <w:tc>
          <w:tcPr>
            <w:tcW w:w="1565" w:type="dxa"/>
            <w:tcBorders>
              <w:right w:val="single" w:sz="4" w:space="0" w:color="auto"/>
            </w:tcBorders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117" w:type="dxa"/>
            <w:tcBorders>
              <w:left w:val="single" w:sz="4" w:space="0" w:color="auto"/>
            </w:tcBorders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Mixing unit</w:t>
            </w:r>
          </w:p>
        </w:tc>
        <w:tc>
          <w:tcPr>
            <w:tcW w:w="2484" w:type="dxa"/>
          </w:tcPr>
          <w:p w:rsidR="000F4D12" w:rsidRDefault="000F4D12" w:rsidP="000F4D12">
            <w:pPr>
              <w:spacing w:line="276" w:lineRule="auto"/>
            </w:pPr>
            <w:r w:rsidRPr="006068A3">
              <w:rPr>
                <w:rFonts w:asciiTheme="minorHAnsi" w:eastAsia="Calibri" w:hAnsiTheme="minorHAnsi" w:cstheme="minorHAnsi"/>
                <w:sz w:val="22"/>
                <w:szCs w:val="22"/>
              </w:rPr>
              <w:t>Hypochlorite/Dettol</w:t>
            </w:r>
          </w:p>
        </w:tc>
        <w:tc>
          <w:tcPr>
            <w:tcW w:w="2393" w:type="dxa"/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301" w:type="dxa"/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  <w:tr w:rsidR="000F4D12" w:rsidRPr="005271CA" w:rsidTr="007B37F3">
        <w:trPr>
          <w:trHeight w:val="364"/>
        </w:trPr>
        <w:tc>
          <w:tcPr>
            <w:tcW w:w="1565" w:type="dxa"/>
            <w:tcBorders>
              <w:right w:val="single" w:sz="4" w:space="0" w:color="auto"/>
            </w:tcBorders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117" w:type="dxa"/>
            <w:tcBorders>
              <w:left w:val="single" w:sz="4" w:space="0" w:color="auto"/>
            </w:tcBorders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Filling unit</w:t>
            </w:r>
          </w:p>
        </w:tc>
        <w:tc>
          <w:tcPr>
            <w:tcW w:w="2484" w:type="dxa"/>
          </w:tcPr>
          <w:p w:rsidR="000F4D12" w:rsidRDefault="000F4D12" w:rsidP="000F4D12">
            <w:pPr>
              <w:spacing w:line="276" w:lineRule="auto"/>
            </w:pPr>
            <w:r w:rsidRPr="006068A3">
              <w:rPr>
                <w:rFonts w:asciiTheme="minorHAnsi" w:eastAsia="Calibri" w:hAnsiTheme="minorHAnsi" w:cstheme="minorHAnsi"/>
                <w:sz w:val="22"/>
                <w:szCs w:val="22"/>
              </w:rPr>
              <w:t>Hypochlorite/Dettol</w:t>
            </w:r>
          </w:p>
        </w:tc>
        <w:tc>
          <w:tcPr>
            <w:tcW w:w="2393" w:type="dxa"/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301" w:type="dxa"/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  <w:tr w:rsidR="000F4D12" w:rsidRPr="005271CA" w:rsidTr="007B37F3">
        <w:trPr>
          <w:trHeight w:val="382"/>
        </w:trPr>
        <w:tc>
          <w:tcPr>
            <w:tcW w:w="1565" w:type="dxa"/>
            <w:tcBorders>
              <w:right w:val="single" w:sz="4" w:space="0" w:color="auto"/>
            </w:tcBorders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117" w:type="dxa"/>
            <w:tcBorders>
              <w:left w:val="single" w:sz="4" w:space="0" w:color="auto"/>
            </w:tcBorders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Loading unit</w:t>
            </w:r>
          </w:p>
        </w:tc>
        <w:tc>
          <w:tcPr>
            <w:tcW w:w="2484" w:type="dxa"/>
          </w:tcPr>
          <w:p w:rsidR="000F4D12" w:rsidRDefault="000F4D12" w:rsidP="000F4D12">
            <w:pPr>
              <w:spacing w:line="276" w:lineRule="auto"/>
            </w:pPr>
            <w:r w:rsidRPr="006068A3">
              <w:rPr>
                <w:rFonts w:asciiTheme="minorHAnsi" w:eastAsia="Calibri" w:hAnsiTheme="minorHAnsi" w:cstheme="minorHAnsi"/>
                <w:sz w:val="22"/>
                <w:szCs w:val="22"/>
              </w:rPr>
              <w:t>Hypochlorite/Dettol</w:t>
            </w:r>
          </w:p>
        </w:tc>
        <w:tc>
          <w:tcPr>
            <w:tcW w:w="2393" w:type="dxa"/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301" w:type="dxa"/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  <w:tr w:rsidR="000F4D12" w:rsidRPr="005271CA" w:rsidTr="007B37F3">
        <w:trPr>
          <w:trHeight w:val="364"/>
        </w:trPr>
        <w:tc>
          <w:tcPr>
            <w:tcW w:w="1565" w:type="dxa"/>
            <w:tcBorders>
              <w:right w:val="single" w:sz="4" w:space="0" w:color="auto"/>
            </w:tcBorders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117" w:type="dxa"/>
            <w:tcBorders>
              <w:left w:val="single" w:sz="4" w:space="0" w:color="auto"/>
            </w:tcBorders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Offloading unit</w:t>
            </w:r>
          </w:p>
        </w:tc>
        <w:tc>
          <w:tcPr>
            <w:tcW w:w="2484" w:type="dxa"/>
          </w:tcPr>
          <w:p w:rsidR="000F4D12" w:rsidRDefault="000F4D12" w:rsidP="000F4D12">
            <w:pPr>
              <w:spacing w:line="276" w:lineRule="auto"/>
            </w:pPr>
            <w:r w:rsidRPr="006068A3">
              <w:rPr>
                <w:rFonts w:asciiTheme="minorHAnsi" w:eastAsia="Calibri" w:hAnsiTheme="minorHAnsi" w:cstheme="minorHAnsi"/>
                <w:sz w:val="22"/>
                <w:szCs w:val="22"/>
              </w:rPr>
              <w:t>Hypochlorite/Dettol</w:t>
            </w:r>
          </w:p>
        </w:tc>
        <w:tc>
          <w:tcPr>
            <w:tcW w:w="2393" w:type="dxa"/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301" w:type="dxa"/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  <w:tr w:rsidR="000F4D12" w:rsidRPr="005271CA" w:rsidTr="007B37F3">
        <w:trPr>
          <w:trHeight w:val="364"/>
        </w:trPr>
        <w:tc>
          <w:tcPr>
            <w:tcW w:w="1565" w:type="dxa"/>
            <w:tcBorders>
              <w:right w:val="single" w:sz="4" w:space="0" w:color="auto"/>
            </w:tcBorders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117" w:type="dxa"/>
            <w:tcBorders>
              <w:left w:val="single" w:sz="4" w:space="0" w:color="auto"/>
            </w:tcBorders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Male cloakroom</w:t>
            </w:r>
          </w:p>
        </w:tc>
        <w:tc>
          <w:tcPr>
            <w:tcW w:w="2484" w:type="dxa"/>
          </w:tcPr>
          <w:p w:rsidR="000F4D12" w:rsidRDefault="000F4D12" w:rsidP="000F4D12">
            <w:pPr>
              <w:spacing w:line="276" w:lineRule="auto"/>
            </w:pPr>
            <w:r w:rsidRPr="006068A3">
              <w:rPr>
                <w:rFonts w:asciiTheme="minorHAnsi" w:eastAsia="Calibri" w:hAnsiTheme="minorHAnsi" w:cstheme="minorHAnsi"/>
                <w:sz w:val="22"/>
                <w:szCs w:val="22"/>
              </w:rPr>
              <w:t>Hypochlorite/Dettol</w:t>
            </w:r>
          </w:p>
        </w:tc>
        <w:tc>
          <w:tcPr>
            <w:tcW w:w="2393" w:type="dxa"/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301" w:type="dxa"/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  <w:tr w:rsidR="000F4D12" w:rsidRPr="005271CA" w:rsidTr="007B37F3">
        <w:trPr>
          <w:trHeight w:val="364"/>
        </w:trPr>
        <w:tc>
          <w:tcPr>
            <w:tcW w:w="1565" w:type="dxa"/>
            <w:tcBorders>
              <w:right w:val="single" w:sz="4" w:space="0" w:color="auto"/>
            </w:tcBorders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117" w:type="dxa"/>
            <w:tcBorders>
              <w:left w:val="single" w:sz="4" w:space="0" w:color="auto"/>
            </w:tcBorders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Female cloakroom</w:t>
            </w:r>
          </w:p>
        </w:tc>
        <w:tc>
          <w:tcPr>
            <w:tcW w:w="2484" w:type="dxa"/>
          </w:tcPr>
          <w:p w:rsidR="000F4D12" w:rsidRDefault="000F4D12" w:rsidP="000F4D12">
            <w:pPr>
              <w:spacing w:line="276" w:lineRule="auto"/>
            </w:pPr>
            <w:r w:rsidRPr="006068A3">
              <w:rPr>
                <w:rFonts w:asciiTheme="minorHAnsi" w:eastAsia="Calibri" w:hAnsiTheme="minorHAnsi" w:cstheme="minorHAnsi"/>
                <w:sz w:val="22"/>
                <w:szCs w:val="22"/>
              </w:rPr>
              <w:t>Hypochlorite/Dettol</w:t>
            </w:r>
          </w:p>
        </w:tc>
        <w:tc>
          <w:tcPr>
            <w:tcW w:w="2393" w:type="dxa"/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301" w:type="dxa"/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  <w:tr w:rsidR="000F4D12" w:rsidRPr="005271CA" w:rsidTr="007B37F3">
        <w:trPr>
          <w:trHeight w:val="382"/>
        </w:trPr>
        <w:tc>
          <w:tcPr>
            <w:tcW w:w="1565" w:type="dxa"/>
            <w:tcBorders>
              <w:right w:val="single" w:sz="4" w:space="0" w:color="auto"/>
            </w:tcBorders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117" w:type="dxa"/>
            <w:tcBorders>
              <w:left w:val="single" w:sz="4" w:space="0" w:color="auto"/>
            </w:tcBorders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Water treatment</w:t>
            </w:r>
          </w:p>
        </w:tc>
        <w:tc>
          <w:tcPr>
            <w:tcW w:w="2484" w:type="dxa"/>
          </w:tcPr>
          <w:p w:rsidR="000F4D12" w:rsidRDefault="000F4D12" w:rsidP="000F4D12">
            <w:pPr>
              <w:spacing w:line="276" w:lineRule="auto"/>
            </w:pPr>
            <w:r w:rsidRPr="006068A3">
              <w:rPr>
                <w:rFonts w:asciiTheme="minorHAnsi" w:eastAsia="Calibri" w:hAnsiTheme="minorHAnsi" w:cstheme="minorHAnsi"/>
                <w:sz w:val="22"/>
                <w:szCs w:val="22"/>
              </w:rPr>
              <w:t>Hypochlorite/Dettol</w:t>
            </w:r>
          </w:p>
        </w:tc>
        <w:tc>
          <w:tcPr>
            <w:tcW w:w="2393" w:type="dxa"/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301" w:type="dxa"/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  <w:tr w:rsidR="000F4D12" w:rsidRPr="005271CA" w:rsidTr="007B37F3">
        <w:trPr>
          <w:trHeight w:val="260"/>
        </w:trPr>
        <w:tc>
          <w:tcPr>
            <w:tcW w:w="1565" w:type="dxa"/>
            <w:tcBorders>
              <w:right w:val="single" w:sz="4" w:space="0" w:color="auto"/>
            </w:tcBorders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117" w:type="dxa"/>
            <w:tcBorders>
              <w:left w:val="single" w:sz="4" w:space="0" w:color="auto"/>
            </w:tcBorders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484" w:type="dxa"/>
          </w:tcPr>
          <w:p w:rsidR="000F4D12" w:rsidRDefault="000F4D12" w:rsidP="000F4D12">
            <w:pPr>
              <w:spacing w:line="276" w:lineRule="auto"/>
            </w:pPr>
          </w:p>
        </w:tc>
        <w:tc>
          <w:tcPr>
            <w:tcW w:w="2393" w:type="dxa"/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301" w:type="dxa"/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  <w:tr w:rsidR="000F4D12" w:rsidRPr="005271CA" w:rsidTr="007B37F3">
        <w:trPr>
          <w:trHeight w:val="364"/>
        </w:trPr>
        <w:tc>
          <w:tcPr>
            <w:tcW w:w="1565" w:type="dxa"/>
            <w:tcBorders>
              <w:right w:val="single" w:sz="4" w:space="0" w:color="auto"/>
            </w:tcBorders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117" w:type="dxa"/>
            <w:tcBorders>
              <w:left w:val="single" w:sz="4" w:space="0" w:color="auto"/>
            </w:tcBorders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Mixing unit</w:t>
            </w:r>
          </w:p>
        </w:tc>
        <w:tc>
          <w:tcPr>
            <w:tcW w:w="2484" w:type="dxa"/>
          </w:tcPr>
          <w:p w:rsidR="000F4D12" w:rsidRDefault="000F4D12" w:rsidP="000F4D12">
            <w:pPr>
              <w:spacing w:line="276" w:lineRule="auto"/>
            </w:pPr>
            <w:r w:rsidRPr="006068A3">
              <w:rPr>
                <w:rFonts w:asciiTheme="minorHAnsi" w:eastAsia="Calibri" w:hAnsiTheme="minorHAnsi" w:cstheme="minorHAnsi"/>
                <w:sz w:val="22"/>
                <w:szCs w:val="22"/>
              </w:rPr>
              <w:t>Hypochlorite/Dettol</w:t>
            </w:r>
          </w:p>
        </w:tc>
        <w:tc>
          <w:tcPr>
            <w:tcW w:w="2393" w:type="dxa"/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301" w:type="dxa"/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  <w:tr w:rsidR="000F4D12" w:rsidRPr="005271CA" w:rsidTr="007B37F3">
        <w:trPr>
          <w:trHeight w:val="364"/>
        </w:trPr>
        <w:tc>
          <w:tcPr>
            <w:tcW w:w="1565" w:type="dxa"/>
            <w:tcBorders>
              <w:right w:val="single" w:sz="4" w:space="0" w:color="auto"/>
            </w:tcBorders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117" w:type="dxa"/>
            <w:tcBorders>
              <w:left w:val="single" w:sz="4" w:space="0" w:color="auto"/>
            </w:tcBorders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Filling unit</w:t>
            </w:r>
          </w:p>
        </w:tc>
        <w:tc>
          <w:tcPr>
            <w:tcW w:w="2484" w:type="dxa"/>
          </w:tcPr>
          <w:p w:rsidR="000F4D12" w:rsidRDefault="000F4D12" w:rsidP="000F4D12">
            <w:pPr>
              <w:spacing w:line="276" w:lineRule="auto"/>
            </w:pPr>
            <w:r w:rsidRPr="006068A3">
              <w:rPr>
                <w:rFonts w:asciiTheme="minorHAnsi" w:eastAsia="Calibri" w:hAnsiTheme="minorHAnsi" w:cstheme="minorHAnsi"/>
                <w:sz w:val="22"/>
                <w:szCs w:val="22"/>
              </w:rPr>
              <w:t>Hypochlorite/Dettol</w:t>
            </w:r>
          </w:p>
        </w:tc>
        <w:tc>
          <w:tcPr>
            <w:tcW w:w="2393" w:type="dxa"/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301" w:type="dxa"/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  <w:tr w:rsidR="000F4D12" w:rsidRPr="005271CA" w:rsidTr="007B37F3">
        <w:trPr>
          <w:trHeight w:val="364"/>
        </w:trPr>
        <w:tc>
          <w:tcPr>
            <w:tcW w:w="1565" w:type="dxa"/>
            <w:tcBorders>
              <w:right w:val="single" w:sz="4" w:space="0" w:color="auto"/>
            </w:tcBorders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117" w:type="dxa"/>
            <w:tcBorders>
              <w:left w:val="single" w:sz="4" w:space="0" w:color="auto"/>
            </w:tcBorders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Loading unit</w:t>
            </w:r>
          </w:p>
        </w:tc>
        <w:tc>
          <w:tcPr>
            <w:tcW w:w="2484" w:type="dxa"/>
          </w:tcPr>
          <w:p w:rsidR="000F4D12" w:rsidRDefault="000F4D12" w:rsidP="000F4D12">
            <w:pPr>
              <w:spacing w:line="276" w:lineRule="auto"/>
            </w:pPr>
            <w:r w:rsidRPr="006068A3">
              <w:rPr>
                <w:rFonts w:asciiTheme="minorHAnsi" w:eastAsia="Calibri" w:hAnsiTheme="minorHAnsi" w:cstheme="minorHAnsi"/>
                <w:sz w:val="22"/>
                <w:szCs w:val="22"/>
              </w:rPr>
              <w:t>Hypochlorite/Dettol</w:t>
            </w:r>
          </w:p>
        </w:tc>
        <w:tc>
          <w:tcPr>
            <w:tcW w:w="2393" w:type="dxa"/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301" w:type="dxa"/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  <w:tr w:rsidR="000F4D12" w:rsidRPr="005271CA" w:rsidTr="007B37F3">
        <w:trPr>
          <w:trHeight w:val="382"/>
        </w:trPr>
        <w:tc>
          <w:tcPr>
            <w:tcW w:w="1565" w:type="dxa"/>
            <w:tcBorders>
              <w:right w:val="single" w:sz="4" w:space="0" w:color="auto"/>
            </w:tcBorders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117" w:type="dxa"/>
            <w:tcBorders>
              <w:left w:val="single" w:sz="4" w:space="0" w:color="auto"/>
            </w:tcBorders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Offloading unit</w:t>
            </w:r>
          </w:p>
        </w:tc>
        <w:tc>
          <w:tcPr>
            <w:tcW w:w="2484" w:type="dxa"/>
          </w:tcPr>
          <w:p w:rsidR="000F4D12" w:rsidRDefault="000F4D12" w:rsidP="000F4D12">
            <w:pPr>
              <w:spacing w:line="276" w:lineRule="auto"/>
            </w:pPr>
            <w:r w:rsidRPr="006068A3">
              <w:rPr>
                <w:rFonts w:asciiTheme="minorHAnsi" w:eastAsia="Calibri" w:hAnsiTheme="minorHAnsi" w:cstheme="minorHAnsi"/>
                <w:sz w:val="22"/>
                <w:szCs w:val="22"/>
              </w:rPr>
              <w:t>Hypochlorite/Dettol</w:t>
            </w:r>
          </w:p>
        </w:tc>
        <w:tc>
          <w:tcPr>
            <w:tcW w:w="2393" w:type="dxa"/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301" w:type="dxa"/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  <w:tr w:rsidR="000F4D12" w:rsidRPr="005271CA" w:rsidTr="007B37F3">
        <w:trPr>
          <w:trHeight w:val="364"/>
        </w:trPr>
        <w:tc>
          <w:tcPr>
            <w:tcW w:w="1565" w:type="dxa"/>
            <w:tcBorders>
              <w:right w:val="single" w:sz="4" w:space="0" w:color="auto"/>
            </w:tcBorders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117" w:type="dxa"/>
            <w:tcBorders>
              <w:left w:val="single" w:sz="4" w:space="0" w:color="auto"/>
            </w:tcBorders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Male cloakroom</w:t>
            </w:r>
          </w:p>
        </w:tc>
        <w:tc>
          <w:tcPr>
            <w:tcW w:w="2484" w:type="dxa"/>
          </w:tcPr>
          <w:p w:rsidR="000F4D12" w:rsidRDefault="000F4D12" w:rsidP="000F4D12">
            <w:pPr>
              <w:spacing w:line="276" w:lineRule="auto"/>
            </w:pPr>
            <w:r w:rsidRPr="006068A3">
              <w:rPr>
                <w:rFonts w:asciiTheme="minorHAnsi" w:eastAsia="Calibri" w:hAnsiTheme="minorHAnsi" w:cstheme="minorHAnsi"/>
                <w:sz w:val="22"/>
                <w:szCs w:val="22"/>
              </w:rPr>
              <w:t>Hypochlorite/Dettol</w:t>
            </w:r>
          </w:p>
        </w:tc>
        <w:tc>
          <w:tcPr>
            <w:tcW w:w="2393" w:type="dxa"/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301" w:type="dxa"/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  <w:tr w:rsidR="000F4D12" w:rsidRPr="005271CA" w:rsidTr="007B37F3">
        <w:trPr>
          <w:trHeight w:val="364"/>
        </w:trPr>
        <w:tc>
          <w:tcPr>
            <w:tcW w:w="1565" w:type="dxa"/>
            <w:tcBorders>
              <w:right w:val="single" w:sz="4" w:space="0" w:color="auto"/>
            </w:tcBorders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117" w:type="dxa"/>
            <w:tcBorders>
              <w:left w:val="single" w:sz="4" w:space="0" w:color="auto"/>
            </w:tcBorders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Female cloakroom</w:t>
            </w:r>
          </w:p>
        </w:tc>
        <w:tc>
          <w:tcPr>
            <w:tcW w:w="2484" w:type="dxa"/>
          </w:tcPr>
          <w:p w:rsidR="000F4D12" w:rsidRDefault="000F4D12" w:rsidP="000F4D12">
            <w:pPr>
              <w:spacing w:line="276" w:lineRule="auto"/>
            </w:pPr>
            <w:r w:rsidRPr="006068A3">
              <w:rPr>
                <w:rFonts w:asciiTheme="minorHAnsi" w:eastAsia="Calibri" w:hAnsiTheme="minorHAnsi" w:cstheme="minorHAnsi"/>
                <w:sz w:val="22"/>
                <w:szCs w:val="22"/>
              </w:rPr>
              <w:t>Hypochlorite/Dettol</w:t>
            </w:r>
          </w:p>
        </w:tc>
        <w:tc>
          <w:tcPr>
            <w:tcW w:w="2393" w:type="dxa"/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301" w:type="dxa"/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  <w:tr w:rsidR="000F4D12" w:rsidRPr="005271CA" w:rsidTr="007B37F3">
        <w:trPr>
          <w:trHeight w:val="364"/>
        </w:trPr>
        <w:tc>
          <w:tcPr>
            <w:tcW w:w="1565" w:type="dxa"/>
            <w:tcBorders>
              <w:right w:val="single" w:sz="4" w:space="0" w:color="auto"/>
            </w:tcBorders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117" w:type="dxa"/>
            <w:tcBorders>
              <w:left w:val="single" w:sz="4" w:space="0" w:color="auto"/>
            </w:tcBorders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Water treatment</w:t>
            </w:r>
          </w:p>
        </w:tc>
        <w:tc>
          <w:tcPr>
            <w:tcW w:w="2484" w:type="dxa"/>
          </w:tcPr>
          <w:p w:rsidR="000F4D12" w:rsidRDefault="000F4D12" w:rsidP="000F4D12">
            <w:pPr>
              <w:spacing w:line="276" w:lineRule="auto"/>
            </w:pPr>
            <w:r w:rsidRPr="006068A3">
              <w:rPr>
                <w:rFonts w:asciiTheme="minorHAnsi" w:eastAsia="Calibri" w:hAnsiTheme="minorHAnsi" w:cstheme="minorHAnsi"/>
                <w:sz w:val="22"/>
                <w:szCs w:val="22"/>
              </w:rPr>
              <w:t>Hypochlorite/Dettol</w:t>
            </w:r>
          </w:p>
        </w:tc>
        <w:tc>
          <w:tcPr>
            <w:tcW w:w="2393" w:type="dxa"/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301" w:type="dxa"/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  <w:tr w:rsidR="000F4D12" w:rsidRPr="005271CA" w:rsidTr="007B37F3">
        <w:trPr>
          <w:trHeight w:val="382"/>
        </w:trPr>
        <w:tc>
          <w:tcPr>
            <w:tcW w:w="1565" w:type="dxa"/>
            <w:tcBorders>
              <w:right w:val="single" w:sz="4" w:space="0" w:color="auto"/>
            </w:tcBorders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117" w:type="dxa"/>
            <w:tcBorders>
              <w:left w:val="single" w:sz="4" w:space="0" w:color="auto"/>
            </w:tcBorders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484" w:type="dxa"/>
          </w:tcPr>
          <w:p w:rsidR="000F4D12" w:rsidRDefault="000F4D12" w:rsidP="000F4D12">
            <w:pPr>
              <w:spacing w:line="276" w:lineRule="auto"/>
            </w:pPr>
          </w:p>
        </w:tc>
        <w:tc>
          <w:tcPr>
            <w:tcW w:w="2393" w:type="dxa"/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301" w:type="dxa"/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  <w:tr w:rsidR="000F4D12" w:rsidRPr="005271CA" w:rsidTr="007B37F3">
        <w:trPr>
          <w:trHeight w:val="364"/>
        </w:trPr>
        <w:tc>
          <w:tcPr>
            <w:tcW w:w="1565" w:type="dxa"/>
            <w:tcBorders>
              <w:right w:val="single" w:sz="4" w:space="0" w:color="auto"/>
            </w:tcBorders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117" w:type="dxa"/>
            <w:tcBorders>
              <w:left w:val="single" w:sz="4" w:space="0" w:color="auto"/>
            </w:tcBorders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Mixing unit</w:t>
            </w:r>
          </w:p>
        </w:tc>
        <w:tc>
          <w:tcPr>
            <w:tcW w:w="2484" w:type="dxa"/>
          </w:tcPr>
          <w:p w:rsidR="000F4D12" w:rsidRDefault="000F4D12" w:rsidP="000F4D12">
            <w:pPr>
              <w:spacing w:line="276" w:lineRule="auto"/>
            </w:pPr>
            <w:r w:rsidRPr="006068A3">
              <w:rPr>
                <w:rFonts w:asciiTheme="minorHAnsi" w:eastAsia="Calibri" w:hAnsiTheme="minorHAnsi" w:cstheme="minorHAnsi"/>
                <w:sz w:val="22"/>
                <w:szCs w:val="22"/>
              </w:rPr>
              <w:t>Hypochlorite/Dettol</w:t>
            </w:r>
          </w:p>
        </w:tc>
        <w:tc>
          <w:tcPr>
            <w:tcW w:w="2393" w:type="dxa"/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301" w:type="dxa"/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  <w:tr w:rsidR="000F4D12" w:rsidRPr="005271CA" w:rsidTr="007B37F3">
        <w:trPr>
          <w:trHeight w:val="382"/>
        </w:trPr>
        <w:tc>
          <w:tcPr>
            <w:tcW w:w="1565" w:type="dxa"/>
            <w:tcBorders>
              <w:right w:val="single" w:sz="4" w:space="0" w:color="auto"/>
            </w:tcBorders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117" w:type="dxa"/>
            <w:tcBorders>
              <w:left w:val="single" w:sz="4" w:space="0" w:color="auto"/>
            </w:tcBorders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Filling unit</w:t>
            </w:r>
          </w:p>
        </w:tc>
        <w:tc>
          <w:tcPr>
            <w:tcW w:w="2484" w:type="dxa"/>
          </w:tcPr>
          <w:p w:rsidR="000F4D12" w:rsidRDefault="000F4D12" w:rsidP="000F4D12">
            <w:pPr>
              <w:spacing w:line="276" w:lineRule="auto"/>
            </w:pPr>
            <w:r w:rsidRPr="006068A3">
              <w:rPr>
                <w:rFonts w:asciiTheme="minorHAnsi" w:eastAsia="Calibri" w:hAnsiTheme="minorHAnsi" w:cstheme="minorHAnsi"/>
                <w:sz w:val="22"/>
                <w:szCs w:val="22"/>
              </w:rPr>
              <w:t>Hypochlorite/Dettol</w:t>
            </w:r>
          </w:p>
        </w:tc>
        <w:tc>
          <w:tcPr>
            <w:tcW w:w="2393" w:type="dxa"/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301" w:type="dxa"/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  <w:tr w:rsidR="000F4D12" w:rsidRPr="005271CA" w:rsidTr="007B37F3">
        <w:trPr>
          <w:trHeight w:val="364"/>
        </w:trPr>
        <w:tc>
          <w:tcPr>
            <w:tcW w:w="1565" w:type="dxa"/>
            <w:tcBorders>
              <w:right w:val="single" w:sz="4" w:space="0" w:color="auto"/>
            </w:tcBorders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117" w:type="dxa"/>
            <w:tcBorders>
              <w:left w:val="single" w:sz="4" w:space="0" w:color="auto"/>
            </w:tcBorders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Loading unit</w:t>
            </w:r>
          </w:p>
        </w:tc>
        <w:tc>
          <w:tcPr>
            <w:tcW w:w="2484" w:type="dxa"/>
          </w:tcPr>
          <w:p w:rsidR="000F4D12" w:rsidRDefault="000F4D12" w:rsidP="000F4D12">
            <w:pPr>
              <w:spacing w:line="276" w:lineRule="auto"/>
            </w:pPr>
            <w:r w:rsidRPr="006068A3">
              <w:rPr>
                <w:rFonts w:asciiTheme="minorHAnsi" w:eastAsia="Calibri" w:hAnsiTheme="minorHAnsi" w:cstheme="minorHAnsi"/>
                <w:sz w:val="22"/>
                <w:szCs w:val="22"/>
              </w:rPr>
              <w:t>Hypochlorite/Dettol</w:t>
            </w:r>
          </w:p>
        </w:tc>
        <w:tc>
          <w:tcPr>
            <w:tcW w:w="2393" w:type="dxa"/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301" w:type="dxa"/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  <w:tr w:rsidR="000F4D12" w:rsidRPr="005271CA" w:rsidTr="007B37F3">
        <w:trPr>
          <w:trHeight w:val="364"/>
        </w:trPr>
        <w:tc>
          <w:tcPr>
            <w:tcW w:w="1565" w:type="dxa"/>
            <w:tcBorders>
              <w:right w:val="single" w:sz="4" w:space="0" w:color="auto"/>
            </w:tcBorders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117" w:type="dxa"/>
            <w:tcBorders>
              <w:left w:val="single" w:sz="4" w:space="0" w:color="auto"/>
            </w:tcBorders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Offloading unit</w:t>
            </w:r>
          </w:p>
        </w:tc>
        <w:tc>
          <w:tcPr>
            <w:tcW w:w="2484" w:type="dxa"/>
          </w:tcPr>
          <w:p w:rsidR="000F4D12" w:rsidRDefault="000F4D12" w:rsidP="000F4D12">
            <w:pPr>
              <w:spacing w:line="276" w:lineRule="auto"/>
            </w:pPr>
            <w:r w:rsidRPr="006068A3">
              <w:rPr>
                <w:rFonts w:asciiTheme="minorHAnsi" w:eastAsia="Calibri" w:hAnsiTheme="minorHAnsi" w:cstheme="minorHAnsi"/>
                <w:sz w:val="22"/>
                <w:szCs w:val="22"/>
              </w:rPr>
              <w:t>Hypochlorite/Dettol</w:t>
            </w:r>
          </w:p>
        </w:tc>
        <w:tc>
          <w:tcPr>
            <w:tcW w:w="2393" w:type="dxa"/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301" w:type="dxa"/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  <w:tr w:rsidR="000F4D12" w:rsidRPr="005271CA" w:rsidTr="007B37F3">
        <w:trPr>
          <w:trHeight w:val="364"/>
        </w:trPr>
        <w:tc>
          <w:tcPr>
            <w:tcW w:w="1565" w:type="dxa"/>
            <w:tcBorders>
              <w:right w:val="single" w:sz="4" w:space="0" w:color="auto"/>
            </w:tcBorders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117" w:type="dxa"/>
            <w:tcBorders>
              <w:left w:val="single" w:sz="4" w:space="0" w:color="auto"/>
            </w:tcBorders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Male cloakroom</w:t>
            </w:r>
          </w:p>
        </w:tc>
        <w:tc>
          <w:tcPr>
            <w:tcW w:w="2484" w:type="dxa"/>
          </w:tcPr>
          <w:p w:rsidR="000F4D12" w:rsidRDefault="000F4D12" w:rsidP="000F4D12">
            <w:pPr>
              <w:spacing w:line="276" w:lineRule="auto"/>
            </w:pPr>
            <w:r w:rsidRPr="00640100">
              <w:rPr>
                <w:rFonts w:asciiTheme="minorHAnsi" w:eastAsia="Calibri" w:hAnsiTheme="minorHAnsi" w:cstheme="minorHAnsi"/>
                <w:sz w:val="22"/>
                <w:szCs w:val="22"/>
              </w:rPr>
              <w:t>Hypochlorite/Dettol</w:t>
            </w:r>
          </w:p>
        </w:tc>
        <w:tc>
          <w:tcPr>
            <w:tcW w:w="2393" w:type="dxa"/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301" w:type="dxa"/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  <w:tr w:rsidR="000F4D12" w:rsidRPr="005271CA" w:rsidTr="007B37F3">
        <w:trPr>
          <w:trHeight w:val="382"/>
        </w:trPr>
        <w:tc>
          <w:tcPr>
            <w:tcW w:w="1565" w:type="dxa"/>
            <w:tcBorders>
              <w:right w:val="single" w:sz="4" w:space="0" w:color="auto"/>
            </w:tcBorders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117" w:type="dxa"/>
            <w:tcBorders>
              <w:left w:val="single" w:sz="4" w:space="0" w:color="auto"/>
            </w:tcBorders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Female cloakroom</w:t>
            </w:r>
          </w:p>
        </w:tc>
        <w:tc>
          <w:tcPr>
            <w:tcW w:w="2484" w:type="dxa"/>
          </w:tcPr>
          <w:p w:rsidR="000F4D12" w:rsidRDefault="000F4D12" w:rsidP="000F4D12">
            <w:pPr>
              <w:spacing w:line="276" w:lineRule="auto"/>
            </w:pPr>
            <w:r w:rsidRPr="00640100">
              <w:rPr>
                <w:rFonts w:asciiTheme="minorHAnsi" w:eastAsia="Calibri" w:hAnsiTheme="minorHAnsi" w:cstheme="minorHAnsi"/>
                <w:sz w:val="22"/>
                <w:szCs w:val="22"/>
              </w:rPr>
              <w:t>Hypochlorite/Dettol</w:t>
            </w:r>
          </w:p>
        </w:tc>
        <w:tc>
          <w:tcPr>
            <w:tcW w:w="2393" w:type="dxa"/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301" w:type="dxa"/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  <w:tr w:rsidR="000F4D12" w:rsidRPr="005271CA" w:rsidTr="007B37F3">
        <w:trPr>
          <w:trHeight w:val="382"/>
        </w:trPr>
        <w:tc>
          <w:tcPr>
            <w:tcW w:w="1565" w:type="dxa"/>
            <w:tcBorders>
              <w:right w:val="single" w:sz="4" w:space="0" w:color="auto"/>
            </w:tcBorders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117" w:type="dxa"/>
            <w:tcBorders>
              <w:left w:val="single" w:sz="4" w:space="0" w:color="auto"/>
            </w:tcBorders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Water treatment</w:t>
            </w:r>
          </w:p>
        </w:tc>
        <w:tc>
          <w:tcPr>
            <w:tcW w:w="2484" w:type="dxa"/>
          </w:tcPr>
          <w:p w:rsidR="000F4D12" w:rsidRDefault="000F4D12" w:rsidP="000F4D12">
            <w:pPr>
              <w:spacing w:line="276" w:lineRule="auto"/>
            </w:pPr>
            <w:r w:rsidRPr="00640100">
              <w:rPr>
                <w:rFonts w:asciiTheme="minorHAnsi" w:eastAsia="Calibri" w:hAnsiTheme="minorHAnsi" w:cstheme="minorHAnsi"/>
                <w:sz w:val="22"/>
                <w:szCs w:val="22"/>
              </w:rPr>
              <w:t>Hypochlorite/Dettol</w:t>
            </w:r>
          </w:p>
        </w:tc>
        <w:tc>
          <w:tcPr>
            <w:tcW w:w="2393" w:type="dxa"/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  <w:tc>
          <w:tcPr>
            <w:tcW w:w="2301" w:type="dxa"/>
            <w:shd w:val="clear" w:color="auto" w:fill="auto"/>
          </w:tcPr>
          <w:p w:rsidR="000F4D12" w:rsidRPr="005271CA" w:rsidRDefault="000F4D12" w:rsidP="000F4D12">
            <w:pPr>
              <w:tabs>
                <w:tab w:val="left" w:pos="360"/>
                <w:tab w:val="left" w:pos="450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</w:p>
        </w:tc>
      </w:tr>
    </w:tbl>
    <w:p w:rsidR="00477F71" w:rsidRPr="005271CA" w:rsidRDefault="005271CA" w:rsidP="000F4D12">
      <w:pPr>
        <w:tabs>
          <w:tab w:val="left" w:pos="360"/>
          <w:tab w:val="left" w:pos="450"/>
          <w:tab w:val="left" w:pos="3945"/>
        </w:tabs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5271CA">
        <w:rPr>
          <w:rFonts w:asciiTheme="minorHAnsi" w:hAnsiTheme="minorHAnsi" w:cstheme="minorHAnsi"/>
          <w:sz w:val="22"/>
          <w:szCs w:val="22"/>
        </w:rPr>
        <w:tab/>
      </w:r>
      <w:r w:rsidR="000F4D12">
        <w:rPr>
          <w:rFonts w:asciiTheme="minorHAnsi" w:hAnsiTheme="minorHAnsi" w:cstheme="minorHAnsi"/>
          <w:sz w:val="22"/>
          <w:szCs w:val="22"/>
        </w:rPr>
        <w:tab/>
      </w:r>
      <w:r w:rsidR="000F4D12">
        <w:rPr>
          <w:rFonts w:asciiTheme="minorHAnsi" w:hAnsiTheme="minorHAnsi" w:cstheme="minorHAnsi"/>
          <w:sz w:val="22"/>
          <w:szCs w:val="22"/>
        </w:rPr>
        <w:tab/>
      </w:r>
    </w:p>
    <w:sectPr w:rsidR="00477F71" w:rsidRPr="005271CA" w:rsidSect="007B37F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810" w:right="900" w:bottom="180" w:left="1440" w:header="576" w:footer="7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6476D" w:rsidRDefault="00B6476D" w:rsidP="005244E1">
      <w:r>
        <w:separator/>
      </w:r>
    </w:p>
  </w:endnote>
  <w:endnote w:type="continuationSeparator" w:id="0">
    <w:p w:rsidR="00B6476D" w:rsidRDefault="00B6476D" w:rsidP="005244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F6D0D" w:rsidRDefault="00EF6D0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D7137" w:rsidRDefault="00F5764A" w:rsidP="007D7137">
    <w:pPr>
      <w:pStyle w:val="Footer"/>
      <w:jc w:val="right"/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77F273A6" wp14:editId="2B4BAD94">
              <wp:simplePos x="0" y="0"/>
              <wp:positionH relativeFrom="column">
                <wp:posOffset>-835660</wp:posOffset>
              </wp:positionH>
              <wp:positionV relativeFrom="paragraph">
                <wp:posOffset>-168275</wp:posOffset>
              </wp:positionV>
              <wp:extent cx="1924050" cy="446405"/>
              <wp:effectExtent l="19050" t="19050" r="19050" b="10795"/>
              <wp:wrapNone/>
              <wp:docPr id="11" name="Text 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24050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F5764A" w:rsidRPr="003000BF" w:rsidRDefault="00F5764A" w:rsidP="00F5764A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id="Text Box 11" o:spid="_x0000_s1027" style="position:absolute;left:0;text-align:left;margin-left:-65.8pt;margin-top:-13.25pt;width:151.5pt;height:35.1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" filled="f" strokecolor="#0070c0" strokeweight="2.25pt">
              <v:textbox>
                <w:txbxContent>
                  <w:p w:rsidR="00F5764A" w:rsidRPr="003000BF" w:rsidRDefault="00F5764A" w:rsidP="00F5764A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  <w:r w:rsidR="00084940">
      <w:t xml:space="preserve">Page </w:t>
    </w:r>
    <w:r w:rsidR="00084940">
      <w:rPr>
        <w:b/>
        <w:bCs/>
        <w:sz w:val="24"/>
        <w:szCs w:val="24"/>
      </w:rPr>
      <w:fldChar w:fldCharType="begin"/>
    </w:r>
    <w:r w:rsidR="00084940">
      <w:rPr>
        <w:b/>
        <w:bCs/>
      </w:rPr>
      <w:instrText xml:space="preserve"> PAGE </w:instrText>
    </w:r>
    <w:r w:rsidR="00084940">
      <w:rPr>
        <w:b/>
        <w:bCs/>
        <w:sz w:val="24"/>
        <w:szCs w:val="24"/>
      </w:rPr>
      <w:fldChar w:fldCharType="separate"/>
    </w:r>
    <w:r w:rsidR="00EF6D0D">
      <w:rPr>
        <w:b/>
        <w:bCs/>
        <w:noProof/>
      </w:rPr>
      <w:t>1</w:t>
    </w:r>
    <w:r w:rsidR="00084940">
      <w:rPr>
        <w:b/>
        <w:bCs/>
        <w:sz w:val="24"/>
        <w:szCs w:val="24"/>
      </w:rPr>
      <w:fldChar w:fldCharType="end"/>
    </w:r>
    <w:r w:rsidR="00084940">
      <w:t xml:space="preserve"> of </w:t>
    </w:r>
    <w:r w:rsidR="00084940">
      <w:rPr>
        <w:b/>
        <w:bCs/>
        <w:sz w:val="24"/>
        <w:szCs w:val="24"/>
      </w:rPr>
      <w:fldChar w:fldCharType="begin"/>
    </w:r>
    <w:r w:rsidR="00084940">
      <w:rPr>
        <w:b/>
        <w:bCs/>
      </w:rPr>
      <w:instrText xml:space="preserve"> NUMPAGES  </w:instrText>
    </w:r>
    <w:r w:rsidR="00084940">
      <w:rPr>
        <w:b/>
        <w:bCs/>
        <w:sz w:val="24"/>
        <w:szCs w:val="24"/>
      </w:rPr>
      <w:fldChar w:fldCharType="separate"/>
    </w:r>
    <w:r w:rsidR="00EF6D0D">
      <w:rPr>
        <w:b/>
        <w:bCs/>
        <w:noProof/>
      </w:rPr>
      <w:t>1</w:t>
    </w:r>
    <w:r w:rsidR="00084940">
      <w:rPr>
        <w:b/>
        <w:bCs/>
        <w:sz w:val="24"/>
        <w:szCs w:val="24"/>
      </w:rPr>
      <w:fldChar w:fldCharType="end"/>
    </w:r>
  </w:p>
  <w:p w:rsidR="00B141E5" w:rsidRDefault="00B6476D" w:rsidP="007D7137">
    <w:pPr>
      <w:pStyle w:val="Footer"/>
      <w:tabs>
        <w:tab w:val="clear" w:pos="4320"/>
        <w:tab w:val="clear" w:pos="8640"/>
      </w:tabs>
      <w:jc w:val="right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F6D0D" w:rsidRDefault="00EF6D0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6476D" w:rsidRDefault="00B6476D" w:rsidP="005244E1">
      <w:r>
        <w:separator/>
      </w:r>
    </w:p>
  </w:footnote>
  <w:footnote w:type="continuationSeparator" w:id="0">
    <w:p w:rsidR="00B6476D" w:rsidRDefault="00B6476D" w:rsidP="005244E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F6D0D" w:rsidRDefault="00EF6D0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pPr w:leftFromText="180" w:rightFromText="180" w:horzAnchor="margin" w:tblpXSpec="center" w:tblpY="-570"/>
      <w:tblW w:w="10638" w:type="dxa"/>
      <w:tblLook w:val="04A0" w:firstRow="1" w:lastRow="0" w:firstColumn="1" w:lastColumn="0" w:noHBand="0" w:noVBand="1"/>
    </w:tblPr>
    <w:tblGrid>
      <w:gridCol w:w="2606"/>
      <w:gridCol w:w="1337"/>
      <w:gridCol w:w="3001"/>
      <w:gridCol w:w="1649"/>
      <w:gridCol w:w="2045"/>
    </w:tblGrid>
    <w:tr w:rsidR="005271CA" w:rsidRPr="005271CA" w:rsidTr="007B37F3">
      <w:trPr>
        <w:trHeight w:val="133"/>
      </w:trPr>
      <w:tc>
        <w:tcPr>
          <w:tcW w:w="2606" w:type="dxa"/>
          <w:vMerge w:val="restart"/>
        </w:tcPr>
        <w:p w:rsidR="005271CA" w:rsidRPr="005271CA" w:rsidRDefault="005271CA" w:rsidP="007B37F3">
          <w:pPr>
            <w:pStyle w:val="Header"/>
            <w:spacing w:line="360" w:lineRule="auto"/>
            <w:ind w:left="-630"/>
            <w:jc w:val="both"/>
            <w:rPr>
              <w:rFonts w:asciiTheme="minorHAnsi" w:hAnsiTheme="minorHAnsi" w:cstheme="minorHAnsi"/>
              <w:sz w:val="24"/>
              <w:szCs w:val="24"/>
            </w:rPr>
          </w:pPr>
          <w:r w:rsidRPr="005271CA">
            <w:rPr>
              <w:rFonts w:asciiTheme="minorHAnsi" w:hAnsiTheme="minorHAnsi" w:cstheme="minorHAnsi"/>
              <w:noProof/>
              <w:sz w:val="24"/>
              <w:szCs w:val="24"/>
            </w:rPr>
            <w:drawing>
              <wp:anchor distT="0" distB="0" distL="114300" distR="114300" simplePos="0" relativeHeight="251663360" behindDoc="1" locked="0" layoutInCell="1" allowOverlap="1" wp14:anchorId="1E837007" wp14:editId="336D73B1">
                <wp:simplePos x="0" y="0"/>
                <wp:positionH relativeFrom="column">
                  <wp:posOffset>-47625</wp:posOffset>
                </wp:positionH>
                <wp:positionV relativeFrom="paragraph">
                  <wp:posOffset>31750</wp:posOffset>
                </wp:positionV>
                <wp:extent cx="1190625" cy="981075"/>
                <wp:effectExtent l="0" t="0" r="9525" b="0"/>
                <wp:wrapSquare wrapText="bothSides"/>
                <wp:docPr id="2" name="Picture 17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7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9810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8032" w:type="dxa"/>
          <w:gridSpan w:val="4"/>
          <w:tcBorders>
            <w:bottom w:val="single" w:sz="4" w:space="0" w:color="auto"/>
          </w:tcBorders>
        </w:tcPr>
        <w:p w:rsidR="005271CA" w:rsidRPr="005271CA" w:rsidRDefault="005271CA" w:rsidP="007B37F3">
          <w:pPr>
            <w:pStyle w:val="Header"/>
            <w:spacing w:line="360" w:lineRule="auto"/>
            <w:jc w:val="center"/>
            <w:rPr>
              <w:rFonts w:asciiTheme="minorHAnsi" w:hAnsiTheme="minorHAnsi" w:cstheme="minorHAnsi"/>
              <w:b/>
              <w:sz w:val="24"/>
              <w:szCs w:val="24"/>
            </w:rPr>
          </w:pPr>
          <w:r w:rsidRPr="005271CA">
            <w:rPr>
              <w:rFonts w:asciiTheme="minorHAnsi" w:hAnsiTheme="minorHAnsi" w:cstheme="minorHAnsi"/>
              <w:b/>
              <w:sz w:val="24"/>
              <w:szCs w:val="24"/>
            </w:rPr>
            <w:t>BIOMEDICAL LIMITED</w:t>
          </w:r>
        </w:p>
        <w:p w:rsidR="005271CA" w:rsidRPr="005271CA" w:rsidRDefault="005271CA" w:rsidP="007B37F3">
          <w:pPr>
            <w:pStyle w:val="Header"/>
            <w:spacing w:line="360" w:lineRule="auto"/>
            <w:jc w:val="center"/>
            <w:rPr>
              <w:rFonts w:asciiTheme="minorHAnsi" w:hAnsiTheme="minorHAnsi" w:cstheme="minorHAnsi"/>
              <w:sz w:val="24"/>
              <w:szCs w:val="24"/>
            </w:rPr>
          </w:pPr>
          <w:r w:rsidRPr="005271CA">
            <w:rPr>
              <w:rFonts w:asciiTheme="minorHAnsi" w:hAnsiTheme="minorHAnsi" w:cstheme="minorHAnsi"/>
              <w:b/>
              <w:sz w:val="24"/>
              <w:szCs w:val="24"/>
            </w:rPr>
            <w:t>1, OHIMEGE STREET, INDUSTRIAL ESTATE, ILORIN, KWARA STATE NIGERIA.</w:t>
          </w:r>
        </w:p>
      </w:tc>
    </w:tr>
    <w:tr w:rsidR="005271CA" w:rsidRPr="005271CA" w:rsidTr="007B37F3">
      <w:trPr>
        <w:trHeight w:val="326"/>
      </w:trPr>
      <w:tc>
        <w:tcPr>
          <w:tcW w:w="2606" w:type="dxa"/>
          <w:vMerge/>
        </w:tcPr>
        <w:p w:rsidR="005271CA" w:rsidRPr="005271CA" w:rsidRDefault="005271CA" w:rsidP="007B37F3">
          <w:pPr>
            <w:pStyle w:val="Header"/>
            <w:spacing w:line="360" w:lineRule="auto"/>
            <w:jc w:val="both"/>
            <w:rPr>
              <w:rFonts w:asciiTheme="minorHAnsi" w:hAnsiTheme="minorHAnsi" w:cstheme="minorHAnsi"/>
              <w:sz w:val="24"/>
              <w:szCs w:val="24"/>
            </w:rPr>
          </w:pPr>
        </w:p>
      </w:tc>
      <w:tc>
        <w:tcPr>
          <w:tcW w:w="8032" w:type="dxa"/>
          <w:gridSpan w:val="4"/>
          <w:tcBorders>
            <w:top w:val="single" w:sz="4" w:space="0" w:color="auto"/>
            <w:bottom w:val="single" w:sz="4" w:space="0" w:color="auto"/>
          </w:tcBorders>
        </w:tcPr>
        <w:p w:rsidR="005271CA" w:rsidRPr="005271CA" w:rsidRDefault="005271CA" w:rsidP="007B37F3">
          <w:pPr>
            <w:jc w:val="center"/>
            <w:rPr>
              <w:rFonts w:asciiTheme="minorHAnsi" w:hAnsiTheme="minorHAnsi" w:cstheme="minorHAnsi"/>
              <w:b/>
            </w:rPr>
          </w:pPr>
          <w:r w:rsidRPr="005271CA">
            <w:rPr>
              <w:rFonts w:asciiTheme="minorHAnsi" w:hAnsiTheme="minorHAnsi" w:cstheme="minorHAnsi"/>
              <w:b/>
            </w:rPr>
            <w:t>QUALITY ASSURANCE DEPARTMENT</w:t>
          </w:r>
        </w:p>
      </w:tc>
    </w:tr>
    <w:tr w:rsidR="005271CA" w:rsidRPr="005271CA" w:rsidTr="007B37F3">
      <w:trPr>
        <w:trHeight w:val="368"/>
      </w:trPr>
      <w:tc>
        <w:tcPr>
          <w:tcW w:w="2606" w:type="dxa"/>
          <w:vMerge/>
        </w:tcPr>
        <w:p w:rsidR="005271CA" w:rsidRPr="005271CA" w:rsidRDefault="005271CA" w:rsidP="007B37F3">
          <w:pPr>
            <w:pStyle w:val="Header"/>
            <w:spacing w:line="360" w:lineRule="auto"/>
            <w:jc w:val="both"/>
            <w:rPr>
              <w:rFonts w:asciiTheme="minorHAnsi" w:hAnsiTheme="minorHAnsi" w:cstheme="minorHAnsi"/>
              <w:sz w:val="24"/>
              <w:szCs w:val="24"/>
            </w:rPr>
          </w:pPr>
        </w:p>
      </w:tc>
      <w:tc>
        <w:tcPr>
          <w:tcW w:w="8032" w:type="dxa"/>
          <w:gridSpan w:val="4"/>
          <w:tcBorders>
            <w:top w:val="single" w:sz="4" w:space="0" w:color="auto"/>
            <w:bottom w:val="single" w:sz="4" w:space="0" w:color="auto"/>
          </w:tcBorders>
        </w:tcPr>
        <w:p w:rsidR="005271CA" w:rsidRPr="005271CA" w:rsidRDefault="005271CA" w:rsidP="007B37F3">
          <w:pPr>
            <w:jc w:val="center"/>
            <w:rPr>
              <w:rFonts w:asciiTheme="minorHAnsi" w:hAnsiTheme="minorHAnsi" w:cstheme="minorHAnsi"/>
              <w:b/>
            </w:rPr>
          </w:pPr>
          <w:r w:rsidRPr="005271CA">
            <w:rPr>
              <w:rFonts w:ascii="Calibri" w:hAnsi="Calibri" w:cs="Calibri"/>
              <w:b/>
            </w:rPr>
            <w:t>SANITIZATION OF FACTORY FLOOR DRAINS RECORD</w:t>
          </w:r>
        </w:p>
      </w:tc>
    </w:tr>
    <w:tr w:rsidR="005271CA" w:rsidRPr="005271CA" w:rsidTr="007B37F3">
      <w:trPr>
        <w:trHeight w:val="119"/>
      </w:trPr>
      <w:tc>
        <w:tcPr>
          <w:tcW w:w="2606" w:type="dxa"/>
          <w:vMerge/>
        </w:tcPr>
        <w:p w:rsidR="005271CA" w:rsidRPr="005271CA" w:rsidRDefault="005271CA" w:rsidP="007B37F3">
          <w:pPr>
            <w:pStyle w:val="Header"/>
            <w:spacing w:line="360" w:lineRule="auto"/>
            <w:jc w:val="both"/>
            <w:rPr>
              <w:rFonts w:asciiTheme="minorHAnsi" w:hAnsiTheme="minorHAnsi" w:cstheme="minorHAnsi"/>
              <w:sz w:val="24"/>
              <w:szCs w:val="24"/>
            </w:rPr>
          </w:pPr>
        </w:p>
      </w:tc>
      <w:tc>
        <w:tcPr>
          <w:tcW w:w="1337" w:type="dxa"/>
          <w:tcBorders>
            <w:top w:val="single" w:sz="4" w:space="0" w:color="auto"/>
          </w:tcBorders>
        </w:tcPr>
        <w:p w:rsidR="005271CA" w:rsidRPr="005271CA" w:rsidRDefault="005271CA" w:rsidP="007B37F3">
          <w:pPr>
            <w:pStyle w:val="Header"/>
            <w:spacing w:line="360" w:lineRule="auto"/>
            <w:jc w:val="center"/>
            <w:rPr>
              <w:rFonts w:asciiTheme="minorHAnsi" w:hAnsiTheme="minorHAnsi" w:cstheme="minorHAnsi"/>
              <w:sz w:val="24"/>
              <w:szCs w:val="24"/>
            </w:rPr>
          </w:pPr>
          <w:r w:rsidRPr="005271CA">
            <w:rPr>
              <w:rFonts w:asciiTheme="minorHAnsi" w:hAnsiTheme="minorHAnsi" w:cstheme="minorHAnsi"/>
              <w:sz w:val="24"/>
              <w:szCs w:val="24"/>
            </w:rPr>
            <w:t>DOC. NO.</w:t>
          </w:r>
        </w:p>
      </w:tc>
      <w:tc>
        <w:tcPr>
          <w:tcW w:w="3001" w:type="dxa"/>
          <w:tcBorders>
            <w:top w:val="single" w:sz="4" w:space="0" w:color="auto"/>
            <w:right w:val="single" w:sz="4" w:space="0" w:color="auto"/>
          </w:tcBorders>
        </w:tcPr>
        <w:p w:rsidR="005271CA" w:rsidRPr="005271CA" w:rsidRDefault="00E369FB" w:rsidP="007B37F3">
          <w:pPr>
            <w:pStyle w:val="Header"/>
            <w:spacing w:line="360" w:lineRule="auto"/>
            <w:jc w:val="center"/>
            <w:rPr>
              <w:rFonts w:asciiTheme="minorHAnsi" w:hAnsiTheme="minorHAnsi" w:cstheme="minorHAnsi"/>
              <w:sz w:val="24"/>
              <w:szCs w:val="24"/>
            </w:rPr>
          </w:pPr>
          <w:r>
            <w:rPr>
              <w:rFonts w:asciiTheme="minorHAnsi" w:hAnsiTheme="minorHAnsi" w:cstheme="minorHAnsi"/>
              <w:sz w:val="24"/>
              <w:szCs w:val="24"/>
            </w:rPr>
            <w:t>BML-QDG-QA-007</w:t>
          </w:r>
          <w:r w:rsidR="005271CA" w:rsidRPr="005271CA">
            <w:rPr>
              <w:rFonts w:asciiTheme="minorHAnsi" w:hAnsiTheme="minorHAnsi" w:cstheme="minorHAnsi"/>
              <w:sz w:val="24"/>
              <w:szCs w:val="24"/>
            </w:rPr>
            <w:t>-F01</w:t>
          </w:r>
        </w:p>
      </w:tc>
      <w:tc>
        <w:tcPr>
          <w:tcW w:w="164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:rsidR="005271CA" w:rsidRPr="005271CA" w:rsidRDefault="005271CA" w:rsidP="007B37F3">
          <w:pPr>
            <w:pStyle w:val="Header"/>
            <w:spacing w:line="360" w:lineRule="auto"/>
            <w:jc w:val="center"/>
            <w:rPr>
              <w:rFonts w:asciiTheme="minorHAnsi" w:hAnsiTheme="minorHAnsi" w:cstheme="minorHAnsi"/>
              <w:sz w:val="24"/>
              <w:szCs w:val="24"/>
            </w:rPr>
          </w:pPr>
          <w:r w:rsidRPr="005271CA">
            <w:rPr>
              <w:rFonts w:asciiTheme="minorHAnsi" w:hAnsiTheme="minorHAnsi" w:cstheme="minorHAnsi"/>
              <w:sz w:val="24"/>
              <w:szCs w:val="24"/>
            </w:rPr>
            <w:t>SOP REF NO.</w:t>
          </w:r>
        </w:p>
      </w:tc>
      <w:tc>
        <w:tcPr>
          <w:tcW w:w="2045" w:type="dxa"/>
          <w:tcBorders>
            <w:top w:val="single" w:sz="4" w:space="0" w:color="auto"/>
            <w:left w:val="single" w:sz="4" w:space="0" w:color="auto"/>
          </w:tcBorders>
        </w:tcPr>
        <w:p w:rsidR="005271CA" w:rsidRPr="005271CA" w:rsidRDefault="00E369FB" w:rsidP="007B37F3">
          <w:pPr>
            <w:pStyle w:val="Header"/>
            <w:spacing w:line="360" w:lineRule="auto"/>
            <w:jc w:val="center"/>
            <w:rPr>
              <w:rFonts w:asciiTheme="minorHAnsi" w:hAnsiTheme="minorHAnsi" w:cstheme="minorHAnsi"/>
              <w:sz w:val="24"/>
              <w:szCs w:val="24"/>
            </w:rPr>
          </w:pPr>
          <w:r>
            <w:rPr>
              <w:rFonts w:asciiTheme="minorHAnsi" w:hAnsiTheme="minorHAnsi" w:cstheme="minorHAnsi"/>
              <w:sz w:val="24"/>
              <w:szCs w:val="24"/>
            </w:rPr>
            <w:t>BML-QDG-QA-007</w:t>
          </w:r>
        </w:p>
      </w:tc>
    </w:tr>
  </w:tbl>
  <w:p w:rsidR="00B141E5" w:rsidRPr="005271CA" w:rsidRDefault="00F5764A">
    <w:pPr>
      <w:pStyle w:val="Header"/>
      <w:rPr>
        <w:sz w:val="24"/>
        <w:szCs w:val="24"/>
      </w:rPr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8FC1B28" wp14:editId="4AAA7671">
              <wp:simplePos x="0" y="0"/>
              <wp:positionH relativeFrom="column">
                <wp:posOffset>4942840</wp:posOffset>
              </wp:positionH>
              <wp:positionV relativeFrom="paragraph">
                <wp:posOffset>-323215</wp:posOffset>
              </wp:positionV>
              <wp:extent cx="1838960" cy="446405"/>
              <wp:effectExtent l="19050" t="19050" r="27940" b="10795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38960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F5764A" w:rsidRPr="003000BF" w:rsidRDefault="00F5764A" w:rsidP="00F5764A">
                          <w:pPr>
                            <w:pStyle w:val="NoSpacing"/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bookmarkStart w:id="0" w:name="_GoBack"/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  <w:bookmarkEnd w:id="0"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id="Text Box 6" o:spid="_x0000_s1026" style="position:absolute;margin-left:389.2pt;margin-top:-25.45pt;width:144.8pt;height:35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" filled="f" strokecolor="#00b050" strokeweight="2.25pt">
              <v:textbox>
                <w:txbxContent>
                  <w:p w:rsidR="00F5764A" w:rsidRPr="003000BF" w:rsidRDefault="00F5764A" w:rsidP="00F5764A">
                    <w:pPr>
                      <w:pStyle w:val="NoSpacing"/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>MASTER COPY</w:t>
                    </w:r>
                  </w:p>
                </w:txbxContent>
              </v:textbox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F6D0D" w:rsidRDefault="00EF6D0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44E1"/>
    <w:rsid w:val="00084940"/>
    <w:rsid w:val="000F4D12"/>
    <w:rsid w:val="00187FEB"/>
    <w:rsid w:val="00442731"/>
    <w:rsid w:val="005244E1"/>
    <w:rsid w:val="005271CA"/>
    <w:rsid w:val="006446A8"/>
    <w:rsid w:val="007B37F3"/>
    <w:rsid w:val="007B3FD4"/>
    <w:rsid w:val="007F5161"/>
    <w:rsid w:val="00A53A6E"/>
    <w:rsid w:val="00B6476D"/>
    <w:rsid w:val="00BB6F7F"/>
    <w:rsid w:val="00BF4C90"/>
    <w:rsid w:val="00D5257F"/>
    <w:rsid w:val="00E369FB"/>
    <w:rsid w:val="00E63166"/>
    <w:rsid w:val="00E90150"/>
    <w:rsid w:val="00EF6D0D"/>
    <w:rsid w:val="00F57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44E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5244E1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5244E1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5244E1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5244E1"/>
    <w:rPr>
      <w:rFonts w:ascii="Times New Roman" w:eastAsia="Times New Roman" w:hAnsi="Times New Roman" w:cs="Times New Roman"/>
      <w:sz w:val="20"/>
      <w:szCs w:val="20"/>
    </w:rPr>
  </w:style>
  <w:style w:type="table" w:styleId="TableGrid">
    <w:name w:val="Table Grid"/>
    <w:basedOn w:val="TableNormal"/>
    <w:uiPriority w:val="59"/>
    <w:rsid w:val="005271CA"/>
    <w:pPr>
      <w:spacing w:after="0" w:line="240" w:lineRule="auto"/>
    </w:pPr>
    <w:rPr>
      <w:kern w:val="2"/>
      <w:sz w:val="24"/>
      <w:szCs w:val="24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link w:val="NoSpacingChar"/>
    <w:uiPriority w:val="1"/>
    <w:qFormat/>
    <w:rsid w:val="00F5764A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F5764A"/>
    <w:rPr>
      <w:rFonts w:eastAsiaTheme="minorEastAsi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44E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5244E1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5244E1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5244E1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5244E1"/>
    <w:rPr>
      <w:rFonts w:ascii="Times New Roman" w:eastAsia="Times New Roman" w:hAnsi="Times New Roman" w:cs="Times New Roman"/>
      <w:sz w:val="20"/>
      <w:szCs w:val="20"/>
    </w:rPr>
  </w:style>
  <w:style w:type="table" w:styleId="TableGrid">
    <w:name w:val="Table Grid"/>
    <w:basedOn w:val="TableNormal"/>
    <w:uiPriority w:val="59"/>
    <w:rsid w:val="005271CA"/>
    <w:pPr>
      <w:spacing w:after="0" w:line="240" w:lineRule="auto"/>
    </w:pPr>
    <w:rPr>
      <w:kern w:val="2"/>
      <w:sz w:val="24"/>
      <w:szCs w:val="24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link w:val="NoSpacingChar"/>
    <w:uiPriority w:val="1"/>
    <w:qFormat/>
    <w:rsid w:val="00F5764A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F5764A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501</TotalTime>
  <Pages>1</Pages>
  <Words>174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PC</dc:creator>
  <cp:lastModifiedBy>HP PC</cp:lastModifiedBy>
  <cp:revision>10</cp:revision>
  <cp:lastPrinted>2026-03-04T17:40:00Z</cp:lastPrinted>
  <dcterms:created xsi:type="dcterms:W3CDTF">2025-09-20T04:42:00Z</dcterms:created>
  <dcterms:modified xsi:type="dcterms:W3CDTF">2026-03-04T21:05:00Z</dcterms:modified>
</cp:coreProperties>
</file>