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221" w:rsidRPr="004645D7" w:rsidRDefault="00666221" w:rsidP="00666221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 xml:space="preserve">RAW MATERIAL NAME: SODIUM LACTATE   </w:t>
      </w:r>
    </w:p>
    <w:p w:rsidR="00666221" w:rsidRPr="004645D7" w:rsidRDefault="00666221" w:rsidP="00666221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                                            </w:t>
      </w:r>
      <w:r w:rsidRPr="004645D7">
        <w:rPr>
          <w:rFonts w:asciiTheme="minorHAnsi" w:hAnsiTheme="minorHAnsi" w:cstheme="minorHAnsi"/>
          <w:b/>
          <w:color w:val="000000" w:themeColor="text1"/>
        </w:rPr>
        <w:tab/>
        <w:t xml:space="preserve"> EFFECTIVE DATE: JAN., 2024</w:t>
      </w:r>
      <w:r w:rsidRPr="004645D7">
        <w:rPr>
          <w:rFonts w:asciiTheme="minorHAnsi" w:hAnsiTheme="minorHAnsi" w:cstheme="minorHAnsi"/>
          <w:b/>
          <w:color w:val="000000" w:themeColor="text1"/>
        </w:rPr>
        <w:tab/>
      </w:r>
    </w:p>
    <w:tbl>
      <w:tblPr>
        <w:tblStyle w:val="TableGrid"/>
        <w:tblW w:w="10891" w:type="dxa"/>
        <w:tblInd w:w="-636" w:type="dxa"/>
        <w:tblLook w:val="04A0" w:firstRow="1" w:lastRow="0" w:firstColumn="1" w:lastColumn="0" w:noHBand="0" w:noVBand="1"/>
      </w:tblPr>
      <w:tblGrid>
        <w:gridCol w:w="784"/>
        <w:gridCol w:w="2847"/>
        <w:gridCol w:w="4909"/>
        <w:gridCol w:w="2351"/>
      </w:tblGrid>
      <w:tr w:rsidR="00666221" w:rsidRPr="004645D7" w:rsidTr="00666221">
        <w:tc>
          <w:tcPr>
            <w:tcW w:w="784" w:type="dxa"/>
          </w:tcPr>
          <w:p w:rsidR="00666221" w:rsidRPr="004645D7" w:rsidRDefault="00666221" w:rsidP="00666221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S/No.</w:t>
            </w:r>
          </w:p>
        </w:tc>
        <w:tc>
          <w:tcPr>
            <w:tcW w:w="2847" w:type="dxa"/>
          </w:tcPr>
          <w:p w:rsidR="00666221" w:rsidRPr="004645D7" w:rsidRDefault="00666221" w:rsidP="00666221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909" w:type="dxa"/>
          </w:tcPr>
          <w:p w:rsidR="00666221" w:rsidRPr="004645D7" w:rsidRDefault="00666221" w:rsidP="00666221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351" w:type="dxa"/>
          </w:tcPr>
          <w:p w:rsidR="00666221" w:rsidRPr="004645D7" w:rsidRDefault="00666221" w:rsidP="00666221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SPECIFICATIONS REFERENCES</w:t>
            </w:r>
          </w:p>
        </w:tc>
      </w:tr>
      <w:tr w:rsidR="008432AF" w:rsidRPr="004645D7" w:rsidTr="00666221">
        <w:tc>
          <w:tcPr>
            <w:tcW w:w="784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847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909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 xml:space="preserve">A </w:t>
            </w:r>
            <w:proofErr w:type="spellStart"/>
            <w:r w:rsidRPr="004645D7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4645D7">
              <w:rPr>
                <w:rFonts w:asciiTheme="minorHAnsi" w:hAnsiTheme="minorHAnsi" w:cstheme="minorHAnsi"/>
              </w:rPr>
              <w:t xml:space="preserve"> or slightly yellow, viscous liquid</w:t>
            </w:r>
          </w:p>
        </w:tc>
        <w:tc>
          <w:tcPr>
            <w:tcW w:w="2351" w:type="dxa"/>
          </w:tcPr>
          <w:p w:rsidR="008432AF" w:rsidRDefault="008432AF" w:rsidP="008432AF">
            <w:r w:rsidRPr="002C6B49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8432AF" w:rsidRPr="004645D7" w:rsidTr="00666221">
        <w:tc>
          <w:tcPr>
            <w:tcW w:w="784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847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 xml:space="preserve">Identification </w:t>
            </w:r>
          </w:p>
        </w:tc>
        <w:tc>
          <w:tcPr>
            <w:tcW w:w="4909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Shall comply</w:t>
            </w:r>
          </w:p>
        </w:tc>
        <w:tc>
          <w:tcPr>
            <w:tcW w:w="2351" w:type="dxa"/>
          </w:tcPr>
          <w:p w:rsidR="008432AF" w:rsidRDefault="008432AF" w:rsidP="008432AF">
            <w:r w:rsidRPr="002C6B49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8432AF" w:rsidRPr="004645D7" w:rsidTr="00666221">
        <w:tc>
          <w:tcPr>
            <w:tcW w:w="784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847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 xml:space="preserve">Chloride </w:t>
            </w:r>
          </w:p>
        </w:tc>
        <w:tc>
          <w:tcPr>
            <w:tcW w:w="4909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No opalescence is produced immediately</w:t>
            </w:r>
          </w:p>
        </w:tc>
        <w:tc>
          <w:tcPr>
            <w:tcW w:w="2351" w:type="dxa"/>
          </w:tcPr>
          <w:p w:rsidR="008432AF" w:rsidRDefault="008432AF" w:rsidP="008432AF">
            <w:r w:rsidRPr="002C6B49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8432AF" w:rsidRPr="004645D7" w:rsidTr="00666221">
        <w:tc>
          <w:tcPr>
            <w:tcW w:w="784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847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eastAsiaTheme="minorHAnsi" w:hAnsiTheme="minorHAnsi" w:cstheme="minorHAnsi"/>
                <w:bCs/>
              </w:rPr>
            </w:pPr>
            <w:r w:rsidRPr="004645D7">
              <w:rPr>
                <w:rFonts w:asciiTheme="minorHAnsi" w:eastAsiaTheme="minorHAnsi" w:hAnsiTheme="minorHAnsi" w:cstheme="minorHAnsi"/>
                <w:bCs/>
              </w:rPr>
              <w:t>Citrate , Oxalate and Phosphate</w:t>
            </w:r>
          </w:p>
        </w:tc>
        <w:tc>
          <w:tcPr>
            <w:tcW w:w="4909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No turbidity is produced.</w:t>
            </w:r>
          </w:p>
        </w:tc>
        <w:tc>
          <w:tcPr>
            <w:tcW w:w="2351" w:type="dxa"/>
          </w:tcPr>
          <w:p w:rsidR="008432AF" w:rsidRDefault="008432AF" w:rsidP="008432AF">
            <w:r w:rsidRPr="002C6B49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8432AF" w:rsidRPr="004645D7" w:rsidTr="00666221">
        <w:tc>
          <w:tcPr>
            <w:tcW w:w="784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847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eastAsiaTheme="minorHAnsi" w:hAnsiTheme="minorHAnsi" w:cstheme="minorHAnsi"/>
                <w:bCs/>
              </w:rPr>
            </w:pPr>
            <w:proofErr w:type="spellStart"/>
            <w:r w:rsidRPr="004645D7">
              <w:rPr>
                <w:rFonts w:asciiTheme="minorHAnsi" w:eastAsiaTheme="minorHAnsi" w:hAnsiTheme="minorHAnsi" w:cstheme="minorHAnsi"/>
                <w:bCs/>
              </w:rPr>
              <w:t>Sulphate</w:t>
            </w:r>
            <w:proofErr w:type="spellEnd"/>
            <w:r w:rsidRPr="004645D7">
              <w:rPr>
                <w:rFonts w:asciiTheme="minorHAnsi" w:eastAsiaTheme="minorHAnsi" w:hAnsiTheme="minorHAnsi" w:cstheme="minorHAnsi"/>
                <w:bCs/>
              </w:rPr>
              <w:t xml:space="preserve"> </w:t>
            </w:r>
          </w:p>
        </w:tc>
        <w:tc>
          <w:tcPr>
            <w:tcW w:w="4909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No turbidity is produced.</w:t>
            </w:r>
          </w:p>
        </w:tc>
        <w:tc>
          <w:tcPr>
            <w:tcW w:w="2351" w:type="dxa"/>
          </w:tcPr>
          <w:p w:rsidR="008432AF" w:rsidRDefault="008432AF" w:rsidP="008432AF">
            <w:r w:rsidRPr="002C6B49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8432AF" w:rsidRPr="004645D7" w:rsidTr="00666221">
        <w:tc>
          <w:tcPr>
            <w:tcW w:w="784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847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eastAsiaTheme="minorHAnsi" w:hAnsiTheme="minorHAnsi" w:cstheme="minorHAnsi"/>
                <w:bCs/>
              </w:rPr>
            </w:pPr>
            <w:r w:rsidRPr="004645D7">
              <w:rPr>
                <w:rFonts w:asciiTheme="minorHAnsi" w:eastAsiaTheme="minorHAnsi" w:hAnsiTheme="minorHAnsi" w:cstheme="minorHAnsi"/>
                <w:bCs/>
              </w:rPr>
              <w:t xml:space="preserve">Sugar and reducing substances </w:t>
            </w:r>
          </w:p>
        </w:tc>
        <w:tc>
          <w:tcPr>
            <w:tcW w:w="4909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No red precipitate is produced.</w:t>
            </w:r>
          </w:p>
        </w:tc>
        <w:tc>
          <w:tcPr>
            <w:tcW w:w="2351" w:type="dxa"/>
          </w:tcPr>
          <w:p w:rsidR="008432AF" w:rsidRDefault="008432AF" w:rsidP="008432AF">
            <w:r w:rsidRPr="002C6B49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8432AF" w:rsidRPr="004645D7" w:rsidTr="00666221">
        <w:tc>
          <w:tcPr>
            <w:tcW w:w="784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847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eastAsiaTheme="minorHAnsi" w:hAnsiTheme="minorHAnsi" w:cstheme="minorHAnsi"/>
                <w:bCs/>
              </w:rPr>
            </w:pPr>
            <w:r w:rsidRPr="004645D7">
              <w:rPr>
                <w:rFonts w:asciiTheme="minorHAnsi" w:eastAsiaTheme="minorHAnsi" w:hAnsiTheme="minorHAnsi" w:cstheme="minorHAnsi"/>
                <w:bCs/>
              </w:rPr>
              <w:t>Limit test for heavy metals</w:t>
            </w:r>
          </w:p>
        </w:tc>
        <w:tc>
          <w:tcPr>
            <w:tcW w:w="4909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≤ 1ppm</w:t>
            </w:r>
          </w:p>
        </w:tc>
        <w:tc>
          <w:tcPr>
            <w:tcW w:w="2351" w:type="dxa"/>
          </w:tcPr>
          <w:p w:rsidR="008432AF" w:rsidRDefault="008432AF" w:rsidP="008432AF">
            <w:r w:rsidRPr="002C6B49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8432AF" w:rsidRPr="004645D7" w:rsidTr="00666221">
        <w:tc>
          <w:tcPr>
            <w:tcW w:w="784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2847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909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 xml:space="preserve">5.0 – 9.0 </w:t>
            </w:r>
          </w:p>
        </w:tc>
        <w:tc>
          <w:tcPr>
            <w:tcW w:w="2351" w:type="dxa"/>
          </w:tcPr>
          <w:p w:rsidR="008432AF" w:rsidRDefault="008432AF" w:rsidP="008432AF">
            <w:r w:rsidRPr="002C6B49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8432AF" w:rsidRPr="004645D7" w:rsidTr="00666221">
        <w:tc>
          <w:tcPr>
            <w:tcW w:w="784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2847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909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Not less than 50.0% by weight of Monosodium Lactate</w:t>
            </w:r>
          </w:p>
        </w:tc>
        <w:tc>
          <w:tcPr>
            <w:tcW w:w="2351" w:type="dxa"/>
          </w:tcPr>
          <w:p w:rsidR="008432AF" w:rsidRDefault="008432AF" w:rsidP="008432AF">
            <w:r w:rsidRPr="002C6B49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8432AF" w:rsidRPr="004645D7" w:rsidTr="00666221">
        <w:tc>
          <w:tcPr>
            <w:tcW w:w="784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847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Total Microbial Count</w:t>
            </w:r>
          </w:p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 xml:space="preserve">Total yeast &amp; </w:t>
            </w:r>
            <w:proofErr w:type="spellStart"/>
            <w:r w:rsidRPr="004645D7">
              <w:rPr>
                <w:rFonts w:asciiTheme="minorHAnsi" w:hAnsiTheme="minorHAnsi" w:cstheme="minorHAnsi"/>
              </w:rPr>
              <w:t>moulds</w:t>
            </w:r>
            <w:proofErr w:type="spellEnd"/>
          </w:p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4909" w:type="dxa"/>
          </w:tcPr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≤10CFU/ml</w:t>
            </w:r>
          </w:p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≤10CFU/ml</w:t>
            </w:r>
          </w:p>
          <w:p w:rsidR="008432AF" w:rsidRPr="004645D7" w:rsidRDefault="008432AF" w:rsidP="008432A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Nil. Must be Absent</w:t>
            </w:r>
          </w:p>
        </w:tc>
        <w:tc>
          <w:tcPr>
            <w:tcW w:w="2351" w:type="dxa"/>
          </w:tcPr>
          <w:p w:rsidR="008432AF" w:rsidRDefault="008432AF" w:rsidP="008432AF">
            <w:r w:rsidRPr="002C6B49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666221" w:rsidRPr="004645D7" w:rsidTr="00666221">
        <w:tc>
          <w:tcPr>
            <w:tcW w:w="784" w:type="dxa"/>
          </w:tcPr>
          <w:p w:rsidR="00666221" w:rsidRPr="004645D7" w:rsidRDefault="00666221" w:rsidP="00AC140C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2847" w:type="dxa"/>
          </w:tcPr>
          <w:p w:rsidR="00666221" w:rsidRPr="004645D7" w:rsidRDefault="00666221" w:rsidP="00AC140C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Bacteria Endotoxin</w:t>
            </w:r>
          </w:p>
        </w:tc>
        <w:tc>
          <w:tcPr>
            <w:tcW w:w="4909" w:type="dxa"/>
          </w:tcPr>
          <w:p w:rsidR="00666221" w:rsidRPr="004645D7" w:rsidRDefault="00666221" w:rsidP="00AC140C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≤1.15</w:t>
            </w:r>
            <w:r w:rsidRPr="004645D7">
              <w:rPr>
                <w:rFonts w:asciiTheme="minorHAnsi" w:hAnsiTheme="minorHAnsi" w:cstheme="minorHAnsi"/>
                <w:vertAlign w:val="superscript"/>
              </w:rPr>
              <w:t>O</w:t>
            </w:r>
            <w:r w:rsidRPr="004645D7">
              <w:rPr>
                <w:rFonts w:asciiTheme="minorHAnsi" w:hAnsiTheme="minorHAnsi" w:cstheme="minorHAnsi"/>
              </w:rPr>
              <w:t>C (3 Rabbits sum response)</w:t>
            </w:r>
          </w:p>
          <w:p w:rsidR="00666221" w:rsidRPr="004645D7" w:rsidRDefault="00666221" w:rsidP="00AC140C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645D7">
              <w:rPr>
                <w:rFonts w:asciiTheme="minorHAnsi" w:hAnsiTheme="minorHAnsi" w:cstheme="minorHAnsi"/>
              </w:rPr>
              <w:t>≤0.25EU/ml(LAL Test)</w:t>
            </w:r>
          </w:p>
        </w:tc>
        <w:tc>
          <w:tcPr>
            <w:tcW w:w="2351" w:type="dxa"/>
          </w:tcPr>
          <w:p w:rsidR="00666221" w:rsidRPr="004645D7" w:rsidRDefault="008432AF" w:rsidP="00AC140C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</w:tbl>
    <w:p w:rsidR="00666221" w:rsidRPr="004645D7" w:rsidRDefault="00666221" w:rsidP="00666221">
      <w:pPr>
        <w:pStyle w:val="NoSpacing"/>
        <w:spacing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666221" w:rsidRPr="004645D7" w:rsidRDefault="00666221" w:rsidP="00666221">
      <w:pPr>
        <w:pStyle w:val="NoSpacing"/>
        <w:spacing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666221" w:rsidRPr="004645D7" w:rsidRDefault="00666221" w:rsidP="00666221">
      <w:pPr>
        <w:pStyle w:val="NoSpacing"/>
        <w:spacing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666221" w:rsidRPr="004645D7" w:rsidRDefault="00666221" w:rsidP="00666221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EU/ml = Endotoxin units per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millilitre</w:t>
      </w:r>
      <w:proofErr w:type="spellEnd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ml = milliliter, LAL= Limulus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Amoebacyte</w:t>
      </w:r>
      <w:proofErr w:type="spellEnd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Lysate, NMT= Not More Than, CFU/ml= Colony Forming Unit per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Millilitre</w:t>
      </w:r>
      <w:proofErr w:type="spellEnd"/>
    </w:p>
    <w:p w:rsidR="00666221" w:rsidRPr="004645D7" w:rsidRDefault="00666221" w:rsidP="00666221">
      <w:pPr>
        <w:rPr>
          <w:rFonts w:asciiTheme="minorHAnsi" w:hAnsiTheme="minorHAnsi" w:cstheme="minorHAnsi"/>
        </w:rPr>
      </w:pPr>
    </w:p>
    <w:p w:rsidR="008912B1" w:rsidRPr="004645D7" w:rsidRDefault="008912B1">
      <w:pPr>
        <w:rPr>
          <w:rFonts w:asciiTheme="minorHAnsi" w:hAnsiTheme="minorHAnsi" w:cstheme="minorHAnsi"/>
        </w:rPr>
      </w:pPr>
    </w:p>
    <w:sectPr w:rsidR="008912B1" w:rsidRPr="004645D7" w:rsidSect="00695A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10" w:right="90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4BAE" w:rsidRDefault="00114BAE" w:rsidP="00666221">
      <w:r>
        <w:separator/>
      </w:r>
    </w:p>
  </w:endnote>
  <w:endnote w:type="continuationSeparator" w:id="0">
    <w:p w:rsidR="00114BAE" w:rsidRDefault="00114BAE" w:rsidP="00666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54D" w:rsidRDefault="0060654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7649175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0654D" w:rsidRDefault="0060654D">
            <w:pPr>
              <w:pStyle w:val="Footer"/>
              <w:jc w:val="right"/>
            </w:pPr>
          </w:p>
          <w:tbl>
            <w:tblPr>
              <w:tblW w:w="10731" w:type="dxa"/>
              <w:tblInd w:w="-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403"/>
              <w:gridCol w:w="4358"/>
              <w:gridCol w:w="2970"/>
            </w:tblGrid>
            <w:tr w:rsidR="0060654D" w:rsidRPr="007E4B5A" w:rsidTr="001E54F3">
              <w:trPr>
                <w:trHeight w:val="410"/>
              </w:trPr>
              <w:tc>
                <w:tcPr>
                  <w:tcW w:w="3403" w:type="dxa"/>
                </w:tcPr>
                <w:p w:rsidR="0060654D" w:rsidRPr="007E4B5A" w:rsidRDefault="0060654D" w:rsidP="0060654D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 xml:space="preserve">Prepared By:  </w:t>
                  </w:r>
                  <w:r>
                    <w:rPr>
                      <w:rFonts w:cstheme="minorHAnsi"/>
                      <w:b/>
                    </w:rPr>
                    <w:t>Senior Analyst</w:t>
                  </w:r>
                </w:p>
              </w:tc>
              <w:tc>
                <w:tcPr>
                  <w:tcW w:w="4358" w:type="dxa"/>
                </w:tcPr>
                <w:p w:rsidR="0060654D" w:rsidRPr="007E4B5A" w:rsidRDefault="0060654D" w:rsidP="0060654D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ind w:left="-19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Reviewed</w:t>
                  </w:r>
                  <w:r w:rsidRPr="007E4B5A">
                    <w:rPr>
                      <w:rFonts w:cstheme="minorHAnsi"/>
                      <w:b/>
                    </w:rPr>
                    <w:t xml:space="preserve"> By: </w:t>
                  </w:r>
                  <w:r>
                    <w:rPr>
                      <w:rFonts w:cstheme="minorHAnsi"/>
                      <w:b/>
                    </w:rPr>
                    <w:t>QCH</w:t>
                  </w:r>
                </w:p>
              </w:tc>
              <w:tc>
                <w:tcPr>
                  <w:tcW w:w="2970" w:type="dxa"/>
                </w:tcPr>
                <w:p w:rsidR="0060654D" w:rsidRPr="007E4B5A" w:rsidRDefault="0060654D" w:rsidP="0060654D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Approved By:  </w:t>
                  </w:r>
                  <w:r w:rsidRPr="007E4B5A">
                    <w:rPr>
                      <w:rFonts w:cstheme="minorHAnsi"/>
                      <w:b/>
                    </w:rPr>
                    <w:t>QAM</w:t>
                  </w:r>
                </w:p>
              </w:tc>
            </w:tr>
            <w:tr w:rsidR="0060654D" w:rsidRPr="007E4B5A" w:rsidTr="001E54F3">
              <w:trPr>
                <w:trHeight w:val="411"/>
              </w:trPr>
              <w:tc>
                <w:tcPr>
                  <w:tcW w:w="3403" w:type="dxa"/>
                </w:tcPr>
                <w:p w:rsidR="0060654D" w:rsidRPr="007E4B5A" w:rsidRDefault="0060654D" w:rsidP="0060654D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4358" w:type="dxa"/>
                </w:tcPr>
                <w:p w:rsidR="0060654D" w:rsidRPr="007E4B5A" w:rsidRDefault="0060654D" w:rsidP="0060654D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2970" w:type="dxa"/>
                </w:tcPr>
                <w:p w:rsidR="0060654D" w:rsidRPr="007E4B5A" w:rsidRDefault="0060654D" w:rsidP="0060654D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</w:tr>
            <w:tr w:rsidR="0060654D" w:rsidRPr="007E4B5A" w:rsidTr="001E54F3">
              <w:trPr>
                <w:trHeight w:val="214"/>
              </w:trPr>
              <w:tc>
                <w:tcPr>
                  <w:tcW w:w="3403" w:type="dxa"/>
                </w:tcPr>
                <w:p w:rsidR="0060654D" w:rsidRPr="007E4B5A" w:rsidRDefault="0060654D" w:rsidP="0060654D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4358" w:type="dxa"/>
                </w:tcPr>
                <w:p w:rsidR="0060654D" w:rsidRPr="007E4B5A" w:rsidRDefault="0060654D" w:rsidP="0060654D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2970" w:type="dxa"/>
                </w:tcPr>
                <w:p w:rsidR="0060654D" w:rsidRPr="007E4B5A" w:rsidRDefault="0060654D" w:rsidP="0060654D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</w:tr>
          </w:tbl>
          <w:p w:rsidR="0060654D" w:rsidRDefault="0060654D">
            <w:pPr>
              <w:pStyle w:val="Footer"/>
              <w:jc w:val="right"/>
            </w:pPr>
            <w:bookmarkStart w:id="0" w:name="_GoBack"/>
            <w:bookmarkEnd w:id="0"/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F92A1A" w:rsidRPr="00D879F4" w:rsidRDefault="00114BAE" w:rsidP="00D879F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54D" w:rsidRDefault="006065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4BAE" w:rsidRDefault="00114BAE" w:rsidP="00666221">
      <w:r>
        <w:separator/>
      </w:r>
    </w:p>
  </w:footnote>
  <w:footnote w:type="continuationSeparator" w:id="0">
    <w:p w:rsidR="00114BAE" w:rsidRDefault="00114BAE" w:rsidP="006662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54D" w:rsidRDefault="0060654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3" w:type="dxa"/>
      <w:tblInd w:w="-4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A04656" w:rsidRPr="00796DA5" w:rsidTr="00695AE6">
      <w:trPr>
        <w:cantSplit/>
        <w:trHeight w:val="1253"/>
      </w:trPr>
      <w:tc>
        <w:tcPr>
          <w:tcW w:w="1746" w:type="dxa"/>
          <w:vAlign w:val="center"/>
        </w:tcPr>
        <w:p w:rsidR="00A04656" w:rsidRPr="00796DA5" w:rsidRDefault="00114BAE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A04656" w:rsidRPr="00796DA5" w:rsidRDefault="00BA3B11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7E0A2CD" wp14:editId="6FD2572E">
                <wp:extent cx="904875" cy="742950"/>
                <wp:effectExtent l="0" t="0" r="0" b="0"/>
                <wp:docPr id="21" name="Picture 2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A04656" w:rsidRPr="00796DA5" w:rsidRDefault="00BA3B11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A04656" w:rsidRPr="00796DA5" w:rsidRDefault="00BA3B11" w:rsidP="001369BC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MATERIAL </w:t>
          </w:r>
          <w:r w:rsidR="001369BC">
            <w:rPr>
              <w:rFonts w:asciiTheme="minorHAnsi" w:hAnsiTheme="minorHAnsi" w:cstheme="minorHAnsi"/>
              <w:b/>
              <w:bCs/>
              <w:color w:val="000000" w:themeColor="text1"/>
            </w:rPr>
            <w:t>SPECIFICATION</w:t>
          </w:r>
        </w:p>
        <w:p w:rsidR="00A04656" w:rsidRPr="00796DA5" w:rsidRDefault="00666221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BML/QA/STP/RMA/005</w:t>
          </w:r>
          <w:r w:rsidR="001369BC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:rsidR="00A04656" w:rsidRDefault="00114BA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54D" w:rsidRDefault="0060654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B12EA"/>
    <w:multiLevelType w:val="hybridMultilevel"/>
    <w:tmpl w:val="D9727C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7B10CB"/>
    <w:multiLevelType w:val="hybridMultilevel"/>
    <w:tmpl w:val="C3400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221"/>
    <w:rsid w:val="000A042A"/>
    <w:rsid w:val="00114BAE"/>
    <w:rsid w:val="001369BC"/>
    <w:rsid w:val="004645D7"/>
    <w:rsid w:val="0060654D"/>
    <w:rsid w:val="00666221"/>
    <w:rsid w:val="008432AF"/>
    <w:rsid w:val="008912B1"/>
    <w:rsid w:val="008D1872"/>
    <w:rsid w:val="00BA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0CBD13-F8E2-431D-8C9A-E712E7B5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2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66622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66622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662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662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221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66221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666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5</cp:revision>
  <dcterms:created xsi:type="dcterms:W3CDTF">2190-01-08T03:25:00Z</dcterms:created>
  <dcterms:modified xsi:type="dcterms:W3CDTF">2254-01-04T00:23:00Z</dcterms:modified>
</cp:coreProperties>
</file>