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A00472" w14:textId="0EB8BADE" w:rsidR="00D14B30" w:rsidRPr="00DF06C4" w:rsidRDefault="00CF4D95" w:rsidP="00D14B30">
      <w:pPr>
        <w:rPr>
          <w:rFonts w:asciiTheme="minorHAnsi" w:hAnsiTheme="minorHAnsi" w:cstheme="minorHAnsi"/>
          <w:b/>
          <w:sz w:val="22"/>
          <w:szCs w:val="22"/>
        </w:rPr>
      </w:pPr>
      <w:r>
        <w:rPr>
          <w:rFonts w:asciiTheme="minorHAnsi" w:hAnsiTheme="minorHAnsi" w:cstheme="minorHAnsi"/>
          <w:sz w:val="22"/>
          <w:szCs w:val="22"/>
        </w:rPr>
        <w:t xml:space="preserve">   </w:t>
      </w:r>
      <w:r w:rsidR="00D14B30" w:rsidRPr="00DF06C4">
        <w:rPr>
          <w:rFonts w:asciiTheme="minorHAnsi" w:hAnsiTheme="minorHAnsi" w:cstheme="minorHAnsi"/>
          <w:b/>
          <w:sz w:val="22"/>
          <w:szCs w:val="22"/>
        </w:rPr>
        <w:t xml:space="preserve">  ANALYTICAL METHODS</w:t>
      </w:r>
    </w:p>
    <w:tbl>
      <w:tblPr>
        <w:tblW w:w="10530" w:type="dxa"/>
        <w:tblInd w:w="-16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540"/>
        <w:gridCol w:w="12"/>
        <w:gridCol w:w="406"/>
        <w:gridCol w:w="32"/>
        <w:gridCol w:w="503"/>
        <w:gridCol w:w="7"/>
        <w:gridCol w:w="30"/>
        <w:gridCol w:w="863"/>
        <w:gridCol w:w="7"/>
        <w:gridCol w:w="30"/>
        <w:gridCol w:w="8063"/>
        <w:gridCol w:w="7"/>
        <w:gridCol w:w="30"/>
      </w:tblGrid>
      <w:tr w:rsidR="00D14B30" w:rsidRPr="00DF06C4" w14:paraId="4CA5FC96" w14:textId="77777777" w:rsidTr="00DF06C4">
        <w:trPr>
          <w:gridBefore w:val="1"/>
          <w:gridAfter w:val="1"/>
          <w:wBefore w:w="540" w:type="dxa"/>
          <w:wAfter w:w="30" w:type="dxa"/>
        </w:trPr>
        <w:tc>
          <w:tcPr>
            <w:tcW w:w="418" w:type="dxa"/>
            <w:gridSpan w:val="2"/>
          </w:tcPr>
          <w:p w14:paraId="74D76F04" w14:textId="77777777" w:rsidR="00D14B30" w:rsidRPr="00DF06C4" w:rsidRDefault="00D14B30" w:rsidP="00461047">
            <w:pPr>
              <w:autoSpaceDE w:val="0"/>
              <w:autoSpaceDN w:val="0"/>
              <w:adjustRightInd w:val="0"/>
              <w:rPr>
                <w:rFonts w:asciiTheme="minorHAnsi" w:hAnsiTheme="minorHAnsi" w:cstheme="minorHAnsi"/>
                <w:b/>
                <w:bCs/>
                <w:sz w:val="22"/>
                <w:szCs w:val="22"/>
              </w:rPr>
            </w:pPr>
            <w:r w:rsidRPr="00DF06C4">
              <w:rPr>
                <w:rFonts w:asciiTheme="minorHAnsi" w:hAnsiTheme="minorHAnsi" w:cstheme="minorHAnsi"/>
                <w:b/>
                <w:bCs/>
                <w:sz w:val="22"/>
                <w:szCs w:val="22"/>
              </w:rPr>
              <w:t>1</w:t>
            </w:r>
          </w:p>
        </w:tc>
        <w:tc>
          <w:tcPr>
            <w:tcW w:w="542" w:type="dxa"/>
            <w:gridSpan w:val="3"/>
          </w:tcPr>
          <w:p w14:paraId="07CAD1FC" w14:textId="77777777" w:rsidR="00D14B30" w:rsidRPr="00DF06C4" w:rsidRDefault="00D14B30" w:rsidP="00461047">
            <w:pPr>
              <w:autoSpaceDE w:val="0"/>
              <w:autoSpaceDN w:val="0"/>
              <w:adjustRightInd w:val="0"/>
              <w:rPr>
                <w:rFonts w:asciiTheme="minorHAnsi" w:hAnsiTheme="minorHAnsi" w:cstheme="minorHAnsi"/>
                <w:b/>
                <w:bCs/>
                <w:sz w:val="22"/>
                <w:szCs w:val="22"/>
              </w:rPr>
            </w:pPr>
          </w:p>
        </w:tc>
        <w:tc>
          <w:tcPr>
            <w:tcW w:w="900" w:type="dxa"/>
            <w:gridSpan w:val="3"/>
          </w:tcPr>
          <w:p w14:paraId="0AE668D2" w14:textId="77777777" w:rsidR="00D14B30" w:rsidRPr="00DF06C4" w:rsidRDefault="00D14B30" w:rsidP="00461047">
            <w:pPr>
              <w:autoSpaceDE w:val="0"/>
              <w:autoSpaceDN w:val="0"/>
              <w:adjustRightInd w:val="0"/>
              <w:jc w:val="center"/>
              <w:rPr>
                <w:rFonts w:asciiTheme="minorHAnsi" w:hAnsiTheme="minorHAnsi" w:cstheme="minorHAnsi"/>
                <w:b/>
                <w:bCs/>
                <w:sz w:val="22"/>
                <w:szCs w:val="22"/>
              </w:rPr>
            </w:pPr>
          </w:p>
        </w:tc>
        <w:tc>
          <w:tcPr>
            <w:tcW w:w="8100" w:type="dxa"/>
            <w:gridSpan w:val="3"/>
          </w:tcPr>
          <w:p w14:paraId="44500393" w14:textId="77777777" w:rsidR="00D14B30" w:rsidRPr="00DF06C4" w:rsidRDefault="00D14B30" w:rsidP="00461047">
            <w:pPr>
              <w:autoSpaceDE w:val="0"/>
              <w:autoSpaceDN w:val="0"/>
              <w:adjustRightInd w:val="0"/>
              <w:rPr>
                <w:rFonts w:asciiTheme="minorHAnsi" w:hAnsiTheme="minorHAnsi" w:cstheme="minorHAnsi"/>
                <w:b/>
                <w:bCs/>
                <w:sz w:val="22"/>
                <w:szCs w:val="22"/>
              </w:rPr>
            </w:pPr>
            <w:r w:rsidRPr="00DF06C4">
              <w:rPr>
                <w:rFonts w:asciiTheme="minorHAnsi" w:hAnsiTheme="minorHAnsi" w:cstheme="minorHAnsi"/>
                <w:b/>
                <w:sz w:val="22"/>
                <w:szCs w:val="22"/>
              </w:rPr>
              <w:t>DESCRIPTION</w:t>
            </w:r>
          </w:p>
        </w:tc>
      </w:tr>
      <w:tr w:rsidR="00D14B30" w:rsidRPr="00DF06C4" w14:paraId="14A536B9" w14:textId="77777777" w:rsidTr="00DF06C4">
        <w:trPr>
          <w:gridBefore w:val="1"/>
          <w:gridAfter w:val="1"/>
          <w:wBefore w:w="540" w:type="dxa"/>
          <w:wAfter w:w="30" w:type="dxa"/>
        </w:trPr>
        <w:tc>
          <w:tcPr>
            <w:tcW w:w="418" w:type="dxa"/>
            <w:gridSpan w:val="2"/>
          </w:tcPr>
          <w:p w14:paraId="16D7ECB2"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42" w:type="dxa"/>
            <w:gridSpan w:val="3"/>
          </w:tcPr>
          <w:p w14:paraId="74A03936"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1.1</w:t>
            </w:r>
          </w:p>
        </w:tc>
        <w:tc>
          <w:tcPr>
            <w:tcW w:w="900" w:type="dxa"/>
            <w:gridSpan w:val="3"/>
          </w:tcPr>
          <w:p w14:paraId="41BFB092"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8100" w:type="dxa"/>
            <w:gridSpan w:val="3"/>
          </w:tcPr>
          <w:p w14:paraId="71E5B6DD" w14:textId="77777777" w:rsidR="00D14B30" w:rsidRPr="00DF06C4" w:rsidRDefault="00D14B30" w:rsidP="00461047">
            <w:pPr>
              <w:rPr>
                <w:rFonts w:asciiTheme="minorHAnsi" w:hAnsiTheme="minorHAnsi" w:cstheme="minorHAnsi"/>
                <w:b/>
                <w:spacing w:val="-3"/>
                <w:sz w:val="22"/>
                <w:szCs w:val="22"/>
              </w:rPr>
            </w:pPr>
            <w:r w:rsidRPr="00DF06C4">
              <w:rPr>
                <w:rFonts w:asciiTheme="minorHAnsi" w:hAnsiTheme="minorHAnsi" w:cstheme="minorHAnsi"/>
                <w:sz w:val="22"/>
                <w:szCs w:val="22"/>
              </w:rPr>
              <w:t>Physically examine a representative sample of the material for Appearance and other characteristics: it A white, or almost white crystalline powder, freely soluble in water, very slightly soluble in ethanol, sample shows polymorphism.</w:t>
            </w:r>
          </w:p>
        </w:tc>
      </w:tr>
      <w:tr w:rsidR="00D14B30" w:rsidRPr="00DF06C4" w14:paraId="73392F8A" w14:textId="77777777" w:rsidTr="00DF06C4">
        <w:trPr>
          <w:gridBefore w:val="1"/>
          <w:gridAfter w:val="1"/>
          <w:wBefore w:w="540" w:type="dxa"/>
          <w:wAfter w:w="30" w:type="dxa"/>
        </w:trPr>
        <w:tc>
          <w:tcPr>
            <w:tcW w:w="418" w:type="dxa"/>
            <w:gridSpan w:val="2"/>
          </w:tcPr>
          <w:p w14:paraId="21310331"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42" w:type="dxa"/>
            <w:gridSpan w:val="3"/>
          </w:tcPr>
          <w:p w14:paraId="70543A2D"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6A48C635"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8100" w:type="dxa"/>
            <w:gridSpan w:val="3"/>
          </w:tcPr>
          <w:p w14:paraId="04E8D4D2" w14:textId="77777777" w:rsidR="00D14B30" w:rsidRPr="00DF06C4" w:rsidRDefault="00D14B30" w:rsidP="00461047">
            <w:pPr>
              <w:rPr>
                <w:rFonts w:asciiTheme="minorHAnsi" w:hAnsiTheme="minorHAnsi" w:cstheme="minorHAnsi"/>
                <w:sz w:val="22"/>
                <w:szCs w:val="22"/>
              </w:rPr>
            </w:pPr>
          </w:p>
        </w:tc>
      </w:tr>
      <w:tr w:rsidR="00D14B30" w:rsidRPr="00DF06C4" w14:paraId="5BF90ED5" w14:textId="77777777" w:rsidTr="00DF06C4">
        <w:trPr>
          <w:gridBefore w:val="1"/>
          <w:gridAfter w:val="1"/>
          <w:wBefore w:w="540" w:type="dxa"/>
          <w:wAfter w:w="30" w:type="dxa"/>
        </w:trPr>
        <w:tc>
          <w:tcPr>
            <w:tcW w:w="418" w:type="dxa"/>
            <w:gridSpan w:val="2"/>
          </w:tcPr>
          <w:p w14:paraId="73E1A443" w14:textId="77777777" w:rsidR="00D14B30" w:rsidRPr="00DF06C4" w:rsidRDefault="00D14B30" w:rsidP="00461047">
            <w:pPr>
              <w:autoSpaceDE w:val="0"/>
              <w:autoSpaceDN w:val="0"/>
              <w:adjustRightInd w:val="0"/>
              <w:jc w:val="center"/>
              <w:rPr>
                <w:rFonts w:asciiTheme="minorHAnsi" w:hAnsiTheme="minorHAnsi" w:cstheme="minorHAnsi"/>
                <w:b/>
                <w:bCs/>
                <w:sz w:val="22"/>
                <w:szCs w:val="22"/>
              </w:rPr>
            </w:pPr>
            <w:r w:rsidRPr="00DF06C4">
              <w:rPr>
                <w:rFonts w:asciiTheme="minorHAnsi" w:hAnsiTheme="minorHAnsi" w:cstheme="minorHAnsi"/>
                <w:b/>
                <w:bCs/>
                <w:sz w:val="22"/>
                <w:szCs w:val="22"/>
              </w:rPr>
              <w:t>2</w:t>
            </w:r>
          </w:p>
        </w:tc>
        <w:tc>
          <w:tcPr>
            <w:tcW w:w="542" w:type="dxa"/>
            <w:gridSpan w:val="3"/>
          </w:tcPr>
          <w:p w14:paraId="3267842B" w14:textId="77777777" w:rsidR="00D14B30" w:rsidRPr="00DF06C4" w:rsidRDefault="00D14B30" w:rsidP="00461047">
            <w:pPr>
              <w:autoSpaceDE w:val="0"/>
              <w:autoSpaceDN w:val="0"/>
              <w:adjustRightInd w:val="0"/>
              <w:jc w:val="center"/>
              <w:rPr>
                <w:rFonts w:asciiTheme="minorHAnsi" w:hAnsiTheme="minorHAnsi" w:cstheme="minorHAnsi"/>
                <w:b/>
                <w:bCs/>
                <w:sz w:val="22"/>
                <w:szCs w:val="22"/>
              </w:rPr>
            </w:pPr>
          </w:p>
        </w:tc>
        <w:tc>
          <w:tcPr>
            <w:tcW w:w="900" w:type="dxa"/>
            <w:gridSpan w:val="3"/>
          </w:tcPr>
          <w:p w14:paraId="484639C4" w14:textId="77777777" w:rsidR="00D14B30" w:rsidRPr="00DF06C4" w:rsidRDefault="00D14B30" w:rsidP="00461047">
            <w:pPr>
              <w:autoSpaceDE w:val="0"/>
              <w:autoSpaceDN w:val="0"/>
              <w:adjustRightInd w:val="0"/>
              <w:jc w:val="center"/>
              <w:rPr>
                <w:rFonts w:asciiTheme="minorHAnsi" w:hAnsiTheme="minorHAnsi" w:cstheme="minorHAnsi"/>
                <w:b/>
                <w:bCs/>
                <w:sz w:val="22"/>
                <w:szCs w:val="22"/>
              </w:rPr>
            </w:pPr>
          </w:p>
        </w:tc>
        <w:tc>
          <w:tcPr>
            <w:tcW w:w="8100" w:type="dxa"/>
            <w:gridSpan w:val="3"/>
          </w:tcPr>
          <w:p w14:paraId="4922ED5E" w14:textId="6F3034E4" w:rsidR="00D14B30" w:rsidRPr="00DF06C4" w:rsidRDefault="00D14B30" w:rsidP="0047022C">
            <w:pPr>
              <w:tabs>
                <w:tab w:val="left" w:pos="4471"/>
              </w:tabs>
              <w:autoSpaceDE w:val="0"/>
              <w:autoSpaceDN w:val="0"/>
              <w:adjustRightInd w:val="0"/>
              <w:rPr>
                <w:rFonts w:asciiTheme="minorHAnsi" w:hAnsiTheme="minorHAnsi" w:cstheme="minorHAnsi"/>
                <w:b/>
                <w:bCs/>
                <w:sz w:val="22"/>
                <w:szCs w:val="22"/>
              </w:rPr>
            </w:pPr>
            <w:r w:rsidRPr="00DF06C4">
              <w:rPr>
                <w:rFonts w:asciiTheme="minorHAnsi" w:hAnsiTheme="minorHAnsi" w:cstheme="minorHAnsi"/>
                <w:b/>
                <w:bCs/>
                <w:sz w:val="22"/>
                <w:szCs w:val="22"/>
              </w:rPr>
              <w:t>IDENTIFICATION</w:t>
            </w:r>
            <w:r w:rsidR="0047022C">
              <w:rPr>
                <w:rFonts w:asciiTheme="minorHAnsi" w:hAnsiTheme="minorHAnsi" w:cstheme="minorHAnsi"/>
                <w:b/>
                <w:bCs/>
                <w:sz w:val="22"/>
                <w:szCs w:val="22"/>
              </w:rPr>
              <w:tab/>
            </w:r>
            <w:bookmarkStart w:id="0" w:name="_GoBack"/>
            <w:bookmarkEnd w:id="0"/>
          </w:p>
        </w:tc>
      </w:tr>
      <w:tr w:rsidR="00D14B30" w:rsidRPr="00DF06C4" w14:paraId="3BE7DFF9" w14:textId="77777777" w:rsidTr="00DF06C4">
        <w:trPr>
          <w:gridBefore w:val="1"/>
          <w:gridAfter w:val="1"/>
          <w:wBefore w:w="540" w:type="dxa"/>
          <w:wAfter w:w="30" w:type="dxa"/>
        </w:trPr>
        <w:tc>
          <w:tcPr>
            <w:tcW w:w="418" w:type="dxa"/>
            <w:gridSpan w:val="2"/>
          </w:tcPr>
          <w:p w14:paraId="7CBAD97E"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42" w:type="dxa"/>
            <w:gridSpan w:val="3"/>
          </w:tcPr>
          <w:p w14:paraId="2736A7FE"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2.1</w:t>
            </w:r>
          </w:p>
        </w:tc>
        <w:tc>
          <w:tcPr>
            <w:tcW w:w="900" w:type="dxa"/>
            <w:gridSpan w:val="3"/>
          </w:tcPr>
          <w:p w14:paraId="76D7806E"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8100" w:type="dxa"/>
            <w:gridSpan w:val="3"/>
          </w:tcPr>
          <w:p w14:paraId="4466EEE7"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b/>
                <w:sz w:val="22"/>
                <w:szCs w:val="22"/>
              </w:rPr>
              <w:t xml:space="preserve">Melting Range                            </w:t>
            </w:r>
          </w:p>
        </w:tc>
      </w:tr>
      <w:tr w:rsidR="00D14B30" w:rsidRPr="00DF06C4" w14:paraId="780972D1" w14:textId="77777777" w:rsidTr="00DF06C4">
        <w:trPr>
          <w:gridBefore w:val="1"/>
          <w:gridAfter w:val="1"/>
          <w:wBefore w:w="540" w:type="dxa"/>
          <w:wAfter w:w="30" w:type="dxa"/>
        </w:trPr>
        <w:tc>
          <w:tcPr>
            <w:tcW w:w="418" w:type="dxa"/>
            <w:gridSpan w:val="2"/>
          </w:tcPr>
          <w:p w14:paraId="498814F2"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42" w:type="dxa"/>
            <w:gridSpan w:val="3"/>
          </w:tcPr>
          <w:p w14:paraId="04985851"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6380CB14"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2.1.1</w:t>
            </w:r>
          </w:p>
        </w:tc>
        <w:tc>
          <w:tcPr>
            <w:tcW w:w="8100" w:type="dxa"/>
            <w:gridSpan w:val="3"/>
          </w:tcPr>
          <w:p w14:paraId="5EFBAC2F" w14:textId="77777777" w:rsidR="00D14B30" w:rsidRPr="00DF06C4" w:rsidRDefault="00D14B30" w:rsidP="009F2543">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Determine the melting point using the capillary method</w:t>
            </w:r>
            <w:r w:rsidR="009F2543" w:rsidRPr="00DF06C4">
              <w:rPr>
                <w:rFonts w:asciiTheme="minorHAnsi" w:hAnsiTheme="minorHAnsi" w:cstheme="minorHAnsi"/>
                <w:sz w:val="22"/>
                <w:szCs w:val="22"/>
              </w:rPr>
              <w:t>:</w:t>
            </w:r>
            <w:r w:rsidRPr="00DF06C4">
              <w:rPr>
                <w:rFonts w:asciiTheme="minorHAnsi" w:hAnsiTheme="minorHAnsi" w:cstheme="minorHAnsi"/>
                <w:b/>
                <w:sz w:val="22"/>
                <w:szCs w:val="22"/>
              </w:rPr>
              <w:t xml:space="preserve"> It melts at between 165  - 170</w:t>
            </w:r>
            <w:r w:rsidRPr="00DF06C4">
              <w:rPr>
                <w:rFonts w:asciiTheme="minorHAnsi" w:hAnsiTheme="minorHAnsi" w:cstheme="minorHAnsi"/>
                <w:b/>
                <w:sz w:val="22"/>
                <w:szCs w:val="22"/>
                <w:vertAlign w:val="superscript"/>
              </w:rPr>
              <w:t>o</w:t>
            </w:r>
            <w:r w:rsidRPr="00DF06C4">
              <w:rPr>
                <w:rFonts w:asciiTheme="minorHAnsi" w:hAnsiTheme="minorHAnsi" w:cstheme="minorHAnsi"/>
                <w:b/>
                <w:sz w:val="22"/>
                <w:szCs w:val="22"/>
              </w:rPr>
              <w:t>C</w:t>
            </w:r>
            <w:r w:rsidRPr="00DF06C4">
              <w:rPr>
                <w:rFonts w:asciiTheme="minorHAnsi" w:hAnsiTheme="minorHAnsi" w:cstheme="minorHAnsi"/>
                <w:sz w:val="22"/>
                <w:szCs w:val="22"/>
              </w:rPr>
              <w:t xml:space="preserve">        </w:t>
            </w:r>
          </w:p>
        </w:tc>
      </w:tr>
      <w:tr w:rsidR="00D14B30" w:rsidRPr="00DF06C4" w14:paraId="45074C8E" w14:textId="77777777" w:rsidTr="00DF06C4">
        <w:trPr>
          <w:gridBefore w:val="1"/>
          <w:gridAfter w:val="1"/>
          <w:wBefore w:w="540" w:type="dxa"/>
          <w:wAfter w:w="30" w:type="dxa"/>
        </w:trPr>
        <w:tc>
          <w:tcPr>
            <w:tcW w:w="450" w:type="dxa"/>
            <w:gridSpan w:val="3"/>
          </w:tcPr>
          <w:p w14:paraId="1D86C3C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611428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F32B08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6AA0ED2" w14:textId="77777777" w:rsidR="00D14B30" w:rsidRPr="00DF06C4" w:rsidRDefault="00D14B30" w:rsidP="00461047">
            <w:pPr>
              <w:autoSpaceDE w:val="0"/>
              <w:autoSpaceDN w:val="0"/>
              <w:adjustRightInd w:val="0"/>
              <w:rPr>
                <w:rFonts w:asciiTheme="minorHAnsi" w:hAnsiTheme="minorHAnsi" w:cstheme="minorHAnsi"/>
                <w:sz w:val="22"/>
                <w:szCs w:val="22"/>
              </w:rPr>
            </w:pPr>
          </w:p>
        </w:tc>
      </w:tr>
      <w:tr w:rsidR="00D14B30" w:rsidRPr="00DF06C4" w14:paraId="4A1D69FC" w14:textId="77777777" w:rsidTr="00DF06C4">
        <w:trPr>
          <w:gridBefore w:val="1"/>
          <w:gridAfter w:val="1"/>
          <w:wBefore w:w="540" w:type="dxa"/>
          <w:wAfter w:w="30" w:type="dxa"/>
        </w:trPr>
        <w:tc>
          <w:tcPr>
            <w:tcW w:w="450" w:type="dxa"/>
            <w:gridSpan w:val="3"/>
          </w:tcPr>
          <w:p w14:paraId="4410BB4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0EC7405"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w:t>
            </w:r>
          </w:p>
        </w:tc>
        <w:tc>
          <w:tcPr>
            <w:tcW w:w="900" w:type="dxa"/>
            <w:gridSpan w:val="3"/>
          </w:tcPr>
          <w:p w14:paraId="1A2BC1A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BB000DA"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Catechol-</w:t>
            </w:r>
            <w:proofErr w:type="spellStart"/>
            <w:r w:rsidRPr="00DF06C4">
              <w:rPr>
                <w:rFonts w:asciiTheme="minorHAnsi" w:hAnsiTheme="minorHAnsi" w:cstheme="minorHAnsi"/>
                <w:sz w:val="22"/>
                <w:szCs w:val="22"/>
              </w:rPr>
              <w:t>Sulphuric</w:t>
            </w:r>
            <w:proofErr w:type="spellEnd"/>
            <w:r w:rsidRPr="00DF06C4">
              <w:rPr>
                <w:rFonts w:asciiTheme="minorHAnsi" w:hAnsiTheme="minorHAnsi" w:cstheme="minorHAnsi"/>
                <w:sz w:val="22"/>
                <w:szCs w:val="22"/>
              </w:rPr>
              <w:t xml:space="preserve"> Acid Test</w:t>
            </w:r>
          </w:p>
        </w:tc>
      </w:tr>
      <w:tr w:rsidR="00D14B30" w:rsidRPr="00DF06C4" w14:paraId="454C611D" w14:textId="77777777" w:rsidTr="00DF06C4">
        <w:trPr>
          <w:gridBefore w:val="1"/>
          <w:gridAfter w:val="1"/>
          <w:wBefore w:w="540" w:type="dxa"/>
          <w:wAfter w:w="30" w:type="dxa"/>
        </w:trPr>
        <w:tc>
          <w:tcPr>
            <w:tcW w:w="450" w:type="dxa"/>
            <w:gridSpan w:val="3"/>
          </w:tcPr>
          <w:p w14:paraId="6577CAA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3FA5536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447DC39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2.2.1</w:t>
            </w:r>
          </w:p>
        </w:tc>
        <w:tc>
          <w:tcPr>
            <w:tcW w:w="8100" w:type="dxa"/>
            <w:gridSpan w:val="3"/>
          </w:tcPr>
          <w:p w14:paraId="27C4D5D7"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10% w/v solution of catechol </w:t>
            </w:r>
          </w:p>
        </w:tc>
      </w:tr>
      <w:tr w:rsidR="00D14B30" w:rsidRPr="00DF06C4" w14:paraId="6CF5E362" w14:textId="77777777" w:rsidTr="00DF06C4">
        <w:trPr>
          <w:gridBefore w:val="1"/>
          <w:gridAfter w:val="1"/>
          <w:wBefore w:w="540" w:type="dxa"/>
          <w:wAfter w:w="30" w:type="dxa"/>
        </w:trPr>
        <w:tc>
          <w:tcPr>
            <w:tcW w:w="450" w:type="dxa"/>
            <w:gridSpan w:val="3"/>
          </w:tcPr>
          <w:p w14:paraId="1E365E5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26CF04E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EFBFA1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2.2.1.1</w:t>
            </w:r>
          </w:p>
        </w:tc>
        <w:tc>
          <w:tcPr>
            <w:tcW w:w="8100" w:type="dxa"/>
            <w:gridSpan w:val="3"/>
          </w:tcPr>
          <w:p w14:paraId="53B54A72"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Accurately weigh and transfer about 5g of sample into a 50ml volumetric flask</w:t>
            </w:r>
          </w:p>
        </w:tc>
      </w:tr>
      <w:tr w:rsidR="00D14B30" w:rsidRPr="00DF06C4" w14:paraId="6E73B50A" w14:textId="77777777" w:rsidTr="00DF06C4">
        <w:trPr>
          <w:gridBefore w:val="1"/>
          <w:gridAfter w:val="1"/>
          <w:wBefore w:w="540" w:type="dxa"/>
          <w:wAfter w:w="30" w:type="dxa"/>
        </w:trPr>
        <w:tc>
          <w:tcPr>
            <w:tcW w:w="450" w:type="dxa"/>
            <w:gridSpan w:val="3"/>
          </w:tcPr>
          <w:p w14:paraId="30211CF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0161EF7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252BEAF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2.2.1.2</w:t>
            </w:r>
          </w:p>
        </w:tc>
        <w:tc>
          <w:tcPr>
            <w:tcW w:w="8100" w:type="dxa"/>
            <w:gridSpan w:val="3"/>
          </w:tcPr>
          <w:p w14:paraId="20E0E311"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Add 30ml of distilled water and mix.</w:t>
            </w:r>
          </w:p>
        </w:tc>
      </w:tr>
      <w:tr w:rsidR="00D14B30" w:rsidRPr="00DF06C4" w14:paraId="557C8B6D" w14:textId="77777777" w:rsidTr="00DF06C4">
        <w:trPr>
          <w:gridBefore w:val="1"/>
          <w:gridAfter w:val="1"/>
          <w:wBefore w:w="540" w:type="dxa"/>
          <w:wAfter w:w="30" w:type="dxa"/>
        </w:trPr>
        <w:tc>
          <w:tcPr>
            <w:tcW w:w="450" w:type="dxa"/>
            <w:gridSpan w:val="3"/>
          </w:tcPr>
          <w:p w14:paraId="67F5291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43375C7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DE2D84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2.2.1.3</w:t>
            </w:r>
          </w:p>
        </w:tc>
        <w:tc>
          <w:tcPr>
            <w:tcW w:w="8100" w:type="dxa"/>
            <w:gridSpan w:val="3"/>
          </w:tcPr>
          <w:p w14:paraId="42912671"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Mechanically shake till dissolution is complete.</w:t>
            </w:r>
          </w:p>
        </w:tc>
      </w:tr>
      <w:tr w:rsidR="00D14B30" w:rsidRPr="00DF06C4" w14:paraId="2E5D198C" w14:textId="77777777" w:rsidTr="00DF06C4">
        <w:trPr>
          <w:gridBefore w:val="1"/>
          <w:gridAfter w:val="1"/>
          <w:wBefore w:w="540" w:type="dxa"/>
          <w:wAfter w:w="30" w:type="dxa"/>
        </w:trPr>
        <w:tc>
          <w:tcPr>
            <w:tcW w:w="450" w:type="dxa"/>
            <w:gridSpan w:val="3"/>
          </w:tcPr>
          <w:p w14:paraId="25FDAE4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1014109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CCE5F07"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2.2.1.4</w:t>
            </w:r>
          </w:p>
        </w:tc>
        <w:tc>
          <w:tcPr>
            <w:tcW w:w="8100" w:type="dxa"/>
            <w:gridSpan w:val="3"/>
          </w:tcPr>
          <w:p w14:paraId="44208362"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Dilute to the mark with distilled water and mix.</w:t>
            </w:r>
          </w:p>
        </w:tc>
      </w:tr>
      <w:tr w:rsidR="00D14B30" w:rsidRPr="00DF06C4" w14:paraId="6673EE39" w14:textId="77777777" w:rsidTr="00DF06C4">
        <w:trPr>
          <w:gridBefore w:val="1"/>
          <w:gridAfter w:val="1"/>
          <w:wBefore w:w="540" w:type="dxa"/>
          <w:wAfter w:w="30" w:type="dxa"/>
        </w:trPr>
        <w:tc>
          <w:tcPr>
            <w:tcW w:w="450" w:type="dxa"/>
            <w:gridSpan w:val="3"/>
          </w:tcPr>
          <w:p w14:paraId="44A9EC9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45E764A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90D532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F3BDC00" w14:textId="77777777" w:rsidR="00D14B30" w:rsidRPr="00DF06C4" w:rsidRDefault="00D14B30" w:rsidP="00461047">
            <w:pPr>
              <w:autoSpaceDE w:val="0"/>
              <w:autoSpaceDN w:val="0"/>
              <w:adjustRightInd w:val="0"/>
              <w:rPr>
                <w:rFonts w:asciiTheme="minorHAnsi" w:hAnsiTheme="minorHAnsi" w:cstheme="minorHAnsi"/>
                <w:sz w:val="22"/>
                <w:szCs w:val="22"/>
              </w:rPr>
            </w:pPr>
          </w:p>
        </w:tc>
      </w:tr>
      <w:tr w:rsidR="00D14B30" w:rsidRPr="00DF06C4" w14:paraId="47868E5B" w14:textId="77777777" w:rsidTr="00DF06C4">
        <w:trPr>
          <w:gridBefore w:val="1"/>
          <w:gridAfter w:val="1"/>
          <w:wBefore w:w="540" w:type="dxa"/>
          <w:wAfter w:w="30" w:type="dxa"/>
        </w:trPr>
        <w:tc>
          <w:tcPr>
            <w:tcW w:w="450" w:type="dxa"/>
            <w:gridSpan w:val="3"/>
          </w:tcPr>
          <w:p w14:paraId="0886F53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3C7A507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B6EC1D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2.2.2</w:t>
            </w:r>
          </w:p>
        </w:tc>
        <w:tc>
          <w:tcPr>
            <w:tcW w:w="8100" w:type="dxa"/>
            <w:gridSpan w:val="3"/>
          </w:tcPr>
          <w:p w14:paraId="23106885" w14:textId="77777777" w:rsidR="00D14B30" w:rsidRPr="00DF06C4" w:rsidRDefault="00D14B30" w:rsidP="00461047">
            <w:pPr>
              <w:suppressAutoHyphens/>
              <w:jc w:val="both"/>
              <w:rPr>
                <w:rFonts w:asciiTheme="minorHAnsi" w:hAnsiTheme="minorHAnsi" w:cstheme="minorHAnsi"/>
                <w:sz w:val="22"/>
                <w:szCs w:val="22"/>
              </w:rPr>
            </w:pPr>
            <w:r w:rsidRPr="00DF06C4">
              <w:rPr>
                <w:rFonts w:asciiTheme="minorHAnsi" w:hAnsiTheme="minorHAnsi" w:cstheme="minorHAnsi"/>
                <w:sz w:val="22"/>
                <w:szCs w:val="22"/>
              </w:rPr>
              <w:t>Sample preparation</w:t>
            </w:r>
          </w:p>
        </w:tc>
      </w:tr>
      <w:tr w:rsidR="00D14B30" w:rsidRPr="00DF06C4" w14:paraId="40668448" w14:textId="77777777" w:rsidTr="00DF06C4">
        <w:trPr>
          <w:gridBefore w:val="1"/>
          <w:gridAfter w:val="1"/>
          <w:wBefore w:w="540" w:type="dxa"/>
          <w:wAfter w:w="30" w:type="dxa"/>
        </w:trPr>
        <w:tc>
          <w:tcPr>
            <w:tcW w:w="450" w:type="dxa"/>
            <w:gridSpan w:val="3"/>
          </w:tcPr>
          <w:p w14:paraId="1010234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62756E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E3DC78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2.2.2.1</w:t>
            </w:r>
          </w:p>
        </w:tc>
        <w:tc>
          <w:tcPr>
            <w:tcW w:w="8100" w:type="dxa"/>
            <w:gridSpan w:val="3"/>
          </w:tcPr>
          <w:p w14:paraId="631BE67F"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Accurately weigh and transfer about 25mg of sample into a 50ml volumetric flask.</w:t>
            </w:r>
          </w:p>
        </w:tc>
      </w:tr>
      <w:tr w:rsidR="00D14B30" w:rsidRPr="00DF06C4" w14:paraId="709A0B18" w14:textId="77777777" w:rsidTr="00DF06C4">
        <w:trPr>
          <w:gridBefore w:val="1"/>
          <w:gridAfter w:val="1"/>
          <w:wBefore w:w="540" w:type="dxa"/>
          <w:wAfter w:w="30" w:type="dxa"/>
        </w:trPr>
        <w:tc>
          <w:tcPr>
            <w:tcW w:w="450" w:type="dxa"/>
            <w:gridSpan w:val="3"/>
          </w:tcPr>
          <w:p w14:paraId="37ED987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30FE228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207FA26F"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2.2.2.2</w:t>
            </w:r>
          </w:p>
        </w:tc>
        <w:tc>
          <w:tcPr>
            <w:tcW w:w="8100" w:type="dxa"/>
            <w:gridSpan w:val="3"/>
          </w:tcPr>
          <w:p w14:paraId="5B874CCC"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Add 30ml of distilled water and mix.</w:t>
            </w:r>
          </w:p>
        </w:tc>
      </w:tr>
      <w:tr w:rsidR="00D14B30" w:rsidRPr="00DF06C4" w14:paraId="34BCBF0A" w14:textId="77777777" w:rsidTr="00DF06C4">
        <w:trPr>
          <w:gridBefore w:val="1"/>
          <w:gridAfter w:val="1"/>
          <w:wBefore w:w="540" w:type="dxa"/>
          <w:wAfter w:w="30" w:type="dxa"/>
        </w:trPr>
        <w:tc>
          <w:tcPr>
            <w:tcW w:w="450" w:type="dxa"/>
            <w:gridSpan w:val="3"/>
          </w:tcPr>
          <w:p w14:paraId="60A8818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3B7D911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B3363DC"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2.2.2.3</w:t>
            </w:r>
          </w:p>
        </w:tc>
        <w:tc>
          <w:tcPr>
            <w:tcW w:w="8100" w:type="dxa"/>
            <w:gridSpan w:val="3"/>
          </w:tcPr>
          <w:p w14:paraId="5D8AE695"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Mechanically shake till dissolution is complete.</w:t>
            </w:r>
          </w:p>
        </w:tc>
      </w:tr>
      <w:tr w:rsidR="00D14B30" w:rsidRPr="00DF06C4" w14:paraId="1D10D0C4" w14:textId="77777777" w:rsidTr="00DF06C4">
        <w:trPr>
          <w:gridBefore w:val="1"/>
          <w:gridAfter w:val="1"/>
          <w:wBefore w:w="540" w:type="dxa"/>
          <w:wAfter w:w="30" w:type="dxa"/>
        </w:trPr>
        <w:tc>
          <w:tcPr>
            <w:tcW w:w="450" w:type="dxa"/>
            <w:gridSpan w:val="3"/>
          </w:tcPr>
          <w:p w14:paraId="47F9C57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419301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5577FC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2.2.2.4</w:t>
            </w:r>
          </w:p>
        </w:tc>
        <w:tc>
          <w:tcPr>
            <w:tcW w:w="8100" w:type="dxa"/>
            <w:gridSpan w:val="3"/>
          </w:tcPr>
          <w:p w14:paraId="68CD0A4B"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Dilute to the mark with distilled water and mix.</w:t>
            </w:r>
          </w:p>
        </w:tc>
      </w:tr>
      <w:tr w:rsidR="00D14B30" w:rsidRPr="00DF06C4" w14:paraId="4EF20CCE" w14:textId="77777777" w:rsidTr="00DF06C4">
        <w:trPr>
          <w:gridBefore w:val="1"/>
          <w:gridAfter w:val="1"/>
          <w:wBefore w:w="540" w:type="dxa"/>
          <w:wAfter w:w="30" w:type="dxa"/>
        </w:trPr>
        <w:tc>
          <w:tcPr>
            <w:tcW w:w="450" w:type="dxa"/>
            <w:gridSpan w:val="3"/>
          </w:tcPr>
          <w:p w14:paraId="2925A9C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24EFD29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F6F091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1BD1C44" w14:textId="77777777" w:rsidR="00D14B30" w:rsidRPr="00DF06C4" w:rsidRDefault="00D14B30" w:rsidP="00461047">
            <w:pPr>
              <w:rPr>
                <w:rFonts w:asciiTheme="minorHAnsi" w:hAnsiTheme="minorHAnsi" w:cstheme="minorHAnsi"/>
                <w:sz w:val="22"/>
                <w:szCs w:val="22"/>
              </w:rPr>
            </w:pPr>
          </w:p>
        </w:tc>
      </w:tr>
      <w:tr w:rsidR="00D14B30" w:rsidRPr="00DF06C4" w14:paraId="1F25230D" w14:textId="77777777" w:rsidTr="00DF06C4">
        <w:trPr>
          <w:gridBefore w:val="1"/>
          <w:gridAfter w:val="1"/>
          <w:wBefore w:w="540" w:type="dxa"/>
          <w:wAfter w:w="30" w:type="dxa"/>
        </w:trPr>
        <w:tc>
          <w:tcPr>
            <w:tcW w:w="450" w:type="dxa"/>
            <w:gridSpan w:val="3"/>
          </w:tcPr>
          <w:p w14:paraId="36E22C3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1DC6B0E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A7DDBA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2.2.3</w:t>
            </w:r>
          </w:p>
        </w:tc>
        <w:tc>
          <w:tcPr>
            <w:tcW w:w="8100" w:type="dxa"/>
            <w:gridSpan w:val="3"/>
          </w:tcPr>
          <w:p w14:paraId="79612714"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procedure</w:t>
            </w:r>
          </w:p>
        </w:tc>
      </w:tr>
      <w:tr w:rsidR="00D14B30" w:rsidRPr="00DF06C4" w14:paraId="30855A25" w14:textId="77777777" w:rsidTr="00DF06C4">
        <w:trPr>
          <w:gridBefore w:val="1"/>
          <w:gridAfter w:val="1"/>
          <w:wBefore w:w="540" w:type="dxa"/>
          <w:wAfter w:w="30" w:type="dxa"/>
        </w:trPr>
        <w:tc>
          <w:tcPr>
            <w:tcW w:w="450" w:type="dxa"/>
            <w:gridSpan w:val="3"/>
          </w:tcPr>
          <w:p w14:paraId="6EBE7C1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1CAA89E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579CC05"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2.3.3.1</w:t>
            </w:r>
          </w:p>
        </w:tc>
        <w:tc>
          <w:tcPr>
            <w:tcW w:w="8100" w:type="dxa"/>
            <w:gridSpan w:val="3"/>
          </w:tcPr>
          <w:p w14:paraId="3C94B8E1"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Pipette 5ml of sample in a test tube.</w:t>
            </w:r>
          </w:p>
        </w:tc>
      </w:tr>
      <w:tr w:rsidR="00D14B30" w:rsidRPr="00DF06C4" w14:paraId="56B58C4B" w14:textId="77777777" w:rsidTr="00DF06C4">
        <w:trPr>
          <w:gridBefore w:val="1"/>
          <w:gridAfter w:val="1"/>
          <w:wBefore w:w="540" w:type="dxa"/>
          <w:wAfter w:w="30" w:type="dxa"/>
        </w:trPr>
        <w:tc>
          <w:tcPr>
            <w:tcW w:w="450" w:type="dxa"/>
            <w:gridSpan w:val="3"/>
          </w:tcPr>
          <w:p w14:paraId="06DFFF1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A49809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0D761B8"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2.3.3.2</w:t>
            </w:r>
          </w:p>
        </w:tc>
        <w:tc>
          <w:tcPr>
            <w:tcW w:w="8100" w:type="dxa"/>
            <w:gridSpan w:val="3"/>
          </w:tcPr>
          <w:p w14:paraId="71CCBE83"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Add to the sample, a mixture of 6ml of </w:t>
            </w:r>
            <w:proofErr w:type="spellStart"/>
            <w:r w:rsidRPr="00DF06C4">
              <w:rPr>
                <w:rFonts w:asciiTheme="minorHAnsi" w:hAnsiTheme="minorHAnsi" w:cstheme="minorHAnsi"/>
                <w:sz w:val="22"/>
                <w:szCs w:val="22"/>
              </w:rPr>
              <w:t>sulphuric</w:t>
            </w:r>
            <w:proofErr w:type="spellEnd"/>
            <w:r w:rsidRPr="00DF06C4">
              <w:rPr>
                <w:rFonts w:asciiTheme="minorHAnsi" w:hAnsiTheme="minorHAnsi" w:cstheme="minorHAnsi"/>
                <w:sz w:val="22"/>
                <w:szCs w:val="22"/>
              </w:rPr>
              <w:t xml:space="preserve"> acid and 3ml of freshly prepared 10% w/v solution of catechol. cool in ice</w:t>
            </w:r>
          </w:p>
        </w:tc>
      </w:tr>
      <w:tr w:rsidR="00D14B30" w:rsidRPr="00DF06C4" w14:paraId="57217546" w14:textId="77777777" w:rsidTr="00DF06C4">
        <w:trPr>
          <w:gridBefore w:val="1"/>
          <w:gridAfter w:val="1"/>
          <w:wBefore w:w="540" w:type="dxa"/>
          <w:wAfter w:w="30" w:type="dxa"/>
        </w:trPr>
        <w:tc>
          <w:tcPr>
            <w:tcW w:w="450" w:type="dxa"/>
            <w:gridSpan w:val="3"/>
          </w:tcPr>
          <w:p w14:paraId="0DD3F7E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17D95C6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8BA2027"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2.3.3.3</w:t>
            </w:r>
          </w:p>
        </w:tc>
        <w:tc>
          <w:tcPr>
            <w:tcW w:w="8100" w:type="dxa"/>
            <w:gridSpan w:val="3"/>
          </w:tcPr>
          <w:p w14:paraId="67703801"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Heat gently over a naked flame for about 30 seconds.</w:t>
            </w:r>
          </w:p>
        </w:tc>
      </w:tr>
      <w:tr w:rsidR="00D14B30" w:rsidRPr="00DF06C4" w14:paraId="665634D8" w14:textId="77777777" w:rsidTr="00DF06C4">
        <w:trPr>
          <w:gridBefore w:val="1"/>
          <w:gridAfter w:val="1"/>
          <w:wBefore w:w="540" w:type="dxa"/>
          <w:wAfter w:w="30" w:type="dxa"/>
        </w:trPr>
        <w:tc>
          <w:tcPr>
            <w:tcW w:w="450" w:type="dxa"/>
            <w:gridSpan w:val="3"/>
          </w:tcPr>
          <w:p w14:paraId="399CE26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2A5AF4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942234A"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2.3.3.4</w:t>
            </w:r>
          </w:p>
        </w:tc>
        <w:tc>
          <w:tcPr>
            <w:tcW w:w="8100" w:type="dxa"/>
            <w:gridSpan w:val="3"/>
          </w:tcPr>
          <w:p w14:paraId="3950A852"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A pink </w:t>
            </w:r>
            <w:proofErr w:type="spellStart"/>
            <w:r w:rsidRPr="00DF06C4">
              <w:rPr>
                <w:rFonts w:asciiTheme="minorHAnsi" w:hAnsiTheme="minorHAnsi" w:cstheme="minorHAnsi"/>
                <w:sz w:val="22"/>
                <w:szCs w:val="22"/>
              </w:rPr>
              <w:t>colour</w:t>
            </w:r>
            <w:proofErr w:type="spellEnd"/>
            <w:r w:rsidRPr="00DF06C4">
              <w:rPr>
                <w:rFonts w:asciiTheme="minorHAnsi" w:hAnsiTheme="minorHAnsi" w:cstheme="minorHAnsi"/>
                <w:sz w:val="22"/>
                <w:szCs w:val="22"/>
              </w:rPr>
              <w:t xml:space="preserve"> develops </w:t>
            </w:r>
          </w:p>
        </w:tc>
      </w:tr>
      <w:tr w:rsidR="00D14B30" w:rsidRPr="00DF06C4" w14:paraId="34BF9A6B" w14:textId="77777777" w:rsidTr="00DF06C4">
        <w:trPr>
          <w:gridBefore w:val="1"/>
          <w:gridAfter w:val="1"/>
          <w:wBefore w:w="540" w:type="dxa"/>
          <w:wAfter w:w="30" w:type="dxa"/>
        </w:trPr>
        <w:tc>
          <w:tcPr>
            <w:tcW w:w="450" w:type="dxa"/>
            <w:gridSpan w:val="3"/>
          </w:tcPr>
          <w:p w14:paraId="1436214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7BA68BD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F4F66A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4232E99" w14:textId="77777777" w:rsidR="00D14B30" w:rsidRPr="00DF06C4" w:rsidRDefault="00D14B30" w:rsidP="00461047">
            <w:pPr>
              <w:autoSpaceDE w:val="0"/>
              <w:autoSpaceDN w:val="0"/>
              <w:adjustRightInd w:val="0"/>
              <w:rPr>
                <w:rFonts w:asciiTheme="minorHAnsi" w:hAnsiTheme="minorHAnsi" w:cstheme="minorHAnsi"/>
                <w:sz w:val="22"/>
                <w:szCs w:val="22"/>
              </w:rPr>
            </w:pPr>
          </w:p>
        </w:tc>
      </w:tr>
      <w:tr w:rsidR="00D14B30" w:rsidRPr="00DF06C4" w14:paraId="70BD86C7" w14:textId="77777777" w:rsidTr="00DF06C4">
        <w:trPr>
          <w:gridBefore w:val="1"/>
          <w:gridAfter w:val="1"/>
          <w:wBefore w:w="540" w:type="dxa"/>
          <w:wAfter w:w="30" w:type="dxa"/>
        </w:trPr>
        <w:tc>
          <w:tcPr>
            <w:tcW w:w="450" w:type="dxa"/>
            <w:gridSpan w:val="3"/>
          </w:tcPr>
          <w:p w14:paraId="3593D7DC"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r w:rsidRPr="00DF06C4">
              <w:rPr>
                <w:rFonts w:asciiTheme="minorHAnsi" w:hAnsiTheme="minorHAnsi" w:cstheme="minorHAnsi"/>
                <w:b/>
                <w:sz w:val="22"/>
                <w:szCs w:val="22"/>
              </w:rPr>
              <w:lastRenderedPageBreak/>
              <w:t>3</w:t>
            </w:r>
          </w:p>
        </w:tc>
        <w:tc>
          <w:tcPr>
            <w:tcW w:w="510" w:type="dxa"/>
            <w:gridSpan w:val="2"/>
          </w:tcPr>
          <w:p w14:paraId="03CCD65D"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900" w:type="dxa"/>
            <w:gridSpan w:val="3"/>
          </w:tcPr>
          <w:p w14:paraId="64484D2E"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8100" w:type="dxa"/>
            <w:gridSpan w:val="3"/>
          </w:tcPr>
          <w:p w14:paraId="44C5BBAC" w14:textId="77777777" w:rsidR="00D14B30" w:rsidRPr="00DF06C4" w:rsidRDefault="00D14B30" w:rsidP="00461047">
            <w:pPr>
              <w:autoSpaceDE w:val="0"/>
              <w:autoSpaceDN w:val="0"/>
              <w:adjustRightInd w:val="0"/>
              <w:rPr>
                <w:rFonts w:asciiTheme="minorHAnsi" w:hAnsiTheme="minorHAnsi" w:cstheme="minorHAnsi"/>
                <w:b/>
                <w:sz w:val="22"/>
                <w:szCs w:val="22"/>
              </w:rPr>
            </w:pPr>
            <w:r w:rsidRPr="00DF06C4">
              <w:rPr>
                <w:rFonts w:asciiTheme="minorHAnsi" w:hAnsiTheme="minorHAnsi" w:cstheme="minorHAnsi"/>
                <w:b/>
                <w:sz w:val="22"/>
                <w:szCs w:val="22"/>
              </w:rPr>
              <w:t>SULPHATED ASH</w:t>
            </w:r>
          </w:p>
        </w:tc>
      </w:tr>
      <w:tr w:rsidR="00D14B30" w:rsidRPr="00DF06C4" w14:paraId="31FACD83" w14:textId="77777777" w:rsidTr="00DF06C4">
        <w:trPr>
          <w:gridBefore w:val="1"/>
          <w:gridAfter w:val="1"/>
          <w:wBefore w:w="540" w:type="dxa"/>
          <w:wAfter w:w="30" w:type="dxa"/>
        </w:trPr>
        <w:tc>
          <w:tcPr>
            <w:tcW w:w="450" w:type="dxa"/>
            <w:gridSpan w:val="3"/>
          </w:tcPr>
          <w:p w14:paraId="31E8839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400C3482"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3.1</w:t>
            </w:r>
          </w:p>
        </w:tc>
        <w:tc>
          <w:tcPr>
            <w:tcW w:w="900" w:type="dxa"/>
            <w:gridSpan w:val="3"/>
          </w:tcPr>
          <w:p w14:paraId="2F47291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800CE65" w14:textId="77777777" w:rsidR="00D14B30" w:rsidRPr="00DF06C4" w:rsidRDefault="00C35A65" w:rsidP="00C35A65">
            <w:pPr>
              <w:rPr>
                <w:rFonts w:asciiTheme="minorHAnsi" w:hAnsiTheme="minorHAnsi" w:cstheme="minorHAnsi"/>
                <w:snapToGrid w:val="0"/>
                <w:sz w:val="22"/>
                <w:szCs w:val="22"/>
              </w:rPr>
            </w:pPr>
            <w:r w:rsidRPr="00DF06C4">
              <w:rPr>
                <w:rFonts w:asciiTheme="minorHAnsi" w:hAnsiTheme="minorHAnsi" w:cstheme="minorHAnsi"/>
                <w:snapToGrid w:val="0"/>
                <w:sz w:val="22"/>
                <w:szCs w:val="22"/>
              </w:rPr>
              <w:t xml:space="preserve">Weigh a </w:t>
            </w:r>
            <w:r w:rsidR="00D14B30" w:rsidRPr="00DF06C4">
              <w:rPr>
                <w:rFonts w:asciiTheme="minorHAnsi" w:hAnsiTheme="minorHAnsi" w:cstheme="minorHAnsi"/>
                <w:snapToGrid w:val="0"/>
                <w:sz w:val="22"/>
                <w:szCs w:val="22"/>
              </w:rPr>
              <w:t>crucible (W1) that has previously been ignited and cooled.</w:t>
            </w:r>
          </w:p>
        </w:tc>
      </w:tr>
      <w:tr w:rsidR="00D14B30" w:rsidRPr="00DF06C4" w14:paraId="5F660DF6" w14:textId="77777777" w:rsidTr="00DF06C4">
        <w:trPr>
          <w:gridBefore w:val="1"/>
          <w:gridAfter w:val="1"/>
          <w:wBefore w:w="540" w:type="dxa"/>
          <w:wAfter w:w="30" w:type="dxa"/>
        </w:trPr>
        <w:tc>
          <w:tcPr>
            <w:tcW w:w="450" w:type="dxa"/>
            <w:gridSpan w:val="3"/>
          </w:tcPr>
          <w:p w14:paraId="7DAAE5B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203C8AFC"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3.2</w:t>
            </w:r>
          </w:p>
        </w:tc>
        <w:tc>
          <w:tcPr>
            <w:tcW w:w="900" w:type="dxa"/>
            <w:gridSpan w:val="3"/>
          </w:tcPr>
          <w:p w14:paraId="4DAC9AD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71BC49BF" w14:textId="77777777" w:rsidR="00D14B30" w:rsidRPr="00DF06C4" w:rsidRDefault="00D14B30" w:rsidP="00461047">
            <w:pPr>
              <w:rPr>
                <w:rFonts w:asciiTheme="minorHAnsi" w:hAnsiTheme="minorHAnsi" w:cstheme="minorHAnsi"/>
                <w:snapToGrid w:val="0"/>
                <w:sz w:val="22"/>
                <w:szCs w:val="22"/>
              </w:rPr>
            </w:pPr>
            <w:r w:rsidRPr="00DF06C4">
              <w:rPr>
                <w:rFonts w:asciiTheme="minorHAnsi" w:hAnsiTheme="minorHAnsi" w:cstheme="minorHAnsi"/>
                <w:snapToGrid w:val="0"/>
                <w:sz w:val="22"/>
                <w:szCs w:val="22"/>
              </w:rPr>
              <w:t>Accurately weighs about 1g onto each crucible, ensuring they are evenly spread, then determine their weight together (W2).</w:t>
            </w:r>
          </w:p>
        </w:tc>
      </w:tr>
      <w:tr w:rsidR="00D14B30" w:rsidRPr="00DF06C4" w14:paraId="056AA26D" w14:textId="77777777" w:rsidTr="00DF06C4">
        <w:trPr>
          <w:gridBefore w:val="1"/>
          <w:gridAfter w:val="1"/>
          <w:wBefore w:w="540" w:type="dxa"/>
          <w:wAfter w:w="30" w:type="dxa"/>
        </w:trPr>
        <w:tc>
          <w:tcPr>
            <w:tcW w:w="450" w:type="dxa"/>
            <w:gridSpan w:val="3"/>
          </w:tcPr>
          <w:p w14:paraId="69326DA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4EA5B752"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3.3</w:t>
            </w:r>
          </w:p>
        </w:tc>
        <w:tc>
          <w:tcPr>
            <w:tcW w:w="900" w:type="dxa"/>
            <w:gridSpan w:val="3"/>
          </w:tcPr>
          <w:p w14:paraId="4676B73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35F2DBE"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Heat, gently at first on a Bunsen flame, until the sample is thoroughly charred.</w:t>
            </w:r>
          </w:p>
        </w:tc>
      </w:tr>
      <w:tr w:rsidR="00D14B30" w:rsidRPr="00DF06C4" w14:paraId="02346E65" w14:textId="77777777" w:rsidTr="00DF06C4">
        <w:trPr>
          <w:gridBefore w:val="1"/>
          <w:gridAfter w:val="1"/>
          <w:wBefore w:w="540" w:type="dxa"/>
          <w:wAfter w:w="30" w:type="dxa"/>
        </w:trPr>
        <w:tc>
          <w:tcPr>
            <w:tcW w:w="450" w:type="dxa"/>
            <w:gridSpan w:val="3"/>
          </w:tcPr>
          <w:p w14:paraId="66E5DF4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1BB2882C"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3.4</w:t>
            </w:r>
          </w:p>
        </w:tc>
        <w:tc>
          <w:tcPr>
            <w:tcW w:w="900" w:type="dxa"/>
            <w:gridSpan w:val="3"/>
          </w:tcPr>
          <w:p w14:paraId="2B1EC55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68688A1"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 xml:space="preserve">Cool, then moisten the residue with 1mL of </w:t>
            </w:r>
            <w:proofErr w:type="spellStart"/>
            <w:r w:rsidRPr="00DF06C4">
              <w:rPr>
                <w:rFonts w:asciiTheme="minorHAnsi" w:hAnsiTheme="minorHAnsi" w:cstheme="minorHAnsi"/>
                <w:sz w:val="22"/>
                <w:szCs w:val="22"/>
              </w:rPr>
              <w:t>sulphuric</w:t>
            </w:r>
            <w:proofErr w:type="spellEnd"/>
            <w:r w:rsidRPr="00DF06C4">
              <w:rPr>
                <w:rFonts w:asciiTheme="minorHAnsi" w:hAnsiTheme="minorHAnsi" w:cstheme="minorHAnsi"/>
                <w:sz w:val="22"/>
                <w:szCs w:val="22"/>
              </w:rPr>
              <w:t xml:space="preserve"> acid, heat gently until white fumes are no longer evolved, and ignite at 800 + 25oC until the carbon is consumed (about 2 hours).</w:t>
            </w:r>
          </w:p>
        </w:tc>
      </w:tr>
      <w:tr w:rsidR="00D14B30" w:rsidRPr="00DF06C4" w14:paraId="4FE9BD24" w14:textId="77777777" w:rsidTr="00DF06C4">
        <w:trPr>
          <w:gridBefore w:val="1"/>
          <w:gridAfter w:val="1"/>
          <w:wBefore w:w="540" w:type="dxa"/>
          <w:wAfter w:w="30" w:type="dxa"/>
        </w:trPr>
        <w:tc>
          <w:tcPr>
            <w:tcW w:w="450" w:type="dxa"/>
            <w:gridSpan w:val="3"/>
          </w:tcPr>
          <w:p w14:paraId="307BCD5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18825D3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3.5</w:t>
            </w:r>
          </w:p>
        </w:tc>
        <w:tc>
          <w:tcPr>
            <w:tcW w:w="900" w:type="dxa"/>
            <w:gridSpan w:val="3"/>
          </w:tcPr>
          <w:p w14:paraId="5C3F4EE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3C24BFC"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 xml:space="preserve">Cool in a desiccator, weigh, and calculate the % ROI, if the %ROI exceed 0.1%, again moisten the residue with 1mL of </w:t>
            </w:r>
            <w:proofErr w:type="spellStart"/>
            <w:r w:rsidRPr="00DF06C4">
              <w:rPr>
                <w:rFonts w:asciiTheme="minorHAnsi" w:hAnsiTheme="minorHAnsi" w:cstheme="minorHAnsi"/>
                <w:sz w:val="22"/>
                <w:szCs w:val="22"/>
              </w:rPr>
              <w:t>sulphuric</w:t>
            </w:r>
            <w:proofErr w:type="spellEnd"/>
            <w:r w:rsidRPr="00DF06C4">
              <w:rPr>
                <w:rFonts w:asciiTheme="minorHAnsi" w:hAnsiTheme="minorHAnsi" w:cstheme="minorHAnsi"/>
                <w:sz w:val="22"/>
                <w:szCs w:val="22"/>
              </w:rPr>
              <w:t xml:space="preserve"> acid, heat and ignite as before.</w:t>
            </w:r>
          </w:p>
        </w:tc>
      </w:tr>
      <w:tr w:rsidR="00D14B30" w:rsidRPr="00DF06C4" w14:paraId="166F948B" w14:textId="77777777" w:rsidTr="00DF06C4">
        <w:trPr>
          <w:gridBefore w:val="1"/>
          <w:gridAfter w:val="1"/>
          <w:wBefore w:w="540" w:type="dxa"/>
          <w:wAfter w:w="30" w:type="dxa"/>
        </w:trPr>
        <w:tc>
          <w:tcPr>
            <w:tcW w:w="450" w:type="dxa"/>
            <w:gridSpan w:val="3"/>
          </w:tcPr>
          <w:p w14:paraId="5509E99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78523132"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3.6</w:t>
            </w:r>
          </w:p>
        </w:tc>
        <w:tc>
          <w:tcPr>
            <w:tcW w:w="900" w:type="dxa"/>
            <w:gridSpan w:val="3"/>
          </w:tcPr>
          <w:p w14:paraId="04363CF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FCE3FBA"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Continue until constant weight is attained (until two successive weighing does not differ by more than 0.5mg).</w:t>
            </w:r>
          </w:p>
        </w:tc>
      </w:tr>
      <w:tr w:rsidR="00D14B30" w:rsidRPr="00DF06C4" w14:paraId="5FF96D2F" w14:textId="77777777" w:rsidTr="00DF06C4">
        <w:trPr>
          <w:gridBefore w:val="1"/>
          <w:gridAfter w:val="1"/>
          <w:wBefore w:w="540" w:type="dxa"/>
          <w:wAfter w:w="30" w:type="dxa"/>
        </w:trPr>
        <w:tc>
          <w:tcPr>
            <w:tcW w:w="450" w:type="dxa"/>
            <w:gridSpan w:val="3"/>
          </w:tcPr>
          <w:p w14:paraId="51A2676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E6571C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3.7</w:t>
            </w:r>
          </w:p>
        </w:tc>
        <w:tc>
          <w:tcPr>
            <w:tcW w:w="900" w:type="dxa"/>
            <w:gridSpan w:val="3"/>
          </w:tcPr>
          <w:p w14:paraId="74CB6C5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B08E9AD"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Weigh the crucibles with its content (W3).</w:t>
            </w:r>
          </w:p>
        </w:tc>
      </w:tr>
      <w:tr w:rsidR="00D14B30" w:rsidRPr="00DF06C4" w14:paraId="24D6B415" w14:textId="77777777" w:rsidTr="00DF06C4">
        <w:trPr>
          <w:gridBefore w:val="1"/>
          <w:gridAfter w:val="1"/>
          <w:wBefore w:w="540" w:type="dxa"/>
          <w:wAfter w:w="30" w:type="dxa"/>
        </w:trPr>
        <w:tc>
          <w:tcPr>
            <w:tcW w:w="450" w:type="dxa"/>
            <w:gridSpan w:val="3"/>
          </w:tcPr>
          <w:p w14:paraId="7EDE8E0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3AFB4FE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6341A2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7DCBCA3"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Calculate the Sulphated Ash content as follows: </w:t>
            </w:r>
          </w:p>
          <w:p w14:paraId="5A3D8AF6"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Sulphated Ash =    </w:t>
            </w:r>
            <w:r w:rsidRPr="00DF06C4">
              <w:rPr>
                <w:rFonts w:asciiTheme="minorHAnsi" w:hAnsiTheme="minorHAnsi" w:cstheme="minorHAnsi"/>
                <w:sz w:val="22"/>
                <w:szCs w:val="22"/>
                <w:u w:val="single"/>
              </w:rPr>
              <w:t>(W3 – W1) x 10</w:t>
            </w:r>
            <w:r w:rsidRPr="00DF06C4">
              <w:rPr>
                <w:rFonts w:asciiTheme="minorHAnsi" w:hAnsiTheme="minorHAnsi" w:cstheme="minorHAnsi"/>
                <w:sz w:val="22"/>
                <w:szCs w:val="22"/>
              </w:rPr>
              <w:t xml:space="preserve">0           </w:t>
            </w:r>
          </w:p>
          <w:p w14:paraId="0608DFBB"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W2 – W1                     </w:t>
            </w:r>
          </w:p>
          <w:p w14:paraId="1D7BACAD" w14:textId="77777777" w:rsidR="00D14B30" w:rsidRPr="00DF06C4" w:rsidRDefault="00D14B30" w:rsidP="00461047">
            <w:pPr>
              <w:jc w:val="both"/>
              <w:rPr>
                <w:rFonts w:asciiTheme="minorHAnsi" w:hAnsiTheme="minorHAnsi" w:cstheme="minorHAnsi"/>
                <w:sz w:val="22"/>
                <w:szCs w:val="22"/>
              </w:rPr>
            </w:pPr>
            <w:r w:rsidRPr="00DF06C4">
              <w:rPr>
                <w:rFonts w:asciiTheme="minorHAnsi" w:hAnsiTheme="minorHAnsi" w:cstheme="minorHAnsi"/>
                <w:sz w:val="22"/>
                <w:szCs w:val="22"/>
              </w:rPr>
              <w:t>Where,</w:t>
            </w:r>
          </w:p>
          <w:p w14:paraId="2C9C34FA" w14:textId="77777777" w:rsidR="00D14B30" w:rsidRPr="00DF06C4" w:rsidRDefault="00D14B30" w:rsidP="00461047">
            <w:pPr>
              <w:jc w:val="both"/>
              <w:rPr>
                <w:rFonts w:asciiTheme="minorHAnsi" w:hAnsiTheme="minorHAnsi" w:cstheme="minorHAnsi"/>
                <w:sz w:val="22"/>
                <w:szCs w:val="22"/>
              </w:rPr>
            </w:pPr>
            <w:r w:rsidRPr="00DF06C4">
              <w:rPr>
                <w:rFonts w:asciiTheme="minorHAnsi" w:hAnsiTheme="minorHAnsi" w:cstheme="minorHAnsi"/>
                <w:sz w:val="22"/>
                <w:szCs w:val="22"/>
              </w:rPr>
              <w:t>W1 = weight of empty crucible, g</w:t>
            </w:r>
          </w:p>
          <w:p w14:paraId="7FA92346" w14:textId="77777777" w:rsidR="00D14B30" w:rsidRPr="00DF06C4" w:rsidRDefault="00D14B30" w:rsidP="00461047">
            <w:pPr>
              <w:jc w:val="both"/>
              <w:rPr>
                <w:rFonts w:asciiTheme="minorHAnsi" w:hAnsiTheme="minorHAnsi" w:cstheme="minorHAnsi"/>
                <w:sz w:val="22"/>
                <w:szCs w:val="22"/>
              </w:rPr>
            </w:pPr>
            <w:r w:rsidRPr="00DF06C4">
              <w:rPr>
                <w:rFonts w:asciiTheme="minorHAnsi" w:hAnsiTheme="minorHAnsi" w:cstheme="minorHAnsi"/>
                <w:sz w:val="22"/>
                <w:szCs w:val="22"/>
              </w:rPr>
              <w:t>W2 = weight of sample and crucible, g.</w:t>
            </w:r>
          </w:p>
          <w:p w14:paraId="16BB2713"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W3 = weight of crucible and the dried sample, g</w:t>
            </w:r>
          </w:p>
        </w:tc>
      </w:tr>
      <w:tr w:rsidR="00D14B30" w:rsidRPr="00DF06C4" w14:paraId="7A2975FE" w14:textId="77777777" w:rsidTr="00DF06C4">
        <w:trPr>
          <w:gridBefore w:val="1"/>
          <w:gridAfter w:val="1"/>
          <w:wBefore w:w="540" w:type="dxa"/>
          <w:wAfter w:w="30" w:type="dxa"/>
        </w:trPr>
        <w:tc>
          <w:tcPr>
            <w:tcW w:w="450" w:type="dxa"/>
            <w:gridSpan w:val="3"/>
          </w:tcPr>
          <w:p w14:paraId="5BC75B9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0A11F1D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D77CF9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86307A8" w14:textId="77777777" w:rsidR="00D14B30" w:rsidRPr="00DF06C4" w:rsidRDefault="00D14B30" w:rsidP="00461047">
            <w:pPr>
              <w:autoSpaceDE w:val="0"/>
              <w:autoSpaceDN w:val="0"/>
              <w:adjustRightInd w:val="0"/>
              <w:rPr>
                <w:rFonts w:asciiTheme="minorHAnsi" w:hAnsiTheme="minorHAnsi" w:cstheme="minorHAnsi"/>
                <w:b/>
                <w:bCs/>
                <w:sz w:val="22"/>
                <w:szCs w:val="22"/>
              </w:rPr>
            </w:pPr>
          </w:p>
        </w:tc>
      </w:tr>
      <w:tr w:rsidR="00D14B30" w:rsidRPr="00DF06C4" w14:paraId="13892BAB" w14:textId="77777777" w:rsidTr="00DF06C4">
        <w:trPr>
          <w:gridBefore w:val="1"/>
          <w:gridAfter w:val="1"/>
          <w:wBefore w:w="540" w:type="dxa"/>
          <w:wAfter w:w="30" w:type="dxa"/>
        </w:trPr>
        <w:tc>
          <w:tcPr>
            <w:tcW w:w="450" w:type="dxa"/>
            <w:gridSpan w:val="3"/>
          </w:tcPr>
          <w:p w14:paraId="23A099CB" w14:textId="77777777" w:rsidR="00D14B30" w:rsidRPr="00DF06C4" w:rsidRDefault="00D14B30" w:rsidP="00461047">
            <w:pPr>
              <w:autoSpaceDE w:val="0"/>
              <w:autoSpaceDN w:val="0"/>
              <w:adjustRightInd w:val="0"/>
              <w:jc w:val="right"/>
              <w:rPr>
                <w:rFonts w:asciiTheme="minorHAnsi" w:hAnsiTheme="minorHAnsi" w:cstheme="minorHAnsi"/>
                <w:b/>
                <w:bCs/>
                <w:sz w:val="22"/>
                <w:szCs w:val="22"/>
              </w:rPr>
            </w:pPr>
            <w:r w:rsidRPr="00DF06C4">
              <w:rPr>
                <w:rFonts w:asciiTheme="minorHAnsi" w:hAnsiTheme="minorHAnsi" w:cstheme="minorHAnsi"/>
                <w:b/>
                <w:bCs/>
                <w:sz w:val="22"/>
                <w:szCs w:val="22"/>
              </w:rPr>
              <w:t>4</w:t>
            </w:r>
          </w:p>
        </w:tc>
        <w:tc>
          <w:tcPr>
            <w:tcW w:w="510" w:type="dxa"/>
            <w:gridSpan w:val="2"/>
          </w:tcPr>
          <w:p w14:paraId="6338D8C9" w14:textId="77777777" w:rsidR="00D14B30" w:rsidRPr="00DF06C4" w:rsidRDefault="00D14B30" w:rsidP="00461047">
            <w:pPr>
              <w:autoSpaceDE w:val="0"/>
              <w:autoSpaceDN w:val="0"/>
              <w:adjustRightInd w:val="0"/>
              <w:jc w:val="right"/>
              <w:rPr>
                <w:rFonts w:asciiTheme="minorHAnsi" w:hAnsiTheme="minorHAnsi" w:cstheme="minorHAnsi"/>
                <w:b/>
                <w:bCs/>
                <w:sz w:val="22"/>
                <w:szCs w:val="22"/>
              </w:rPr>
            </w:pPr>
          </w:p>
        </w:tc>
        <w:tc>
          <w:tcPr>
            <w:tcW w:w="900" w:type="dxa"/>
            <w:gridSpan w:val="3"/>
          </w:tcPr>
          <w:p w14:paraId="16E18145" w14:textId="77777777" w:rsidR="00D14B30" w:rsidRPr="00DF06C4" w:rsidRDefault="00D14B30" w:rsidP="00461047">
            <w:pPr>
              <w:autoSpaceDE w:val="0"/>
              <w:autoSpaceDN w:val="0"/>
              <w:adjustRightInd w:val="0"/>
              <w:jc w:val="right"/>
              <w:rPr>
                <w:rFonts w:asciiTheme="minorHAnsi" w:hAnsiTheme="minorHAnsi" w:cstheme="minorHAnsi"/>
                <w:b/>
                <w:bCs/>
                <w:sz w:val="22"/>
                <w:szCs w:val="22"/>
              </w:rPr>
            </w:pPr>
          </w:p>
        </w:tc>
        <w:tc>
          <w:tcPr>
            <w:tcW w:w="8100" w:type="dxa"/>
            <w:gridSpan w:val="3"/>
          </w:tcPr>
          <w:p w14:paraId="6428FD45" w14:textId="77777777" w:rsidR="00D14B30" w:rsidRPr="00DF06C4" w:rsidRDefault="00D14B30" w:rsidP="00461047">
            <w:pPr>
              <w:autoSpaceDE w:val="0"/>
              <w:autoSpaceDN w:val="0"/>
              <w:adjustRightInd w:val="0"/>
              <w:rPr>
                <w:rFonts w:asciiTheme="minorHAnsi" w:hAnsiTheme="minorHAnsi" w:cstheme="minorHAnsi"/>
                <w:b/>
                <w:bCs/>
                <w:sz w:val="22"/>
                <w:szCs w:val="22"/>
              </w:rPr>
            </w:pPr>
            <w:r w:rsidRPr="00DF06C4">
              <w:rPr>
                <w:rFonts w:asciiTheme="minorHAnsi" w:hAnsiTheme="minorHAnsi" w:cstheme="minorHAnsi"/>
                <w:b/>
                <w:bCs/>
                <w:sz w:val="22"/>
                <w:szCs w:val="22"/>
              </w:rPr>
              <w:t>REDUCING SUGAR TEST</w:t>
            </w:r>
          </w:p>
        </w:tc>
      </w:tr>
      <w:tr w:rsidR="00D14B30" w:rsidRPr="00DF06C4" w14:paraId="2CAB419D" w14:textId="77777777" w:rsidTr="00DF06C4">
        <w:trPr>
          <w:gridBefore w:val="2"/>
          <w:gridAfter w:val="1"/>
          <w:wBefore w:w="552" w:type="dxa"/>
          <w:wAfter w:w="30" w:type="dxa"/>
        </w:trPr>
        <w:tc>
          <w:tcPr>
            <w:tcW w:w="438" w:type="dxa"/>
            <w:gridSpan w:val="2"/>
          </w:tcPr>
          <w:p w14:paraId="105CEC4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7E2341E"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4.1</w:t>
            </w:r>
          </w:p>
        </w:tc>
        <w:tc>
          <w:tcPr>
            <w:tcW w:w="900" w:type="dxa"/>
            <w:gridSpan w:val="3"/>
          </w:tcPr>
          <w:p w14:paraId="1BF63D3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0962F8E"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 xml:space="preserve">To 7.0 g add 13 mL of water R. Boil gently with 40 mL of </w:t>
            </w:r>
            <w:proofErr w:type="spellStart"/>
            <w:r w:rsidRPr="00DF06C4">
              <w:rPr>
                <w:rFonts w:asciiTheme="minorHAnsi" w:hAnsiTheme="minorHAnsi" w:cstheme="minorHAnsi"/>
                <w:sz w:val="22"/>
                <w:szCs w:val="22"/>
              </w:rPr>
              <w:t>cupri</w:t>
            </w:r>
            <w:proofErr w:type="spellEnd"/>
            <w:proofErr w:type="gramStart"/>
            <w:r w:rsidRPr="00DF06C4">
              <w:rPr>
                <w:rFonts w:asciiTheme="minorHAnsi" w:hAnsiTheme="minorHAnsi" w:cstheme="minorHAnsi"/>
                <w:sz w:val="22"/>
                <w:szCs w:val="22"/>
              </w:rPr>
              <w:t>-  tartaric</w:t>
            </w:r>
            <w:proofErr w:type="gramEnd"/>
            <w:r w:rsidRPr="00DF06C4">
              <w:rPr>
                <w:rFonts w:asciiTheme="minorHAnsi" w:hAnsiTheme="minorHAnsi" w:cstheme="minorHAnsi"/>
                <w:sz w:val="22"/>
                <w:szCs w:val="22"/>
              </w:rPr>
              <w:t xml:space="preserve"> </w:t>
            </w:r>
            <w:r w:rsidRPr="00DF06C4">
              <w:rPr>
                <w:rFonts w:asciiTheme="minorHAnsi" w:hAnsiTheme="minorHAnsi" w:cstheme="minorHAnsi"/>
                <w:bCs/>
                <w:sz w:val="22"/>
                <w:szCs w:val="22"/>
              </w:rPr>
              <w:t xml:space="preserve">solution R for 3 min, and allow to stand for 2 min. A precipitate is </w:t>
            </w:r>
            <w:r w:rsidRPr="00DF06C4">
              <w:rPr>
                <w:rFonts w:asciiTheme="minorHAnsi" w:hAnsiTheme="minorHAnsi" w:cstheme="minorHAnsi"/>
                <w:sz w:val="22"/>
                <w:szCs w:val="22"/>
              </w:rPr>
              <w:t>formed</w:t>
            </w:r>
          </w:p>
        </w:tc>
      </w:tr>
      <w:tr w:rsidR="00D14B30" w:rsidRPr="00DF06C4" w14:paraId="5A08D213" w14:textId="77777777" w:rsidTr="00DF06C4">
        <w:trPr>
          <w:gridBefore w:val="2"/>
          <w:gridAfter w:val="1"/>
          <w:wBefore w:w="552" w:type="dxa"/>
          <w:wAfter w:w="30" w:type="dxa"/>
        </w:trPr>
        <w:tc>
          <w:tcPr>
            <w:tcW w:w="438" w:type="dxa"/>
            <w:gridSpan w:val="2"/>
          </w:tcPr>
          <w:p w14:paraId="4100F48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5CB0FC36"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4.2</w:t>
            </w:r>
          </w:p>
        </w:tc>
        <w:tc>
          <w:tcPr>
            <w:tcW w:w="900" w:type="dxa"/>
            <w:gridSpan w:val="3"/>
          </w:tcPr>
          <w:p w14:paraId="0CC88D6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4E607A2"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bCs/>
                <w:sz w:val="22"/>
                <w:szCs w:val="22"/>
              </w:rPr>
              <w:t>Filter through a sintered-glass</w:t>
            </w:r>
            <w:r w:rsidRPr="00DF06C4">
              <w:rPr>
                <w:rFonts w:asciiTheme="minorHAnsi" w:hAnsiTheme="minorHAnsi" w:cstheme="minorHAnsi"/>
                <w:sz w:val="22"/>
                <w:szCs w:val="22"/>
              </w:rPr>
              <w:t xml:space="preserve"> filter (16) (2.1.2) coated with diatomaceous earth R or a</w:t>
            </w:r>
          </w:p>
          <w:p w14:paraId="07BF8974"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z w:val="22"/>
                <w:szCs w:val="22"/>
              </w:rPr>
              <w:t xml:space="preserve">sintered-glass filter (10) (2.1.2). </w:t>
            </w:r>
          </w:p>
        </w:tc>
      </w:tr>
      <w:tr w:rsidR="00D14B30" w:rsidRPr="00DF06C4" w14:paraId="2FF495F2" w14:textId="77777777" w:rsidTr="00DF06C4">
        <w:trPr>
          <w:gridBefore w:val="2"/>
          <w:gridAfter w:val="1"/>
          <w:wBefore w:w="552" w:type="dxa"/>
          <w:wAfter w:w="30" w:type="dxa"/>
        </w:trPr>
        <w:tc>
          <w:tcPr>
            <w:tcW w:w="438" w:type="dxa"/>
            <w:gridSpan w:val="2"/>
          </w:tcPr>
          <w:p w14:paraId="1F6FFFD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26B5B165"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4.3</w:t>
            </w:r>
          </w:p>
        </w:tc>
        <w:tc>
          <w:tcPr>
            <w:tcW w:w="900" w:type="dxa"/>
            <w:gridSpan w:val="3"/>
          </w:tcPr>
          <w:p w14:paraId="2363399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0A473A0" w14:textId="77777777" w:rsidR="00D14B30" w:rsidRPr="00DF06C4" w:rsidRDefault="00D14B30" w:rsidP="00461047">
            <w:pPr>
              <w:autoSpaceDE w:val="0"/>
              <w:autoSpaceDN w:val="0"/>
              <w:adjustRightInd w:val="0"/>
              <w:rPr>
                <w:rFonts w:asciiTheme="minorHAnsi" w:hAnsiTheme="minorHAnsi" w:cstheme="minorHAnsi"/>
                <w:bCs/>
                <w:sz w:val="22"/>
                <w:szCs w:val="22"/>
              </w:rPr>
            </w:pPr>
            <w:r w:rsidRPr="00DF06C4">
              <w:rPr>
                <w:rFonts w:asciiTheme="minorHAnsi" w:hAnsiTheme="minorHAnsi" w:cstheme="minorHAnsi"/>
                <w:sz w:val="22"/>
                <w:szCs w:val="22"/>
              </w:rPr>
              <w:t>Wash the precipitate with hot water(about 50-60</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C</w:t>
            </w:r>
          </w:p>
        </w:tc>
      </w:tr>
      <w:tr w:rsidR="00D14B30" w:rsidRPr="00DF06C4" w14:paraId="7CBB4CF0" w14:textId="77777777" w:rsidTr="00DF06C4">
        <w:trPr>
          <w:gridAfter w:val="1"/>
          <w:wAfter w:w="30" w:type="dxa"/>
        </w:trPr>
        <w:tc>
          <w:tcPr>
            <w:tcW w:w="990" w:type="dxa"/>
            <w:gridSpan w:val="4"/>
          </w:tcPr>
          <w:p w14:paraId="5529301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2825DD23"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4.4</w:t>
            </w:r>
          </w:p>
        </w:tc>
        <w:tc>
          <w:tcPr>
            <w:tcW w:w="900" w:type="dxa"/>
            <w:gridSpan w:val="3"/>
          </w:tcPr>
          <w:p w14:paraId="4FA13CD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77A7D5A0"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until the washing is no longer</w:t>
            </w:r>
            <w:r w:rsidRPr="00DF06C4">
              <w:rPr>
                <w:rFonts w:asciiTheme="minorHAnsi" w:hAnsiTheme="minorHAnsi" w:cstheme="minorHAnsi"/>
                <w:bCs/>
                <w:sz w:val="22"/>
                <w:szCs w:val="22"/>
              </w:rPr>
              <w:t xml:space="preserve"> alkaline</w:t>
            </w:r>
          </w:p>
        </w:tc>
      </w:tr>
      <w:tr w:rsidR="00D14B30" w:rsidRPr="00DF06C4" w14:paraId="12342B4F" w14:textId="77777777" w:rsidTr="00DF06C4">
        <w:trPr>
          <w:gridAfter w:val="1"/>
          <w:wAfter w:w="30" w:type="dxa"/>
        </w:trPr>
        <w:tc>
          <w:tcPr>
            <w:tcW w:w="990" w:type="dxa"/>
            <w:gridSpan w:val="4"/>
          </w:tcPr>
          <w:p w14:paraId="3883901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2A3BBAC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4.5</w:t>
            </w:r>
          </w:p>
        </w:tc>
        <w:tc>
          <w:tcPr>
            <w:tcW w:w="900" w:type="dxa"/>
            <w:gridSpan w:val="3"/>
          </w:tcPr>
          <w:p w14:paraId="5078C71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479DD86"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bCs/>
                <w:sz w:val="22"/>
                <w:szCs w:val="22"/>
              </w:rPr>
              <w:t>and filter the washings through the same sintered glass filter</w:t>
            </w:r>
          </w:p>
        </w:tc>
      </w:tr>
      <w:tr w:rsidR="00D14B30" w:rsidRPr="00DF06C4" w14:paraId="55522109" w14:textId="77777777" w:rsidTr="00DF06C4">
        <w:trPr>
          <w:gridAfter w:val="1"/>
          <w:wAfter w:w="30" w:type="dxa"/>
        </w:trPr>
        <w:tc>
          <w:tcPr>
            <w:tcW w:w="990" w:type="dxa"/>
            <w:gridSpan w:val="4"/>
          </w:tcPr>
          <w:p w14:paraId="766E301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7C36E91E"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4.6</w:t>
            </w:r>
          </w:p>
        </w:tc>
        <w:tc>
          <w:tcPr>
            <w:tcW w:w="900" w:type="dxa"/>
            <w:gridSpan w:val="3"/>
          </w:tcPr>
          <w:p w14:paraId="619A284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7208C3F2" w14:textId="77777777" w:rsidR="00D14B30" w:rsidRPr="00DF06C4" w:rsidRDefault="00D14B30" w:rsidP="00461047">
            <w:pPr>
              <w:autoSpaceDE w:val="0"/>
              <w:autoSpaceDN w:val="0"/>
              <w:adjustRightInd w:val="0"/>
              <w:rPr>
                <w:rFonts w:asciiTheme="minorHAnsi" w:hAnsiTheme="minorHAnsi" w:cstheme="minorHAnsi"/>
                <w:bCs/>
                <w:sz w:val="22"/>
                <w:szCs w:val="22"/>
              </w:rPr>
            </w:pPr>
            <w:r w:rsidRPr="00DF06C4">
              <w:rPr>
                <w:rFonts w:asciiTheme="minorHAnsi" w:hAnsiTheme="minorHAnsi" w:cstheme="minorHAnsi"/>
                <w:bCs/>
                <w:sz w:val="22"/>
                <w:szCs w:val="22"/>
              </w:rPr>
              <w:t>Discard the filtrate.</w:t>
            </w:r>
          </w:p>
        </w:tc>
      </w:tr>
      <w:tr w:rsidR="00D14B30" w:rsidRPr="00DF06C4" w14:paraId="41A9E031" w14:textId="77777777" w:rsidTr="00DF06C4">
        <w:trPr>
          <w:gridAfter w:val="1"/>
          <w:wAfter w:w="30" w:type="dxa"/>
        </w:trPr>
        <w:tc>
          <w:tcPr>
            <w:tcW w:w="990" w:type="dxa"/>
            <w:gridSpan w:val="4"/>
          </w:tcPr>
          <w:p w14:paraId="4ACA358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4A736A88"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4.7</w:t>
            </w:r>
          </w:p>
        </w:tc>
        <w:tc>
          <w:tcPr>
            <w:tcW w:w="900" w:type="dxa"/>
            <w:gridSpan w:val="3"/>
          </w:tcPr>
          <w:p w14:paraId="48CAC6F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6409AC0"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bCs/>
                <w:sz w:val="22"/>
                <w:szCs w:val="22"/>
              </w:rPr>
              <w:t xml:space="preserve"> Immediately dissolve the</w:t>
            </w:r>
            <w:r w:rsidRPr="00DF06C4">
              <w:rPr>
                <w:rFonts w:asciiTheme="minorHAnsi" w:hAnsiTheme="minorHAnsi" w:cstheme="minorHAnsi"/>
                <w:sz w:val="22"/>
                <w:szCs w:val="22"/>
              </w:rPr>
              <w:t xml:space="preserve"> precipitate in 20 mL of ferric sulfate solution R filter through</w:t>
            </w:r>
          </w:p>
          <w:p w14:paraId="177D6C21"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bCs/>
                <w:sz w:val="22"/>
                <w:szCs w:val="22"/>
              </w:rPr>
              <w:lastRenderedPageBreak/>
              <w:t>the same sintered-glass filter</w:t>
            </w:r>
          </w:p>
        </w:tc>
      </w:tr>
      <w:tr w:rsidR="00D14B30" w:rsidRPr="00DF06C4" w14:paraId="670CFA3D" w14:textId="77777777" w:rsidTr="00DF06C4">
        <w:trPr>
          <w:gridAfter w:val="1"/>
          <w:wAfter w:w="30" w:type="dxa"/>
        </w:trPr>
        <w:tc>
          <w:tcPr>
            <w:tcW w:w="990" w:type="dxa"/>
            <w:gridSpan w:val="4"/>
          </w:tcPr>
          <w:p w14:paraId="2D0A861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07C7662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4.8</w:t>
            </w:r>
          </w:p>
        </w:tc>
        <w:tc>
          <w:tcPr>
            <w:tcW w:w="900" w:type="dxa"/>
            <w:gridSpan w:val="3"/>
          </w:tcPr>
          <w:p w14:paraId="07A7477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76DF494"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bCs/>
                <w:sz w:val="22"/>
                <w:szCs w:val="22"/>
              </w:rPr>
              <w:t>and wash the filter with</w:t>
            </w:r>
            <w:r w:rsidRPr="00DF06C4">
              <w:rPr>
                <w:rFonts w:asciiTheme="minorHAnsi" w:hAnsiTheme="minorHAnsi" w:cstheme="minorHAnsi"/>
                <w:sz w:val="22"/>
                <w:szCs w:val="22"/>
              </w:rPr>
              <w:t>15-20 mL of water R. Combine the washings and the filtrate,</w:t>
            </w:r>
          </w:p>
          <w:p w14:paraId="104CA2C4" w14:textId="77777777" w:rsidR="00D14B30" w:rsidRPr="00DF06C4" w:rsidRDefault="00D14B30" w:rsidP="00461047">
            <w:pPr>
              <w:autoSpaceDE w:val="0"/>
              <w:autoSpaceDN w:val="0"/>
              <w:adjustRightInd w:val="0"/>
              <w:rPr>
                <w:rFonts w:asciiTheme="minorHAnsi" w:hAnsiTheme="minorHAnsi" w:cstheme="minorHAnsi"/>
                <w:bCs/>
                <w:sz w:val="22"/>
                <w:szCs w:val="22"/>
              </w:rPr>
            </w:pPr>
            <w:r w:rsidRPr="00DF06C4">
              <w:rPr>
                <w:rFonts w:asciiTheme="minorHAnsi" w:hAnsiTheme="minorHAnsi" w:cstheme="minorHAnsi"/>
                <w:bCs/>
                <w:sz w:val="22"/>
                <w:szCs w:val="22"/>
              </w:rPr>
              <w:t xml:space="preserve">heat to 80 </w:t>
            </w:r>
            <w:r w:rsidRPr="00DF06C4">
              <w:rPr>
                <w:rFonts w:asciiTheme="minorHAnsi" w:hAnsiTheme="minorHAnsi" w:cstheme="minorHAnsi"/>
                <w:sz w:val="22"/>
                <w:szCs w:val="22"/>
              </w:rPr>
              <w:t>"C,</w:t>
            </w:r>
          </w:p>
        </w:tc>
      </w:tr>
      <w:tr w:rsidR="00D14B30" w:rsidRPr="00DF06C4" w14:paraId="670E189A" w14:textId="77777777" w:rsidTr="00DF06C4">
        <w:trPr>
          <w:gridAfter w:val="1"/>
          <w:wAfter w:w="30" w:type="dxa"/>
        </w:trPr>
        <w:tc>
          <w:tcPr>
            <w:tcW w:w="990" w:type="dxa"/>
            <w:gridSpan w:val="4"/>
          </w:tcPr>
          <w:p w14:paraId="77E8E97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10" w:type="dxa"/>
            <w:gridSpan w:val="2"/>
          </w:tcPr>
          <w:p w14:paraId="3D51B5B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4.9</w:t>
            </w:r>
          </w:p>
        </w:tc>
        <w:tc>
          <w:tcPr>
            <w:tcW w:w="900" w:type="dxa"/>
            <w:gridSpan w:val="3"/>
          </w:tcPr>
          <w:p w14:paraId="02B47FD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1999048" w14:textId="77777777" w:rsidR="00D14B30" w:rsidRPr="00DF06C4" w:rsidRDefault="00D14B30" w:rsidP="00461047">
            <w:pPr>
              <w:autoSpaceDE w:val="0"/>
              <w:autoSpaceDN w:val="0"/>
              <w:adjustRightInd w:val="0"/>
              <w:rPr>
                <w:rFonts w:asciiTheme="minorHAnsi" w:hAnsiTheme="minorHAnsi" w:cstheme="minorHAnsi"/>
                <w:bCs/>
                <w:sz w:val="22"/>
                <w:szCs w:val="22"/>
              </w:rPr>
            </w:pPr>
            <w:r w:rsidRPr="00DF06C4">
              <w:rPr>
                <w:rFonts w:asciiTheme="minorHAnsi" w:hAnsiTheme="minorHAnsi" w:cstheme="minorHAnsi"/>
                <w:bCs/>
                <w:sz w:val="22"/>
                <w:szCs w:val="22"/>
              </w:rPr>
              <w:t xml:space="preserve"> titrate with 0.02 M </w:t>
            </w:r>
            <w:r w:rsidRPr="00DF06C4">
              <w:rPr>
                <w:rFonts w:asciiTheme="minorHAnsi" w:hAnsiTheme="minorHAnsi" w:cstheme="minorHAnsi"/>
                <w:sz w:val="22"/>
                <w:szCs w:val="22"/>
              </w:rPr>
              <w:t>potassium permanganate</w:t>
            </w:r>
          </w:p>
          <w:p w14:paraId="5B40FBF0" w14:textId="77777777" w:rsidR="00D14B30" w:rsidRPr="00DF06C4" w:rsidRDefault="00D14B30" w:rsidP="00461047">
            <w:pPr>
              <w:autoSpaceDE w:val="0"/>
              <w:autoSpaceDN w:val="0"/>
              <w:adjustRightInd w:val="0"/>
              <w:rPr>
                <w:rFonts w:asciiTheme="minorHAnsi" w:hAnsiTheme="minorHAnsi" w:cstheme="minorHAnsi"/>
                <w:bCs/>
                <w:sz w:val="22"/>
                <w:szCs w:val="22"/>
              </w:rPr>
            </w:pPr>
            <w:r w:rsidRPr="00DF06C4">
              <w:rPr>
                <w:rFonts w:asciiTheme="minorHAnsi" w:hAnsiTheme="minorHAnsi" w:cstheme="minorHAnsi"/>
                <w:sz w:val="22"/>
                <w:szCs w:val="22"/>
              </w:rPr>
              <w:t>.</w:t>
            </w:r>
            <w:r w:rsidRPr="00DF06C4">
              <w:rPr>
                <w:rFonts w:asciiTheme="minorHAnsi" w:hAnsiTheme="minorHAnsi" w:cstheme="minorHAnsi"/>
                <w:bCs/>
                <w:sz w:val="22"/>
                <w:szCs w:val="22"/>
              </w:rPr>
              <w:t xml:space="preserve">Not more than3.2 mL is required [0 change the </w:t>
            </w:r>
            <w:proofErr w:type="spellStart"/>
            <w:r w:rsidRPr="00DF06C4">
              <w:rPr>
                <w:rFonts w:asciiTheme="minorHAnsi" w:hAnsiTheme="minorHAnsi" w:cstheme="minorHAnsi"/>
                <w:bCs/>
                <w:sz w:val="22"/>
                <w:szCs w:val="22"/>
              </w:rPr>
              <w:t>colour</w:t>
            </w:r>
            <w:proofErr w:type="spellEnd"/>
            <w:r w:rsidRPr="00DF06C4">
              <w:rPr>
                <w:rFonts w:asciiTheme="minorHAnsi" w:hAnsiTheme="minorHAnsi" w:cstheme="minorHAnsi"/>
                <w:bCs/>
                <w:sz w:val="22"/>
                <w:szCs w:val="22"/>
              </w:rPr>
              <w:t xml:space="preserve"> of the solution from green to pink so that the </w:t>
            </w:r>
            <w:proofErr w:type="spellStart"/>
            <w:r w:rsidRPr="00DF06C4">
              <w:rPr>
                <w:rFonts w:asciiTheme="minorHAnsi" w:hAnsiTheme="minorHAnsi" w:cstheme="minorHAnsi"/>
                <w:bCs/>
                <w:sz w:val="22"/>
                <w:szCs w:val="22"/>
              </w:rPr>
              <w:t>colour</w:t>
            </w:r>
            <w:proofErr w:type="spellEnd"/>
            <w:r w:rsidRPr="00DF06C4">
              <w:rPr>
                <w:rFonts w:asciiTheme="minorHAnsi" w:hAnsiTheme="minorHAnsi" w:cstheme="minorHAnsi"/>
                <w:bCs/>
                <w:sz w:val="22"/>
                <w:szCs w:val="22"/>
              </w:rPr>
              <w:t xml:space="preserve"> persists for at least 10 s.</w:t>
            </w:r>
          </w:p>
        </w:tc>
      </w:tr>
      <w:tr w:rsidR="00D14B30" w:rsidRPr="00DF06C4" w14:paraId="1C1ED8CD" w14:textId="77777777" w:rsidTr="00DF06C4">
        <w:tc>
          <w:tcPr>
            <w:tcW w:w="990" w:type="dxa"/>
            <w:gridSpan w:val="4"/>
          </w:tcPr>
          <w:p w14:paraId="22D2B3C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0848698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D04763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F391672" w14:textId="77777777" w:rsidR="00D14B30" w:rsidRPr="00DF06C4" w:rsidRDefault="00D14B30" w:rsidP="00461047">
            <w:pPr>
              <w:autoSpaceDE w:val="0"/>
              <w:autoSpaceDN w:val="0"/>
              <w:adjustRightInd w:val="0"/>
              <w:rPr>
                <w:rFonts w:asciiTheme="minorHAnsi" w:hAnsiTheme="minorHAnsi" w:cstheme="minorHAnsi"/>
                <w:sz w:val="22"/>
                <w:szCs w:val="22"/>
              </w:rPr>
            </w:pPr>
          </w:p>
        </w:tc>
      </w:tr>
      <w:tr w:rsidR="00D14B30" w:rsidRPr="00DF06C4" w14:paraId="2A5CDC98" w14:textId="77777777" w:rsidTr="00DF06C4">
        <w:tc>
          <w:tcPr>
            <w:tcW w:w="990" w:type="dxa"/>
            <w:gridSpan w:val="4"/>
          </w:tcPr>
          <w:p w14:paraId="666FEB97"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r w:rsidRPr="00DF06C4">
              <w:rPr>
                <w:rFonts w:asciiTheme="minorHAnsi" w:hAnsiTheme="minorHAnsi" w:cstheme="minorHAnsi"/>
                <w:b/>
                <w:sz w:val="22"/>
                <w:szCs w:val="22"/>
              </w:rPr>
              <w:t>5</w:t>
            </w:r>
          </w:p>
        </w:tc>
        <w:tc>
          <w:tcPr>
            <w:tcW w:w="540" w:type="dxa"/>
            <w:gridSpan w:val="3"/>
          </w:tcPr>
          <w:p w14:paraId="6EADE5C1"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900" w:type="dxa"/>
            <w:gridSpan w:val="3"/>
          </w:tcPr>
          <w:p w14:paraId="20541E84"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8100" w:type="dxa"/>
            <w:gridSpan w:val="3"/>
          </w:tcPr>
          <w:p w14:paraId="56237C1A" w14:textId="77777777" w:rsidR="00D14B30" w:rsidRPr="00DF06C4" w:rsidRDefault="00D14B30" w:rsidP="00461047">
            <w:pPr>
              <w:autoSpaceDE w:val="0"/>
              <w:autoSpaceDN w:val="0"/>
              <w:adjustRightInd w:val="0"/>
              <w:rPr>
                <w:rFonts w:asciiTheme="minorHAnsi" w:hAnsiTheme="minorHAnsi" w:cstheme="minorHAnsi"/>
                <w:b/>
                <w:sz w:val="22"/>
                <w:szCs w:val="22"/>
              </w:rPr>
            </w:pPr>
            <w:r w:rsidRPr="00DF06C4">
              <w:rPr>
                <w:rFonts w:asciiTheme="minorHAnsi" w:hAnsiTheme="minorHAnsi" w:cstheme="minorHAnsi"/>
                <w:b/>
                <w:sz w:val="22"/>
                <w:szCs w:val="22"/>
              </w:rPr>
              <w:t>SPECIFIC OPTICAL ROTATION</w:t>
            </w:r>
          </w:p>
        </w:tc>
      </w:tr>
      <w:tr w:rsidR="00D14B30" w:rsidRPr="00DF06C4" w14:paraId="437222F9" w14:textId="77777777" w:rsidTr="00DF06C4">
        <w:tc>
          <w:tcPr>
            <w:tcW w:w="990" w:type="dxa"/>
            <w:gridSpan w:val="4"/>
          </w:tcPr>
          <w:p w14:paraId="4787835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34C59AE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5.1</w:t>
            </w:r>
          </w:p>
        </w:tc>
        <w:tc>
          <w:tcPr>
            <w:tcW w:w="900" w:type="dxa"/>
            <w:gridSpan w:val="3"/>
          </w:tcPr>
          <w:p w14:paraId="1BD59AD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CA2FA88" w14:textId="77777777" w:rsidR="00D14B30" w:rsidRPr="00DF06C4" w:rsidRDefault="00D14B30" w:rsidP="00461047">
            <w:pPr>
              <w:spacing w:line="100" w:lineRule="atLeast"/>
              <w:rPr>
                <w:rFonts w:asciiTheme="minorHAnsi" w:hAnsiTheme="minorHAnsi" w:cstheme="minorHAnsi"/>
                <w:sz w:val="22"/>
                <w:szCs w:val="22"/>
              </w:rPr>
            </w:pPr>
            <w:r w:rsidRPr="00DF06C4">
              <w:rPr>
                <w:rFonts w:asciiTheme="minorHAnsi" w:hAnsiTheme="minorHAnsi" w:cstheme="minorHAnsi"/>
                <w:sz w:val="22"/>
                <w:szCs w:val="22"/>
              </w:rPr>
              <w:t>Accurately weigh and transfer 2g of sample into a 25ml volumetric flask.</w:t>
            </w:r>
          </w:p>
        </w:tc>
      </w:tr>
      <w:tr w:rsidR="00D14B30" w:rsidRPr="00DF06C4" w14:paraId="19F71E91" w14:textId="77777777" w:rsidTr="00DF06C4">
        <w:tc>
          <w:tcPr>
            <w:tcW w:w="990" w:type="dxa"/>
            <w:gridSpan w:val="4"/>
          </w:tcPr>
          <w:p w14:paraId="0CB4962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06F04A8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5.2</w:t>
            </w:r>
          </w:p>
        </w:tc>
        <w:tc>
          <w:tcPr>
            <w:tcW w:w="900" w:type="dxa"/>
            <w:gridSpan w:val="3"/>
          </w:tcPr>
          <w:p w14:paraId="4B66FA8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8A5C158" w14:textId="77777777" w:rsidR="00D14B30" w:rsidRPr="00DF06C4" w:rsidRDefault="00D14B30" w:rsidP="00461047">
            <w:pPr>
              <w:spacing w:line="100" w:lineRule="atLeast"/>
              <w:rPr>
                <w:rFonts w:asciiTheme="minorHAnsi" w:hAnsiTheme="minorHAnsi" w:cstheme="minorHAnsi"/>
                <w:sz w:val="22"/>
                <w:szCs w:val="22"/>
              </w:rPr>
            </w:pPr>
            <w:r w:rsidRPr="00DF06C4">
              <w:rPr>
                <w:rFonts w:asciiTheme="minorHAnsi" w:hAnsiTheme="minorHAnsi" w:cstheme="minorHAnsi"/>
                <w:sz w:val="22"/>
                <w:szCs w:val="22"/>
              </w:rPr>
              <w:t xml:space="preserve">Add 2.6g of </w:t>
            </w:r>
            <w:r w:rsidRPr="00DF06C4">
              <w:rPr>
                <w:rFonts w:asciiTheme="minorHAnsi" w:hAnsiTheme="minorHAnsi" w:cstheme="minorHAnsi"/>
                <w:iCs/>
                <w:sz w:val="22"/>
                <w:szCs w:val="22"/>
              </w:rPr>
              <w:t>sodium tetraborate</w:t>
            </w:r>
            <w:r w:rsidRPr="00DF06C4">
              <w:rPr>
                <w:rFonts w:asciiTheme="minorHAnsi" w:hAnsiTheme="minorHAnsi" w:cstheme="minorHAnsi"/>
                <w:sz w:val="22"/>
                <w:szCs w:val="22"/>
              </w:rPr>
              <w:t xml:space="preserve">, mechanically shake/sonicate till dissolution is complete. </w:t>
            </w:r>
          </w:p>
        </w:tc>
      </w:tr>
      <w:tr w:rsidR="00D14B30" w:rsidRPr="00DF06C4" w14:paraId="3B6C26EF" w14:textId="77777777" w:rsidTr="00DF06C4">
        <w:tc>
          <w:tcPr>
            <w:tcW w:w="990" w:type="dxa"/>
            <w:gridSpan w:val="4"/>
          </w:tcPr>
          <w:p w14:paraId="385C731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4DB8586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4253F5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3FBBC1B" w14:textId="77777777" w:rsidR="00D14B30" w:rsidRPr="00DF06C4" w:rsidRDefault="00D14B30" w:rsidP="00461047">
            <w:pPr>
              <w:spacing w:line="100" w:lineRule="atLeast"/>
              <w:rPr>
                <w:rFonts w:asciiTheme="minorHAnsi" w:hAnsiTheme="minorHAnsi" w:cstheme="minorHAnsi"/>
                <w:sz w:val="22"/>
                <w:szCs w:val="22"/>
              </w:rPr>
            </w:pPr>
            <w:r w:rsidRPr="00DF06C4">
              <w:rPr>
                <w:rFonts w:asciiTheme="minorHAnsi" w:hAnsiTheme="minorHAnsi" w:cstheme="minorHAnsi"/>
                <w:sz w:val="22"/>
                <w:szCs w:val="22"/>
              </w:rPr>
              <w:t>Dilute to the mark with distilled water and mix.</w:t>
            </w:r>
          </w:p>
        </w:tc>
      </w:tr>
      <w:tr w:rsidR="00D14B30" w:rsidRPr="00DF06C4" w14:paraId="48B07410" w14:textId="77777777" w:rsidTr="00DF06C4">
        <w:tc>
          <w:tcPr>
            <w:tcW w:w="990" w:type="dxa"/>
            <w:gridSpan w:val="4"/>
          </w:tcPr>
          <w:p w14:paraId="3F1E717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0DF3EFD9"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5.3</w:t>
            </w:r>
          </w:p>
        </w:tc>
        <w:tc>
          <w:tcPr>
            <w:tcW w:w="900" w:type="dxa"/>
            <w:gridSpan w:val="3"/>
          </w:tcPr>
          <w:p w14:paraId="624516D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F8A5375" w14:textId="77777777" w:rsidR="00D14B30" w:rsidRPr="00DF06C4" w:rsidRDefault="00D14B30" w:rsidP="00461047">
            <w:pPr>
              <w:spacing w:line="100" w:lineRule="atLeast"/>
              <w:rPr>
                <w:rFonts w:asciiTheme="minorHAnsi" w:hAnsiTheme="minorHAnsi" w:cstheme="minorHAnsi"/>
                <w:sz w:val="22"/>
                <w:szCs w:val="22"/>
              </w:rPr>
            </w:pPr>
            <w:r w:rsidRPr="00DF06C4">
              <w:rPr>
                <w:rFonts w:asciiTheme="minorHAnsi" w:hAnsiTheme="minorHAnsi" w:cstheme="minorHAnsi"/>
                <w:sz w:val="22"/>
                <w:szCs w:val="22"/>
              </w:rPr>
              <w:t>allow standing for 30 minutes.</w:t>
            </w:r>
          </w:p>
        </w:tc>
      </w:tr>
      <w:tr w:rsidR="00D14B30" w:rsidRPr="00DF06C4" w14:paraId="2E05820C" w14:textId="77777777" w:rsidTr="00DF06C4">
        <w:tc>
          <w:tcPr>
            <w:tcW w:w="990" w:type="dxa"/>
            <w:gridSpan w:val="4"/>
          </w:tcPr>
          <w:p w14:paraId="34616B5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1860E206"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5.4</w:t>
            </w:r>
          </w:p>
        </w:tc>
        <w:tc>
          <w:tcPr>
            <w:tcW w:w="900" w:type="dxa"/>
            <w:gridSpan w:val="3"/>
          </w:tcPr>
          <w:p w14:paraId="57CBB0B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C47EABF" w14:textId="77777777" w:rsidR="00D14B30" w:rsidRPr="00DF06C4" w:rsidRDefault="00D14B30" w:rsidP="00F84850">
            <w:pPr>
              <w:spacing w:line="100" w:lineRule="atLeast"/>
              <w:rPr>
                <w:rFonts w:asciiTheme="minorHAnsi" w:hAnsiTheme="minorHAnsi" w:cstheme="minorHAnsi"/>
                <w:sz w:val="22"/>
                <w:szCs w:val="22"/>
              </w:rPr>
            </w:pPr>
            <w:r w:rsidRPr="00DF06C4">
              <w:rPr>
                <w:rFonts w:asciiTheme="minorHAnsi" w:hAnsiTheme="minorHAnsi" w:cstheme="minorHAnsi"/>
                <w:sz w:val="22"/>
                <w:szCs w:val="22"/>
              </w:rPr>
              <w:t>Using a suitable p</w:t>
            </w:r>
            <w:r w:rsidR="00F84850" w:rsidRPr="00DF06C4">
              <w:rPr>
                <w:rFonts w:asciiTheme="minorHAnsi" w:hAnsiTheme="minorHAnsi" w:cstheme="minorHAnsi"/>
                <w:sz w:val="22"/>
                <w:szCs w:val="22"/>
              </w:rPr>
              <w:t xml:space="preserve">olarimeter and </w:t>
            </w:r>
            <w:r w:rsidRPr="00DF06C4">
              <w:rPr>
                <w:rFonts w:asciiTheme="minorHAnsi" w:hAnsiTheme="minorHAnsi" w:cstheme="minorHAnsi"/>
                <w:sz w:val="22"/>
                <w:szCs w:val="22"/>
              </w:rPr>
              <w:t xml:space="preserve">polarimeter tube, measure the optical rotation of the blank solution prepared by weighing 2.6g of </w:t>
            </w:r>
            <w:r w:rsidRPr="00DF06C4">
              <w:rPr>
                <w:rFonts w:asciiTheme="minorHAnsi" w:hAnsiTheme="minorHAnsi" w:cstheme="minorHAnsi"/>
                <w:iCs/>
                <w:sz w:val="22"/>
                <w:szCs w:val="22"/>
              </w:rPr>
              <w:t>sodium tetraborate</w:t>
            </w:r>
            <w:r w:rsidRPr="00DF06C4">
              <w:rPr>
                <w:rFonts w:asciiTheme="minorHAnsi" w:hAnsiTheme="minorHAnsi" w:cstheme="minorHAnsi"/>
                <w:sz w:val="22"/>
                <w:szCs w:val="22"/>
              </w:rPr>
              <w:t xml:space="preserve"> to 100.0ml with distilled water</w:t>
            </w:r>
          </w:p>
        </w:tc>
      </w:tr>
      <w:tr w:rsidR="00D14B30" w:rsidRPr="00DF06C4" w14:paraId="36B36A56" w14:textId="77777777" w:rsidTr="00DF06C4">
        <w:tc>
          <w:tcPr>
            <w:tcW w:w="990" w:type="dxa"/>
            <w:gridSpan w:val="4"/>
          </w:tcPr>
          <w:p w14:paraId="245AC5F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4969C377"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5.5</w:t>
            </w:r>
          </w:p>
        </w:tc>
        <w:tc>
          <w:tcPr>
            <w:tcW w:w="900" w:type="dxa"/>
            <w:gridSpan w:val="3"/>
          </w:tcPr>
          <w:p w14:paraId="797C762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6CECDA1" w14:textId="77777777" w:rsidR="00D14B30" w:rsidRPr="00DF06C4" w:rsidRDefault="00D14B30" w:rsidP="00461047">
            <w:pPr>
              <w:spacing w:line="100" w:lineRule="atLeast"/>
              <w:rPr>
                <w:rFonts w:asciiTheme="minorHAnsi" w:hAnsiTheme="minorHAnsi" w:cstheme="minorHAnsi"/>
                <w:sz w:val="22"/>
                <w:szCs w:val="22"/>
              </w:rPr>
            </w:pPr>
            <w:r w:rsidRPr="00DF06C4">
              <w:rPr>
                <w:rFonts w:asciiTheme="minorHAnsi" w:hAnsiTheme="minorHAnsi" w:cstheme="minorHAnsi"/>
                <w:sz w:val="22"/>
                <w:szCs w:val="22"/>
              </w:rPr>
              <w:t>Inject the blank at 20</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C and zero the instrument.</w:t>
            </w:r>
          </w:p>
        </w:tc>
      </w:tr>
      <w:tr w:rsidR="00D14B30" w:rsidRPr="00DF06C4" w14:paraId="11580D00" w14:textId="77777777" w:rsidTr="00DF06C4">
        <w:tc>
          <w:tcPr>
            <w:tcW w:w="990" w:type="dxa"/>
            <w:gridSpan w:val="4"/>
          </w:tcPr>
          <w:p w14:paraId="1C033EB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40" w:type="dxa"/>
            <w:gridSpan w:val="3"/>
          </w:tcPr>
          <w:p w14:paraId="43897AF3"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5.6</w:t>
            </w:r>
          </w:p>
        </w:tc>
        <w:tc>
          <w:tcPr>
            <w:tcW w:w="900" w:type="dxa"/>
            <w:gridSpan w:val="3"/>
          </w:tcPr>
          <w:p w14:paraId="0C3E83E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5574DFF"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Inject the prepared sample solution and observe the optical rotation at 20</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C, making at least 5 readings and determine the average.</w:t>
            </w:r>
          </w:p>
        </w:tc>
      </w:tr>
      <w:tr w:rsidR="00D14B30" w:rsidRPr="00DF06C4" w14:paraId="255F21AE" w14:textId="77777777" w:rsidTr="00DF06C4">
        <w:trPr>
          <w:gridAfter w:val="2"/>
          <w:wAfter w:w="37" w:type="dxa"/>
        </w:trPr>
        <w:tc>
          <w:tcPr>
            <w:tcW w:w="990" w:type="dxa"/>
            <w:gridSpan w:val="4"/>
          </w:tcPr>
          <w:p w14:paraId="79F778E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5E68087"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5.7</w:t>
            </w:r>
          </w:p>
        </w:tc>
        <w:tc>
          <w:tcPr>
            <w:tcW w:w="900" w:type="dxa"/>
            <w:gridSpan w:val="3"/>
          </w:tcPr>
          <w:p w14:paraId="16DD748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8CBABA4" w14:textId="77777777" w:rsidR="00D14B30" w:rsidRPr="00DF06C4" w:rsidRDefault="00D14B30" w:rsidP="00461047">
            <w:pPr>
              <w:rPr>
                <w:rFonts w:asciiTheme="minorHAnsi" w:hAnsiTheme="minorHAnsi" w:cstheme="minorHAnsi"/>
                <w:b/>
                <w:sz w:val="22"/>
                <w:szCs w:val="22"/>
              </w:rPr>
            </w:pPr>
            <w:r w:rsidRPr="00DF06C4">
              <w:rPr>
                <w:rFonts w:asciiTheme="minorHAnsi" w:hAnsiTheme="minorHAnsi" w:cstheme="minorHAnsi"/>
                <w:b/>
                <w:sz w:val="22"/>
                <w:szCs w:val="22"/>
              </w:rPr>
              <w:t>Calculation:</w:t>
            </w:r>
          </w:p>
          <w:p w14:paraId="48849B8D"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rPr>
              <w:t>[</w:t>
            </w:r>
            <w:r w:rsidRPr="00DF06C4">
              <w:rPr>
                <w:rFonts w:asciiTheme="minorHAnsi" w:hAnsiTheme="minorHAnsi" w:cstheme="minorHAnsi"/>
                <w:sz w:val="22"/>
                <w:szCs w:val="22"/>
              </w:rPr>
              <w:sym w:font="Symbol" w:char="F061"/>
            </w:r>
            <w:r w:rsidRPr="00DF06C4">
              <w:rPr>
                <w:rFonts w:asciiTheme="minorHAnsi" w:hAnsiTheme="minorHAnsi" w:cstheme="minorHAnsi"/>
                <w:sz w:val="22"/>
                <w:szCs w:val="22"/>
              </w:rPr>
              <w:t>]</w:t>
            </w:r>
            <w:r w:rsidRPr="00DF06C4">
              <w:rPr>
                <w:rFonts w:asciiTheme="minorHAnsi" w:hAnsiTheme="minorHAnsi" w:cstheme="minorHAnsi"/>
                <w:sz w:val="22"/>
                <w:szCs w:val="22"/>
                <w:vertAlign w:val="superscript"/>
              </w:rPr>
              <w:t xml:space="preserve">25  </w:t>
            </w:r>
            <w:r w:rsidRPr="00DF06C4">
              <w:rPr>
                <w:rFonts w:asciiTheme="minorHAnsi" w:hAnsiTheme="minorHAnsi" w:cstheme="minorHAnsi"/>
                <w:sz w:val="22"/>
                <w:szCs w:val="22"/>
              </w:rPr>
              <w:t>=       ___</w:t>
            </w:r>
            <w:r w:rsidRPr="00DF06C4">
              <w:rPr>
                <w:rFonts w:asciiTheme="minorHAnsi" w:hAnsiTheme="minorHAnsi" w:cstheme="minorHAnsi"/>
                <w:sz w:val="22"/>
                <w:szCs w:val="22"/>
                <w:u w:val="single"/>
              </w:rPr>
              <w:t>100 (</w:t>
            </w:r>
            <w:r w:rsidRPr="00DF06C4">
              <w:rPr>
                <w:rFonts w:asciiTheme="minorHAnsi" w:hAnsiTheme="minorHAnsi" w:cstheme="minorHAnsi"/>
                <w:sz w:val="22"/>
                <w:szCs w:val="22"/>
                <w:u w:val="single"/>
              </w:rPr>
              <w:sym w:font="Symbol" w:char="F061"/>
            </w:r>
            <w:r w:rsidRPr="00DF06C4">
              <w:rPr>
                <w:rFonts w:asciiTheme="minorHAnsi" w:hAnsiTheme="minorHAnsi" w:cstheme="minorHAnsi"/>
                <w:sz w:val="22"/>
                <w:szCs w:val="22"/>
                <w:u w:val="single"/>
              </w:rPr>
              <w:t>)</w:t>
            </w:r>
            <w:r w:rsidRPr="00DF06C4">
              <w:rPr>
                <w:rFonts w:asciiTheme="minorHAnsi" w:hAnsiTheme="minorHAnsi" w:cstheme="minorHAnsi"/>
                <w:sz w:val="22"/>
                <w:szCs w:val="22"/>
              </w:rPr>
              <w:t xml:space="preserve">_____                                                   </w:t>
            </w:r>
          </w:p>
          <w:p w14:paraId="22505C6C"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w:t>
            </w:r>
            <w:r w:rsidR="009F2543" w:rsidRPr="00DF06C4">
              <w:rPr>
                <w:rFonts w:asciiTheme="minorHAnsi" w:hAnsiTheme="minorHAnsi" w:cstheme="minorHAnsi"/>
                <w:sz w:val="22"/>
                <w:szCs w:val="22"/>
              </w:rPr>
              <w:t xml:space="preserve"> Length Of Polarimeter tube (dm</w:t>
            </w:r>
            <w:r w:rsidRPr="00DF06C4">
              <w:rPr>
                <w:rFonts w:asciiTheme="minorHAnsi" w:hAnsiTheme="minorHAnsi" w:cstheme="minorHAnsi"/>
                <w:sz w:val="22"/>
                <w:szCs w:val="22"/>
              </w:rPr>
              <w:t xml:space="preserve">) X Sample Weight (g)            </w:t>
            </w:r>
          </w:p>
          <w:p w14:paraId="7FF659CC" w14:textId="77777777" w:rsidR="00D14B30" w:rsidRPr="00DF06C4" w:rsidRDefault="00D14B30" w:rsidP="00461047">
            <w:pPr>
              <w:rPr>
                <w:rFonts w:asciiTheme="minorHAnsi" w:hAnsiTheme="minorHAnsi" w:cstheme="minorHAnsi"/>
                <w:sz w:val="22"/>
                <w:szCs w:val="22"/>
              </w:rPr>
            </w:pPr>
          </w:p>
          <w:p w14:paraId="28DFDAA7"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Where: [</w:t>
            </w:r>
            <w:r w:rsidRPr="00DF06C4">
              <w:rPr>
                <w:rFonts w:asciiTheme="minorHAnsi" w:hAnsiTheme="minorHAnsi" w:cstheme="minorHAnsi"/>
                <w:sz w:val="22"/>
                <w:szCs w:val="22"/>
              </w:rPr>
              <w:sym w:font="Symbol" w:char="F061"/>
            </w:r>
            <w:r w:rsidRPr="00DF06C4">
              <w:rPr>
                <w:rFonts w:asciiTheme="minorHAnsi" w:hAnsiTheme="minorHAnsi" w:cstheme="minorHAnsi"/>
                <w:sz w:val="22"/>
                <w:szCs w:val="22"/>
              </w:rPr>
              <w:t>]</w:t>
            </w:r>
            <w:r w:rsidRPr="00DF06C4">
              <w:rPr>
                <w:rFonts w:asciiTheme="minorHAnsi" w:hAnsiTheme="minorHAnsi" w:cstheme="minorHAnsi"/>
                <w:sz w:val="22"/>
                <w:szCs w:val="22"/>
                <w:vertAlign w:val="superscript"/>
              </w:rPr>
              <w:t>25</w:t>
            </w:r>
            <w:r w:rsidRPr="00DF06C4">
              <w:rPr>
                <w:rFonts w:asciiTheme="minorHAnsi" w:hAnsiTheme="minorHAnsi" w:cstheme="minorHAnsi"/>
                <w:sz w:val="22"/>
                <w:szCs w:val="22"/>
              </w:rPr>
              <w:t xml:space="preserve"> = specific rotation</w:t>
            </w:r>
          </w:p>
          <w:p w14:paraId="2ED3EFBE"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w:t>
            </w:r>
            <w:r w:rsidRPr="00DF06C4">
              <w:rPr>
                <w:rFonts w:asciiTheme="minorHAnsi" w:hAnsiTheme="minorHAnsi" w:cstheme="minorHAnsi"/>
                <w:sz w:val="22"/>
                <w:szCs w:val="22"/>
              </w:rPr>
              <w:sym w:font="Symbol" w:char="F061"/>
            </w:r>
            <w:r w:rsidRPr="00DF06C4">
              <w:rPr>
                <w:rFonts w:asciiTheme="minorHAnsi" w:hAnsiTheme="minorHAnsi" w:cstheme="minorHAnsi"/>
                <w:sz w:val="22"/>
                <w:szCs w:val="22"/>
              </w:rPr>
              <w:t>1   = observed rotation of sample preparation at temperature 20</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 xml:space="preserve">C                    </w:t>
            </w:r>
          </w:p>
          <w:p w14:paraId="13A112E9" w14:textId="77777777" w:rsidR="00D14B30" w:rsidRPr="00DF06C4" w:rsidRDefault="00D14B30" w:rsidP="00461047">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 xml:space="preserve">          </w:t>
            </w:r>
            <w:r w:rsidRPr="00DF06C4">
              <w:rPr>
                <w:rFonts w:asciiTheme="minorHAnsi" w:hAnsiTheme="minorHAnsi" w:cstheme="minorHAnsi"/>
                <w:sz w:val="22"/>
                <w:szCs w:val="22"/>
              </w:rPr>
              <w:tab/>
              <w:t xml:space="preserve">.   </w:t>
            </w:r>
          </w:p>
        </w:tc>
      </w:tr>
      <w:tr w:rsidR="00D14B30" w:rsidRPr="00DF06C4" w14:paraId="29A8237E" w14:textId="77777777" w:rsidTr="00DF06C4">
        <w:trPr>
          <w:gridAfter w:val="2"/>
          <w:wAfter w:w="37" w:type="dxa"/>
        </w:trPr>
        <w:tc>
          <w:tcPr>
            <w:tcW w:w="990" w:type="dxa"/>
            <w:gridSpan w:val="4"/>
          </w:tcPr>
          <w:p w14:paraId="4D9BCA0E"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6</w:t>
            </w:r>
          </w:p>
        </w:tc>
        <w:tc>
          <w:tcPr>
            <w:tcW w:w="503" w:type="dxa"/>
          </w:tcPr>
          <w:p w14:paraId="6CA35D9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24B4AC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D802F6D" w14:textId="77777777" w:rsidR="00D14B30" w:rsidRPr="00DF06C4" w:rsidRDefault="00D14B30" w:rsidP="00461047">
            <w:pPr>
              <w:rPr>
                <w:rFonts w:asciiTheme="minorHAnsi" w:hAnsiTheme="minorHAnsi" w:cstheme="minorHAnsi"/>
                <w:b/>
                <w:sz w:val="22"/>
                <w:szCs w:val="22"/>
              </w:rPr>
            </w:pPr>
            <w:r w:rsidRPr="00DF06C4">
              <w:rPr>
                <w:rFonts w:asciiTheme="minorHAnsi" w:hAnsiTheme="minorHAnsi" w:cstheme="minorHAnsi"/>
                <w:b/>
                <w:sz w:val="22"/>
                <w:szCs w:val="22"/>
              </w:rPr>
              <w:t>CONDUCTIVITY</w:t>
            </w:r>
          </w:p>
        </w:tc>
      </w:tr>
      <w:tr w:rsidR="00D14B30" w:rsidRPr="00DF06C4" w14:paraId="4A11C655" w14:textId="77777777" w:rsidTr="00DF06C4">
        <w:trPr>
          <w:gridAfter w:val="2"/>
          <w:wAfter w:w="37" w:type="dxa"/>
        </w:trPr>
        <w:tc>
          <w:tcPr>
            <w:tcW w:w="990" w:type="dxa"/>
            <w:gridSpan w:val="4"/>
          </w:tcPr>
          <w:p w14:paraId="326669C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1DF491F8"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6.1</w:t>
            </w:r>
          </w:p>
        </w:tc>
        <w:tc>
          <w:tcPr>
            <w:tcW w:w="900" w:type="dxa"/>
            <w:gridSpan w:val="3"/>
          </w:tcPr>
          <w:p w14:paraId="4A90A40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9F228BE" w14:textId="77777777" w:rsidR="00D14B30" w:rsidRPr="00DF06C4" w:rsidRDefault="00D14B30" w:rsidP="00461047">
            <w:pPr>
              <w:ind w:left="720" w:hanging="720"/>
              <w:rPr>
                <w:rFonts w:asciiTheme="minorHAnsi" w:hAnsiTheme="minorHAnsi" w:cstheme="minorHAnsi"/>
                <w:sz w:val="22"/>
                <w:szCs w:val="22"/>
              </w:rPr>
            </w:pPr>
            <w:r w:rsidRPr="00DF06C4">
              <w:rPr>
                <w:rFonts w:asciiTheme="minorHAnsi" w:hAnsiTheme="minorHAnsi" w:cstheme="minorHAnsi"/>
                <w:sz w:val="22"/>
                <w:szCs w:val="22"/>
              </w:rPr>
              <w:t>Dissolved 20g of sample in carbon dioxide – free water R</w:t>
            </w:r>
          </w:p>
        </w:tc>
      </w:tr>
      <w:tr w:rsidR="00D14B30" w:rsidRPr="00DF06C4" w14:paraId="6E60434F" w14:textId="77777777" w:rsidTr="00DF06C4">
        <w:trPr>
          <w:gridAfter w:val="2"/>
          <w:wAfter w:w="37" w:type="dxa"/>
        </w:trPr>
        <w:tc>
          <w:tcPr>
            <w:tcW w:w="990" w:type="dxa"/>
            <w:gridSpan w:val="4"/>
          </w:tcPr>
          <w:p w14:paraId="26F2856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0F4375A"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6.2</w:t>
            </w:r>
          </w:p>
        </w:tc>
        <w:tc>
          <w:tcPr>
            <w:tcW w:w="900" w:type="dxa"/>
            <w:gridSpan w:val="3"/>
          </w:tcPr>
          <w:p w14:paraId="73FC525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1F06505"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Prepared from distilled water R, by heating at 40-50</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C and dilute to 100ml with the carbon dioxide free water.</w:t>
            </w:r>
          </w:p>
        </w:tc>
      </w:tr>
      <w:tr w:rsidR="00D14B30" w:rsidRPr="00DF06C4" w14:paraId="60A53F98" w14:textId="77777777" w:rsidTr="00DF06C4">
        <w:trPr>
          <w:gridAfter w:val="2"/>
          <w:wAfter w:w="37" w:type="dxa"/>
        </w:trPr>
        <w:tc>
          <w:tcPr>
            <w:tcW w:w="990" w:type="dxa"/>
            <w:gridSpan w:val="4"/>
          </w:tcPr>
          <w:p w14:paraId="7E032D6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AF0A97E"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6.3</w:t>
            </w:r>
          </w:p>
        </w:tc>
        <w:tc>
          <w:tcPr>
            <w:tcW w:w="900" w:type="dxa"/>
            <w:gridSpan w:val="3"/>
          </w:tcPr>
          <w:p w14:paraId="5DA33D1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A6B4790" w14:textId="77777777" w:rsidR="00D14B30" w:rsidRPr="00DF06C4" w:rsidRDefault="00D14B30" w:rsidP="00461047">
            <w:pPr>
              <w:ind w:left="720" w:hanging="720"/>
              <w:rPr>
                <w:rFonts w:asciiTheme="minorHAnsi" w:hAnsiTheme="minorHAnsi" w:cstheme="minorHAnsi"/>
                <w:sz w:val="22"/>
                <w:szCs w:val="22"/>
              </w:rPr>
            </w:pPr>
            <w:r w:rsidRPr="00DF06C4">
              <w:rPr>
                <w:rFonts w:asciiTheme="minorHAnsi" w:hAnsiTheme="minorHAnsi" w:cstheme="minorHAnsi"/>
                <w:sz w:val="22"/>
                <w:szCs w:val="22"/>
              </w:rPr>
              <w:t xml:space="preserve"> Allow the solution to cool </w:t>
            </w:r>
          </w:p>
        </w:tc>
      </w:tr>
      <w:tr w:rsidR="00D14B30" w:rsidRPr="00DF06C4" w14:paraId="3E26FC10" w14:textId="77777777" w:rsidTr="00DF06C4">
        <w:trPr>
          <w:gridAfter w:val="2"/>
          <w:wAfter w:w="37" w:type="dxa"/>
        </w:trPr>
        <w:tc>
          <w:tcPr>
            <w:tcW w:w="990" w:type="dxa"/>
            <w:gridSpan w:val="4"/>
          </w:tcPr>
          <w:p w14:paraId="3E8593B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580CA18"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6.4</w:t>
            </w:r>
          </w:p>
        </w:tc>
        <w:tc>
          <w:tcPr>
            <w:tcW w:w="900" w:type="dxa"/>
            <w:gridSpan w:val="3"/>
          </w:tcPr>
          <w:p w14:paraId="58D5C2C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B9F0246"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Measure the conductivity of the sample, </w:t>
            </w:r>
          </w:p>
        </w:tc>
      </w:tr>
      <w:tr w:rsidR="00D14B30" w:rsidRPr="00DF06C4" w14:paraId="2D9C7B25" w14:textId="77777777" w:rsidTr="00DF06C4">
        <w:trPr>
          <w:gridAfter w:val="2"/>
          <w:wAfter w:w="37" w:type="dxa"/>
        </w:trPr>
        <w:tc>
          <w:tcPr>
            <w:tcW w:w="990" w:type="dxa"/>
            <w:gridSpan w:val="4"/>
          </w:tcPr>
          <w:p w14:paraId="78A0DA5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DE4FDFE"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6.5</w:t>
            </w:r>
          </w:p>
        </w:tc>
        <w:tc>
          <w:tcPr>
            <w:tcW w:w="900" w:type="dxa"/>
            <w:gridSpan w:val="3"/>
          </w:tcPr>
          <w:p w14:paraId="64F0D0B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583D559" w14:textId="77777777" w:rsidR="00D14B30" w:rsidRPr="00DF06C4" w:rsidRDefault="00D14B30" w:rsidP="00461047">
            <w:pPr>
              <w:ind w:left="720" w:hanging="720"/>
              <w:rPr>
                <w:rFonts w:asciiTheme="minorHAnsi" w:hAnsiTheme="minorHAnsi" w:cstheme="minorHAnsi"/>
                <w:sz w:val="22"/>
                <w:szCs w:val="22"/>
              </w:rPr>
            </w:pPr>
            <w:r w:rsidRPr="00DF06C4">
              <w:rPr>
                <w:rFonts w:asciiTheme="minorHAnsi" w:hAnsiTheme="minorHAnsi" w:cstheme="minorHAnsi"/>
                <w:sz w:val="22"/>
                <w:szCs w:val="22"/>
              </w:rPr>
              <w:t>The conductivity should Not More Than 20 µS</w:t>
            </w:r>
            <w:r w:rsidRPr="00DF06C4">
              <w:rPr>
                <w:rFonts w:asciiTheme="minorHAnsi" w:hAnsiTheme="minorHAnsi" w:cstheme="minorHAnsi"/>
                <w:b/>
                <w:bCs/>
                <w:sz w:val="22"/>
                <w:szCs w:val="22"/>
              </w:rPr>
              <w:t>·</w:t>
            </w:r>
            <w:r w:rsidRPr="00DF06C4">
              <w:rPr>
                <w:rFonts w:asciiTheme="minorHAnsi" w:hAnsiTheme="minorHAnsi" w:cstheme="minorHAnsi"/>
                <w:sz w:val="22"/>
                <w:szCs w:val="22"/>
              </w:rPr>
              <w:t>cm</w:t>
            </w:r>
            <w:r w:rsidRPr="00DF06C4">
              <w:rPr>
                <w:rFonts w:asciiTheme="minorHAnsi" w:hAnsiTheme="minorHAnsi" w:cstheme="minorHAnsi"/>
                <w:sz w:val="22"/>
                <w:szCs w:val="22"/>
                <w:vertAlign w:val="superscript"/>
              </w:rPr>
              <w:t>-1</w:t>
            </w:r>
            <w:r w:rsidRPr="00DF06C4">
              <w:rPr>
                <w:rFonts w:asciiTheme="minorHAnsi" w:hAnsiTheme="minorHAnsi" w:cstheme="minorHAnsi"/>
                <w:sz w:val="22"/>
                <w:szCs w:val="22"/>
              </w:rPr>
              <w:t xml:space="preserve">.  </w:t>
            </w:r>
          </w:p>
        </w:tc>
      </w:tr>
      <w:tr w:rsidR="00D14B30" w:rsidRPr="00DF06C4" w14:paraId="4461D452" w14:textId="77777777" w:rsidTr="00DF06C4">
        <w:trPr>
          <w:gridAfter w:val="2"/>
          <w:wAfter w:w="37" w:type="dxa"/>
        </w:trPr>
        <w:tc>
          <w:tcPr>
            <w:tcW w:w="990" w:type="dxa"/>
            <w:gridSpan w:val="4"/>
          </w:tcPr>
          <w:p w14:paraId="672CFCA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3E6689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94655D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A583123" w14:textId="77777777" w:rsidR="00D14B30" w:rsidRPr="00DF06C4" w:rsidRDefault="00D14B30" w:rsidP="00461047">
            <w:pPr>
              <w:rPr>
                <w:rFonts w:asciiTheme="minorHAnsi" w:hAnsiTheme="minorHAnsi" w:cstheme="minorHAnsi"/>
                <w:b/>
                <w:sz w:val="22"/>
                <w:szCs w:val="22"/>
                <w:u w:val="single"/>
              </w:rPr>
            </w:pPr>
          </w:p>
        </w:tc>
      </w:tr>
      <w:tr w:rsidR="00D14B30" w:rsidRPr="00DF06C4" w14:paraId="077C0EE1" w14:textId="77777777" w:rsidTr="00DF06C4">
        <w:trPr>
          <w:gridAfter w:val="2"/>
          <w:wAfter w:w="37" w:type="dxa"/>
        </w:trPr>
        <w:tc>
          <w:tcPr>
            <w:tcW w:w="990" w:type="dxa"/>
            <w:gridSpan w:val="4"/>
          </w:tcPr>
          <w:p w14:paraId="781B2800"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r w:rsidRPr="00DF06C4">
              <w:rPr>
                <w:rFonts w:asciiTheme="minorHAnsi" w:hAnsiTheme="minorHAnsi" w:cstheme="minorHAnsi"/>
                <w:b/>
                <w:sz w:val="22"/>
                <w:szCs w:val="22"/>
              </w:rPr>
              <w:t>7</w:t>
            </w:r>
          </w:p>
        </w:tc>
        <w:tc>
          <w:tcPr>
            <w:tcW w:w="503" w:type="dxa"/>
          </w:tcPr>
          <w:p w14:paraId="44DA7C83"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900" w:type="dxa"/>
            <w:gridSpan w:val="3"/>
          </w:tcPr>
          <w:p w14:paraId="0CE798D1"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8100" w:type="dxa"/>
            <w:gridSpan w:val="3"/>
          </w:tcPr>
          <w:p w14:paraId="2BDE3AA1" w14:textId="77777777" w:rsidR="00D14B30" w:rsidRPr="00DF06C4" w:rsidRDefault="00D14B30" w:rsidP="00461047">
            <w:pPr>
              <w:rPr>
                <w:rFonts w:asciiTheme="minorHAnsi" w:hAnsiTheme="minorHAnsi" w:cstheme="minorHAnsi"/>
                <w:b/>
                <w:sz w:val="22"/>
                <w:szCs w:val="22"/>
              </w:rPr>
            </w:pPr>
            <w:r w:rsidRPr="00DF06C4">
              <w:rPr>
                <w:rFonts w:asciiTheme="minorHAnsi" w:hAnsiTheme="minorHAnsi" w:cstheme="minorHAnsi"/>
                <w:b/>
                <w:sz w:val="22"/>
                <w:szCs w:val="22"/>
              </w:rPr>
              <w:t>LOSS ON DRYING</w:t>
            </w:r>
          </w:p>
        </w:tc>
      </w:tr>
      <w:tr w:rsidR="00D14B30" w:rsidRPr="00DF06C4" w14:paraId="36EDF1AA" w14:textId="77777777" w:rsidTr="00DF06C4">
        <w:trPr>
          <w:gridAfter w:val="2"/>
          <w:wAfter w:w="37" w:type="dxa"/>
        </w:trPr>
        <w:tc>
          <w:tcPr>
            <w:tcW w:w="990" w:type="dxa"/>
            <w:gridSpan w:val="4"/>
          </w:tcPr>
          <w:p w14:paraId="3D537FC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75A4F1C"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7.1</w:t>
            </w:r>
          </w:p>
        </w:tc>
        <w:tc>
          <w:tcPr>
            <w:tcW w:w="900" w:type="dxa"/>
            <w:gridSpan w:val="3"/>
          </w:tcPr>
          <w:p w14:paraId="6E99C02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B6CC5D3" w14:textId="77777777" w:rsidR="00D14B30" w:rsidRPr="00DF06C4" w:rsidRDefault="00C35A65" w:rsidP="00461047">
            <w:pPr>
              <w:rPr>
                <w:rFonts w:asciiTheme="minorHAnsi" w:hAnsiTheme="minorHAnsi" w:cstheme="minorHAnsi"/>
                <w:sz w:val="22"/>
                <w:szCs w:val="22"/>
              </w:rPr>
            </w:pPr>
            <w:r w:rsidRPr="00DF06C4">
              <w:rPr>
                <w:rFonts w:asciiTheme="minorHAnsi" w:hAnsiTheme="minorHAnsi" w:cstheme="minorHAnsi"/>
                <w:spacing w:val="-3"/>
                <w:sz w:val="22"/>
                <w:szCs w:val="22"/>
              </w:rPr>
              <w:t>Weigh one labelled petri dish</w:t>
            </w:r>
            <w:r w:rsidR="00D14B30" w:rsidRPr="00DF06C4">
              <w:rPr>
                <w:rFonts w:asciiTheme="minorHAnsi" w:hAnsiTheme="minorHAnsi" w:cstheme="minorHAnsi"/>
                <w:spacing w:val="-3"/>
                <w:sz w:val="22"/>
                <w:szCs w:val="22"/>
              </w:rPr>
              <w:t xml:space="preserve"> (W1) that has previously been dried at 105</w:t>
            </w:r>
            <w:r w:rsidR="00D14B30" w:rsidRPr="00DF06C4">
              <w:rPr>
                <w:rFonts w:asciiTheme="minorHAnsi" w:hAnsiTheme="minorHAnsi" w:cstheme="minorHAnsi"/>
                <w:sz w:val="22"/>
                <w:szCs w:val="22"/>
                <w:vertAlign w:val="superscript"/>
              </w:rPr>
              <w:t>o</w:t>
            </w:r>
            <w:r w:rsidR="00D14B30" w:rsidRPr="00DF06C4">
              <w:rPr>
                <w:rFonts w:asciiTheme="minorHAnsi" w:hAnsiTheme="minorHAnsi" w:cstheme="minorHAnsi"/>
                <w:sz w:val="22"/>
                <w:szCs w:val="22"/>
              </w:rPr>
              <w:t>C</w:t>
            </w:r>
            <w:r w:rsidR="00D14B30" w:rsidRPr="00DF06C4">
              <w:rPr>
                <w:rFonts w:asciiTheme="minorHAnsi" w:hAnsiTheme="minorHAnsi" w:cstheme="minorHAnsi"/>
                <w:spacing w:val="-3"/>
                <w:sz w:val="22"/>
                <w:szCs w:val="22"/>
              </w:rPr>
              <w:t xml:space="preserve"> and cooled.</w:t>
            </w:r>
          </w:p>
        </w:tc>
      </w:tr>
      <w:tr w:rsidR="00D14B30" w:rsidRPr="00DF06C4" w14:paraId="09502A69" w14:textId="77777777" w:rsidTr="00DF06C4">
        <w:trPr>
          <w:gridAfter w:val="2"/>
          <w:wAfter w:w="37" w:type="dxa"/>
        </w:trPr>
        <w:tc>
          <w:tcPr>
            <w:tcW w:w="990" w:type="dxa"/>
            <w:gridSpan w:val="4"/>
          </w:tcPr>
          <w:p w14:paraId="615CE19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3467D93"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7.2</w:t>
            </w:r>
          </w:p>
        </w:tc>
        <w:tc>
          <w:tcPr>
            <w:tcW w:w="900" w:type="dxa"/>
            <w:gridSpan w:val="3"/>
          </w:tcPr>
          <w:p w14:paraId="024C3A9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170393A"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Accurately weigh about 1g onto a petri-dish, ensuring they are evenly spread, then determine their weight together (W2).</w:t>
            </w:r>
          </w:p>
        </w:tc>
      </w:tr>
      <w:tr w:rsidR="00D14B30" w:rsidRPr="00DF06C4" w14:paraId="4D317FD8" w14:textId="77777777" w:rsidTr="00DF06C4">
        <w:trPr>
          <w:gridAfter w:val="2"/>
          <w:wAfter w:w="37" w:type="dxa"/>
        </w:trPr>
        <w:tc>
          <w:tcPr>
            <w:tcW w:w="990" w:type="dxa"/>
            <w:gridSpan w:val="4"/>
          </w:tcPr>
          <w:p w14:paraId="6377BB6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35E817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7.3</w:t>
            </w:r>
          </w:p>
        </w:tc>
        <w:tc>
          <w:tcPr>
            <w:tcW w:w="900" w:type="dxa"/>
            <w:gridSpan w:val="3"/>
          </w:tcPr>
          <w:p w14:paraId="5B9A956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461F644"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Transfer into an Oven operating at 105</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C.</w:t>
            </w:r>
          </w:p>
        </w:tc>
      </w:tr>
      <w:tr w:rsidR="00D14B30" w:rsidRPr="00DF06C4" w14:paraId="6A951997" w14:textId="77777777" w:rsidTr="00DF06C4">
        <w:trPr>
          <w:gridAfter w:val="2"/>
          <w:wAfter w:w="37" w:type="dxa"/>
        </w:trPr>
        <w:tc>
          <w:tcPr>
            <w:tcW w:w="990" w:type="dxa"/>
            <w:gridSpan w:val="4"/>
          </w:tcPr>
          <w:p w14:paraId="7F0265F2"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503" w:type="dxa"/>
          </w:tcPr>
          <w:p w14:paraId="1A0DE502"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7.4</w:t>
            </w:r>
          </w:p>
        </w:tc>
        <w:tc>
          <w:tcPr>
            <w:tcW w:w="900" w:type="dxa"/>
            <w:gridSpan w:val="3"/>
          </w:tcPr>
          <w:p w14:paraId="22174D61"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8100" w:type="dxa"/>
            <w:gridSpan w:val="3"/>
          </w:tcPr>
          <w:p w14:paraId="730038EF"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Dry for 4 hours</w:t>
            </w:r>
          </w:p>
        </w:tc>
      </w:tr>
      <w:tr w:rsidR="00D14B30" w:rsidRPr="00DF06C4" w14:paraId="01AD1522" w14:textId="77777777" w:rsidTr="00DF06C4">
        <w:trPr>
          <w:gridAfter w:val="2"/>
          <w:wAfter w:w="37" w:type="dxa"/>
        </w:trPr>
        <w:tc>
          <w:tcPr>
            <w:tcW w:w="990" w:type="dxa"/>
            <w:gridSpan w:val="4"/>
          </w:tcPr>
          <w:p w14:paraId="75039DEE"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503" w:type="dxa"/>
          </w:tcPr>
          <w:p w14:paraId="26CE98C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7.5</w:t>
            </w:r>
          </w:p>
        </w:tc>
        <w:tc>
          <w:tcPr>
            <w:tcW w:w="900" w:type="dxa"/>
            <w:gridSpan w:val="3"/>
          </w:tcPr>
          <w:p w14:paraId="5EC760DB" w14:textId="77777777" w:rsidR="00D14B30" w:rsidRPr="00DF06C4" w:rsidRDefault="00D14B30" w:rsidP="00461047">
            <w:pPr>
              <w:autoSpaceDE w:val="0"/>
              <w:autoSpaceDN w:val="0"/>
              <w:adjustRightInd w:val="0"/>
              <w:jc w:val="right"/>
              <w:rPr>
                <w:rFonts w:asciiTheme="minorHAnsi" w:hAnsiTheme="minorHAnsi" w:cstheme="minorHAnsi"/>
                <w:b/>
                <w:sz w:val="22"/>
                <w:szCs w:val="22"/>
              </w:rPr>
            </w:pPr>
          </w:p>
        </w:tc>
        <w:tc>
          <w:tcPr>
            <w:tcW w:w="8100" w:type="dxa"/>
            <w:gridSpan w:val="3"/>
          </w:tcPr>
          <w:p w14:paraId="21DBA09B"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Transfer into a desiccators to cool to room temperature.</w:t>
            </w:r>
          </w:p>
        </w:tc>
      </w:tr>
      <w:tr w:rsidR="00D14B30" w:rsidRPr="00DF06C4" w14:paraId="5DE5ED5A" w14:textId="77777777" w:rsidTr="00DF06C4">
        <w:trPr>
          <w:gridAfter w:val="2"/>
          <w:wAfter w:w="37" w:type="dxa"/>
        </w:trPr>
        <w:tc>
          <w:tcPr>
            <w:tcW w:w="990" w:type="dxa"/>
            <w:gridSpan w:val="4"/>
          </w:tcPr>
          <w:p w14:paraId="68105D0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6CD4DFA"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7.6</w:t>
            </w:r>
          </w:p>
        </w:tc>
        <w:tc>
          <w:tcPr>
            <w:tcW w:w="900" w:type="dxa"/>
            <w:gridSpan w:val="3"/>
          </w:tcPr>
          <w:p w14:paraId="1D35536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1CD5942"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Weigh the petri-dish with its content (W3</w:t>
            </w:r>
          </w:p>
        </w:tc>
      </w:tr>
      <w:tr w:rsidR="00D14B30" w:rsidRPr="00DF06C4" w14:paraId="3C4FE6C2" w14:textId="77777777" w:rsidTr="00DF06C4">
        <w:trPr>
          <w:gridAfter w:val="2"/>
          <w:wAfter w:w="37" w:type="dxa"/>
          <w:trHeight w:val="1363"/>
        </w:trPr>
        <w:tc>
          <w:tcPr>
            <w:tcW w:w="990" w:type="dxa"/>
            <w:gridSpan w:val="4"/>
          </w:tcPr>
          <w:p w14:paraId="58CF6E4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8C5CEA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7.7</w:t>
            </w:r>
          </w:p>
        </w:tc>
        <w:tc>
          <w:tcPr>
            <w:tcW w:w="900" w:type="dxa"/>
            <w:gridSpan w:val="3"/>
          </w:tcPr>
          <w:p w14:paraId="47953C4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3371DD4"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Calculate the moisture content as follows: </w:t>
            </w:r>
          </w:p>
          <w:p w14:paraId="34802F46"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z w:val="22"/>
                <w:szCs w:val="22"/>
              </w:rPr>
              <w:t xml:space="preserve">% </w:t>
            </w:r>
            <w:r w:rsidRPr="00DF06C4">
              <w:rPr>
                <w:rFonts w:asciiTheme="minorHAnsi" w:hAnsiTheme="minorHAnsi" w:cstheme="minorHAnsi"/>
                <w:spacing w:val="-3"/>
                <w:sz w:val="22"/>
                <w:szCs w:val="22"/>
              </w:rPr>
              <w:t>Moisture  =    (</w:t>
            </w:r>
            <w:r w:rsidRPr="00DF06C4">
              <w:rPr>
                <w:rFonts w:asciiTheme="minorHAnsi" w:hAnsiTheme="minorHAnsi" w:cstheme="minorHAnsi"/>
                <w:spacing w:val="-3"/>
                <w:sz w:val="22"/>
                <w:szCs w:val="22"/>
                <w:u w:val="single"/>
              </w:rPr>
              <w:t>W2 - W3) x 100</w:t>
            </w:r>
            <w:r w:rsidRPr="00DF06C4">
              <w:rPr>
                <w:rFonts w:asciiTheme="minorHAnsi" w:hAnsiTheme="minorHAnsi" w:cstheme="minorHAnsi"/>
                <w:spacing w:val="-3"/>
                <w:sz w:val="22"/>
                <w:szCs w:val="22"/>
              </w:rPr>
              <w:t xml:space="preserve">     </w:t>
            </w:r>
          </w:p>
          <w:p w14:paraId="34A2616E"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 xml:space="preserve"> </w:t>
            </w:r>
            <w:r w:rsidRPr="00DF06C4">
              <w:rPr>
                <w:rFonts w:asciiTheme="minorHAnsi" w:hAnsiTheme="minorHAnsi" w:cstheme="minorHAnsi"/>
                <w:sz w:val="22"/>
                <w:szCs w:val="22"/>
              </w:rPr>
              <w:t xml:space="preserve">                    </w:t>
            </w:r>
            <w:r w:rsidRPr="00DF06C4">
              <w:rPr>
                <w:rFonts w:asciiTheme="minorHAnsi" w:hAnsiTheme="minorHAnsi" w:cstheme="minorHAnsi"/>
                <w:spacing w:val="-3"/>
                <w:sz w:val="22"/>
                <w:szCs w:val="22"/>
              </w:rPr>
              <w:t xml:space="preserve">            (W2 - W1)                 </w:t>
            </w:r>
          </w:p>
          <w:p w14:paraId="548079FF"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 xml:space="preserve">Where,    </w:t>
            </w:r>
          </w:p>
          <w:p w14:paraId="5FD51EF3"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W1 = weight of empty petri-dish, g.</w:t>
            </w:r>
          </w:p>
          <w:p w14:paraId="0E113F06"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 xml:space="preserve">W2 = weight of sample and petri-dish, g.  </w:t>
            </w:r>
          </w:p>
          <w:p w14:paraId="46AB8E7D" w14:textId="77777777" w:rsidR="00D14B30" w:rsidRPr="00DF06C4" w:rsidRDefault="00D14B30" w:rsidP="00461047">
            <w:pPr>
              <w:pStyle w:val="BodyTextIndent2"/>
              <w:ind w:left="0"/>
              <w:rPr>
                <w:rFonts w:asciiTheme="minorHAnsi" w:hAnsiTheme="minorHAnsi" w:cstheme="minorHAnsi"/>
                <w:spacing w:val="-3"/>
                <w:szCs w:val="22"/>
              </w:rPr>
            </w:pPr>
            <w:r w:rsidRPr="00DF06C4">
              <w:rPr>
                <w:rFonts w:asciiTheme="minorHAnsi" w:hAnsiTheme="minorHAnsi" w:cstheme="minorHAnsi"/>
                <w:spacing w:val="-3"/>
                <w:szCs w:val="22"/>
              </w:rPr>
              <w:t>W3 = weight of petri-dish and the dried sample, g.</w:t>
            </w:r>
          </w:p>
          <w:p w14:paraId="3E862BED" w14:textId="77777777" w:rsidR="00D14B30" w:rsidRPr="00DF06C4" w:rsidRDefault="00D14B30" w:rsidP="00461047">
            <w:pPr>
              <w:rPr>
                <w:rFonts w:asciiTheme="minorHAnsi" w:hAnsiTheme="minorHAnsi" w:cstheme="minorHAnsi"/>
                <w:b/>
                <w:sz w:val="22"/>
                <w:szCs w:val="22"/>
              </w:rPr>
            </w:pPr>
          </w:p>
        </w:tc>
      </w:tr>
      <w:tr w:rsidR="00D14B30" w:rsidRPr="00DF06C4" w14:paraId="160C02F7" w14:textId="77777777" w:rsidTr="00DF06C4">
        <w:trPr>
          <w:gridAfter w:val="2"/>
          <w:wAfter w:w="37" w:type="dxa"/>
          <w:trHeight w:val="238"/>
        </w:trPr>
        <w:tc>
          <w:tcPr>
            <w:tcW w:w="990" w:type="dxa"/>
            <w:gridSpan w:val="4"/>
          </w:tcPr>
          <w:p w14:paraId="60547B23" w14:textId="77777777" w:rsidR="00D14B30" w:rsidRPr="00DF06C4" w:rsidRDefault="00D14B30" w:rsidP="00286FBC">
            <w:pPr>
              <w:autoSpaceDE w:val="0"/>
              <w:autoSpaceDN w:val="0"/>
              <w:adjustRightInd w:val="0"/>
              <w:rPr>
                <w:rFonts w:asciiTheme="minorHAnsi" w:hAnsiTheme="minorHAnsi" w:cstheme="minorHAnsi"/>
                <w:sz w:val="22"/>
                <w:szCs w:val="22"/>
              </w:rPr>
            </w:pPr>
          </w:p>
        </w:tc>
        <w:tc>
          <w:tcPr>
            <w:tcW w:w="503" w:type="dxa"/>
          </w:tcPr>
          <w:p w14:paraId="2404E5A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AEBF04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786D5969" w14:textId="77777777" w:rsidR="00D14B30" w:rsidRPr="00DF06C4" w:rsidRDefault="00D14B30" w:rsidP="00461047">
            <w:pPr>
              <w:rPr>
                <w:rFonts w:asciiTheme="minorHAnsi" w:hAnsiTheme="minorHAnsi" w:cstheme="minorHAnsi"/>
                <w:b/>
                <w:sz w:val="22"/>
                <w:szCs w:val="22"/>
                <w:u w:val="single"/>
              </w:rPr>
            </w:pPr>
          </w:p>
        </w:tc>
      </w:tr>
      <w:tr w:rsidR="00D14B30" w:rsidRPr="00DF06C4" w14:paraId="40B209BB" w14:textId="77777777" w:rsidTr="00DF06C4">
        <w:trPr>
          <w:gridAfter w:val="2"/>
          <w:wAfter w:w="37" w:type="dxa"/>
          <w:trHeight w:val="238"/>
        </w:trPr>
        <w:tc>
          <w:tcPr>
            <w:tcW w:w="990" w:type="dxa"/>
            <w:gridSpan w:val="4"/>
          </w:tcPr>
          <w:p w14:paraId="65DA6DE8"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w:t>
            </w:r>
          </w:p>
        </w:tc>
        <w:tc>
          <w:tcPr>
            <w:tcW w:w="503" w:type="dxa"/>
          </w:tcPr>
          <w:p w14:paraId="07B7559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F5C5D4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57410B7"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b/>
                <w:bCs/>
                <w:sz w:val="22"/>
                <w:szCs w:val="22"/>
              </w:rPr>
              <w:t>Heavy metals</w:t>
            </w:r>
            <w:r w:rsidRPr="00DF06C4">
              <w:rPr>
                <w:rFonts w:asciiTheme="minorHAnsi" w:hAnsiTheme="minorHAnsi" w:cstheme="minorHAnsi"/>
                <w:b/>
                <w:sz w:val="22"/>
                <w:szCs w:val="22"/>
              </w:rPr>
              <w:t xml:space="preserve"> </w:t>
            </w:r>
          </w:p>
        </w:tc>
      </w:tr>
      <w:tr w:rsidR="00D14B30" w:rsidRPr="00DF06C4" w14:paraId="053EEEA4" w14:textId="77777777" w:rsidTr="00DF06C4">
        <w:trPr>
          <w:gridAfter w:val="2"/>
          <w:wAfter w:w="37" w:type="dxa"/>
          <w:trHeight w:val="238"/>
        </w:trPr>
        <w:tc>
          <w:tcPr>
            <w:tcW w:w="990" w:type="dxa"/>
            <w:gridSpan w:val="4"/>
          </w:tcPr>
          <w:p w14:paraId="092C2F3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F1B1F9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8.1</w:t>
            </w:r>
          </w:p>
        </w:tc>
        <w:tc>
          <w:tcPr>
            <w:tcW w:w="900" w:type="dxa"/>
            <w:gridSpan w:val="3"/>
          </w:tcPr>
          <w:p w14:paraId="4E99192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2662FA6" w14:textId="77777777" w:rsidR="00D14B30" w:rsidRPr="00DF06C4" w:rsidRDefault="00D14B30" w:rsidP="00461047">
            <w:pPr>
              <w:suppressAutoHyphens/>
              <w:rPr>
                <w:rFonts w:asciiTheme="minorHAnsi" w:hAnsiTheme="minorHAnsi" w:cstheme="minorHAnsi"/>
                <w:spacing w:val="-3"/>
                <w:sz w:val="22"/>
                <w:szCs w:val="22"/>
                <w:u w:val="single"/>
              </w:rPr>
            </w:pPr>
            <w:r w:rsidRPr="00DF06C4">
              <w:rPr>
                <w:rFonts w:asciiTheme="minorHAnsi" w:hAnsiTheme="minorHAnsi" w:cstheme="minorHAnsi"/>
                <w:spacing w:val="-3"/>
                <w:sz w:val="22"/>
                <w:szCs w:val="22"/>
                <w:u w:val="single"/>
              </w:rPr>
              <w:t>Lead nitrate stock solution(100ppm)</w:t>
            </w:r>
          </w:p>
        </w:tc>
      </w:tr>
      <w:tr w:rsidR="00D14B30" w:rsidRPr="00DF06C4" w14:paraId="15DBDF71" w14:textId="77777777" w:rsidTr="00DF06C4">
        <w:trPr>
          <w:gridAfter w:val="2"/>
          <w:wAfter w:w="37" w:type="dxa"/>
          <w:trHeight w:val="238"/>
        </w:trPr>
        <w:tc>
          <w:tcPr>
            <w:tcW w:w="990" w:type="dxa"/>
            <w:gridSpan w:val="4"/>
          </w:tcPr>
          <w:p w14:paraId="5A55BC4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625D50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46B2FF6"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8.1.1</w:t>
            </w:r>
          </w:p>
        </w:tc>
        <w:tc>
          <w:tcPr>
            <w:tcW w:w="8100" w:type="dxa"/>
            <w:gridSpan w:val="3"/>
          </w:tcPr>
          <w:p w14:paraId="6F1BBAD8"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pacing w:val="-3"/>
                <w:sz w:val="22"/>
                <w:szCs w:val="22"/>
              </w:rPr>
              <w:t xml:space="preserve">Dissolve 160mg of lead nitrate, </w:t>
            </w:r>
            <w:proofErr w:type="spellStart"/>
            <w:r w:rsidRPr="00DF06C4">
              <w:rPr>
                <w:rFonts w:asciiTheme="minorHAnsi" w:hAnsiTheme="minorHAnsi" w:cstheme="minorHAnsi"/>
                <w:spacing w:val="-3"/>
                <w:sz w:val="22"/>
                <w:szCs w:val="22"/>
              </w:rPr>
              <w:t>Analar</w:t>
            </w:r>
            <w:proofErr w:type="spellEnd"/>
            <w:r w:rsidRPr="00DF06C4">
              <w:rPr>
                <w:rFonts w:asciiTheme="minorHAnsi" w:hAnsiTheme="minorHAnsi" w:cstheme="minorHAnsi"/>
                <w:spacing w:val="-3"/>
                <w:sz w:val="22"/>
                <w:szCs w:val="22"/>
              </w:rPr>
              <w:t xml:space="preserve">, in 100ml distilled water to which has added </w:t>
            </w:r>
            <w:r w:rsidRPr="00DF06C4">
              <w:rPr>
                <w:rFonts w:asciiTheme="minorHAnsi" w:hAnsiTheme="minorHAnsi" w:cstheme="minorHAnsi"/>
                <w:sz w:val="22"/>
                <w:szCs w:val="22"/>
              </w:rPr>
              <w:t xml:space="preserve">1ml nitric acid, </w:t>
            </w:r>
          </w:p>
        </w:tc>
      </w:tr>
      <w:tr w:rsidR="00D14B30" w:rsidRPr="00DF06C4" w14:paraId="5A60CF46" w14:textId="77777777" w:rsidTr="00DF06C4">
        <w:trPr>
          <w:gridAfter w:val="2"/>
          <w:wAfter w:w="37" w:type="dxa"/>
          <w:trHeight w:val="238"/>
        </w:trPr>
        <w:tc>
          <w:tcPr>
            <w:tcW w:w="990" w:type="dxa"/>
            <w:gridSpan w:val="4"/>
          </w:tcPr>
          <w:p w14:paraId="2F17A5F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39473CF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CF9AA36"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8.1.2</w:t>
            </w:r>
          </w:p>
        </w:tc>
        <w:tc>
          <w:tcPr>
            <w:tcW w:w="8100" w:type="dxa"/>
            <w:gridSpan w:val="3"/>
          </w:tcPr>
          <w:p w14:paraId="1103D075"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Dilute with distilled water to 1000ml and mix. Prepare and store</w:t>
            </w:r>
            <w:r w:rsidRPr="00DF06C4">
              <w:rPr>
                <w:rFonts w:asciiTheme="minorHAnsi" w:hAnsiTheme="minorHAnsi" w:cstheme="minorHAnsi"/>
                <w:spacing w:val="-3"/>
                <w:sz w:val="22"/>
                <w:szCs w:val="22"/>
              </w:rPr>
              <w:t xml:space="preserve"> this solution in glass containers free from soluble lead salts.</w:t>
            </w:r>
          </w:p>
        </w:tc>
      </w:tr>
      <w:tr w:rsidR="00D14B30" w:rsidRPr="00DF06C4" w14:paraId="6FF2A042" w14:textId="77777777" w:rsidTr="00DF06C4">
        <w:trPr>
          <w:gridAfter w:val="2"/>
          <w:wAfter w:w="37" w:type="dxa"/>
          <w:trHeight w:val="238"/>
        </w:trPr>
        <w:tc>
          <w:tcPr>
            <w:tcW w:w="990" w:type="dxa"/>
            <w:gridSpan w:val="4"/>
          </w:tcPr>
          <w:p w14:paraId="4EFCA82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DCC372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2E6C186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3F1D7DB" w14:textId="77777777" w:rsidR="00D14B30" w:rsidRPr="00DF06C4" w:rsidRDefault="00D14B30" w:rsidP="00461047">
            <w:pPr>
              <w:rPr>
                <w:rFonts w:asciiTheme="minorHAnsi" w:hAnsiTheme="minorHAnsi" w:cstheme="minorHAnsi"/>
                <w:b/>
                <w:sz w:val="22"/>
                <w:szCs w:val="22"/>
                <w:u w:val="single"/>
              </w:rPr>
            </w:pPr>
          </w:p>
        </w:tc>
      </w:tr>
      <w:tr w:rsidR="00D14B30" w:rsidRPr="00DF06C4" w14:paraId="1A1DD256" w14:textId="77777777" w:rsidTr="00DF06C4">
        <w:trPr>
          <w:gridAfter w:val="2"/>
          <w:wAfter w:w="37" w:type="dxa"/>
          <w:trHeight w:val="238"/>
        </w:trPr>
        <w:tc>
          <w:tcPr>
            <w:tcW w:w="990" w:type="dxa"/>
            <w:gridSpan w:val="4"/>
          </w:tcPr>
          <w:p w14:paraId="49FAEA8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3A0516B0"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8.2</w:t>
            </w:r>
          </w:p>
        </w:tc>
        <w:tc>
          <w:tcPr>
            <w:tcW w:w="900" w:type="dxa"/>
            <w:gridSpan w:val="3"/>
          </w:tcPr>
          <w:p w14:paraId="7044344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395850C" w14:textId="77777777" w:rsidR="00D14B30" w:rsidRPr="00DF06C4" w:rsidRDefault="00D14B30" w:rsidP="00461047">
            <w:pPr>
              <w:suppressAutoHyphens/>
              <w:rPr>
                <w:rFonts w:asciiTheme="minorHAnsi" w:hAnsiTheme="minorHAnsi" w:cstheme="minorHAnsi"/>
                <w:spacing w:val="-3"/>
                <w:sz w:val="22"/>
                <w:szCs w:val="22"/>
                <w:u w:val="single"/>
              </w:rPr>
            </w:pPr>
            <w:r w:rsidRPr="00DF06C4">
              <w:rPr>
                <w:rFonts w:asciiTheme="minorHAnsi" w:hAnsiTheme="minorHAnsi" w:cstheme="minorHAnsi"/>
                <w:spacing w:val="-3"/>
                <w:sz w:val="22"/>
                <w:szCs w:val="22"/>
                <w:u w:val="single"/>
              </w:rPr>
              <w:t>Lead Nitrate Stock Solution (1ppm)</w:t>
            </w:r>
          </w:p>
        </w:tc>
      </w:tr>
      <w:tr w:rsidR="00D14B30" w:rsidRPr="00DF06C4" w14:paraId="5FC4AD40" w14:textId="77777777" w:rsidTr="00DF06C4">
        <w:trPr>
          <w:gridAfter w:val="2"/>
          <w:wAfter w:w="37" w:type="dxa"/>
          <w:trHeight w:val="238"/>
        </w:trPr>
        <w:tc>
          <w:tcPr>
            <w:tcW w:w="990" w:type="dxa"/>
            <w:gridSpan w:val="4"/>
          </w:tcPr>
          <w:p w14:paraId="051AF0D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595C8B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E41C3D7"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8.2.1</w:t>
            </w:r>
          </w:p>
        </w:tc>
        <w:tc>
          <w:tcPr>
            <w:tcW w:w="8100" w:type="dxa"/>
            <w:gridSpan w:val="3"/>
          </w:tcPr>
          <w:p w14:paraId="0C02BACB"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pacing w:val="-3"/>
                <w:sz w:val="22"/>
                <w:szCs w:val="22"/>
              </w:rPr>
              <w:t xml:space="preserve">Pipette1.0ml of the 100ppm lead standard solution into a 100ml volumetric, dilute to the mark with distilled water and mix. </w:t>
            </w:r>
          </w:p>
        </w:tc>
      </w:tr>
      <w:tr w:rsidR="00D14B30" w:rsidRPr="00DF06C4" w14:paraId="692C08E1" w14:textId="77777777" w:rsidTr="00DF06C4">
        <w:trPr>
          <w:gridAfter w:val="2"/>
          <w:wAfter w:w="37" w:type="dxa"/>
          <w:trHeight w:val="238"/>
        </w:trPr>
        <w:tc>
          <w:tcPr>
            <w:tcW w:w="990" w:type="dxa"/>
            <w:gridSpan w:val="4"/>
          </w:tcPr>
          <w:p w14:paraId="1737503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00DDB6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EA79EF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F8A56AD" w14:textId="77777777" w:rsidR="00D14B30" w:rsidRPr="00DF06C4" w:rsidRDefault="00D14B30" w:rsidP="00461047">
            <w:pPr>
              <w:rPr>
                <w:rFonts w:asciiTheme="minorHAnsi" w:hAnsiTheme="minorHAnsi" w:cstheme="minorHAnsi"/>
                <w:spacing w:val="-3"/>
                <w:sz w:val="22"/>
                <w:szCs w:val="22"/>
              </w:rPr>
            </w:pPr>
          </w:p>
        </w:tc>
      </w:tr>
      <w:tr w:rsidR="00D14B30" w:rsidRPr="00DF06C4" w14:paraId="448C2EB4" w14:textId="77777777" w:rsidTr="00DF06C4">
        <w:trPr>
          <w:gridAfter w:val="2"/>
          <w:wAfter w:w="37" w:type="dxa"/>
          <w:trHeight w:val="238"/>
        </w:trPr>
        <w:tc>
          <w:tcPr>
            <w:tcW w:w="990" w:type="dxa"/>
            <w:gridSpan w:val="4"/>
          </w:tcPr>
          <w:p w14:paraId="595D9E5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79154E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8.3</w:t>
            </w:r>
          </w:p>
        </w:tc>
        <w:tc>
          <w:tcPr>
            <w:tcW w:w="900" w:type="dxa"/>
            <w:gridSpan w:val="3"/>
          </w:tcPr>
          <w:p w14:paraId="1D745E6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4560F0D"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u w:val="single"/>
              </w:rPr>
              <w:t>buffer solution ph3.5</w:t>
            </w:r>
          </w:p>
        </w:tc>
      </w:tr>
      <w:tr w:rsidR="00D14B30" w:rsidRPr="00DF06C4" w14:paraId="73DFBF84" w14:textId="77777777" w:rsidTr="00DF06C4">
        <w:trPr>
          <w:gridAfter w:val="2"/>
          <w:wAfter w:w="37" w:type="dxa"/>
          <w:trHeight w:val="238"/>
        </w:trPr>
        <w:tc>
          <w:tcPr>
            <w:tcW w:w="990" w:type="dxa"/>
            <w:gridSpan w:val="4"/>
          </w:tcPr>
          <w:p w14:paraId="50E8861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36CB38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C307BC9"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8.3.1</w:t>
            </w:r>
          </w:p>
        </w:tc>
        <w:tc>
          <w:tcPr>
            <w:tcW w:w="8100" w:type="dxa"/>
            <w:gridSpan w:val="3"/>
          </w:tcPr>
          <w:p w14:paraId="6B09D93C"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In a 250ml beaker, dissolve 25.0g of ammonium acetate in 25ml of water and add 38.0ml of 7m hydrochloric acid.</w:t>
            </w:r>
          </w:p>
        </w:tc>
      </w:tr>
      <w:tr w:rsidR="00D14B30" w:rsidRPr="00DF06C4" w14:paraId="21A24904" w14:textId="77777777" w:rsidTr="00DF06C4">
        <w:trPr>
          <w:gridAfter w:val="2"/>
          <w:wAfter w:w="37" w:type="dxa"/>
          <w:trHeight w:val="238"/>
        </w:trPr>
        <w:tc>
          <w:tcPr>
            <w:tcW w:w="990" w:type="dxa"/>
            <w:gridSpan w:val="4"/>
          </w:tcPr>
          <w:p w14:paraId="69C31A5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CD78C3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42C2FA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8.3.2</w:t>
            </w:r>
          </w:p>
          <w:p w14:paraId="5E2C900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E9D3FB7" w14:textId="77777777" w:rsidR="00D14B30" w:rsidRPr="00DF06C4" w:rsidRDefault="00D14B30" w:rsidP="00461047">
            <w:pPr>
              <w:rPr>
                <w:rFonts w:asciiTheme="minorHAnsi" w:hAnsiTheme="minorHAnsi" w:cstheme="minorHAnsi"/>
                <w:bCs/>
                <w:sz w:val="22"/>
                <w:szCs w:val="22"/>
                <w:u w:val="single"/>
              </w:rPr>
            </w:pPr>
            <w:r w:rsidRPr="00DF06C4">
              <w:rPr>
                <w:rFonts w:asciiTheme="minorHAnsi" w:hAnsiTheme="minorHAnsi" w:cstheme="minorHAnsi"/>
                <w:bCs/>
                <w:sz w:val="22"/>
                <w:szCs w:val="22"/>
              </w:rPr>
              <w:t xml:space="preserve">Adjust the </w:t>
            </w:r>
            <w:proofErr w:type="spellStart"/>
            <w:r w:rsidRPr="00DF06C4">
              <w:rPr>
                <w:rFonts w:asciiTheme="minorHAnsi" w:hAnsiTheme="minorHAnsi" w:cstheme="minorHAnsi"/>
                <w:bCs/>
                <w:sz w:val="22"/>
                <w:szCs w:val="22"/>
              </w:rPr>
              <w:t>ph</w:t>
            </w:r>
            <w:proofErr w:type="spellEnd"/>
            <w:r w:rsidRPr="00DF06C4">
              <w:rPr>
                <w:rFonts w:asciiTheme="minorHAnsi" w:hAnsiTheme="minorHAnsi" w:cstheme="minorHAnsi"/>
                <w:bCs/>
                <w:sz w:val="22"/>
                <w:szCs w:val="22"/>
              </w:rPr>
              <w:t xml:space="preserve"> if necessary with 2m hydrochloric acid or 6m ammonium hydroxide and dilute to 100.0ml with water.</w:t>
            </w:r>
          </w:p>
        </w:tc>
      </w:tr>
      <w:tr w:rsidR="00D14B30" w:rsidRPr="00DF06C4" w14:paraId="2CCAAA15" w14:textId="77777777" w:rsidTr="00DF06C4">
        <w:trPr>
          <w:gridAfter w:val="2"/>
          <w:wAfter w:w="37" w:type="dxa"/>
          <w:trHeight w:val="238"/>
        </w:trPr>
        <w:tc>
          <w:tcPr>
            <w:tcW w:w="990" w:type="dxa"/>
            <w:gridSpan w:val="4"/>
          </w:tcPr>
          <w:p w14:paraId="69D7E9E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1B353FC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4DB73C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1F48622" w14:textId="77777777" w:rsidR="00D14B30" w:rsidRPr="00DF06C4" w:rsidRDefault="00D14B30" w:rsidP="00461047">
            <w:pPr>
              <w:rPr>
                <w:rFonts w:asciiTheme="minorHAnsi" w:hAnsiTheme="minorHAnsi" w:cstheme="minorHAnsi"/>
                <w:b/>
                <w:sz w:val="22"/>
                <w:szCs w:val="22"/>
                <w:u w:val="single"/>
              </w:rPr>
            </w:pPr>
          </w:p>
        </w:tc>
      </w:tr>
      <w:tr w:rsidR="00D14B30" w:rsidRPr="00DF06C4" w14:paraId="37E807C8" w14:textId="77777777" w:rsidTr="00DF06C4">
        <w:trPr>
          <w:gridAfter w:val="2"/>
          <w:wAfter w:w="37" w:type="dxa"/>
          <w:trHeight w:val="238"/>
        </w:trPr>
        <w:tc>
          <w:tcPr>
            <w:tcW w:w="990" w:type="dxa"/>
            <w:gridSpan w:val="4"/>
          </w:tcPr>
          <w:p w14:paraId="75EBB86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6F0E19E9"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8.4</w:t>
            </w:r>
          </w:p>
        </w:tc>
        <w:tc>
          <w:tcPr>
            <w:tcW w:w="900" w:type="dxa"/>
            <w:gridSpan w:val="3"/>
          </w:tcPr>
          <w:p w14:paraId="0B04FF6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9C6BA5A"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u w:val="single"/>
              </w:rPr>
              <w:t>Thioacetamide solution (4%)</w:t>
            </w:r>
          </w:p>
        </w:tc>
      </w:tr>
      <w:tr w:rsidR="00D14B30" w:rsidRPr="00DF06C4" w14:paraId="3283D3D3" w14:textId="77777777" w:rsidTr="00DF06C4">
        <w:trPr>
          <w:gridAfter w:val="2"/>
          <w:wAfter w:w="37" w:type="dxa"/>
          <w:trHeight w:val="238"/>
        </w:trPr>
        <w:tc>
          <w:tcPr>
            <w:tcW w:w="990" w:type="dxa"/>
            <w:gridSpan w:val="4"/>
          </w:tcPr>
          <w:p w14:paraId="5B7F4B8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3D80C1D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F9972D5"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8.4.1</w:t>
            </w:r>
          </w:p>
        </w:tc>
        <w:tc>
          <w:tcPr>
            <w:tcW w:w="8100" w:type="dxa"/>
            <w:gridSpan w:val="3"/>
          </w:tcPr>
          <w:p w14:paraId="0CD7166C"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Dissolve 4g of</w:t>
            </w:r>
            <w:r w:rsidRPr="00DF06C4">
              <w:rPr>
                <w:rFonts w:asciiTheme="minorHAnsi" w:hAnsiTheme="minorHAnsi" w:cstheme="minorHAnsi"/>
                <w:sz w:val="22"/>
                <w:szCs w:val="22"/>
                <w:u w:val="single"/>
              </w:rPr>
              <w:t xml:space="preserve"> </w:t>
            </w:r>
            <w:r w:rsidRPr="00DF06C4">
              <w:rPr>
                <w:rFonts w:asciiTheme="minorHAnsi" w:hAnsiTheme="minorHAnsi" w:cstheme="minorHAnsi"/>
                <w:sz w:val="22"/>
                <w:szCs w:val="22"/>
              </w:rPr>
              <w:t>thioacetamide in a 100ml volumetric flask, make up with distilled water</w:t>
            </w:r>
          </w:p>
        </w:tc>
      </w:tr>
      <w:tr w:rsidR="00D14B30" w:rsidRPr="00DF06C4" w14:paraId="4777B197" w14:textId="77777777" w:rsidTr="00DF06C4">
        <w:trPr>
          <w:gridAfter w:val="2"/>
          <w:wAfter w:w="37" w:type="dxa"/>
          <w:trHeight w:val="238"/>
        </w:trPr>
        <w:tc>
          <w:tcPr>
            <w:tcW w:w="990" w:type="dxa"/>
            <w:gridSpan w:val="4"/>
          </w:tcPr>
          <w:p w14:paraId="06620E0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AC1349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10AEC47"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8.4.2</w:t>
            </w:r>
          </w:p>
        </w:tc>
        <w:tc>
          <w:tcPr>
            <w:tcW w:w="8100" w:type="dxa"/>
            <w:gridSpan w:val="3"/>
          </w:tcPr>
          <w:p w14:paraId="7B1749D0"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napToGrid w:val="0"/>
                <w:sz w:val="22"/>
                <w:szCs w:val="22"/>
              </w:rPr>
              <w:t>Thioacetamide Reagent</w:t>
            </w:r>
          </w:p>
        </w:tc>
      </w:tr>
      <w:tr w:rsidR="00D14B30" w:rsidRPr="00DF06C4" w14:paraId="7FD9192A" w14:textId="77777777" w:rsidTr="00DF06C4">
        <w:trPr>
          <w:gridAfter w:val="2"/>
          <w:wAfter w:w="37" w:type="dxa"/>
          <w:trHeight w:val="238"/>
        </w:trPr>
        <w:tc>
          <w:tcPr>
            <w:tcW w:w="990" w:type="dxa"/>
            <w:gridSpan w:val="4"/>
          </w:tcPr>
          <w:p w14:paraId="55E4BF9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397574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FFD157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8.4.3</w:t>
            </w:r>
          </w:p>
        </w:tc>
        <w:tc>
          <w:tcPr>
            <w:tcW w:w="8100" w:type="dxa"/>
            <w:gridSpan w:val="3"/>
          </w:tcPr>
          <w:p w14:paraId="4B2C5C2D"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napToGrid w:val="0"/>
                <w:sz w:val="22"/>
                <w:szCs w:val="22"/>
              </w:rPr>
              <w:t>To 2ml of thioacetamide solution in a 100ml volumetric flask, add 7.5ml of water, 37.5ml of M sodium hydroxide and 50ml of glycerol (85%). Heat in a water-bath for 20 seconds. Prepare immediately before use.</w:t>
            </w:r>
          </w:p>
        </w:tc>
      </w:tr>
      <w:tr w:rsidR="00D14B30" w:rsidRPr="00DF06C4" w14:paraId="5769E3A6" w14:textId="77777777" w:rsidTr="00DF06C4">
        <w:trPr>
          <w:gridAfter w:val="2"/>
          <w:wAfter w:w="37" w:type="dxa"/>
          <w:trHeight w:val="238"/>
        </w:trPr>
        <w:tc>
          <w:tcPr>
            <w:tcW w:w="990" w:type="dxa"/>
            <w:gridSpan w:val="4"/>
          </w:tcPr>
          <w:p w14:paraId="46A752E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1C24181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2FBD490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BA86CFD" w14:textId="77777777" w:rsidR="00D14B30" w:rsidRPr="00DF06C4" w:rsidRDefault="00D14B30" w:rsidP="00461047">
            <w:pPr>
              <w:rPr>
                <w:rFonts w:asciiTheme="minorHAnsi" w:hAnsiTheme="minorHAnsi" w:cstheme="minorHAnsi"/>
                <w:b/>
                <w:sz w:val="22"/>
                <w:szCs w:val="22"/>
                <w:u w:val="single"/>
              </w:rPr>
            </w:pPr>
          </w:p>
        </w:tc>
      </w:tr>
      <w:tr w:rsidR="00D14B30" w:rsidRPr="00DF06C4" w14:paraId="2902B7D7" w14:textId="77777777" w:rsidTr="00DF06C4">
        <w:trPr>
          <w:gridAfter w:val="2"/>
          <w:wAfter w:w="37" w:type="dxa"/>
          <w:trHeight w:val="238"/>
        </w:trPr>
        <w:tc>
          <w:tcPr>
            <w:tcW w:w="990" w:type="dxa"/>
            <w:gridSpan w:val="4"/>
          </w:tcPr>
          <w:p w14:paraId="144F4AE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0F9FDA0"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8.5</w:t>
            </w:r>
          </w:p>
        </w:tc>
        <w:tc>
          <w:tcPr>
            <w:tcW w:w="900" w:type="dxa"/>
            <w:gridSpan w:val="3"/>
          </w:tcPr>
          <w:p w14:paraId="5183BE5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628DF13" w14:textId="77777777" w:rsidR="00D14B30" w:rsidRPr="00DF06C4" w:rsidRDefault="00D14B30" w:rsidP="00461047">
            <w:pPr>
              <w:rPr>
                <w:rFonts w:asciiTheme="minorHAnsi" w:hAnsiTheme="minorHAnsi" w:cstheme="minorHAnsi"/>
                <w:bCs/>
                <w:sz w:val="22"/>
                <w:szCs w:val="22"/>
                <w:u w:val="single"/>
              </w:rPr>
            </w:pPr>
            <w:r w:rsidRPr="00DF06C4">
              <w:rPr>
                <w:rFonts w:asciiTheme="minorHAnsi" w:hAnsiTheme="minorHAnsi" w:cstheme="minorHAnsi"/>
                <w:bCs/>
                <w:sz w:val="22"/>
                <w:szCs w:val="22"/>
                <w:u w:val="single"/>
              </w:rPr>
              <w:t>Sample Preparation</w:t>
            </w:r>
          </w:p>
        </w:tc>
      </w:tr>
      <w:tr w:rsidR="00D14B30" w:rsidRPr="00DF06C4" w14:paraId="02A90F4A" w14:textId="77777777" w:rsidTr="00DF06C4">
        <w:trPr>
          <w:gridAfter w:val="2"/>
          <w:wAfter w:w="37" w:type="dxa"/>
          <w:trHeight w:val="238"/>
        </w:trPr>
        <w:tc>
          <w:tcPr>
            <w:tcW w:w="990" w:type="dxa"/>
            <w:gridSpan w:val="4"/>
          </w:tcPr>
          <w:p w14:paraId="6853881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679819F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129FDFD"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8.5.1</w:t>
            </w:r>
          </w:p>
        </w:tc>
        <w:tc>
          <w:tcPr>
            <w:tcW w:w="8100" w:type="dxa"/>
            <w:gridSpan w:val="3"/>
          </w:tcPr>
          <w:p w14:paraId="5301AF25" w14:textId="77777777" w:rsidR="00D14B30" w:rsidRPr="00DF06C4" w:rsidRDefault="00D14B30" w:rsidP="00461047">
            <w:pPr>
              <w:rPr>
                <w:rFonts w:asciiTheme="minorHAnsi" w:hAnsiTheme="minorHAnsi" w:cstheme="minorHAnsi"/>
                <w:bCs/>
                <w:sz w:val="22"/>
                <w:szCs w:val="22"/>
                <w:u w:val="single"/>
              </w:rPr>
            </w:pPr>
            <w:r w:rsidRPr="00DF06C4">
              <w:rPr>
                <w:rFonts w:asciiTheme="minorHAnsi" w:hAnsiTheme="minorHAnsi" w:cstheme="minorHAnsi"/>
                <w:bCs/>
                <w:sz w:val="22"/>
                <w:szCs w:val="22"/>
              </w:rPr>
              <w:t>Accurately weigh and transfer about 10g of sample into a 100ml volumetric flask.</w:t>
            </w:r>
          </w:p>
        </w:tc>
      </w:tr>
      <w:tr w:rsidR="00D14B30" w:rsidRPr="00DF06C4" w14:paraId="0421E860" w14:textId="77777777" w:rsidTr="00DF06C4">
        <w:trPr>
          <w:gridAfter w:val="2"/>
          <w:wAfter w:w="37" w:type="dxa"/>
          <w:trHeight w:val="238"/>
        </w:trPr>
        <w:tc>
          <w:tcPr>
            <w:tcW w:w="990" w:type="dxa"/>
            <w:gridSpan w:val="4"/>
          </w:tcPr>
          <w:p w14:paraId="2ABC2C2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FF5A1D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D4E9A42"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8.5.2</w:t>
            </w:r>
          </w:p>
        </w:tc>
        <w:tc>
          <w:tcPr>
            <w:tcW w:w="8100" w:type="dxa"/>
            <w:gridSpan w:val="3"/>
          </w:tcPr>
          <w:p w14:paraId="2B80B80F" w14:textId="77777777" w:rsidR="00D14B30" w:rsidRPr="00DF06C4" w:rsidRDefault="00D14B30" w:rsidP="00461047">
            <w:pPr>
              <w:rPr>
                <w:rFonts w:asciiTheme="minorHAnsi" w:hAnsiTheme="minorHAnsi" w:cstheme="minorHAnsi"/>
                <w:bCs/>
                <w:sz w:val="22"/>
                <w:szCs w:val="22"/>
                <w:u w:val="single"/>
              </w:rPr>
            </w:pPr>
            <w:r w:rsidRPr="00DF06C4">
              <w:rPr>
                <w:rFonts w:asciiTheme="minorHAnsi" w:hAnsiTheme="minorHAnsi" w:cstheme="minorHAnsi"/>
                <w:bCs/>
                <w:sz w:val="22"/>
                <w:szCs w:val="22"/>
              </w:rPr>
              <w:t>Add 60ml of distilled water and mechanically shake/sonicate till dissolution is complete.</w:t>
            </w:r>
          </w:p>
        </w:tc>
      </w:tr>
      <w:tr w:rsidR="00D14B30" w:rsidRPr="00DF06C4" w14:paraId="40BD94A5" w14:textId="77777777" w:rsidTr="00DF06C4">
        <w:trPr>
          <w:gridAfter w:val="2"/>
          <w:wAfter w:w="37" w:type="dxa"/>
          <w:trHeight w:val="238"/>
        </w:trPr>
        <w:tc>
          <w:tcPr>
            <w:tcW w:w="990" w:type="dxa"/>
            <w:gridSpan w:val="4"/>
          </w:tcPr>
          <w:p w14:paraId="23DC64F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91968F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EDD79E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8.5.3</w:t>
            </w:r>
          </w:p>
        </w:tc>
        <w:tc>
          <w:tcPr>
            <w:tcW w:w="8100" w:type="dxa"/>
            <w:gridSpan w:val="3"/>
          </w:tcPr>
          <w:p w14:paraId="519AF533" w14:textId="77777777" w:rsidR="00D14B30" w:rsidRPr="00DF06C4" w:rsidRDefault="00D14B30" w:rsidP="00461047">
            <w:pPr>
              <w:rPr>
                <w:rFonts w:asciiTheme="minorHAnsi" w:hAnsiTheme="minorHAnsi" w:cstheme="minorHAnsi"/>
                <w:bCs/>
                <w:sz w:val="22"/>
                <w:szCs w:val="22"/>
                <w:u w:val="single"/>
              </w:rPr>
            </w:pPr>
            <w:r w:rsidRPr="00DF06C4">
              <w:rPr>
                <w:rFonts w:asciiTheme="minorHAnsi" w:hAnsiTheme="minorHAnsi" w:cstheme="minorHAnsi"/>
                <w:bCs/>
                <w:sz w:val="22"/>
                <w:szCs w:val="22"/>
              </w:rPr>
              <w:t>Dilute to the mark with same solvent and mix.</w:t>
            </w:r>
          </w:p>
        </w:tc>
      </w:tr>
      <w:tr w:rsidR="00D14B30" w:rsidRPr="00DF06C4" w14:paraId="37AA2075" w14:textId="77777777" w:rsidTr="00DF06C4">
        <w:trPr>
          <w:gridAfter w:val="2"/>
          <w:wAfter w:w="37" w:type="dxa"/>
          <w:trHeight w:val="238"/>
        </w:trPr>
        <w:tc>
          <w:tcPr>
            <w:tcW w:w="990" w:type="dxa"/>
            <w:gridSpan w:val="4"/>
          </w:tcPr>
          <w:p w14:paraId="43FC661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4E56CA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0852206"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8.5.4</w:t>
            </w:r>
          </w:p>
        </w:tc>
        <w:tc>
          <w:tcPr>
            <w:tcW w:w="8100" w:type="dxa"/>
            <w:gridSpan w:val="3"/>
          </w:tcPr>
          <w:p w14:paraId="7E77093B" w14:textId="77777777" w:rsidR="00D14B30" w:rsidRPr="00DF06C4" w:rsidRDefault="00D14B30" w:rsidP="00461047">
            <w:pPr>
              <w:rPr>
                <w:rFonts w:asciiTheme="minorHAnsi" w:hAnsiTheme="minorHAnsi" w:cstheme="minorHAnsi"/>
                <w:bCs/>
                <w:sz w:val="22"/>
                <w:szCs w:val="22"/>
                <w:u w:val="single"/>
              </w:rPr>
            </w:pPr>
            <w:r w:rsidRPr="00DF06C4">
              <w:rPr>
                <w:rFonts w:asciiTheme="minorHAnsi" w:hAnsiTheme="minorHAnsi" w:cstheme="minorHAnsi"/>
                <w:bCs/>
                <w:sz w:val="22"/>
                <w:szCs w:val="22"/>
              </w:rPr>
              <w:t>To 12ml of the solution thus obtained (in a test tube), add 2ml of buffer solution ph3.5, 1.2ml of thioacetamide reagent and immediately mix.</w:t>
            </w:r>
          </w:p>
        </w:tc>
      </w:tr>
      <w:tr w:rsidR="00D14B30" w:rsidRPr="00DF06C4" w14:paraId="264B2EE0" w14:textId="77777777" w:rsidTr="00DF06C4">
        <w:trPr>
          <w:gridAfter w:val="2"/>
          <w:wAfter w:w="37" w:type="dxa"/>
          <w:trHeight w:val="238"/>
        </w:trPr>
        <w:tc>
          <w:tcPr>
            <w:tcW w:w="990" w:type="dxa"/>
            <w:gridSpan w:val="4"/>
          </w:tcPr>
          <w:p w14:paraId="14AC047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633380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5F8F0E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A3ECD00" w14:textId="77777777" w:rsidR="00D14B30" w:rsidRPr="00DF06C4" w:rsidRDefault="00D14B30" w:rsidP="00461047">
            <w:pPr>
              <w:rPr>
                <w:rFonts w:asciiTheme="minorHAnsi" w:hAnsiTheme="minorHAnsi" w:cstheme="minorHAnsi"/>
                <w:b/>
                <w:sz w:val="22"/>
                <w:szCs w:val="22"/>
                <w:u w:val="single"/>
              </w:rPr>
            </w:pPr>
          </w:p>
        </w:tc>
      </w:tr>
      <w:tr w:rsidR="00D14B30" w:rsidRPr="00DF06C4" w14:paraId="475216F5" w14:textId="77777777" w:rsidTr="00DF06C4">
        <w:trPr>
          <w:gridAfter w:val="2"/>
          <w:wAfter w:w="37" w:type="dxa"/>
          <w:trHeight w:val="238"/>
        </w:trPr>
        <w:tc>
          <w:tcPr>
            <w:tcW w:w="990" w:type="dxa"/>
            <w:gridSpan w:val="4"/>
          </w:tcPr>
          <w:p w14:paraId="2D5211D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083C72A"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8.6</w:t>
            </w:r>
          </w:p>
        </w:tc>
        <w:tc>
          <w:tcPr>
            <w:tcW w:w="900" w:type="dxa"/>
            <w:gridSpan w:val="3"/>
          </w:tcPr>
          <w:p w14:paraId="1A7C707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2F3A01C"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u w:val="single"/>
              </w:rPr>
              <w:t>Standard Preparation</w:t>
            </w:r>
          </w:p>
        </w:tc>
      </w:tr>
      <w:tr w:rsidR="00D14B30" w:rsidRPr="00DF06C4" w14:paraId="718B7712" w14:textId="77777777" w:rsidTr="00DF06C4">
        <w:trPr>
          <w:gridAfter w:val="2"/>
          <w:wAfter w:w="37" w:type="dxa"/>
          <w:trHeight w:val="238"/>
        </w:trPr>
        <w:tc>
          <w:tcPr>
            <w:tcW w:w="990" w:type="dxa"/>
            <w:gridSpan w:val="4"/>
          </w:tcPr>
          <w:p w14:paraId="3347851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9CA16F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8DF66A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8.6.1</w:t>
            </w:r>
          </w:p>
        </w:tc>
        <w:tc>
          <w:tcPr>
            <w:tcW w:w="8100" w:type="dxa"/>
            <w:gridSpan w:val="3"/>
          </w:tcPr>
          <w:p w14:paraId="6D730B75"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 xml:space="preserve">Transfer </w:t>
            </w:r>
            <w:r w:rsidRPr="00DF06C4">
              <w:rPr>
                <w:rFonts w:asciiTheme="minorHAnsi" w:hAnsiTheme="minorHAnsi" w:cstheme="minorHAnsi"/>
                <w:snapToGrid w:val="0"/>
                <w:sz w:val="22"/>
                <w:szCs w:val="22"/>
              </w:rPr>
              <w:t>10 ml of 1ppm lead standard solution and 2 ml of the sample solution into a suitable test tube.</w:t>
            </w:r>
          </w:p>
        </w:tc>
      </w:tr>
      <w:tr w:rsidR="00D14B30" w:rsidRPr="00DF06C4" w14:paraId="6676A5FC" w14:textId="77777777" w:rsidTr="00DF06C4">
        <w:trPr>
          <w:gridAfter w:val="2"/>
          <w:wAfter w:w="37" w:type="dxa"/>
          <w:trHeight w:val="238"/>
        </w:trPr>
        <w:tc>
          <w:tcPr>
            <w:tcW w:w="990" w:type="dxa"/>
            <w:gridSpan w:val="4"/>
          </w:tcPr>
          <w:p w14:paraId="0E63D93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790C735"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83706E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8.6.2</w:t>
            </w:r>
          </w:p>
        </w:tc>
        <w:tc>
          <w:tcPr>
            <w:tcW w:w="8100" w:type="dxa"/>
            <w:gridSpan w:val="3"/>
          </w:tcPr>
          <w:p w14:paraId="720FE2A4"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To the solution thus obtained, add 2ml of buffer solution pH3.5, 1.2ml of thioacetamide reagent and immediately mix.</w:t>
            </w:r>
          </w:p>
        </w:tc>
      </w:tr>
      <w:tr w:rsidR="00D14B30" w:rsidRPr="00DF06C4" w14:paraId="406C340B" w14:textId="77777777" w:rsidTr="00DF06C4">
        <w:trPr>
          <w:gridAfter w:val="2"/>
          <w:wAfter w:w="37" w:type="dxa"/>
          <w:trHeight w:val="238"/>
        </w:trPr>
        <w:tc>
          <w:tcPr>
            <w:tcW w:w="990" w:type="dxa"/>
            <w:gridSpan w:val="4"/>
          </w:tcPr>
          <w:p w14:paraId="70CAB0D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AEF822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4160B57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61E388C" w14:textId="77777777" w:rsidR="00D14B30" w:rsidRPr="00DF06C4" w:rsidRDefault="00D14B30" w:rsidP="00461047">
            <w:pPr>
              <w:rPr>
                <w:rFonts w:asciiTheme="minorHAnsi" w:hAnsiTheme="minorHAnsi" w:cstheme="minorHAnsi"/>
                <w:sz w:val="22"/>
                <w:szCs w:val="22"/>
              </w:rPr>
            </w:pPr>
          </w:p>
        </w:tc>
      </w:tr>
      <w:tr w:rsidR="00D14B30" w:rsidRPr="00DF06C4" w14:paraId="7E24678C" w14:textId="77777777" w:rsidTr="00DF06C4">
        <w:trPr>
          <w:gridAfter w:val="2"/>
          <w:wAfter w:w="37" w:type="dxa"/>
          <w:trHeight w:val="238"/>
        </w:trPr>
        <w:tc>
          <w:tcPr>
            <w:tcW w:w="990" w:type="dxa"/>
            <w:gridSpan w:val="4"/>
          </w:tcPr>
          <w:p w14:paraId="1215540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74555B3"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8.7</w:t>
            </w:r>
          </w:p>
        </w:tc>
        <w:tc>
          <w:tcPr>
            <w:tcW w:w="900" w:type="dxa"/>
            <w:gridSpan w:val="3"/>
          </w:tcPr>
          <w:p w14:paraId="19F5A6F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00134400"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u w:val="single"/>
              </w:rPr>
              <w:t>Blank Preparation</w:t>
            </w:r>
          </w:p>
        </w:tc>
      </w:tr>
      <w:tr w:rsidR="00D14B30" w:rsidRPr="00DF06C4" w14:paraId="53ECF0F6" w14:textId="77777777" w:rsidTr="00DF06C4">
        <w:trPr>
          <w:gridAfter w:val="2"/>
          <w:wAfter w:w="37" w:type="dxa"/>
          <w:trHeight w:val="238"/>
        </w:trPr>
        <w:tc>
          <w:tcPr>
            <w:tcW w:w="990" w:type="dxa"/>
            <w:gridSpan w:val="4"/>
          </w:tcPr>
          <w:p w14:paraId="55A564D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51B554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44A2E985"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8.7.1</w:t>
            </w:r>
          </w:p>
        </w:tc>
        <w:tc>
          <w:tcPr>
            <w:tcW w:w="8100" w:type="dxa"/>
            <w:gridSpan w:val="3"/>
          </w:tcPr>
          <w:p w14:paraId="38E568A9"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Prepare a blank using a mixture of 10ml of water and 2ml of sample solution.</w:t>
            </w:r>
          </w:p>
        </w:tc>
      </w:tr>
      <w:tr w:rsidR="00D14B30" w:rsidRPr="00DF06C4" w14:paraId="5FD627E2" w14:textId="77777777" w:rsidTr="00DF06C4">
        <w:trPr>
          <w:gridAfter w:val="2"/>
          <w:wAfter w:w="37" w:type="dxa"/>
          <w:trHeight w:val="238"/>
        </w:trPr>
        <w:tc>
          <w:tcPr>
            <w:tcW w:w="990" w:type="dxa"/>
            <w:gridSpan w:val="4"/>
          </w:tcPr>
          <w:p w14:paraId="43E4F7D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204D13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4DDB0A37"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8.7.2</w:t>
            </w:r>
          </w:p>
        </w:tc>
        <w:tc>
          <w:tcPr>
            <w:tcW w:w="8100" w:type="dxa"/>
            <w:gridSpan w:val="3"/>
          </w:tcPr>
          <w:p w14:paraId="6723B4A6"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To the solution thus obtained, add 2ml of buffer solution pH3.5, 1.2ml of thioacetamide reagent and immediately mix.</w:t>
            </w:r>
          </w:p>
        </w:tc>
      </w:tr>
      <w:tr w:rsidR="00D14B30" w:rsidRPr="00DF06C4" w14:paraId="7ACD0318" w14:textId="77777777" w:rsidTr="00DF06C4">
        <w:trPr>
          <w:gridAfter w:val="2"/>
          <w:wAfter w:w="37" w:type="dxa"/>
          <w:trHeight w:val="238"/>
        </w:trPr>
        <w:tc>
          <w:tcPr>
            <w:tcW w:w="990" w:type="dxa"/>
            <w:gridSpan w:val="4"/>
          </w:tcPr>
          <w:p w14:paraId="35C4F24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F904EB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E2874A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31112BE0" w14:textId="77777777" w:rsidR="00D14B30" w:rsidRPr="00DF06C4" w:rsidRDefault="00D14B30" w:rsidP="00461047">
            <w:pPr>
              <w:rPr>
                <w:rFonts w:asciiTheme="minorHAnsi" w:hAnsiTheme="minorHAnsi" w:cstheme="minorHAnsi"/>
                <w:sz w:val="22"/>
                <w:szCs w:val="22"/>
              </w:rPr>
            </w:pPr>
          </w:p>
        </w:tc>
      </w:tr>
      <w:tr w:rsidR="00D14B30" w:rsidRPr="00DF06C4" w14:paraId="2E6A4A04" w14:textId="77777777" w:rsidTr="00DF06C4">
        <w:trPr>
          <w:gridAfter w:val="2"/>
          <w:wAfter w:w="37" w:type="dxa"/>
          <w:trHeight w:val="238"/>
        </w:trPr>
        <w:tc>
          <w:tcPr>
            <w:tcW w:w="990" w:type="dxa"/>
            <w:gridSpan w:val="4"/>
          </w:tcPr>
          <w:p w14:paraId="25FC9DF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6743E18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8.8</w:t>
            </w:r>
          </w:p>
        </w:tc>
        <w:tc>
          <w:tcPr>
            <w:tcW w:w="900" w:type="dxa"/>
            <w:gridSpan w:val="3"/>
          </w:tcPr>
          <w:p w14:paraId="322F834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3CC446F"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OBSERVATION</w:t>
            </w:r>
          </w:p>
        </w:tc>
      </w:tr>
      <w:tr w:rsidR="00D14B30" w:rsidRPr="00DF06C4" w14:paraId="49658E9C" w14:textId="77777777" w:rsidTr="00DF06C4">
        <w:trPr>
          <w:gridAfter w:val="2"/>
          <w:wAfter w:w="37" w:type="dxa"/>
          <w:trHeight w:val="238"/>
        </w:trPr>
        <w:tc>
          <w:tcPr>
            <w:tcW w:w="990" w:type="dxa"/>
            <w:gridSpan w:val="4"/>
          </w:tcPr>
          <w:p w14:paraId="3EA6405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AFE142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0571260"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8.8.1</w:t>
            </w:r>
          </w:p>
        </w:tc>
        <w:tc>
          <w:tcPr>
            <w:tcW w:w="8100" w:type="dxa"/>
            <w:gridSpan w:val="3"/>
          </w:tcPr>
          <w:p w14:paraId="3768C54B"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sz w:val="22"/>
                <w:szCs w:val="22"/>
              </w:rPr>
              <w:t xml:space="preserve">Compared to the blank, after 2 minutes any brown </w:t>
            </w:r>
            <w:proofErr w:type="spellStart"/>
            <w:r w:rsidRPr="00DF06C4">
              <w:rPr>
                <w:rFonts w:asciiTheme="minorHAnsi" w:hAnsiTheme="minorHAnsi" w:cstheme="minorHAnsi"/>
                <w:sz w:val="22"/>
                <w:szCs w:val="22"/>
              </w:rPr>
              <w:t>colour</w:t>
            </w:r>
            <w:proofErr w:type="spellEnd"/>
            <w:r w:rsidRPr="00DF06C4">
              <w:rPr>
                <w:rFonts w:asciiTheme="minorHAnsi" w:hAnsiTheme="minorHAnsi" w:cstheme="minorHAnsi"/>
                <w:sz w:val="22"/>
                <w:szCs w:val="22"/>
              </w:rPr>
              <w:t xml:space="preserve"> in the solution obtained with the sample is not more intense than in the standard solution</w:t>
            </w:r>
          </w:p>
        </w:tc>
      </w:tr>
      <w:tr w:rsidR="00D14B30" w:rsidRPr="00DF06C4" w14:paraId="250BDD2F" w14:textId="77777777" w:rsidTr="00DF06C4">
        <w:trPr>
          <w:gridAfter w:val="2"/>
          <w:wAfter w:w="37" w:type="dxa"/>
          <w:trHeight w:val="238"/>
        </w:trPr>
        <w:tc>
          <w:tcPr>
            <w:tcW w:w="990" w:type="dxa"/>
            <w:gridSpan w:val="4"/>
          </w:tcPr>
          <w:p w14:paraId="581CD1A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64A3215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1422F1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43155933" w14:textId="77777777" w:rsidR="00D14B30" w:rsidRPr="00DF06C4" w:rsidRDefault="00D14B30" w:rsidP="00461047">
            <w:pPr>
              <w:rPr>
                <w:rFonts w:asciiTheme="minorHAnsi" w:hAnsiTheme="minorHAnsi" w:cstheme="minorHAnsi"/>
                <w:b/>
                <w:sz w:val="22"/>
                <w:szCs w:val="22"/>
                <w:u w:val="single"/>
              </w:rPr>
            </w:pPr>
          </w:p>
        </w:tc>
      </w:tr>
      <w:tr w:rsidR="00D14B30" w:rsidRPr="00DF06C4" w14:paraId="6CBFE7C5" w14:textId="77777777" w:rsidTr="00DF06C4">
        <w:trPr>
          <w:gridAfter w:val="2"/>
          <w:wAfter w:w="37" w:type="dxa"/>
          <w:trHeight w:val="238"/>
        </w:trPr>
        <w:tc>
          <w:tcPr>
            <w:tcW w:w="990" w:type="dxa"/>
            <w:gridSpan w:val="4"/>
          </w:tcPr>
          <w:p w14:paraId="53311DE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w:t>
            </w:r>
          </w:p>
        </w:tc>
        <w:tc>
          <w:tcPr>
            <w:tcW w:w="503" w:type="dxa"/>
          </w:tcPr>
          <w:p w14:paraId="1E54175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B10D70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7014E5C7" w14:textId="77777777" w:rsidR="00D14B30" w:rsidRPr="00DF06C4" w:rsidRDefault="00D14B30" w:rsidP="00461047">
            <w:pPr>
              <w:rPr>
                <w:rFonts w:asciiTheme="minorHAnsi" w:hAnsiTheme="minorHAnsi" w:cstheme="minorHAnsi"/>
                <w:b/>
                <w:sz w:val="22"/>
                <w:szCs w:val="22"/>
                <w:u w:val="single"/>
              </w:rPr>
            </w:pPr>
            <w:r w:rsidRPr="00DF06C4">
              <w:rPr>
                <w:rFonts w:asciiTheme="minorHAnsi" w:hAnsiTheme="minorHAnsi" w:cstheme="minorHAnsi"/>
                <w:b/>
                <w:sz w:val="22"/>
                <w:szCs w:val="22"/>
                <w:u w:val="single"/>
              </w:rPr>
              <w:t>ASSAY</w:t>
            </w:r>
          </w:p>
        </w:tc>
      </w:tr>
      <w:tr w:rsidR="00D14B30" w:rsidRPr="00DF06C4" w14:paraId="1322E9D8" w14:textId="77777777" w:rsidTr="00DF06C4">
        <w:trPr>
          <w:gridAfter w:val="2"/>
          <w:wAfter w:w="37" w:type="dxa"/>
          <w:trHeight w:val="238"/>
        </w:trPr>
        <w:tc>
          <w:tcPr>
            <w:tcW w:w="990" w:type="dxa"/>
            <w:gridSpan w:val="4"/>
          </w:tcPr>
          <w:p w14:paraId="192B60B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302AE2FD"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w:t>
            </w:r>
          </w:p>
        </w:tc>
        <w:tc>
          <w:tcPr>
            <w:tcW w:w="900" w:type="dxa"/>
            <w:gridSpan w:val="3"/>
          </w:tcPr>
          <w:p w14:paraId="7852E3D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EFAB5F3" w14:textId="77777777" w:rsidR="00D14B30" w:rsidRPr="00DF06C4" w:rsidRDefault="00D14B30" w:rsidP="00461047">
            <w:pPr>
              <w:suppressAutoHyphens/>
              <w:rPr>
                <w:rFonts w:asciiTheme="minorHAnsi" w:hAnsiTheme="minorHAnsi" w:cstheme="minorHAnsi"/>
                <w:b/>
                <w:spacing w:val="-3"/>
                <w:sz w:val="22"/>
                <w:szCs w:val="22"/>
                <w:u w:val="single"/>
              </w:rPr>
            </w:pPr>
            <w:r w:rsidRPr="00DF06C4">
              <w:rPr>
                <w:rFonts w:asciiTheme="minorHAnsi" w:hAnsiTheme="minorHAnsi" w:cstheme="minorHAnsi"/>
                <w:b/>
                <w:spacing w:val="-3"/>
                <w:sz w:val="22"/>
                <w:szCs w:val="22"/>
                <w:u w:val="single"/>
              </w:rPr>
              <w:t xml:space="preserve">Method A </w:t>
            </w:r>
          </w:p>
        </w:tc>
      </w:tr>
      <w:tr w:rsidR="00D14B30" w:rsidRPr="00DF06C4" w14:paraId="738697D5" w14:textId="77777777" w:rsidTr="00DF06C4">
        <w:trPr>
          <w:gridAfter w:val="2"/>
          <w:wAfter w:w="37" w:type="dxa"/>
          <w:trHeight w:val="238"/>
        </w:trPr>
        <w:tc>
          <w:tcPr>
            <w:tcW w:w="990" w:type="dxa"/>
            <w:gridSpan w:val="4"/>
          </w:tcPr>
          <w:p w14:paraId="3D71D0A5" w14:textId="77777777" w:rsidR="00D14B30" w:rsidRPr="00DF06C4" w:rsidRDefault="00D14B30" w:rsidP="00461047">
            <w:pPr>
              <w:autoSpaceDE w:val="0"/>
              <w:autoSpaceDN w:val="0"/>
              <w:adjustRightInd w:val="0"/>
              <w:rPr>
                <w:rFonts w:asciiTheme="minorHAnsi" w:hAnsiTheme="minorHAnsi" w:cstheme="minorHAnsi"/>
                <w:sz w:val="22"/>
                <w:szCs w:val="22"/>
              </w:rPr>
            </w:pPr>
          </w:p>
        </w:tc>
        <w:tc>
          <w:tcPr>
            <w:tcW w:w="503" w:type="dxa"/>
          </w:tcPr>
          <w:p w14:paraId="525E273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113BB62"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9.1.1</w:t>
            </w:r>
          </w:p>
        </w:tc>
        <w:tc>
          <w:tcPr>
            <w:tcW w:w="8100" w:type="dxa"/>
            <w:gridSpan w:val="3"/>
          </w:tcPr>
          <w:p w14:paraId="6D0853E0" w14:textId="77777777" w:rsidR="00D14B30" w:rsidRPr="00DF06C4" w:rsidRDefault="00D14B30" w:rsidP="00461047">
            <w:pPr>
              <w:suppressAutoHyphens/>
              <w:rPr>
                <w:rFonts w:asciiTheme="minorHAnsi" w:hAnsiTheme="minorHAnsi" w:cstheme="minorHAnsi"/>
                <w:b/>
                <w:spacing w:val="-3"/>
                <w:sz w:val="22"/>
                <w:szCs w:val="22"/>
                <w:u w:val="single"/>
              </w:rPr>
            </w:pPr>
            <w:r w:rsidRPr="00DF06C4">
              <w:rPr>
                <w:rFonts w:asciiTheme="minorHAnsi" w:hAnsiTheme="minorHAnsi" w:cstheme="minorHAnsi"/>
                <w:b/>
                <w:spacing w:val="-3"/>
                <w:sz w:val="22"/>
                <w:szCs w:val="22"/>
                <w:u w:val="single"/>
              </w:rPr>
              <w:t>Reagents</w:t>
            </w:r>
          </w:p>
        </w:tc>
      </w:tr>
      <w:tr w:rsidR="00D14B30" w:rsidRPr="00DF06C4" w14:paraId="32B72EEF" w14:textId="77777777" w:rsidTr="00DF06C4">
        <w:trPr>
          <w:gridAfter w:val="2"/>
          <w:wAfter w:w="37" w:type="dxa"/>
          <w:trHeight w:val="238"/>
        </w:trPr>
        <w:tc>
          <w:tcPr>
            <w:tcW w:w="990" w:type="dxa"/>
            <w:gridSpan w:val="4"/>
          </w:tcPr>
          <w:p w14:paraId="0D7BBB7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ED4A70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F1820E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9.1.1.1</w:t>
            </w:r>
          </w:p>
        </w:tc>
        <w:tc>
          <w:tcPr>
            <w:tcW w:w="8100" w:type="dxa"/>
            <w:gridSpan w:val="3"/>
          </w:tcPr>
          <w:p w14:paraId="7BB39063" w14:textId="77777777" w:rsidR="00D14B30" w:rsidRPr="00DF06C4" w:rsidRDefault="00D14B30" w:rsidP="00461047">
            <w:pPr>
              <w:suppressAutoHyphens/>
              <w:rPr>
                <w:rFonts w:asciiTheme="minorHAnsi" w:hAnsiTheme="minorHAnsi" w:cstheme="minorHAnsi"/>
                <w:b/>
                <w:spacing w:val="-3"/>
                <w:sz w:val="22"/>
                <w:szCs w:val="22"/>
              </w:rPr>
            </w:pPr>
            <w:r w:rsidRPr="00DF06C4">
              <w:rPr>
                <w:rFonts w:asciiTheme="minorHAnsi" w:hAnsiTheme="minorHAnsi" w:cstheme="minorHAnsi"/>
                <w:b/>
                <w:spacing w:val="-3"/>
                <w:sz w:val="22"/>
                <w:szCs w:val="22"/>
              </w:rPr>
              <w:t>5.3% sodium carbonate</w:t>
            </w:r>
          </w:p>
        </w:tc>
      </w:tr>
      <w:tr w:rsidR="00D14B30" w:rsidRPr="00DF06C4" w14:paraId="43E872DE" w14:textId="77777777" w:rsidTr="00DF06C4">
        <w:trPr>
          <w:gridAfter w:val="2"/>
          <w:wAfter w:w="37" w:type="dxa"/>
          <w:trHeight w:val="238"/>
        </w:trPr>
        <w:tc>
          <w:tcPr>
            <w:tcW w:w="990" w:type="dxa"/>
            <w:gridSpan w:val="4"/>
          </w:tcPr>
          <w:p w14:paraId="3890622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1612A8D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4E43A2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29832FA"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Weight 5.3g of sodium carbonate in 100ml volumetric flask mark up to mark with distilled water</w:t>
            </w:r>
          </w:p>
        </w:tc>
      </w:tr>
      <w:tr w:rsidR="00D14B30" w:rsidRPr="00DF06C4" w14:paraId="53FC7144" w14:textId="77777777" w:rsidTr="00DF06C4">
        <w:trPr>
          <w:gridAfter w:val="2"/>
          <w:wAfter w:w="37" w:type="dxa"/>
          <w:trHeight w:val="238"/>
        </w:trPr>
        <w:tc>
          <w:tcPr>
            <w:tcW w:w="990" w:type="dxa"/>
            <w:gridSpan w:val="4"/>
          </w:tcPr>
          <w:p w14:paraId="478B848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E679BF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7D613C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AC2F34B" w14:textId="77777777" w:rsidR="00D14B30" w:rsidRPr="00DF06C4" w:rsidRDefault="00D14B30" w:rsidP="00461047">
            <w:pPr>
              <w:suppressAutoHyphens/>
              <w:rPr>
                <w:rFonts w:asciiTheme="minorHAnsi" w:hAnsiTheme="minorHAnsi" w:cstheme="minorHAnsi"/>
                <w:spacing w:val="-3"/>
                <w:sz w:val="22"/>
                <w:szCs w:val="22"/>
                <w:u w:val="single"/>
              </w:rPr>
            </w:pPr>
          </w:p>
        </w:tc>
      </w:tr>
      <w:tr w:rsidR="00D14B30" w:rsidRPr="00DF06C4" w14:paraId="624E1F6B" w14:textId="77777777" w:rsidTr="00DF06C4">
        <w:trPr>
          <w:gridAfter w:val="2"/>
          <w:wAfter w:w="37" w:type="dxa"/>
          <w:trHeight w:val="238"/>
        </w:trPr>
        <w:tc>
          <w:tcPr>
            <w:tcW w:w="990" w:type="dxa"/>
            <w:gridSpan w:val="4"/>
          </w:tcPr>
          <w:p w14:paraId="1692228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F448E2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40E75F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9.1.2</w:t>
            </w:r>
          </w:p>
        </w:tc>
        <w:tc>
          <w:tcPr>
            <w:tcW w:w="8100" w:type="dxa"/>
            <w:gridSpan w:val="3"/>
          </w:tcPr>
          <w:p w14:paraId="39CF571F" w14:textId="77777777" w:rsidR="00D14B30" w:rsidRPr="00DF06C4" w:rsidRDefault="00D14B30" w:rsidP="00461047">
            <w:pPr>
              <w:shd w:val="clear" w:color="auto" w:fill="FFFFFF"/>
              <w:rPr>
                <w:rFonts w:asciiTheme="minorHAnsi" w:hAnsiTheme="minorHAnsi" w:cstheme="minorHAnsi"/>
                <w:sz w:val="22"/>
                <w:szCs w:val="22"/>
              </w:rPr>
            </w:pPr>
            <w:r w:rsidRPr="00DF06C4">
              <w:rPr>
                <w:rFonts w:asciiTheme="minorHAnsi" w:hAnsiTheme="minorHAnsi" w:cstheme="minorHAnsi"/>
                <w:b/>
                <w:sz w:val="22"/>
                <w:szCs w:val="22"/>
              </w:rPr>
              <w:t>SODIUM THIOSULFATE,  (0.1 N)</w:t>
            </w:r>
          </w:p>
        </w:tc>
      </w:tr>
      <w:tr w:rsidR="00D14B30" w:rsidRPr="00DF06C4" w14:paraId="26DDC595" w14:textId="77777777" w:rsidTr="00DF06C4">
        <w:trPr>
          <w:gridAfter w:val="2"/>
          <w:wAfter w:w="37" w:type="dxa"/>
          <w:trHeight w:val="238"/>
        </w:trPr>
        <w:tc>
          <w:tcPr>
            <w:tcW w:w="990" w:type="dxa"/>
            <w:gridSpan w:val="4"/>
          </w:tcPr>
          <w:p w14:paraId="6A183FE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3F599B8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6BB04C81"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9.1.2.1</w:t>
            </w:r>
          </w:p>
        </w:tc>
        <w:tc>
          <w:tcPr>
            <w:tcW w:w="8100" w:type="dxa"/>
            <w:gridSpan w:val="3"/>
          </w:tcPr>
          <w:p w14:paraId="6573CF1F" w14:textId="77777777" w:rsidR="00D14B30" w:rsidRPr="00DF06C4" w:rsidRDefault="00D14B30" w:rsidP="00461047">
            <w:pPr>
              <w:shd w:val="clear" w:color="auto" w:fill="FFFFFF"/>
              <w:rPr>
                <w:rFonts w:asciiTheme="minorHAnsi" w:hAnsiTheme="minorHAnsi" w:cstheme="minorHAnsi"/>
                <w:sz w:val="22"/>
                <w:szCs w:val="22"/>
              </w:rPr>
            </w:pPr>
            <w:r w:rsidRPr="00DF06C4">
              <w:rPr>
                <w:rFonts w:asciiTheme="minorHAnsi" w:hAnsiTheme="minorHAnsi" w:cstheme="minorHAnsi"/>
                <w:sz w:val="22"/>
                <w:szCs w:val="22"/>
              </w:rPr>
              <w:t>Dissolve about 26g of sodium thiosulfate and 200mg of sodium carbonate in 1000ml of recently boiled and cooled water. Standardize the solution as follows</w:t>
            </w:r>
          </w:p>
        </w:tc>
      </w:tr>
      <w:tr w:rsidR="00D14B30" w:rsidRPr="00DF06C4" w14:paraId="56ECE2C0" w14:textId="77777777" w:rsidTr="00DF06C4">
        <w:trPr>
          <w:gridAfter w:val="2"/>
          <w:wAfter w:w="37" w:type="dxa"/>
          <w:trHeight w:val="238"/>
        </w:trPr>
        <w:tc>
          <w:tcPr>
            <w:tcW w:w="990" w:type="dxa"/>
            <w:gridSpan w:val="4"/>
          </w:tcPr>
          <w:p w14:paraId="24F1BF7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694C20D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28957AD4"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9.1.2.2</w:t>
            </w:r>
          </w:p>
        </w:tc>
        <w:tc>
          <w:tcPr>
            <w:tcW w:w="8100" w:type="dxa"/>
            <w:gridSpan w:val="3"/>
          </w:tcPr>
          <w:p w14:paraId="0995E7DE" w14:textId="77777777" w:rsidR="00D14B30" w:rsidRPr="00DF06C4" w:rsidRDefault="00D14B30" w:rsidP="00461047">
            <w:pPr>
              <w:shd w:val="clear" w:color="auto" w:fill="FFFFFF"/>
              <w:rPr>
                <w:rFonts w:asciiTheme="minorHAnsi" w:hAnsiTheme="minorHAnsi" w:cstheme="minorHAnsi"/>
                <w:sz w:val="22"/>
                <w:szCs w:val="22"/>
              </w:rPr>
            </w:pPr>
            <w:r w:rsidRPr="00DF06C4">
              <w:rPr>
                <w:rFonts w:asciiTheme="minorHAnsi" w:hAnsiTheme="minorHAnsi" w:cstheme="minorHAnsi"/>
                <w:sz w:val="22"/>
                <w:szCs w:val="22"/>
              </w:rPr>
              <w:t>Weigh accurately about 210mg of primary standard potassium dichromate, previously pulverized and dried at 120</w:t>
            </w:r>
            <w:r w:rsidRPr="00DF06C4">
              <w:rPr>
                <w:rFonts w:asciiTheme="minorHAnsi" w:hAnsiTheme="minorHAnsi" w:cstheme="minorHAnsi"/>
                <w:sz w:val="22"/>
                <w:szCs w:val="22"/>
                <w:vertAlign w:val="superscript"/>
              </w:rPr>
              <w:t>o</w:t>
            </w:r>
            <w:r w:rsidRPr="00DF06C4">
              <w:rPr>
                <w:rFonts w:asciiTheme="minorHAnsi" w:hAnsiTheme="minorHAnsi" w:cstheme="minorHAnsi"/>
                <w:sz w:val="22"/>
                <w:szCs w:val="22"/>
              </w:rPr>
              <w:t>C for 4 hours, and dissolve in 100ml of water in a glass-stoppered, 500-ml flask</w:t>
            </w:r>
          </w:p>
        </w:tc>
      </w:tr>
      <w:tr w:rsidR="00D14B30" w:rsidRPr="00DF06C4" w14:paraId="63366B18" w14:textId="77777777" w:rsidTr="00DF06C4">
        <w:trPr>
          <w:gridAfter w:val="2"/>
          <w:wAfter w:w="37" w:type="dxa"/>
          <w:trHeight w:val="238"/>
        </w:trPr>
        <w:tc>
          <w:tcPr>
            <w:tcW w:w="990" w:type="dxa"/>
            <w:gridSpan w:val="4"/>
          </w:tcPr>
          <w:p w14:paraId="58C3B4F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67016F8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D211A36"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9.1.2.3</w:t>
            </w:r>
          </w:p>
        </w:tc>
        <w:tc>
          <w:tcPr>
            <w:tcW w:w="8100" w:type="dxa"/>
            <w:gridSpan w:val="3"/>
          </w:tcPr>
          <w:p w14:paraId="39F766FB" w14:textId="77777777" w:rsidR="00D14B30" w:rsidRPr="00DF06C4" w:rsidRDefault="00D14B30" w:rsidP="00461047">
            <w:pPr>
              <w:shd w:val="clear" w:color="auto" w:fill="FFFFFF"/>
              <w:rPr>
                <w:rFonts w:asciiTheme="minorHAnsi" w:hAnsiTheme="minorHAnsi" w:cstheme="minorHAnsi"/>
                <w:sz w:val="22"/>
                <w:szCs w:val="22"/>
              </w:rPr>
            </w:pPr>
            <w:r w:rsidRPr="00DF06C4">
              <w:rPr>
                <w:rFonts w:asciiTheme="minorHAnsi" w:hAnsiTheme="minorHAnsi" w:cstheme="minorHAnsi"/>
                <w:sz w:val="22"/>
                <w:szCs w:val="22"/>
              </w:rPr>
              <w:t>Swirl to dissolve the solid, remove the stopper, and quickly add 3g of potassium iodide, 2g of sodium bicarbonate, and 5ml of hydrochloric acid. Insert the stopper gently in the flask, swirl to mix, and allow standing in the dark for 10 minutes. Rinse the stopper and the inner walls of the flask with water</w:t>
            </w:r>
          </w:p>
        </w:tc>
      </w:tr>
      <w:tr w:rsidR="00D14B30" w:rsidRPr="00DF06C4" w14:paraId="56463981" w14:textId="77777777" w:rsidTr="00DF06C4">
        <w:trPr>
          <w:gridAfter w:val="2"/>
          <w:wAfter w:w="37" w:type="dxa"/>
          <w:trHeight w:val="238"/>
        </w:trPr>
        <w:tc>
          <w:tcPr>
            <w:tcW w:w="990" w:type="dxa"/>
            <w:gridSpan w:val="4"/>
          </w:tcPr>
          <w:p w14:paraId="39B7759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E274E6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4F81E8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9.1.2.4</w:t>
            </w:r>
          </w:p>
        </w:tc>
        <w:tc>
          <w:tcPr>
            <w:tcW w:w="8100" w:type="dxa"/>
            <w:gridSpan w:val="3"/>
          </w:tcPr>
          <w:p w14:paraId="4DB93CEC" w14:textId="77777777" w:rsidR="00D14B30" w:rsidRDefault="00D14B30" w:rsidP="00461047">
            <w:pPr>
              <w:shd w:val="clear" w:color="auto" w:fill="FFFFFF"/>
              <w:rPr>
                <w:rFonts w:asciiTheme="minorHAnsi" w:hAnsiTheme="minorHAnsi" w:cstheme="minorHAnsi"/>
                <w:sz w:val="22"/>
                <w:szCs w:val="22"/>
              </w:rPr>
            </w:pPr>
            <w:r w:rsidRPr="00DF06C4">
              <w:rPr>
                <w:rFonts w:asciiTheme="minorHAnsi" w:hAnsiTheme="minorHAnsi" w:cstheme="minorHAnsi"/>
                <w:sz w:val="22"/>
                <w:szCs w:val="22"/>
              </w:rPr>
              <w:t xml:space="preserve"> titrate the liberated iodine with the sodium thiosulfate solution until the solution is yellowish green in color. Add 3ml of starch TS, and continue the titration to the discharge of the blue color. Re-standardized the solution frequently</w:t>
            </w:r>
          </w:p>
          <w:p w14:paraId="0FEEEB0C" w14:textId="77777777" w:rsidR="00DF06C4" w:rsidRPr="00DF06C4" w:rsidRDefault="00DF06C4" w:rsidP="00461047">
            <w:pPr>
              <w:shd w:val="clear" w:color="auto" w:fill="FFFFFF"/>
              <w:rPr>
                <w:rFonts w:asciiTheme="minorHAnsi" w:hAnsiTheme="minorHAnsi" w:cstheme="minorHAnsi"/>
                <w:sz w:val="22"/>
                <w:szCs w:val="22"/>
              </w:rPr>
            </w:pPr>
          </w:p>
          <w:p w14:paraId="566315EE" w14:textId="77777777" w:rsidR="00D14B30" w:rsidRPr="00DF06C4" w:rsidRDefault="00D14B30" w:rsidP="00461047">
            <w:pPr>
              <w:shd w:val="clear" w:color="auto" w:fill="FFFFFF"/>
              <w:rPr>
                <w:rFonts w:asciiTheme="minorHAnsi" w:hAnsiTheme="minorHAnsi" w:cstheme="minorHAnsi"/>
                <w:sz w:val="22"/>
                <w:szCs w:val="22"/>
              </w:rPr>
            </w:pPr>
            <w:r w:rsidRPr="00DF06C4">
              <w:rPr>
                <w:rFonts w:asciiTheme="minorHAnsi" w:hAnsiTheme="minorHAnsi" w:cstheme="minorHAnsi"/>
                <w:sz w:val="22"/>
                <w:szCs w:val="22"/>
              </w:rPr>
              <w:t xml:space="preserve"> (Molarity) of   Na</w:t>
            </w:r>
            <w:r w:rsidRPr="00DF06C4">
              <w:rPr>
                <w:rFonts w:asciiTheme="minorHAnsi" w:hAnsiTheme="minorHAnsi" w:cstheme="minorHAnsi"/>
                <w:sz w:val="22"/>
                <w:szCs w:val="22"/>
                <w:vertAlign w:val="subscript"/>
              </w:rPr>
              <w:t>2</w:t>
            </w:r>
            <w:r w:rsidRPr="00DF06C4">
              <w:rPr>
                <w:rFonts w:asciiTheme="minorHAnsi" w:hAnsiTheme="minorHAnsi" w:cstheme="minorHAnsi"/>
                <w:sz w:val="22"/>
                <w:szCs w:val="22"/>
              </w:rPr>
              <w:t>S</w:t>
            </w:r>
            <w:r w:rsidRPr="00DF06C4">
              <w:rPr>
                <w:rFonts w:asciiTheme="minorHAnsi" w:hAnsiTheme="minorHAnsi" w:cstheme="minorHAnsi"/>
                <w:sz w:val="22"/>
                <w:szCs w:val="22"/>
                <w:vertAlign w:val="subscript"/>
              </w:rPr>
              <w:t>2</w:t>
            </w:r>
            <w:r w:rsidRPr="00DF06C4">
              <w:rPr>
                <w:rFonts w:asciiTheme="minorHAnsi" w:hAnsiTheme="minorHAnsi" w:cstheme="minorHAnsi"/>
                <w:sz w:val="22"/>
                <w:szCs w:val="22"/>
              </w:rPr>
              <w:t>O</w:t>
            </w:r>
            <w:r w:rsidRPr="00DF06C4">
              <w:rPr>
                <w:rFonts w:asciiTheme="minorHAnsi" w:hAnsiTheme="minorHAnsi" w:cstheme="minorHAnsi"/>
                <w:sz w:val="22"/>
                <w:szCs w:val="22"/>
                <w:vertAlign w:val="subscript"/>
              </w:rPr>
              <w:t>3</w:t>
            </w:r>
            <w:r w:rsidRPr="00DF06C4">
              <w:rPr>
                <w:rFonts w:asciiTheme="minorHAnsi" w:hAnsiTheme="minorHAnsi" w:cstheme="minorHAnsi"/>
                <w:sz w:val="22"/>
                <w:szCs w:val="22"/>
              </w:rPr>
              <w:t xml:space="preserve">  =</w:t>
            </w:r>
            <w:r w:rsidRPr="00DF06C4">
              <w:rPr>
                <w:rFonts w:asciiTheme="minorHAnsi" w:hAnsiTheme="minorHAnsi" w:cstheme="minorHAnsi"/>
                <w:sz w:val="22"/>
                <w:szCs w:val="22"/>
                <w:u w:val="single"/>
              </w:rPr>
              <w:t xml:space="preserve"> Weight of Potassium dichromate (mg) x   6</w:t>
            </w:r>
          </w:p>
          <w:p w14:paraId="324D3064" w14:textId="77777777" w:rsidR="00D14B30" w:rsidRPr="00DF06C4" w:rsidRDefault="00D14B30" w:rsidP="00461047">
            <w:pPr>
              <w:suppressAutoHyphens/>
              <w:rPr>
                <w:rFonts w:asciiTheme="minorHAnsi" w:hAnsiTheme="minorHAnsi" w:cstheme="minorHAnsi"/>
                <w:spacing w:val="-3"/>
                <w:sz w:val="22"/>
                <w:szCs w:val="22"/>
                <w:u w:val="single"/>
              </w:rPr>
            </w:pPr>
            <w:r w:rsidRPr="00DF06C4">
              <w:rPr>
                <w:rFonts w:asciiTheme="minorHAnsi" w:hAnsiTheme="minorHAnsi" w:cstheme="minorHAnsi"/>
                <w:sz w:val="22"/>
                <w:szCs w:val="22"/>
              </w:rPr>
              <w:t xml:space="preserve">                          </w:t>
            </w:r>
            <w:r w:rsidR="00AD0724" w:rsidRPr="00DF06C4">
              <w:rPr>
                <w:rFonts w:asciiTheme="minorHAnsi" w:hAnsiTheme="minorHAnsi" w:cstheme="minorHAnsi"/>
                <w:sz w:val="22"/>
                <w:szCs w:val="22"/>
              </w:rPr>
              <w:t xml:space="preserve">                           </w:t>
            </w:r>
            <w:r w:rsidRPr="00DF06C4">
              <w:rPr>
                <w:rFonts w:asciiTheme="minorHAnsi" w:hAnsiTheme="minorHAnsi" w:cstheme="minorHAnsi"/>
                <w:sz w:val="22"/>
                <w:szCs w:val="22"/>
              </w:rPr>
              <w:t xml:space="preserve">294.2 x </w:t>
            </w:r>
            <w:proofErr w:type="spellStart"/>
            <w:r w:rsidRPr="00DF06C4">
              <w:rPr>
                <w:rFonts w:asciiTheme="minorHAnsi" w:hAnsiTheme="minorHAnsi" w:cstheme="minorHAnsi"/>
                <w:sz w:val="22"/>
                <w:szCs w:val="22"/>
              </w:rPr>
              <w:t>Titre</w:t>
            </w:r>
            <w:proofErr w:type="spellEnd"/>
          </w:p>
        </w:tc>
      </w:tr>
      <w:tr w:rsidR="00D14B30" w:rsidRPr="00DF06C4" w14:paraId="28AA53A0" w14:textId="77777777" w:rsidTr="00DF06C4">
        <w:trPr>
          <w:gridAfter w:val="2"/>
          <w:wAfter w:w="37" w:type="dxa"/>
          <w:trHeight w:val="238"/>
        </w:trPr>
        <w:tc>
          <w:tcPr>
            <w:tcW w:w="990" w:type="dxa"/>
            <w:gridSpan w:val="4"/>
          </w:tcPr>
          <w:p w14:paraId="5F18E72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9687C1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86E402D"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9.1.3</w:t>
            </w:r>
          </w:p>
        </w:tc>
        <w:tc>
          <w:tcPr>
            <w:tcW w:w="8100" w:type="dxa"/>
            <w:gridSpan w:val="3"/>
          </w:tcPr>
          <w:p w14:paraId="58A0B771" w14:textId="77777777" w:rsidR="00D14B30" w:rsidRPr="00DF06C4" w:rsidRDefault="00D14B30" w:rsidP="00461047">
            <w:pPr>
              <w:shd w:val="clear" w:color="auto" w:fill="FFFFFF"/>
              <w:rPr>
                <w:rFonts w:asciiTheme="minorHAnsi" w:hAnsiTheme="minorHAnsi" w:cstheme="minorHAnsi"/>
                <w:b/>
                <w:sz w:val="22"/>
                <w:szCs w:val="22"/>
              </w:rPr>
            </w:pPr>
            <w:r w:rsidRPr="00DF06C4">
              <w:rPr>
                <w:rFonts w:asciiTheme="minorHAnsi" w:hAnsiTheme="minorHAnsi" w:cstheme="minorHAnsi"/>
                <w:spacing w:val="-3"/>
                <w:sz w:val="22"/>
                <w:szCs w:val="22"/>
              </w:rPr>
              <w:t xml:space="preserve"> </w:t>
            </w:r>
            <w:r w:rsidRPr="00DF06C4">
              <w:rPr>
                <w:rFonts w:asciiTheme="minorHAnsi" w:hAnsiTheme="minorHAnsi" w:cstheme="minorHAnsi"/>
                <w:b/>
                <w:spacing w:val="-3"/>
                <w:sz w:val="22"/>
                <w:szCs w:val="22"/>
              </w:rPr>
              <w:t>0.05M (0.1N) Iodine</w:t>
            </w:r>
          </w:p>
        </w:tc>
      </w:tr>
      <w:tr w:rsidR="00D14B30" w:rsidRPr="00DF06C4" w14:paraId="79B3216F" w14:textId="77777777" w:rsidTr="00DF06C4">
        <w:trPr>
          <w:gridAfter w:val="2"/>
          <w:wAfter w:w="37" w:type="dxa"/>
          <w:trHeight w:val="238"/>
        </w:trPr>
        <w:tc>
          <w:tcPr>
            <w:tcW w:w="990" w:type="dxa"/>
            <w:gridSpan w:val="4"/>
          </w:tcPr>
          <w:p w14:paraId="2956F85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8820BE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01079A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13172355" w14:textId="77777777" w:rsidR="00D14B30" w:rsidRPr="00DF06C4" w:rsidRDefault="00D14B30" w:rsidP="00461047">
            <w:pPr>
              <w:suppressAutoHyphens/>
              <w:rPr>
                <w:rFonts w:asciiTheme="minorHAnsi" w:hAnsiTheme="minorHAnsi" w:cstheme="minorHAnsi"/>
                <w:spacing w:val="-3"/>
                <w:sz w:val="22"/>
                <w:szCs w:val="22"/>
                <w:u w:val="single"/>
              </w:rPr>
            </w:pPr>
            <w:r w:rsidRPr="00DF06C4">
              <w:rPr>
                <w:rFonts w:asciiTheme="minorHAnsi" w:hAnsiTheme="minorHAnsi" w:cstheme="minorHAnsi"/>
                <w:sz w:val="22"/>
                <w:szCs w:val="22"/>
              </w:rPr>
              <w:t>Dissolve about 14g of iodine in a solution of 36g of potassium iodide in 100ml of water, add 3 drops of hydrochloric acid, dilute with water to 1000ml</w:t>
            </w:r>
          </w:p>
        </w:tc>
      </w:tr>
      <w:tr w:rsidR="00D14B30" w:rsidRPr="00DF06C4" w14:paraId="7A3071FE" w14:textId="77777777" w:rsidTr="00DF06C4">
        <w:trPr>
          <w:gridAfter w:val="2"/>
          <w:wAfter w:w="37" w:type="dxa"/>
          <w:trHeight w:val="238"/>
        </w:trPr>
        <w:tc>
          <w:tcPr>
            <w:tcW w:w="990" w:type="dxa"/>
            <w:gridSpan w:val="4"/>
          </w:tcPr>
          <w:p w14:paraId="6816979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45C2D58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5E8642B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5FB9E91A" w14:textId="77777777" w:rsidR="00D14B30" w:rsidRPr="00DF06C4" w:rsidRDefault="00D14B30" w:rsidP="00461047">
            <w:pPr>
              <w:suppressAutoHyphens/>
              <w:rPr>
                <w:rFonts w:asciiTheme="minorHAnsi" w:hAnsiTheme="minorHAnsi" w:cstheme="minorHAnsi"/>
                <w:sz w:val="22"/>
                <w:szCs w:val="22"/>
              </w:rPr>
            </w:pPr>
          </w:p>
        </w:tc>
      </w:tr>
      <w:tr w:rsidR="00D14B30" w:rsidRPr="00DF06C4" w14:paraId="7CD28CBD" w14:textId="77777777" w:rsidTr="00DF06C4">
        <w:trPr>
          <w:gridAfter w:val="2"/>
          <w:wAfter w:w="37" w:type="dxa"/>
          <w:trHeight w:val="238"/>
        </w:trPr>
        <w:tc>
          <w:tcPr>
            <w:tcW w:w="990" w:type="dxa"/>
            <w:gridSpan w:val="4"/>
          </w:tcPr>
          <w:p w14:paraId="2F921E87"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13A9E142"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77336E00"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9.1.4</w:t>
            </w:r>
          </w:p>
        </w:tc>
        <w:tc>
          <w:tcPr>
            <w:tcW w:w="8100" w:type="dxa"/>
            <w:gridSpan w:val="3"/>
          </w:tcPr>
          <w:p w14:paraId="0B0FEBB7" w14:textId="77777777" w:rsidR="00D14B30" w:rsidRPr="00DF06C4" w:rsidRDefault="00D14B30" w:rsidP="00461047">
            <w:pPr>
              <w:suppressAutoHyphens/>
              <w:rPr>
                <w:rFonts w:asciiTheme="minorHAnsi" w:hAnsiTheme="minorHAnsi" w:cstheme="minorHAnsi"/>
                <w:b/>
                <w:sz w:val="22"/>
                <w:szCs w:val="22"/>
              </w:rPr>
            </w:pPr>
            <w:r w:rsidRPr="00DF06C4">
              <w:rPr>
                <w:rFonts w:asciiTheme="minorHAnsi" w:hAnsiTheme="minorHAnsi" w:cstheme="minorHAnsi"/>
                <w:b/>
                <w:sz w:val="22"/>
                <w:szCs w:val="22"/>
              </w:rPr>
              <w:t xml:space="preserve">15%v/v </w:t>
            </w:r>
            <w:proofErr w:type="spellStart"/>
            <w:r w:rsidRPr="00DF06C4">
              <w:rPr>
                <w:rFonts w:asciiTheme="minorHAnsi" w:hAnsiTheme="minorHAnsi" w:cstheme="minorHAnsi"/>
                <w:b/>
                <w:sz w:val="22"/>
                <w:szCs w:val="22"/>
              </w:rPr>
              <w:t>sulphuric</w:t>
            </w:r>
            <w:proofErr w:type="spellEnd"/>
            <w:r w:rsidRPr="00DF06C4">
              <w:rPr>
                <w:rFonts w:asciiTheme="minorHAnsi" w:hAnsiTheme="minorHAnsi" w:cstheme="minorHAnsi"/>
                <w:b/>
                <w:sz w:val="22"/>
                <w:szCs w:val="22"/>
              </w:rPr>
              <w:t xml:space="preserve"> acid</w:t>
            </w:r>
          </w:p>
        </w:tc>
      </w:tr>
      <w:tr w:rsidR="00D14B30" w:rsidRPr="00DF06C4" w14:paraId="11163805" w14:textId="77777777" w:rsidTr="00DF06C4">
        <w:trPr>
          <w:gridAfter w:val="2"/>
          <w:wAfter w:w="37" w:type="dxa"/>
          <w:trHeight w:val="238"/>
        </w:trPr>
        <w:tc>
          <w:tcPr>
            <w:tcW w:w="990" w:type="dxa"/>
            <w:gridSpan w:val="4"/>
          </w:tcPr>
          <w:p w14:paraId="346E36E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33C384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8478370"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A8A2766" w14:textId="77777777" w:rsidR="00D14B30" w:rsidRPr="00DF06C4" w:rsidRDefault="00D14B30" w:rsidP="00461047">
            <w:pPr>
              <w:suppressAutoHyphens/>
              <w:rPr>
                <w:rFonts w:asciiTheme="minorHAnsi" w:hAnsiTheme="minorHAnsi" w:cstheme="minorHAnsi"/>
                <w:sz w:val="22"/>
                <w:szCs w:val="22"/>
              </w:rPr>
            </w:pPr>
            <w:r w:rsidRPr="00DF06C4">
              <w:rPr>
                <w:rFonts w:asciiTheme="minorHAnsi" w:hAnsiTheme="minorHAnsi" w:cstheme="minorHAnsi"/>
                <w:spacing w:val="-3"/>
                <w:sz w:val="22"/>
                <w:szCs w:val="22"/>
              </w:rPr>
              <w:t>Measure 75mL of concentrated</w:t>
            </w:r>
            <w:r w:rsidRPr="00DF06C4">
              <w:rPr>
                <w:rFonts w:asciiTheme="minorHAnsi" w:hAnsiTheme="minorHAnsi" w:cstheme="minorHAnsi"/>
                <w:sz w:val="22"/>
                <w:szCs w:val="22"/>
              </w:rPr>
              <w:t xml:space="preserve"> </w:t>
            </w:r>
            <w:proofErr w:type="spellStart"/>
            <w:r w:rsidRPr="00DF06C4">
              <w:rPr>
                <w:rFonts w:asciiTheme="minorHAnsi" w:hAnsiTheme="minorHAnsi" w:cstheme="minorHAnsi"/>
                <w:sz w:val="22"/>
                <w:szCs w:val="22"/>
              </w:rPr>
              <w:t>sulphuric</w:t>
            </w:r>
            <w:proofErr w:type="spellEnd"/>
            <w:r w:rsidRPr="00DF06C4">
              <w:rPr>
                <w:rFonts w:asciiTheme="minorHAnsi" w:hAnsiTheme="minorHAnsi" w:cstheme="minorHAnsi"/>
                <w:sz w:val="22"/>
                <w:szCs w:val="22"/>
              </w:rPr>
              <w:t xml:space="preserve"> acid </w:t>
            </w:r>
            <w:r w:rsidRPr="00DF06C4">
              <w:rPr>
                <w:rFonts w:asciiTheme="minorHAnsi" w:hAnsiTheme="minorHAnsi" w:cstheme="minorHAnsi"/>
                <w:spacing w:val="-3"/>
                <w:sz w:val="22"/>
                <w:szCs w:val="22"/>
              </w:rPr>
              <w:t xml:space="preserve"> into 500mL volumetric flask and make to the mark with distilled water</w:t>
            </w:r>
          </w:p>
        </w:tc>
      </w:tr>
      <w:tr w:rsidR="00D14B30" w:rsidRPr="00DF06C4" w14:paraId="1237ED55" w14:textId="77777777" w:rsidTr="00DF06C4">
        <w:trPr>
          <w:gridAfter w:val="2"/>
          <w:wAfter w:w="37" w:type="dxa"/>
          <w:trHeight w:val="238"/>
        </w:trPr>
        <w:tc>
          <w:tcPr>
            <w:tcW w:w="990" w:type="dxa"/>
            <w:gridSpan w:val="4"/>
          </w:tcPr>
          <w:p w14:paraId="1C6FC1A1"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0663FE9B"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452B2DDD"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48B61E9" w14:textId="77777777" w:rsidR="00D14B30" w:rsidRPr="00DF06C4" w:rsidRDefault="00D14B30" w:rsidP="00461047">
            <w:pPr>
              <w:suppressAutoHyphens/>
              <w:rPr>
                <w:rFonts w:asciiTheme="minorHAnsi" w:hAnsiTheme="minorHAnsi" w:cstheme="minorHAnsi"/>
                <w:spacing w:val="-3"/>
                <w:sz w:val="22"/>
                <w:szCs w:val="22"/>
              </w:rPr>
            </w:pPr>
          </w:p>
        </w:tc>
      </w:tr>
      <w:tr w:rsidR="00D14B30" w:rsidRPr="00DF06C4" w14:paraId="472016F8" w14:textId="77777777" w:rsidTr="00DF06C4">
        <w:trPr>
          <w:gridAfter w:val="2"/>
          <w:wAfter w:w="37" w:type="dxa"/>
          <w:trHeight w:val="238"/>
        </w:trPr>
        <w:tc>
          <w:tcPr>
            <w:tcW w:w="990" w:type="dxa"/>
            <w:gridSpan w:val="4"/>
          </w:tcPr>
          <w:p w14:paraId="0698868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46CFEA6"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471DC7B"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9.1.5</w:t>
            </w:r>
          </w:p>
        </w:tc>
        <w:tc>
          <w:tcPr>
            <w:tcW w:w="8100" w:type="dxa"/>
            <w:gridSpan w:val="3"/>
          </w:tcPr>
          <w:p w14:paraId="1F241AAD" w14:textId="77777777" w:rsidR="00D14B30" w:rsidRPr="00DF06C4" w:rsidRDefault="00D14B30" w:rsidP="00461047">
            <w:pPr>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2%w/v starch mucilage</w:t>
            </w:r>
          </w:p>
        </w:tc>
      </w:tr>
      <w:tr w:rsidR="00D14B30" w:rsidRPr="00DF06C4" w14:paraId="53B0140B" w14:textId="77777777" w:rsidTr="00DF06C4">
        <w:trPr>
          <w:gridAfter w:val="2"/>
          <w:wAfter w:w="37" w:type="dxa"/>
          <w:trHeight w:val="238"/>
        </w:trPr>
        <w:tc>
          <w:tcPr>
            <w:tcW w:w="990" w:type="dxa"/>
            <w:gridSpan w:val="4"/>
          </w:tcPr>
          <w:p w14:paraId="351E03CF"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5B84DC4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1302DBCC"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6FB6D256" w14:textId="77777777" w:rsidR="00D14B30" w:rsidRPr="00DF06C4" w:rsidRDefault="00D14B30" w:rsidP="00461047">
            <w:pPr>
              <w:tabs>
                <w:tab w:val="left" w:pos="-720"/>
                <w:tab w:val="left" w:pos="0"/>
              </w:tabs>
              <w:suppressAutoHyphens/>
              <w:rPr>
                <w:rFonts w:asciiTheme="minorHAnsi" w:hAnsiTheme="minorHAnsi" w:cstheme="minorHAnsi"/>
                <w:spacing w:val="-3"/>
                <w:sz w:val="22"/>
                <w:szCs w:val="22"/>
              </w:rPr>
            </w:pPr>
            <w:r w:rsidRPr="00DF06C4">
              <w:rPr>
                <w:rFonts w:asciiTheme="minorHAnsi" w:hAnsiTheme="minorHAnsi" w:cstheme="minorHAnsi"/>
                <w:spacing w:val="-3"/>
                <w:sz w:val="22"/>
                <w:szCs w:val="22"/>
              </w:rPr>
              <w:t>To 2g of soluble starch add 100ml of boiling water and boil for 1 minute with continuous stirring and Cool.</w:t>
            </w:r>
          </w:p>
        </w:tc>
      </w:tr>
      <w:tr w:rsidR="00D14B30" w:rsidRPr="00DF06C4" w14:paraId="2EE72643" w14:textId="77777777" w:rsidTr="00DF06C4">
        <w:trPr>
          <w:gridAfter w:val="2"/>
          <w:wAfter w:w="37" w:type="dxa"/>
          <w:trHeight w:val="238"/>
        </w:trPr>
        <w:tc>
          <w:tcPr>
            <w:tcW w:w="990" w:type="dxa"/>
            <w:gridSpan w:val="4"/>
          </w:tcPr>
          <w:p w14:paraId="24FDCBEE"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37852C73"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B06FA18"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8100" w:type="dxa"/>
            <w:gridSpan w:val="3"/>
          </w:tcPr>
          <w:p w14:paraId="25B514AE" w14:textId="77777777" w:rsidR="00D14B30" w:rsidRPr="00DF06C4" w:rsidRDefault="00D14B30" w:rsidP="00461047">
            <w:pPr>
              <w:tabs>
                <w:tab w:val="left" w:pos="-720"/>
                <w:tab w:val="left" w:pos="0"/>
              </w:tabs>
              <w:suppressAutoHyphens/>
              <w:rPr>
                <w:rFonts w:asciiTheme="minorHAnsi" w:hAnsiTheme="minorHAnsi" w:cstheme="minorHAnsi"/>
                <w:spacing w:val="-3"/>
                <w:sz w:val="22"/>
                <w:szCs w:val="22"/>
              </w:rPr>
            </w:pPr>
          </w:p>
        </w:tc>
      </w:tr>
      <w:tr w:rsidR="00D14B30" w:rsidRPr="00DF06C4" w14:paraId="6A00B167" w14:textId="77777777" w:rsidTr="00DF06C4">
        <w:trPr>
          <w:gridAfter w:val="2"/>
          <w:wAfter w:w="37" w:type="dxa"/>
          <w:trHeight w:val="238"/>
        </w:trPr>
        <w:tc>
          <w:tcPr>
            <w:tcW w:w="990" w:type="dxa"/>
            <w:gridSpan w:val="4"/>
          </w:tcPr>
          <w:p w14:paraId="74B3A40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2AA818D4"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0DCD3BBC"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9.1.6</w:t>
            </w:r>
          </w:p>
        </w:tc>
        <w:tc>
          <w:tcPr>
            <w:tcW w:w="8100" w:type="dxa"/>
            <w:gridSpan w:val="3"/>
          </w:tcPr>
          <w:p w14:paraId="1579500D"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u w:val="single"/>
              </w:rPr>
              <w:t>Sample Preparation</w:t>
            </w:r>
          </w:p>
        </w:tc>
      </w:tr>
      <w:tr w:rsidR="00D14B30" w:rsidRPr="00DF06C4" w14:paraId="35EB5C35" w14:textId="77777777" w:rsidTr="00DF06C4">
        <w:trPr>
          <w:gridAfter w:val="2"/>
          <w:wAfter w:w="37" w:type="dxa"/>
        </w:trPr>
        <w:tc>
          <w:tcPr>
            <w:tcW w:w="990" w:type="dxa"/>
            <w:gridSpan w:val="4"/>
          </w:tcPr>
          <w:p w14:paraId="37A29C7A"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503" w:type="dxa"/>
          </w:tcPr>
          <w:p w14:paraId="7459C8E9" w14:textId="77777777" w:rsidR="00D14B30" w:rsidRPr="00DF06C4" w:rsidRDefault="00D14B30" w:rsidP="00461047">
            <w:pPr>
              <w:autoSpaceDE w:val="0"/>
              <w:autoSpaceDN w:val="0"/>
              <w:adjustRightInd w:val="0"/>
              <w:jc w:val="right"/>
              <w:rPr>
                <w:rFonts w:asciiTheme="minorHAnsi" w:hAnsiTheme="minorHAnsi" w:cstheme="minorHAnsi"/>
                <w:sz w:val="22"/>
                <w:szCs w:val="22"/>
              </w:rPr>
            </w:pPr>
          </w:p>
        </w:tc>
        <w:tc>
          <w:tcPr>
            <w:tcW w:w="900" w:type="dxa"/>
            <w:gridSpan w:val="3"/>
          </w:tcPr>
          <w:p w14:paraId="337D959F" w14:textId="77777777" w:rsidR="00D14B30" w:rsidRPr="00DF06C4" w:rsidRDefault="00D14B30" w:rsidP="00461047">
            <w:pPr>
              <w:autoSpaceDE w:val="0"/>
              <w:autoSpaceDN w:val="0"/>
              <w:adjustRightInd w:val="0"/>
              <w:jc w:val="right"/>
              <w:rPr>
                <w:rFonts w:asciiTheme="minorHAnsi" w:hAnsiTheme="minorHAnsi" w:cstheme="minorHAnsi"/>
                <w:sz w:val="22"/>
                <w:szCs w:val="22"/>
              </w:rPr>
            </w:pPr>
            <w:r w:rsidRPr="00DF06C4">
              <w:rPr>
                <w:rFonts w:asciiTheme="minorHAnsi" w:hAnsiTheme="minorHAnsi" w:cstheme="minorHAnsi"/>
                <w:sz w:val="22"/>
                <w:szCs w:val="22"/>
              </w:rPr>
              <w:t>9.1.6.1</w:t>
            </w:r>
          </w:p>
        </w:tc>
        <w:tc>
          <w:tcPr>
            <w:tcW w:w="8100" w:type="dxa"/>
            <w:gridSpan w:val="3"/>
          </w:tcPr>
          <w:p w14:paraId="73E1BBB7"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Accurately weigh about 2g of sample into a 500ml volumetric flask.</w:t>
            </w:r>
          </w:p>
        </w:tc>
      </w:tr>
      <w:tr w:rsidR="00D14B30" w:rsidRPr="00DF06C4" w14:paraId="6793DD19" w14:textId="77777777" w:rsidTr="00DF06C4">
        <w:trPr>
          <w:gridAfter w:val="2"/>
          <w:wAfter w:w="37" w:type="dxa"/>
        </w:trPr>
        <w:tc>
          <w:tcPr>
            <w:tcW w:w="990" w:type="dxa"/>
            <w:gridSpan w:val="4"/>
          </w:tcPr>
          <w:p w14:paraId="213D397E"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44D36141"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7C46C337"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9.1.6.2</w:t>
            </w:r>
          </w:p>
        </w:tc>
        <w:tc>
          <w:tcPr>
            <w:tcW w:w="8100" w:type="dxa"/>
            <w:gridSpan w:val="3"/>
          </w:tcPr>
          <w:p w14:paraId="41BC158F"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Add 200ml of distilled water, mechanically shake/sonicate till dissolution is complete</w:t>
            </w:r>
          </w:p>
        </w:tc>
      </w:tr>
      <w:tr w:rsidR="00D14B30" w:rsidRPr="00DF06C4" w14:paraId="453A0A9C" w14:textId="77777777" w:rsidTr="00DF06C4">
        <w:tc>
          <w:tcPr>
            <w:tcW w:w="990" w:type="dxa"/>
            <w:gridSpan w:val="4"/>
          </w:tcPr>
          <w:p w14:paraId="2E95F33B"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40" w:type="dxa"/>
            <w:gridSpan w:val="3"/>
          </w:tcPr>
          <w:p w14:paraId="49A0EE88"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3DEBB7EA"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9.1.6.3</w:t>
            </w:r>
          </w:p>
        </w:tc>
        <w:tc>
          <w:tcPr>
            <w:tcW w:w="8100" w:type="dxa"/>
            <w:gridSpan w:val="3"/>
          </w:tcPr>
          <w:p w14:paraId="16FB640D"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Dilute to the mark with distilled water and mix</w:t>
            </w:r>
          </w:p>
        </w:tc>
      </w:tr>
      <w:tr w:rsidR="00D14B30" w:rsidRPr="00DF06C4" w14:paraId="78EE2699" w14:textId="77777777" w:rsidTr="00DF06C4">
        <w:tc>
          <w:tcPr>
            <w:tcW w:w="990" w:type="dxa"/>
            <w:gridSpan w:val="4"/>
          </w:tcPr>
          <w:p w14:paraId="5EB5CBE0"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40" w:type="dxa"/>
            <w:gridSpan w:val="3"/>
          </w:tcPr>
          <w:p w14:paraId="7F5B3BF8"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6A189300"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8100" w:type="dxa"/>
            <w:gridSpan w:val="3"/>
          </w:tcPr>
          <w:p w14:paraId="4BCC5538" w14:textId="77777777" w:rsidR="00D14B30" w:rsidRPr="00DF06C4" w:rsidRDefault="00D14B30" w:rsidP="00461047">
            <w:pPr>
              <w:rPr>
                <w:rFonts w:asciiTheme="minorHAnsi" w:hAnsiTheme="minorHAnsi" w:cstheme="minorHAnsi"/>
                <w:sz w:val="22"/>
                <w:szCs w:val="22"/>
              </w:rPr>
            </w:pPr>
          </w:p>
        </w:tc>
      </w:tr>
      <w:tr w:rsidR="00D14B30" w:rsidRPr="00DF06C4" w14:paraId="547F8775" w14:textId="77777777" w:rsidTr="00DF06C4">
        <w:trPr>
          <w:gridAfter w:val="2"/>
          <w:wAfter w:w="37" w:type="dxa"/>
        </w:trPr>
        <w:tc>
          <w:tcPr>
            <w:tcW w:w="990" w:type="dxa"/>
            <w:gridSpan w:val="4"/>
          </w:tcPr>
          <w:p w14:paraId="634BB2F1"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6A1CAF06" w14:textId="77777777" w:rsidR="00D14B30" w:rsidRPr="00DF06C4" w:rsidRDefault="00D14B30" w:rsidP="00461047">
            <w:pPr>
              <w:autoSpaceDE w:val="0"/>
              <w:autoSpaceDN w:val="0"/>
              <w:adjustRightInd w:val="0"/>
              <w:rPr>
                <w:rFonts w:asciiTheme="minorHAnsi" w:hAnsiTheme="minorHAnsi" w:cstheme="minorHAnsi"/>
                <w:sz w:val="22"/>
                <w:szCs w:val="22"/>
              </w:rPr>
            </w:pPr>
          </w:p>
        </w:tc>
        <w:tc>
          <w:tcPr>
            <w:tcW w:w="900" w:type="dxa"/>
            <w:gridSpan w:val="3"/>
          </w:tcPr>
          <w:p w14:paraId="69737376"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9.1.7</w:t>
            </w:r>
          </w:p>
        </w:tc>
        <w:tc>
          <w:tcPr>
            <w:tcW w:w="8100" w:type="dxa"/>
            <w:gridSpan w:val="3"/>
          </w:tcPr>
          <w:p w14:paraId="0D21607E"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u w:val="single"/>
              </w:rPr>
              <w:t>Procedure</w:t>
            </w:r>
          </w:p>
        </w:tc>
      </w:tr>
      <w:tr w:rsidR="00D14B30" w:rsidRPr="00DF06C4" w14:paraId="5C080385" w14:textId="77777777" w:rsidTr="00DF06C4">
        <w:trPr>
          <w:gridAfter w:val="2"/>
          <w:wAfter w:w="37" w:type="dxa"/>
        </w:trPr>
        <w:tc>
          <w:tcPr>
            <w:tcW w:w="990" w:type="dxa"/>
            <w:gridSpan w:val="4"/>
          </w:tcPr>
          <w:p w14:paraId="3B7C6A7F"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2F0E5F8E"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5574A71F"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9.1.7.1</w:t>
            </w:r>
          </w:p>
        </w:tc>
        <w:tc>
          <w:tcPr>
            <w:tcW w:w="8100" w:type="dxa"/>
            <w:gridSpan w:val="3"/>
          </w:tcPr>
          <w:p w14:paraId="773C369C"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Pipette 5.0ml each of the sample solution and distilled water (blank) into separate 250ml Iodine flasks, add 10.0ml of 5.3%w/v sodium carbonate solution, 25.0ml of 0.05M (0.1N) Iodine solution and mix.</w:t>
            </w:r>
          </w:p>
        </w:tc>
      </w:tr>
      <w:tr w:rsidR="00D14B30" w:rsidRPr="00DF06C4" w14:paraId="1B9475F3" w14:textId="77777777" w:rsidTr="00DF06C4">
        <w:trPr>
          <w:gridAfter w:val="2"/>
          <w:wAfter w:w="37" w:type="dxa"/>
        </w:trPr>
        <w:tc>
          <w:tcPr>
            <w:tcW w:w="990" w:type="dxa"/>
            <w:gridSpan w:val="4"/>
          </w:tcPr>
          <w:p w14:paraId="3A7BE11B"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3D778FD7"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2ED60C70"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9.1.7.2</w:t>
            </w:r>
          </w:p>
        </w:tc>
        <w:tc>
          <w:tcPr>
            <w:tcW w:w="8100" w:type="dxa"/>
            <w:gridSpan w:val="3"/>
          </w:tcPr>
          <w:p w14:paraId="64A7FCA7"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Allow standing in the dark for 15 minutes, adding 100ml of 15%v/v </w:t>
            </w:r>
            <w:proofErr w:type="spellStart"/>
            <w:r w:rsidRPr="00DF06C4">
              <w:rPr>
                <w:rFonts w:asciiTheme="minorHAnsi" w:hAnsiTheme="minorHAnsi" w:cstheme="minorHAnsi"/>
                <w:sz w:val="22"/>
                <w:szCs w:val="22"/>
              </w:rPr>
              <w:t>sulphuric</w:t>
            </w:r>
            <w:proofErr w:type="spellEnd"/>
            <w:r w:rsidRPr="00DF06C4">
              <w:rPr>
                <w:rFonts w:asciiTheme="minorHAnsi" w:hAnsiTheme="minorHAnsi" w:cstheme="minorHAnsi"/>
                <w:sz w:val="22"/>
                <w:szCs w:val="22"/>
              </w:rPr>
              <w:t xml:space="preserve"> acid and mix</w:t>
            </w:r>
          </w:p>
        </w:tc>
      </w:tr>
      <w:tr w:rsidR="00D14B30" w:rsidRPr="00DF06C4" w14:paraId="4A24CFA4" w14:textId="77777777" w:rsidTr="00DF06C4">
        <w:trPr>
          <w:gridAfter w:val="2"/>
          <w:wAfter w:w="37" w:type="dxa"/>
        </w:trPr>
        <w:tc>
          <w:tcPr>
            <w:tcW w:w="990" w:type="dxa"/>
            <w:gridSpan w:val="4"/>
          </w:tcPr>
          <w:p w14:paraId="297DB89B"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571FD72B"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7B8E63AF"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9.1.7.3</w:t>
            </w:r>
          </w:p>
        </w:tc>
        <w:tc>
          <w:tcPr>
            <w:tcW w:w="8100" w:type="dxa"/>
            <w:gridSpan w:val="3"/>
          </w:tcPr>
          <w:p w14:paraId="20933354"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Titrate the excess iodine with 0.1M (0.1N) sodium thiosulphate to a faint yellow </w:t>
            </w:r>
            <w:proofErr w:type="spellStart"/>
            <w:r w:rsidRPr="00DF06C4">
              <w:rPr>
                <w:rFonts w:asciiTheme="minorHAnsi" w:hAnsiTheme="minorHAnsi" w:cstheme="minorHAnsi"/>
                <w:sz w:val="22"/>
                <w:szCs w:val="22"/>
              </w:rPr>
              <w:t>colour</w:t>
            </w:r>
            <w:proofErr w:type="spellEnd"/>
            <w:r w:rsidRPr="00DF06C4">
              <w:rPr>
                <w:rFonts w:asciiTheme="minorHAnsi" w:hAnsiTheme="minorHAnsi" w:cstheme="minorHAnsi"/>
                <w:sz w:val="22"/>
                <w:szCs w:val="22"/>
              </w:rPr>
              <w:t xml:space="preserve">. </w:t>
            </w:r>
          </w:p>
        </w:tc>
      </w:tr>
      <w:tr w:rsidR="00D14B30" w:rsidRPr="00DF06C4" w14:paraId="00171034" w14:textId="77777777" w:rsidTr="00DF06C4">
        <w:trPr>
          <w:gridAfter w:val="2"/>
          <w:wAfter w:w="37" w:type="dxa"/>
        </w:trPr>
        <w:tc>
          <w:tcPr>
            <w:tcW w:w="990" w:type="dxa"/>
            <w:gridSpan w:val="4"/>
          </w:tcPr>
          <w:p w14:paraId="013EB447"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5D96B845"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7A281CE9" w14:textId="77777777" w:rsidR="00D14B30" w:rsidRPr="00DF06C4" w:rsidRDefault="00D14B30" w:rsidP="00461047">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9.1.7.4</w:t>
            </w:r>
          </w:p>
        </w:tc>
        <w:tc>
          <w:tcPr>
            <w:tcW w:w="8100" w:type="dxa"/>
            <w:gridSpan w:val="3"/>
          </w:tcPr>
          <w:p w14:paraId="6FEA06E2"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Add 2ml of 2%w/v starch mucilage and continue titration till the blue-black </w:t>
            </w:r>
            <w:proofErr w:type="spellStart"/>
            <w:r w:rsidRPr="00DF06C4">
              <w:rPr>
                <w:rFonts w:asciiTheme="minorHAnsi" w:hAnsiTheme="minorHAnsi" w:cstheme="minorHAnsi"/>
                <w:sz w:val="22"/>
                <w:szCs w:val="22"/>
              </w:rPr>
              <w:t>colour</w:t>
            </w:r>
            <w:proofErr w:type="spellEnd"/>
            <w:r w:rsidRPr="00DF06C4">
              <w:rPr>
                <w:rFonts w:asciiTheme="minorHAnsi" w:hAnsiTheme="minorHAnsi" w:cstheme="minorHAnsi"/>
                <w:sz w:val="22"/>
                <w:szCs w:val="22"/>
              </w:rPr>
              <w:t xml:space="preserve"> of the starch-Iodine complex is discharged.     </w:t>
            </w:r>
          </w:p>
        </w:tc>
      </w:tr>
      <w:tr w:rsidR="00D14B30" w:rsidRPr="00DF06C4" w14:paraId="47C6F246" w14:textId="77777777" w:rsidTr="00DF06C4">
        <w:trPr>
          <w:gridAfter w:val="2"/>
          <w:wAfter w:w="37" w:type="dxa"/>
        </w:trPr>
        <w:tc>
          <w:tcPr>
            <w:tcW w:w="990" w:type="dxa"/>
            <w:gridSpan w:val="4"/>
          </w:tcPr>
          <w:p w14:paraId="0FD5575C"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503" w:type="dxa"/>
          </w:tcPr>
          <w:p w14:paraId="06852E4E"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900" w:type="dxa"/>
            <w:gridSpan w:val="3"/>
          </w:tcPr>
          <w:p w14:paraId="3E4E2B37"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8100" w:type="dxa"/>
            <w:gridSpan w:val="3"/>
          </w:tcPr>
          <w:p w14:paraId="57DCAC33" w14:textId="77777777" w:rsidR="00D14B30" w:rsidRPr="00DF06C4" w:rsidRDefault="00D14B30" w:rsidP="00461047">
            <w:pPr>
              <w:rPr>
                <w:rFonts w:asciiTheme="minorHAnsi" w:hAnsiTheme="minorHAnsi" w:cstheme="minorHAnsi"/>
                <w:sz w:val="22"/>
                <w:szCs w:val="22"/>
                <w:u w:val="single"/>
              </w:rPr>
            </w:pPr>
          </w:p>
        </w:tc>
      </w:tr>
      <w:tr w:rsidR="00D14B30" w:rsidRPr="00DF06C4" w14:paraId="67C2CABE" w14:textId="77777777" w:rsidTr="00DF06C4">
        <w:trPr>
          <w:gridAfter w:val="2"/>
          <w:wAfter w:w="37" w:type="dxa"/>
        </w:trPr>
        <w:tc>
          <w:tcPr>
            <w:tcW w:w="990" w:type="dxa"/>
            <w:gridSpan w:val="4"/>
          </w:tcPr>
          <w:p w14:paraId="101FEE6B"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p w14:paraId="0451A7FE" w14:textId="77777777" w:rsidR="00286FBC" w:rsidRPr="00DF06C4" w:rsidRDefault="00286FBC" w:rsidP="00461047">
            <w:pPr>
              <w:autoSpaceDE w:val="0"/>
              <w:autoSpaceDN w:val="0"/>
              <w:adjustRightInd w:val="0"/>
              <w:jc w:val="center"/>
              <w:rPr>
                <w:rFonts w:asciiTheme="minorHAnsi" w:hAnsiTheme="minorHAnsi" w:cstheme="minorHAnsi"/>
                <w:sz w:val="22"/>
                <w:szCs w:val="22"/>
              </w:rPr>
            </w:pPr>
          </w:p>
          <w:p w14:paraId="4C637CDE" w14:textId="77777777" w:rsidR="00286FBC" w:rsidRPr="00DF06C4" w:rsidRDefault="00286FBC" w:rsidP="00461047">
            <w:pPr>
              <w:autoSpaceDE w:val="0"/>
              <w:autoSpaceDN w:val="0"/>
              <w:adjustRightInd w:val="0"/>
              <w:jc w:val="center"/>
              <w:rPr>
                <w:rFonts w:asciiTheme="minorHAnsi" w:hAnsiTheme="minorHAnsi" w:cstheme="minorHAnsi"/>
                <w:sz w:val="22"/>
                <w:szCs w:val="22"/>
              </w:rPr>
            </w:pPr>
          </w:p>
          <w:p w14:paraId="364947CA" w14:textId="77777777" w:rsidR="00286FBC" w:rsidRPr="00DF06C4" w:rsidRDefault="00286FBC" w:rsidP="00461047">
            <w:pPr>
              <w:autoSpaceDE w:val="0"/>
              <w:autoSpaceDN w:val="0"/>
              <w:adjustRightInd w:val="0"/>
              <w:jc w:val="center"/>
              <w:rPr>
                <w:rFonts w:asciiTheme="minorHAnsi" w:hAnsiTheme="minorHAnsi" w:cstheme="minorHAnsi"/>
                <w:sz w:val="22"/>
                <w:szCs w:val="22"/>
              </w:rPr>
            </w:pPr>
          </w:p>
        </w:tc>
        <w:tc>
          <w:tcPr>
            <w:tcW w:w="503" w:type="dxa"/>
          </w:tcPr>
          <w:p w14:paraId="5D57A29F"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p w14:paraId="446766CA" w14:textId="77777777" w:rsidR="00DF06C4" w:rsidRPr="00DF06C4" w:rsidRDefault="00DF06C4" w:rsidP="00461047">
            <w:pPr>
              <w:autoSpaceDE w:val="0"/>
              <w:autoSpaceDN w:val="0"/>
              <w:adjustRightInd w:val="0"/>
              <w:jc w:val="center"/>
              <w:rPr>
                <w:rFonts w:asciiTheme="minorHAnsi" w:hAnsiTheme="minorHAnsi" w:cstheme="minorHAnsi"/>
                <w:sz w:val="22"/>
                <w:szCs w:val="22"/>
              </w:rPr>
            </w:pPr>
          </w:p>
          <w:p w14:paraId="04D40106" w14:textId="77777777" w:rsidR="00DF06C4" w:rsidRPr="00DF06C4" w:rsidRDefault="00DF06C4" w:rsidP="00461047">
            <w:pPr>
              <w:autoSpaceDE w:val="0"/>
              <w:autoSpaceDN w:val="0"/>
              <w:adjustRightInd w:val="0"/>
              <w:jc w:val="center"/>
              <w:rPr>
                <w:rFonts w:asciiTheme="minorHAnsi" w:hAnsiTheme="minorHAnsi" w:cstheme="minorHAnsi"/>
                <w:sz w:val="22"/>
                <w:szCs w:val="22"/>
              </w:rPr>
            </w:pPr>
          </w:p>
          <w:p w14:paraId="00047378" w14:textId="77777777" w:rsidR="00DF06C4" w:rsidRPr="00DF06C4" w:rsidRDefault="00DF06C4" w:rsidP="00461047">
            <w:pPr>
              <w:autoSpaceDE w:val="0"/>
              <w:autoSpaceDN w:val="0"/>
              <w:adjustRightInd w:val="0"/>
              <w:jc w:val="center"/>
              <w:rPr>
                <w:rFonts w:asciiTheme="minorHAnsi" w:hAnsiTheme="minorHAnsi" w:cstheme="minorHAnsi"/>
                <w:sz w:val="22"/>
                <w:szCs w:val="22"/>
              </w:rPr>
            </w:pPr>
          </w:p>
          <w:p w14:paraId="1BF92933" w14:textId="77777777" w:rsidR="00DF06C4" w:rsidRPr="00DF06C4" w:rsidRDefault="00DF06C4" w:rsidP="00461047">
            <w:pPr>
              <w:autoSpaceDE w:val="0"/>
              <w:autoSpaceDN w:val="0"/>
              <w:adjustRightInd w:val="0"/>
              <w:jc w:val="center"/>
              <w:rPr>
                <w:rFonts w:asciiTheme="minorHAnsi" w:hAnsiTheme="minorHAnsi" w:cstheme="minorHAnsi"/>
                <w:sz w:val="22"/>
                <w:szCs w:val="22"/>
              </w:rPr>
            </w:pPr>
          </w:p>
          <w:p w14:paraId="78447713" w14:textId="77777777" w:rsidR="00DF06C4" w:rsidRPr="00DF06C4" w:rsidRDefault="00DF06C4" w:rsidP="00461047">
            <w:pPr>
              <w:autoSpaceDE w:val="0"/>
              <w:autoSpaceDN w:val="0"/>
              <w:adjustRightInd w:val="0"/>
              <w:jc w:val="center"/>
              <w:rPr>
                <w:rFonts w:asciiTheme="minorHAnsi" w:hAnsiTheme="minorHAnsi" w:cstheme="minorHAnsi"/>
                <w:sz w:val="22"/>
                <w:szCs w:val="22"/>
              </w:rPr>
            </w:pPr>
          </w:p>
          <w:p w14:paraId="3453DA7D" w14:textId="77777777" w:rsidR="00DF06C4" w:rsidRPr="00DF06C4" w:rsidRDefault="00DF06C4" w:rsidP="00461047">
            <w:pPr>
              <w:autoSpaceDE w:val="0"/>
              <w:autoSpaceDN w:val="0"/>
              <w:adjustRightInd w:val="0"/>
              <w:jc w:val="center"/>
              <w:rPr>
                <w:rFonts w:asciiTheme="minorHAnsi" w:hAnsiTheme="minorHAnsi" w:cstheme="minorHAnsi"/>
                <w:sz w:val="22"/>
                <w:szCs w:val="22"/>
              </w:rPr>
            </w:pPr>
          </w:p>
        </w:tc>
        <w:tc>
          <w:tcPr>
            <w:tcW w:w="900" w:type="dxa"/>
            <w:gridSpan w:val="3"/>
          </w:tcPr>
          <w:p w14:paraId="0FF1B98A" w14:textId="77777777" w:rsidR="00D14B30" w:rsidRPr="00DF06C4" w:rsidRDefault="00D14B30" w:rsidP="00461047">
            <w:pPr>
              <w:autoSpaceDE w:val="0"/>
              <w:autoSpaceDN w:val="0"/>
              <w:adjustRightInd w:val="0"/>
              <w:jc w:val="center"/>
              <w:rPr>
                <w:rFonts w:asciiTheme="minorHAnsi" w:hAnsiTheme="minorHAnsi" w:cstheme="minorHAnsi"/>
                <w:sz w:val="22"/>
                <w:szCs w:val="22"/>
              </w:rPr>
            </w:pPr>
          </w:p>
        </w:tc>
        <w:tc>
          <w:tcPr>
            <w:tcW w:w="8100" w:type="dxa"/>
            <w:gridSpan w:val="3"/>
          </w:tcPr>
          <w:p w14:paraId="4767AB97" w14:textId="77777777" w:rsidR="00D14B30" w:rsidRPr="00DF06C4" w:rsidRDefault="00D14B30" w:rsidP="00461047">
            <w:pPr>
              <w:rPr>
                <w:rFonts w:asciiTheme="minorHAnsi" w:hAnsiTheme="minorHAnsi" w:cstheme="minorHAnsi"/>
                <w:sz w:val="22"/>
                <w:szCs w:val="22"/>
                <w:u w:val="single"/>
              </w:rPr>
            </w:pPr>
            <w:r w:rsidRPr="00DF06C4">
              <w:rPr>
                <w:rFonts w:asciiTheme="minorHAnsi" w:hAnsiTheme="minorHAnsi" w:cstheme="minorHAnsi"/>
                <w:sz w:val="22"/>
                <w:szCs w:val="22"/>
              </w:rPr>
              <w:t>%Assay =(</w:t>
            </w:r>
            <w:r w:rsidRPr="00DF06C4">
              <w:rPr>
                <w:rFonts w:asciiTheme="minorHAnsi" w:hAnsiTheme="minorHAnsi" w:cstheme="minorHAnsi"/>
                <w:sz w:val="22"/>
                <w:szCs w:val="22"/>
                <w:u w:val="single"/>
              </w:rPr>
              <w:t xml:space="preserve">Blank </w:t>
            </w:r>
            <w:proofErr w:type="spellStart"/>
            <w:r w:rsidRPr="00DF06C4">
              <w:rPr>
                <w:rFonts w:asciiTheme="minorHAnsi" w:hAnsiTheme="minorHAnsi" w:cstheme="minorHAnsi"/>
                <w:sz w:val="22"/>
                <w:szCs w:val="22"/>
                <w:u w:val="single"/>
              </w:rPr>
              <w:t>titre</w:t>
            </w:r>
            <w:proofErr w:type="spellEnd"/>
            <w:r w:rsidRPr="00DF06C4">
              <w:rPr>
                <w:rFonts w:asciiTheme="minorHAnsi" w:hAnsiTheme="minorHAnsi" w:cstheme="minorHAnsi"/>
                <w:sz w:val="22"/>
                <w:szCs w:val="22"/>
                <w:u w:val="single"/>
              </w:rPr>
              <w:t xml:space="preserve">- Sample </w:t>
            </w:r>
            <w:proofErr w:type="spellStart"/>
            <w:r w:rsidRPr="00DF06C4">
              <w:rPr>
                <w:rFonts w:asciiTheme="minorHAnsi" w:hAnsiTheme="minorHAnsi" w:cstheme="minorHAnsi"/>
                <w:sz w:val="22"/>
                <w:szCs w:val="22"/>
                <w:u w:val="single"/>
              </w:rPr>
              <w:t>titre</w:t>
            </w:r>
            <w:proofErr w:type="spellEnd"/>
            <w:r w:rsidRPr="00DF06C4">
              <w:rPr>
                <w:rFonts w:asciiTheme="minorHAnsi" w:hAnsiTheme="minorHAnsi" w:cstheme="minorHAnsi"/>
                <w:sz w:val="22"/>
                <w:szCs w:val="22"/>
                <w:u w:val="single"/>
              </w:rPr>
              <w:t>) x Actual Molarity of Na</w:t>
            </w:r>
            <w:r w:rsidRPr="00DF06C4">
              <w:rPr>
                <w:rFonts w:asciiTheme="minorHAnsi" w:hAnsiTheme="minorHAnsi" w:cstheme="minorHAnsi"/>
                <w:sz w:val="22"/>
                <w:szCs w:val="22"/>
                <w:u w:val="single"/>
                <w:vertAlign w:val="subscript"/>
              </w:rPr>
              <w:t>2</w:t>
            </w:r>
            <w:r w:rsidRPr="00DF06C4">
              <w:rPr>
                <w:rFonts w:asciiTheme="minorHAnsi" w:hAnsiTheme="minorHAnsi" w:cstheme="minorHAnsi"/>
                <w:sz w:val="22"/>
                <w:szCs w:val="22"/>
                <w:u w:val="single"/>
              </w:rPr>
              <w:t>S</w:t>
            </w:r>
            <w:r w:rsidRPr="00DF06C4">
              <w:rPr>
                <w:rFonts w:asciiTheme="minorHAnsi" w:hAnsiTheme="minorHAnsi" w:cstheme="minorHAnsi"/>
                <w:sz w:val="22"/>
                <w:szCs w:val="22"/>
                <w:u w:val="single"/>
                <w:vertAlign w:val="subscript"/>
              </w:rPr>
              <w:t>2</w:t>
            </w:r>
            <w:r w:rsidRPr="00DF06C4">
              <w:rPr>
                <w:rFonts w:asciiTheme="minorHAnsi" w:hAnsiTheme="minorHAnsi" w:cstheme="minorHAnsi"/>
                <w:sz w:val="22"/>
                <w:szCs w:val="22"/>
                <w:u w:val="single"/>
              </w:rPr>
              <w:t>O</w:t>
            </w:r>
            <w:r w:rsidRPr="00DF06C4">
              <w:rPr>
                <w:rFonts w:asciiTheme="minorHAnsi" w:hAnsiTheme="minorHAnsi" w:cstheme="minorHAnsi"/>
                <w:sz w:val="22"/>
                <w:szCs w:val="22"/>
                <w:u w:val="single"/>
                <w:vertAlign w:val="subscript"/>
              </w:rPr>
              <w:t>3</w:t>
            </w:r>
            <w:r w:rsidRPr="00DF06C4">
              <w:rPr>
                <w:rFonts w:asciiTheme="minorHAnsi" w:hAnsiTheme="minorHAnsi" w:cstheme="minorHAnsi"/>
                <w:sz w:val="22"/>
                <w:szCs w:val="22"/>
                <w:u w:val="single"/>
              </w:rPr>
              <w:t xml:space="preserve"> x 90080</w:t>
            </w:r>
          </w:p>
          <w:p w14:paraId="6F2E8C21" w14:textId="77777777" w:rsidR="00D14B30" w:rsidRPr="00DF06C4" w:rsidRDefault="00D14B30" w:rsidP="00461047">
            <w:pPr>
              <w:rPr>
                <w:rFonts w:asciiTheme="minorHAnsi" w:hAnsiTheme="minorHAnsi" w:cstheme="minorHAnsi"/>
                <w:sz w:val="22"/>
                <w:szCs w:val="22"/>
              </w:rPr>
            </w:pPr>
            <w:r w:rsidRPr="00DF06C4">
              <w:rPr>
                <w:rFonts w:asciiTheme="minorHAnsi" w:hAnsiTheme="minorHAnsi" w:cstheme="minorHAnsi"/>
                <w:sz w:val="22"/>
                <w:szCs w:val="22"/>
              </w:rPr>
              <w:t xml:space="preserve">                                   Sample weight (g) x (100-%Loss On Drying)</w:t>
            </w:r>
          </w:p>
        </w:tc>
      </w:tr>
      <w:tr w:rsidR="00DF06C4" w:rsidRPr="00DF06C4" w14:paraId="5753EBD2" w14:textId="77777777" w:rsidTr="00DF06C4">
        <w:trPr>
          <w:gridAfter w:val="2"/>
          <w:wAfter w:w="37" w:type="dxa"/>
        </w:trPr>
        <w:tc>
          <w:tcPr>
            <w:tcW w:w="990" w:type="dxa"/>
            <w:gridSpan w:val="4"/>
            <w:tcBorders>
              <w:left w:val="double" w:sz="4" w:space="0" w:color="auto"/>
            </w:tcBorders>
          </w:tcPr>
          <w:p w14:paraId="19A60F8F" w14:textId="28ADF974" w:rsidR="00286FBC" w:rsidRPr="00DF06C4" w:rsidRDefault="00286FBC" w:rsidP="00DF06C4">
            <w:pPr>
              <w:autoSpaceDE w:val="0"/>
              <w:autoSpaceDN w:val="0"/>
              <w:adjustRightInd w:val="0"/>
              <w:rPr>
                <w:rFonts w:asciiTheme="minorHAnsi" w:hAnsiTheme="minorHAnsi" w:cstheme="minorHAnsi"/>
                <w:sz w:val="22"/>
                <w:szCs w:val="22"/>
              </w:rPr>
            </w:pPr>
            <w:r w:rsidRPr="00DF06C4">
              <w:rPr>
                <w:rFonts w:asciiTheme="minorHAnsi" w:hAnsiTheme="minorHAnsi" w:cstheme="minorHAnsi"/>
                <w:sz w:val="22"/>
                <w:szCs w:val="22"/>
              </w:rPr>
              <w:t>1</w:t>
            </w:r>
            <w:r w:rsidR="00DF06C4" w:rsidRPr="00DF06C4">
              <w:rPr>
                <w:rFonts w:asciiTheme="minorHAnsi" w:hAnsiTheme="minorHAnsi" w:cstheme="minorHAnsi"/>
                <w:sz w:val="22"/>
                <w:szCs w:val="22"/>
              </w:rPr>
              <w:t>0</w:t>
            </w:r>
          </w:p>
          <w:p w14:paraId="12AFB279"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795E9768" w14:textId="18D95051" w:rsidR="00286FBC" w:rsidRPr="00DF06C4" w:rsidRDefault="00286FBC" w:rsidP="00286FBC">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1</w:t>
            </w:r>
            <w:r w:rsidR="00DF06C4" w:rsidRPr="00DF06C4">
              <w:rPr>
                <w:rFonts w:asciiTheme="minorHAnsi" w:hAnsiTheme="minorHAnsi" w:cstheme="minorHAnsi"/>
                <w:sz w:val="22"/>
                <w:szCs w:val="22"/>
              </w:rPr>
              <w:t>0</w:t>
            </w:r>
            <w:r w:rsidRPr="00DF06C4">
              <w:rPr>
                <w:rFonts w:asciiTheme="minorHAnsi" w:hAnsiTheme="minorHAnsi" w:cstheme="minorHAnsi"/>
                <w:sz w:val="22"/>
                <w:szCs w:val="22"/>
              </w:rPr>
              <w:t>.1</w:t>
            </w:r>
          </w:p>
        </w:tc>
        <w:tc>
          <w:tcPr>
            <w:tcW w:w="503" w:type="dxa"/>
          </w:tcPr>
          <w:p w14:paraId="3CE36D9D"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900" w:type="dxa"/>
            <w:gridSpan w:val="3"/>
          </w:tcPr>
          <w:p w14:paraId="7BF0EB2F" w14:textId="77777777" w:rsidR="00286FBC" w:rsidRPr="00DF06C4" w:rsidRDefault="00286FBC" w:rsidP="00055567">
            <w:pPr>
              <w:autoSpaceDE w:val="0"/>
              <w:autoSpaceDN w:val="0"/>
              <w:adjustRightInd w:val="0"/>
              <w:jc w:val="center"/>
              <w:rPr>
                <w:rFonts w:asciiTheme="minorHAnsi" w:hAnsiTheme="minorHAnsi" w:cstheme="minorHAnsi"/>
                <w:sz w:val="22"/>
                <w:szCs w:val="22"/>
              </w:rPr>
            </w:pPr>
          </w:p>
        </w:tc>
        <w:tc>
          <w:tcPr>
            <w:tcW w:w="8100" w:type="dxa"/>
            <w:gridSpan w:val="3"/>
            <w:tcBorders>
              <w:right w:val="double" w:sz="4" w:space="0" w:color="auto"/>
            </w:tcBorders>
          </w:tcPr>
          <w:p w14:paraId="6EBA0B54" w14:textId="77777777" w:rsidR="00286FBC" w:rsidRPr="00DF06C4" w:rsidRDefault="00286FBC" w:rsidP="00055567">
            <w:pPr>
              <w:rPr>
                <w:rFonts w:asciiTheme="minorHAnsi" w:hAnsiTheme="minorHAnsi" w:cstheme="minorHAnsi"/>
                <w:b/>
                <w:bCs/>
                <w:sz w:val="22"/>
                <w:szCs w:val="22"/>
              </w:rPr>
            </w:pPr>
            <w:r w:rsidRPr="00DF06C4">
              <w:rPr>
                <w:rFonts w:asciiTheme="minorHAnsi" w:hAnsiTheme="minorHAnsi" w:cstheme="minorHAnsi"/>
                <w:b/>
                <w:bCs/>
                <w:sz w:val="22"/>
                <w:szCs w:val="22"/>
              </w:rPr>
              <w:t>Microbiological Tests</w:t>
            </w:r>
          </w:p>
          <w:p w14:paraId="725174F9" w14:textId="77777777" w:rsidR="00286FBC" w:rsidRPr="00DF06C4" w:rsidRDefault="00286FBC" w:rsidP="00055567">
            <w:pPr>
              <w:rPr>
                <w:rFonts w:asciiTheme="minorHAnsi" w:hAnsiTheme="minorHAnsi" w:cstheme="minorHAnsi"/>
                <w:b/>
                <w:bCs/>
                <w:sz w:val="22"/>
                <w:szCs w:val="22"/>
              </w:rPr>
            </w:pPr>
          </w:p>
          <w:p w14:paraId="3A015E2E" w14:textId="77777777" w:rsidR="00286FBC" w:rsidRPr="00DF06C4" w:rsidRDefault="00286FBC" w:rsidP="00286FBC">
            <w:pPr>
              <w:rPr>
                <w:rFonts w:asciiTheme="minorHAnsi" w:hAnsiTheme="minorHAnsi" w:cstheme="minorHAnsi"/>
                <w:b/>
                <w:bCs/>
                <w:sz w:val="22"/>
                <w:szCs w:val="22"/>
              </w:rPr>
            </w:pPr>
            <w:r w:rsidRPr="00DF06C4">
              <w:rPr>
                <w:rFonts w:asciiTheme="minorHAnsi" w:hAnsiTheme="minorHAnsi" w:cstheme="minorHAnsi"/>
                <w:b/>
                <w:bCs/>
                <w:sz w:val="22"/>
                <w:szCs w:val="22"/>
              </w:rPr>
              <w:t>Limulus Amebocyte Lysate LAL Test</w:t>
            </w:r>
          </w:p>
          <w:p w14:paraId="6186EFF0" w14:textId="487A7D21"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sidRPr="00DF06C4">
              <w:rPr>
                <w:rFonts w:asciiTheme="minorHAnsi" w:hAnsiTheme="minorHAnsi" w:cstheme="minorHAnsi"/>
                <w:sz w:val="22"/>
                <w:szCs w:val="22"/>
              </w:rPr>
              <w:t>0</w:t>
            </w:r>
            <w:r w:rsidRPr="00DF06C4">
              <w:rPr>
                <w:rFonts w:asciiTheme="minorHAnsi" w:hAnsiTheme="minorHAnsi" w:cstheme="minorHAnsi"/>
                <w:sz w:val="22"/>
                <w:szCs w:val="22"/>
              </w:rPr>
              <w:t>.1.1  Open the seals of the test tubes of lyophilized LAL Reagents</w:t>
            </w:r>
          </w:p>
          <w:p w14:paraId="10AFB33D" w14:textId="2E5FD902"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sidRPr="00DF06C4">
              <w:rPr>
                <w:rFonts w:asciiTheme="minorHAnsi" w:hAnsiTheme="minorHAnsi" w:cstheme="minorHAnsi"/>
                <w:sz w:val="22"/>
                <w:szCs w:val="22"/>
              </w:rPr>
              <w:t>0</w:t>
            </w:r>
            <w:r w:rsidRPr="00DF06C4">
              <w:rPr>
                <w:rFonts w:asciiTheme="minorHAnsi" w:hAnsiTheme="minorHAnsi" w:cstheme="minorHAnsi"/>
                <w:sz w:val="22"/>
                <w:szCs w:val="22"/>
              </w:rPr>
              <w:t>.1.2       Add 0.2ml LAL Reagent water, endotoxin standards or test sample into each tubes.</w:t>
            </w:r>
          </w:p>
          <w:p w14:paraId="3F7BF7F6" w14:textId="77777777" w:rsidR="00286FBC" w:rsidRPr="00DF06C4" w:rsidRDefault="00286FBC" w:rsidP="00286FBC">
            <w:pPr>
              <w:rPr>
                <w:rFonts w:asciiTheme="minorHAnsi" w:hAnsiTheme="minorHAnsi" w:cstheme="minorHAnsi"/>
                <w:sz w:val="22"/>
                <w:szCs w:val="22"/>
              </w:rPr>
            </w:pPr>
          </w:p>
          <w:p w14:paraId="11E4792D" w14:textId="73AAF660"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sidRPr="00DF06C4">
              <w:rPr>
                <w:rFonts w:asciiTheme="minorHAnsi" w:hAnsiTheme="minorHAnsi" w:cstheme="minorHAnsi"/>
                <w:sz w:val="22"/>
                <w:szCs w:val="22"/>
              </w:rPr>
              <w:t>0</w:t>
            </w:r>
            <w:r w:rsidRPr="00DF06C4">
              <w:rPr>
                <w:rFonts w:asciiTheme="minorHAnsi" w:hAnsiTheme="minorHAnsi" w:cstheme="minorHAnsi"/>
                <w:sz w:val="22"/>
                <w:szCs w:val="22"/>
              </w:rPr>
              <w:t>.1.3    Swirl gently but thoroughly to rehydrate the LAL reagent. Do not shake or vortex as content will foam.</w:t>
            </w:r>
          </w:p>
          <w:p w14:paraId="050980E7" w14:textId="77777777"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 xml:space="preserve">NOTE: cover the reaction tubes with </w:t>
            </w:r>
            <w:proofErr w:type="spellStart"/>
            <w:r w:rsidRPr="00DF06C4">
              <w:rPr>
                <w:rFonts w:asciiTheme="minorHAnsi" w:hAnsiTheme="minorHAnsi" w:cstheme="minorHAnsi"/>
                <w:sz w:val="22"/>
                <w:szCs w:val="22"/>
              </w:rPr>
              <w:t>pyrogen</w:t>
            </w:r>
            <w:proofErr w:type="spellEnd"/>
            <w:r w:rsidRPr="00DF06C4">
              <w:rPr>
                <w:rFonts w:asciiTheme="minorHAnsi" w:hAnsiTheme="minorHAnsi" w:cstheme="minorHAnsi"/>
                <w:sz w:val="22"/>
                <w:szCs w:val="22"/>
              </w:rPr>
              <w:t xml:space="preserve"> free </w:t>
            </w:r>
            <w:proofErr w:type="spellStart"/>
            <w:r w:rsidRPr="00DF06C4">
              <w:rPr>
                <w:rFonts w:asciiTheme="minorHAnsi" w:hAnsiTheme="minorHAnsi" w:cstheme="minorHAnsi"/>
                <w:sz w:val="22"/>
                <w:szCs w:val="22"/>
              </w:rPr>
              <w:t>aluminium</w:t>
            </w:r>
            <w:proofErr w:type="spellEnd"/>
            <w:r w:rsidRPr="00DF06C4">
              <w:rPr>
                <w:rFonts w:asciiTheme="minorHAnsi" w:hAnsiTheme="minorHAnsi" w:cstheme="minorHAnsi"/>
                <w:sz w:val="22"/>
                <w:szCs w:val="22"/>
              </w:rPr>
              <w:t xml:space="preserve"> foil</w:t>
            </w:r>
          </w:p>
          <w:p w14:paraId="58A2D151" w14:textId="266A9410" w:rsidR="00286FBC" w:rsidRPr="00DF06C4" w:rsidRDefault="00286FBC" w:rsidP="00DF06C4">
            <w:pPr>
              <w:pStyle w:val="ListParagraph"/>
              <w:numPr>
                <w:ilvl w:val="2"/>
                <w:numId w:val="20"/>
              </w:numPr>
              <w:spacing w:line="360" w:lineRule="auto"/>
              <w:rPr>
                <w:rFonts w:asciiTheme="minorHAnsi" w:hAnsiTheme="minorHAnsi" w:cstheme="minorHAnsi"/>
                <w:sz w:val="22"/>
                <w:szCs w:val="22"/>
              </w:rPr>
            </w:pPr>
            <w:r w:rsidRPr="00DF06C4">
              <w:rPr>
                <w:rFonts w:asciiTheme="minorHAnsi" w:hAnsiTheme="minorHAnsi" w:cstheme="minorHAnsi"/>
                <w:sz w:val="22"/>
                <w:szCs w:val="22"/>
              </w:rPr>
              <w:t>Incubate the reaction mixture immediately at 37Oc for 60minutes. Avoiding vibration during incubation.</w:t>
            </w:r>
          </w:p>
          <w:p w14:paraId="7945017D" w14:textId="574C537E" w:rsidR="00286FBC" w:rsidRPr="00DF06C4" w:rsidRDefault="00286FBC" w:rsidP="00DF06C4">
            <w:pPr>
              <w:pStyle w:val="ListParagraph"/>
              <w:numPr>
                <w:ilvl w:val="2"/>
                <w:numId w:val="20"/>
              </w:numPr>
              <w:spacing w:line="360" w:lineRule="auto"/>
              <w:rPr>
                <w:rFonts w:asciiTheme="minorHAnsi" w:hAnsiTheme="minorHAnsi" w:cstheme="minorHAnsi"/>
                <w:sz w:val="22"/>
                <w:szCs w:val="22"/>
              </w:rPr>
            </w:pPr>
            <w:r w:rsidRPr="00DF06C4">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67571C48" w14:textId="77777777" w:rsidR="00286FBC" w:rsidRPr="00DF06C4" w:rsidRDefault="00286FBC" w:rsidP="00DF06C4">
            <w:pPr>
              <w:pStyle w:val="ListParagraph"/>
              <w:numPr>
                <w:ilvl w:val="2"/>
                <w:numId w:val="20"/>
              </w:numPr>
              <w:spacing w:line="360" w:lineRule="auto"/>
              <w:rPr>
                <w:rFonts w:asciiTheme="minorHAnsi" w:hAnsiTheme="minorHAnsi" w:cstheme="minorHAnsi"/>
                <w:sz w:val="22"/>
                <w:szCs w:val="22"/>
              </w:rPr>
            </w:pPr>
            <w:r w:rsidRPr="00DF06C4">
              <w:rPr>
                <w:rFonts w:asciiTheme="minorHAnsi" w:hAnsiTheme="minorHAnsi" w:cstheme="minorHAnsi"/>
                <w:sz w:val="22"/>
                <w:szCs w:val="22"/>
              </w:rPr>
              <w:t>Sample to be tested should be stored under conditions that bacteriological activities are controlled</w:t>
            </w:r>
          </w:p>
          <w:p w14:paraId="13E4EA5F" w14:textId="77777777" w:rsidR="00286FBC" w:rsidRPr="00DF06C4" w:rsidRDefault="00286FBC" w:rsidP="00DF06C4">
            <w:pPr>
              <w:pStyle w:val="ListParagraph"/>
              <w:numPr>
                <w:ilvl w:val="2"/>
                <w:numId w:val="20"/>
              </w:numPr>
              <w:spacing w:line="360" w:lineRule="auto"/>
              <w:rPr>
                <w:rFonts w:asciiTheme="minorHAnsi" w:hAnsiTheme="minorHAnsi" w:cstheme="minorHAnsi"/>
                <w:sz w:val="22"/>
                <w:szCs w:val="22"/>
              </w:rPr>
            </w:pPr>
            <w:r w:rsidRPr="00DF06C4">
              <w:rPr>
                <w:rFonts w:asciiTheme="minorHAnsi" w:hAnsiTheme="minorHAnsi" w:cstheme="minorHAnsi"/>
                <w:sz w:val="22"/>
                <w:szCs w:val="22"/>
              </w:rPr>
              <w:t>Read reaction tubes one by one.</w:t>
            </w:r>
          </w:p>
          <w:p w14:paraId="50000DC9" w14:textId="77777777" w:rsidR="00286FBC" w:rsidRPr="00DF06C4" w:rsidRDefault="00286FBC" w:rsidP="00DF06C4">
            <w:pPr>
              <w:pStyle w:val="ListParagraph"/>
              <w:numPr>
                <w:ilvl w:val="2"/>
                <w:numId w:val="20"/>
              </w:numPr>
              <w:spacing w:line="360" w:lineRule="auto"/>
              <w:rPr>
                <w:rFonts w:asciiTheme="minorHAnsi" w:hAnsiTheme="minorHAnsi" w:cstheme="minorHAnsi"/>
                <w:sz w:val="22"/>
                <w:szCs w:val="22"/>
              </w:rPr>
            </w:pPr>
            <w:r w:rsidRPr="00DF06C4">
              <w:rPr>
                <w:rFonts w:asciiTheme="minorHAnsi" w:hAnsiTheme="minorHAnsi" w:cstheme="minorHAnsi"/>
                <w:sz w:val="22"/>
                <w:szCs w:val="22"/>
              </w:rPr>
              <w:t>Invert the tube in one smooth motion.</w:t>
            </w:r>
          </w:p>
          <w:p w14:paraId="2D1DB89B" w14:textId="77777777" w:rsidR="00286FBC" w:rsidRPr="00DF06C4" w:rsidRDefault="00286FBC" w:rsidP="00DF06C4">
            <w:pPr>
              <w:pStyle w:val="ListParagraph"/>
              <w:numPr>
                <w:ilvl w:val="2"/>
                <w:numId w:val="20"/>
              </w:numPr>
              <w:spacing w:line="360" w:lineRule="auto"/>
              <w:rPr>
                <w:rFonts w:asciiTheme="minorHAnsi" w:hAnsiTheme="minorHAnsi" w:cstheme="minorHAnsi"/>
                <w:sz w:val="22"/>
                <w:szCs w:val="22"/>
              </w:rPr>
            </w:pPr>
            <w:r w:rsidRPr="00DF06C4">
              <w:rPr>
                <w:rFonts w:asciiTheme="minorHAnsi" w:hAnsiTheme="minorHAnsi" w:cstheme="minorHAnsi"/>
                <w:sz w:val="22"/>
                <w:szCs w:val="22"/>
              </w:rPr>
              <w:t>A positive result is noticed by the formation of a gel which does not collapse when the tube is inverted. A negative result is characterized by the absence of solid clot after inversion.</w:t>
            </w:r>
          </w:p>
          <w:p w14:paraId="683FCAF4" w14:textId="77777777" w:rsidR="00286FBC" w:rsidRPr="00DF06C4" w:rsidRDefault="00286FBC" w:rsidP="00286FBC">
            <w:pPr>
              <w:rPr>
                <w:rFonts w:asciiTheme="minorHAnsi" w:hAnsiTheme="minorHAnsi" w:cstheme="minorHAnsi"/>
                <w:sz w:val="22"/>
                <w:szCs w:val="22"/>
              </w:rPr>
            </w:pPr>
          </w:p>
          <w:p w14:paraId="7259D8C4" w14:textId="77777777"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Testing Methodology of Bacterial Endotoxin (LAL)</w:t>
            </w:r>
          </w:p>
          <w:p w14:paraId="7BDDC725" w14:textId="3B3358FA"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Each specimen shall be tested in duplicate</w:t>
            </w:r>
          </w:p>
          <w:p w14:paraId="062DBEAC" w14:textId="21B1BD4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NMC: Take 100µl(0.1ml) LRW</w:t>
            </w:r>
          </w:p>
          <w:p w14:paraId="23F87313"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lastRenderedPageBreak/>
              <w:t>Take 50µl (0.05ml) LRW and 50µl (0.05ml) test dilution.</w:t>
            </w:r>
          </w:p>
          <w:p w14:paraId="0D636849"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Take 50µl(0.05ml)  test dilution and 50µl(0.05ml)  CSE of 4ƛ</w:t>
            </w:r>
          </w:p>
          <w:p w14:paraId="39A47DD4"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Add the LAL reagents as mentioned below in the table 1</w:t>
            </w:r>
          </w:p>
          <w:p w14:paraId="767C0887"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Mix gently and incubate the tubes in heating block at 370C + 1 for 60min.</w:t>
            </w:r>
          </w:p>
          <w:p w14:paraId="0F600D12"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After incubation, remove the tubes gently from the heating block and slowly invert through 1800C and note the observations.</w:t>
            </w:r>
          </w:p>
          <w:p w14:paraId="72E21FE9"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If a firm gel has formed, record the results as positive.</w:t>
            </w:r>
          </w:p>
          <w:p w14:paraId="67EF2C92"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A result is negative, if an intact gel is not formed.</w:t>
            </w:r>
          </w:p>
          <w:p w14:paraId="5D8DD1DA" w14:textId="77777777" w:rsidR="00286FBC" w:rsidRPr="00DF06C4" w:rsidRDefault="00286FBC" w:rsidP="00DF06C4">
            <w:pPr>
              <w:pStyle w:val="ListParagraph"/>
              <w:numPr>
                <w:ilvl w:val="2"/>
                <w:numId w:val="21"/>
              </w:numPr>
              <w:spacing w:line="360" w:lineRule="auto"/>
              <w:rPr>
                <w:rFonts w:asciiTheme="minorHAnsi" w:hAnsiTheme="minorHAnsi" w:cstheme="minorHAnsi"/>
                <w:sz w:val="22"/>
                <w:szCs w:val="22"/>
              </w:rPr>
            </w:pPr>
            <w:r w:rsidRPr="00DF06C4">
              <w:rPr>
                <w:rFonts w:asciiTheme="minorHAnsi" w:hAnsiTheme="minorHAnsi" w:cstheme="minorHAnsi"/>
                <w:sz w:val="22"/>
                <w:szCs w:val="22"/>
              </w:rPr>
              <w:t>Record the results and other details as per format no.  “Analytical Test Data Sheet for Bacterial Endotoxin (LAL) Test” in case of sterile raw material.</w:t>
            </w:r>
          </w:p>
          <w:p w14:paraId="24B878DB" w14:textId="77777777" w:rsidR="00286FBC" w:rsidRPr="00DF06C4" w:rsidRDefault="00286FBC" w:rsidP="00286FBC">
            <w:pPr>
              <w:rPr>
                <w:rFonts w:asciiTheme="minorHAnsi" w:hAnsiTheme="minorHAnsi" w:cstheme="minorHAnsi"/>
                <w:sz w:val="22"/>
                <w:szCs w:val="22"/>
              </w:rPr>
            </w:pPr>
          </w:p>
          <w:p w14:paraId="499795A0" w14:textId="77777777" w:rsidR="00286FBC" w:rsidRPr="00DF06C4" w:rsidRDefault="00286FBC" w:rsidP="00286FBC">
            <w:pPr>
              <w:rPr>
                <w:rFonts w:asciiTheme="minorHAnsi" w:hAnsiTheme="minorHAnsi" w:cstheme="minorHAnsi"/>
                <w:sz w:val="22"/>
                <w:szCs w:val="22"/>
              </w:rPr>
            </w:pPr>
          </w:p>
        </w:tc>
      </w:tr>
      <w:tr w:rsidR="00DF06C4" w:rsidRPr="00DF06C4" w14:paraId="1426FED5" w14:textId="77777777" w:rsidTr="00DF06C4">
        <w:trPr>
          <w:gridAfter w:val="2"/>
          <w:wAfter w:w="37" w:type="dxa"/>
        </w:trPr>
        <w:tc>
          <w:tcPr>
            <w:tcW w:w="990" w:type="dxa"/>
            <w:gridSpan w:val="4"/>
            <w:tcBorders>
              <w:left w:val="double" w:sz="4" w:space="0" w:color="auto"/>
            </w:tcBorders>
          </w:tcPr>
          <w:p w14:paraId="498AC92E"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503" w:type="dxa"/>
          </w:tcPr>
          <w:p w14:paraId="6C54C725"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900" w:type="dxa"/>
            <w:gridSpan w:val="3"/>
          </w:tcPr>
          <w:p w14:paraId="0B68C3B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8100" w:type="dxa"/>
            <w:gridSpan w:val="3"/>
            <w:tcBorders>
              <w:right w:val="double" w:sz="4" w:space="0" w:color="auto"/>
            </w:tcBorders>
          </w:tcPr>
          <w:p w14:paraId="4D280A7B" w14:textId="77777777" w:rsidR="00286FBC" w:rsidRPr="00DF06C4" w:rsidRDefault="00286FBC" w:rsidP="00055567">
            <w:pPr>
              <w:rPr>
                <w:rFonts w:asciiTheme="minorHAnsi" w:hAnsiTheme="minorHAnsi" w:cstheme="minorHAnsi"/>
                <w:b/>
                <w:bCs/>
                <w:sz w:val="22"/>
                <w:szCs w:val="22"/>
              </w:rPr>
            </w:pPr>
            <w:r w:rsidRPr="00DF06C4">
              <w:rPr>
                <w:rFonts w:asciiTheme="minorHAnsi" w:hAnsiTheme="minorHAnsi" w:cstheme="minorHAnsi"/>
                <w:b/>
                <w:bCs/>
                <w:sz w:val="22"/>
                <w:szCs w:val="22"/>
              </w:rPr>
              <w:t>Pyrogen</w:t>
            </w:r>
          </w:p>
        </w:tc>
      </w:tr>
      <w:tr w:rsidR="00DF06C4" w:rsidRPr="00DF06C4" w14:paraId="2AF24EB5" w14:textId="77777777" w:rsidTr="00DF06C4">
        <w:trPr>
          <w:gridAfter w:val="2"/>
          <w:wAfter w:w="37" w:type="dxa"/>
        </w:trPr>
        <w:tc>
          <w:tcPr>
            <w:tcW w:w="990" w:type="dxa"/>
            <w:gridSpan w:val="4"/>
            <w:tcBorders>
              <w:left w:val="double" w:sz="4" w:space="0" w:color="auto"/>
            </w:tcBorders>
          </w:tcPr>
          <w:p w14:paraId="370AE54E" w14:textId="700A999B" w:rsidR="00286FBC" w:rsidRPr="00DF06C4" w:rsidRDefault="00DF06C4" w:rsidP="00286FBC">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t>1</w:t>
            </w:r>
            <w:r>
              <w:rPr>
                <w:rFonts w:asciiTheme="minorHAnsi" w:hAnsiTheme="minorHAnsi" w:cstheme="minorHAnsi"/>
                <w:sz w:val="22"/>
                <w:szCs w:val="22"/>
              </w:rPr>
              <w:t>0</w:t>
            </w:r>
            <w:r w:rsidRPr="00DF06C4">
              <w:rPr>
                <w:rFonts w:asciiTheme="minorHAnsi" w:hAnsiTheme="minorHAnsi" w:cstheme="minorHAnsi"/>
                <w:sz w:val="22"/>
                <w:szCs w:val="22"/>
              </w:rPr>
              <w:t>.3</w:t>
            </w:r>
          </w:p>
        </w:tc>
        <w:tc>
          <w:tcPr>
            <w:tcW w:w="503" w:type="dxa"/>
          </w:tcPr>
          <w:p w14:paraId="380BB675" w14:textId="62F4F5F8" w:rsidR="00286FBC" w:rsidRPr="00DF06C4" w:rsidRDefault="00286FBC" w:rsidP="00DF06C4">
            <w:pPr>
              <w:autoSpaceDE w:val="0"/>
              <w:autoSpaceDN w:val="0"/>
              <w:adjustRightInd w:val="0"/>
              <w:rPr>
                <w:rFonts w:asciiTheme="minorHAnsi" w:hAnsiTheme="minorHAnsi" w:cstheme="minorHAnsi"/>
                <w:sz w:val="22"/>
                <w:szCs w:val="22"/>
              </w:rPr>
            </w:pPr>
          </w:p>
        </w:tc>
        <w:tc>
          <w:tcPr>
            <w:tcW w:w="900" w:type="dxa"/>
            <w:gridSpan w:val="3"/>
          </w:tcPr>
          <w:p w14:paraId="3463672B"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8100" w:type="dxa"/>
            <w:gridSpan w:val="3"/>
            <w:tcBorders>
              <w:right w:val="double" w:sz="4" w:space="0" w:color="auto"/>
            </w:tcBorders>
          </w:tcPr>
          <w:p w14:paraId="6479AD18" w14:textId="461C1527"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DF06C4" w:rsidRPr="00DF06C4" w14:paraId="1A21E68A" w14:textId="77777777" w:rsidTr="00DF06C4">
        <w:trPr>
          <w:gridAfter w:val="2"/>
          <w:wAfter w:w="37" w:type="dxa"/>
        </w:trPr>
        <w:tc>
          <w:tcPr>
            <w:tcW w:w="990" w:type="dxa"/>
            <w:gridSpan w:val="4"/>
            <w:tcBorders>
              <w:left w:val="double" w:sz="4" w:space="0" w:color="auto"/>
            </w:tcBorders>
          </w:tcPr>
          <w:p w14:paraId="2CC2393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503" w:type="dxa"/>
          </w:tcPr>
          <w:p w14:paraId="3218D28F"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900" w:type="dxa"/>
            <w:gridSpan w:val="3"/>
          </w:tcPr>
          <w:p w14:paraId="7D5295E8"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8100" w:type="dxa"/>
            <w:gridSpan w:val="3"/>
            <w:tcBorders>
              <w:right w:val="double" w:sz="4" w:space="0" w:color="auto"/>
            </w:tcBorders>
          </w:tcPr>
          <w:p w14:paraId="644DDCF1" w14:textId="2A24A1A6"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.3.2   Withhold all food from the rabbits used during the period of the test</w:t>
            </w:r>
          </w:p>
        </w:tc>
      </w:tr>
      <w:tr w:rsidR="00DF06C4" w:rsidRPr="00DF06C4" w14:paraId="5746342D" w14:textId="77777777" w:rsidTr="00DF06C4">
        <w:trPr>
          <w:gridAfter w:val="2"/>
          <w:wAfter w:w="37" w:type="dxa"/>
        </w:trPr>
        <w:tc>
          <w:tcPr>
            <w:tcW w:w="990" w:type="dxa"/>
            <w:gridSpan w:val="4"/>
            <w:tcBorders>
              <w:left w:val="double" w:sz="4" w:space="0" w:color="auto"/>
            </w:tcBorders>
          </w:tcPr>
          <w:p w14:paraId="2195FF92"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503" w:type="dxa"/>
          </w:tcPr>
          <w:p w14:paraId="127A49CD"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900" w:type="dxa"/>
            <w:gridSpan w:val="3"/>
          </w:tcPr>
          <w:p w14:paraId="786DF51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8100" w:type="dxa"/>
            <w:gridSpan w:val="3"/>
            <w:tcBorders>
              <w:right w:val="double" w:sz="4" w:space="0" w:color="auto"/>
            </w:tcBorders>
          </w:tcPr>
          <w:p w14:paraId="2D5F84D6" w14:textId="51478085"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4477E2BA" w14:textId="6E23DA24"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4641E35E" w14:textId="418F317D"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68BC7945" w14:textId="676FEA17"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 xml:space="preserve">.3.6     If the initial temperature is less than 38.80c or more than 39.8ocexclude the </w:t>
            </w:r>
            <w:r w:rsidRPr="00DF06C4">
              <w:rPr>
                <w:rFonts w:asciiTheme="minorHAnsi" w:hAnsiTheme="minorHAnsi" w:cstheme="minorHAnsi"/>
                <w:sz w:val="22"/>
                <w:szCs w:val="22"/>
              </w:rPr>
              <w:lastRenderedPageBreak/>
              <w:t>animal from the test.</w:t>
            </w:r>
          </w:p>
          <w:p w14:paraId="21852A07" w14:textId="49FF4DC8"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.3.7    Ensure all the needles and syringe to be used are new</w:t>
            </w:r>
          </w:p>
          <w:p w14:paraId="0CAA1FD8" w14:textId="5D32184A"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.3.8      Arrange the rabbits into groups of three taking into consideration that the initial temperature of the rabbits in a group should not differ by more than 10c.</w:t>
            </w:r>
          </w:p>
          <w:p w14:paraId="75945803" w14:textId="13BDADE5" w:rsidR="00286FBC" w:rsidRPr="00DF06C4" w:rsidRDefault="00286FBC" w:rsidP="00286FBC">
            <w:pPr>
              <w:rPr>
                <w:rFonts w:asciiTheme="minorHAnsi" w:hAnsiTheme="minorHAnsi" w:cstheme="minorHAnsi"/>
                <w:sz w:val="22"/>
                <w:szCs w:val="22"/>
              </w:rPr>
            </w:pPr>
            <w:proofErr w:type="gramStart"/>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.3.9  Take</w:t>
            </w:r>
            <w:proofErr w:type="gramEnd"/>
            <w:r w:rsidRPr="00DF06C4">
              <w:rPr>
                <w:rFonts w:asciiTheme="minorHAnsi" w:hAnsiTheme="minorHAnsi" w:cstheme="minorHAnsi"/>
                <w:sz w:val="22"/>
                <w:szCs w:val="22"/>
              </w:rPr>
              <w:t xml:space="preserve"> another two reading of temperature in 30 min intervals between 1 and 3 hours subsequent to the injection.</w:t>
            </w:r>
          </w:p>
          <w:p w14:paraId="57017448" w14:textId="12FFA935"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.3.10 Any rabbits showing more than 0.20c temperature difference between two successive readings in the last three readings can be excluded from the test.</w:t>
            </w:r>
          </w:p>
          <w:p w14:paraId="6DD6DE79" w14:textId="45B48342"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.3.11 Calculate the initial temperatures of the animals by taking the average of the temperature readings taken in the last 40 minutes.</w:t>
            </w:r>
          </w:p>
          <w:p w14:paraId="6721AC82" w14:textId="0E92ABBD"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11E3EE71" w14:textId="60B72531" w:rsidR="00286FBC" w:rsidRPr="00DF06C4" w:rsidRDefault="00286FBC" w:rsidP="00286FBC">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703F1826" w14:textId="3525997D" w:rsidR="00286FBC" w:rsidRPr="00DF06C4" w:rsidRDefault="00286FBC" w:rsidP="00286FBC">
            <w:pPr>
              <w:rPr>
                <w:rFonts w:asciiTheme="minorHAnsi" w:hAnsiTheme="minorHAnsi" w:cstheme="minorHAnsi"/>
                <w:sz w:val="22"/>
                <w:szCs w:val="22"/>
              </w:rPr>
            </w:pPr>
            <w:proofErr w:type="gramStart"/>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.3.14  After</w:t>
            </w:r>
            <w:proofErr w:type="gramEnd"/>
            <w:r w:rsidRPr="00DF06C4">
              <w:rPr>
                <w:rFonts w:asciiTheme="minorHAnsi" w:hAnsiTheme="minorHAnsi" w:cstheme="minorHAnsi"/>
                <w:sz w:val="22"/>
                <w:szCs w:val="22"/>
              </w:rPr>
              <w:t xml:space="preserve"> injecting the solution, Record the temperature at 30 minutes intervals between 1 and 3 hours subsequent to the injection.</w:t>
            </w:r>
          </w:p>
          <w:p w14:paraId="743FD9E1" w14:textId="77777777" w:rsidR="00286FBC" w:rsidRDefault="00286FBC" w:rsidP="00055567">
            <w:pPr>
              <w:rPr>
                <w:rFonts w:asciiTheme="minorHAnsi" w:hAnsiTheme="minorHAnsi" w:cstheme="minorHAnsi"/>
                <w:sz w:val="22"/>
                <w:szCs w:val="22"/>
              </w:rPr>
            </w:pPr>
            <w:r w:rsidRPr="00DF06C4">
              <w:rPr>
                <w:rFonts w:asciiTheme="minorHAnsi" w:hAnsiTheme="minorHAnsi" w:cstheme="minorHAnsi"/>
                <w:sz w:val="22"/>
                <w:szCs w:val="22"/>
              </w:rPr>
              <w:t>1</w:t>
            </w:r>
            <w:r w:rsidR="00DF06C4">
              <w:rPr>
                <w:rFonts w:asciiTheme="minorHAnsi" w:hAnsiTheme="minorHAnsi" w:cstheme="minorHAnsi"/>
                <w:sz w:val="22"/>
                <w:szCs w:val="22"/>
              </w:rPr>
              <w:t>0</w:t>
            </w:r>
            <w:r w:rsidRPr="00DF06C4">
              <w:rPr>
                <w:rFonts w:asciiTheme="minorHAnsi" w:hAnsiTheme="minorHAnsi" w:cstheme="minorHAnsi"/>
                <w:sz w:val="22"/>
                <w:szCs w:val="22"/>
              </w:rPr>
              <w:t>.3.15  The test involves measuring the rise in temperature of rabbits following the intravenous injection of a test solution</w:t>
            </w:r>
          </w:p>
          <w:p w14:paraId="29D7CFA8" w14:textId="5D058E44" w:rsidR="00DF06C4" w:rsidRPr="00DF06C4" w:rsidRDefault="00DF06C4" w:rsidP="00055567">
            <w:pPr>
              <w:rPr>
                <w:rFonts w:asciiTheme="minorHAnsi" w:hAnsiTheme="minorHAnsi" w:cstheme="minorHAnsi"/>
                <w:sz w:val="22"/>
                <w:szCs w:val="22"/>
              </w:rPr>
            </w:pPr>
          </w:p>
        </w:tc>
      </w:tr>
      <w:tr w:rsidR="00DF06C4" w:rsidRPr="00DF06C4" w14:paraId="655D6E3C" w14:textId="77777777" w:rsidTr="00DF06C4">
        <w:trPr>
          <w:gridAfter w:val="2"/>
          <w:wAfter w:w="37" w:type="dxa"/>
        </w:trPr>
        <w:tc>
          <w:tcPr>
            <w:tcW w:w="990" w:type="dxa"/>
            <w:gridSpan w:val="4"/>
            <w:tcBorders>
              <w:left w:val="double" w:sz="4" w:space="0" w:color="auto"/>
              <w:bottom w:val="double" w:sz="4" w:space="0" w:color="auto"/>
            </w:tcBorders>
          </w:tcPr>
          <w:p w14:paraId="3B4C7B83" w14:textId="396AB994" w:rsidR="00286FBC" w:rsidRPr="00DF06C4" w:rsidRDefault="00286FBC" w:rsidP="00286FBC">
            <w:pPr>
              <w:autoSpaceDE w:val="0"/>
              <w:autoSpaceDN w:val="0"/>
              <w:adjustRightInd w:val="0"/>
              <w:jc w:val="center"/>
              <w:rPr>
                <w:rFonts w:asciiTheme="minorHAnsi" w:hAnsiTheme="minorHAnsi" w:cstheme="minorHAnsi"/>
                <w:sz w:val="22"/>
                <w:szCs w:val="22"/>
              </w:rPr>
            </w:pPr>
            <w:r w:rsidRPr="00DF06C4">
              <w:rPr>
                <w:rFonts w:asciiTheme="minorHAnsi" w:hAnsiTheme="minorHAnsi" w:cstheme="minorHAnsi"/>
                <w:sz w:val="22"/>
                <w:szCs w:val="22"/>
              </w:rPr>
              <w:lastRenderedPageBreak/>
              <w:t xml:space="preserve">  1</w:t>
            </w:r>
            <w:r w:rsidR="00DF06C4">
              <w:rPr>
                <w:rFonts w:asciiTheme="minorHAnsi" w:hAnsiTheme="minorHAnsi" w:cstheme="minorHAnsi"/>
                <w:sz w:val="22"/>
                <w:szCs w:val="22"/>
              </w:rPr>
              <w:t>0</w:t>
            </w:r>
            <w:r w:rsidRPr="00DF06C4">
              <w:rPr>
                <w:rFonts w:asciiTheme="minorHAnsi" w:hAnsiTheme="minorHAnsi" w:cstheme="minorHAnsi"/>
                <w:sz w:val="22"/>
                <w:szCs w:val="22"/>
              </w:rPr>
              <w:t>.4</w:t>
            </w:r>
          </w:p>
          <w:p w14:paraId="002B3047"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13E7C58C"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3D9256B7"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32157DEF"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7D8D0280"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25A5F00C"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69F6C676"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3B288F5C"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1E1084E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7AC67803"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2AF707D9"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61F4D3F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0873A2AA"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57340CA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02D55129"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4C974F1C"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63C2CE5F"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43740441"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54D4011C"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643B84A8"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5A5D1A0A"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40BCD8E2"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p w14:paraId="27D93B7B"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503" w:type="dxa"/>
            <w:tcBorders>
              <w:bottom w:val="double" w:sz="4" w:space="0" w:color="auto"/>
            </w:tcBorders>
          </w:tcPr>
          <w:p w14:paraId="53CBAE4E"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900" w:type="dxa"/>
            <w:gridSpan w:val="3"/>
            <w:tcBorders>
              <w:bottom w:val="double" w:sz="4" w:space="0" w:color="auto"/>
            </w:tcBorders>
          </w:tcPr>
          <w:p w14:paraId="47EAD142" w14:textId="77777777" w:rsidR="00286FBC" w:rsidRPr="00DF06C4" w:rsidRDefault="00286FBC" w:rsidP="00286FBC">
            <w:pPr>
              <w:autoSpaceDE w:val="0"/>
              <w:autoSpaceDN w:val="0"/>
              <w:adjustRightInd w:val="0"/>
              <w:jc w:val="center"/>
              <w:rPr>
                <w:rFonts w:asciiTheme="minorHAnsi" w:hAnsiTheme="minorHAnsi" w:cstheme="minorHAnsi"/>
                <w:sz w:val="22"/>
                <w:szCs w:val="22"/>
              </w:rPr>
            </w:pPr>
          </w:p>
        </w:tc>
        <w:tc>
          <w:tcPr>
            <w:tcW w:w="8100" w:type="dxa"/>
            <w:gridSpan w:val="3"/>
            <w:tcBorders>
              <w:bottom w:val="double" w:sz="4" w:space="0" w:color="auto"/>
              <w:right w:val="double" w:sz="4" w:space="0" w:color="auto"/>
            </w:tcBorders>
          </w:tcPr>
          <w:p w14:paraId="166AB289" w14:textId="77777777" w:rsidR="00286FBC" w:rsidRPr="00DF06C4" w:rsidRDefault="00286FBC" w:rsidP="00055567">
            <w:pPr>
              <w:rPr>
                <w:rFonts w:asciiTheme="minorHAnsi" w:hAnsiTheme="minorHAnsi" w:cstheme="minorHAnsi"/>
                <w:b/>
                <w:bCs/>
                <w:sz w:val="22"/>
                <w:szCs w:val="22"/>
              </w:rPr>
            </w:pPr>
            <w:r w:rsidRPr="00DF06C4">
              <w:rPr>
                <w:rFonts w:asciiTheme="minorHAnsi" w:hAnsiTheme="minorHAnsi" w:cstheme="minorHAnsi"/>
                <w:b/>
                <w:bCs/>
                <w:sz w:val="22"/>
                <w:szCs w:val="22"/>
              </w:rPr>
              <w:t>MLT</w:t>
            </w:r>
          </w:p>
          <w:p w14:paraId="164FF848" w14:textId="34126E0B"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Weigh 1g or 1ml of the raw material sample and dissolve aseptically in 9ml sterile soybean casein digest medium prepared</w:t>
            </w:r>
            <w:r w:rsidR="00DF06C4" w:rsidRPr="00DF06C4">
              <w:rPr>
                <w:rFonts w:asciiTheme="minorHAnsi" w:hAnsiTheme="minorHAnsi" w:cstheme="minorHAnsi"/>
                <w:sz w:val="22"/>
                <w:szCs w:val="22"/>
              </w:rPr>
              <w:t xml:space="preserve"> </w:t>
            </w:r>
            <w:r w:rsidRPr="00DF06C4">
              <w:rPr>
                <w:rFonts w:asciiTheme="minorHAnsi" w:hAnsiTheme="minorHAnsi" w:cstheme="minorHAnsi"/>
                <w:sz w:val="22"/>
                <w:szCs w:val="22"/>
              </w:rPr>
              <w:t>as per SOP for media preparation (BML-QDG-MC-011).</w:t>
            </w:r>
          </w:p>
          <w:p w14:paraId="14F492B6" w14:textId="2BD75CDD"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Determine the Total Aerobic Microbial count (TAMC) and Total Yeast and Molds count (TYMC) by using pour plate method.</w:t>
            </w:r>
          </w:p>
          <w:p w14:paraId="05AD1E92"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lastRenderedPageBreak/>
              <w:t>Testing to be performed under LAF of specified area</w:t>
            </w:r>
          </w:p>
          <w:p w14:paraId="5D7A8155"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Arrange all the required material on the LAF before starting the test.</w:t>
            </w:r>
          </w:p>
          <w:p w14:paraId="3FC07FDB"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Aseptically Pipette 1ml of the solution from above in a sterile Petri dishes</w:t>
            </w:r>
          </w:p>
          <w:p w14:paraId="56F5D690"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Add approximately 15-20ml of sterile Soyabean Casein Digest Agar prepared as per SOP(BML-QDG-MC-011), (cooled approximately up to 45oC) in two petri plates for TAMC</w:t>
            </w:r>
          </w:p>
          <w:p w14:paraId="303542A2"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 xml:space="preserve">Add approximately 15-20ml of sterile </w:t>
            </w:r>
            <w:proofErr w:type="spellStart"/>
            <w:r w:rsidRPr="00DF06C4">
              <w:rPr>
                <w:rFonts w:asciiTheme="minorHAnsi" w:hAnsiTheme="minorHAnsi" w:cstheme="minorHAnsi"/>
                <w:sz w:val="22"/>
                <w:szCs w:val="22"/>
              </w:rPr>
              <w:t>Saboraud</w:t>
            </w:r>
            <w:proofErr w:type="spellEnd"/>
            <w:r w:rsidRPr="00DF06C4">
              <w:rPr>
                <w:rFonts w:asciiTheme="minorHAnsi" w:hAnsiTheme="minorHAnsi" w:cstheme="minorHAnsi"/>
                <w:sz w:val="22"/>
                <w:szCs w:val="22"/>
              </w:rPr>
              <w:t xml:space="preserve"> Dextrose Agar prepared as per SOP (cooled approximately up to 45oC) in two petri- plates for TYMC</w:t>
            </w:r>
          </w:p>
          <w:p w14:paraId="0649FF0C"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5FCA19B1" w14:textId="77777777" w:rsidR="00286FBC" w:rsidRPr="00DF06C4" w:rsidRDefault="00286FBC" w:rsidP="00DF06C4">
            <w:pPr>
              <w:pStyle w:val="ListParagraph"/>
              <w:numPr>
                <w:ilvl w:val="2"/>
                <w:numId w:val="22"/>
              </w:numPr>
              <w:spacing w:line="360" w:lineRule="auto"/>
              <w:jc w:val="both"/>
              <w:rPr>
                <w:rFonts w:asciiTheme="minorHAnsi" w:hAnsiTheme="minorHAnsi" w:cstheme="minorHAnsi"/>
                <w:sz w:val="22"/>
                <w:szCs w:val="22"/>
              </w:rPr>
            </w:pPr>
            <w:r w:rsidRPr="00DF06C4">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45Oc and allow for solidification.</w:t>
            </w:r>
          </w:p>
          <w:p w14:paraId="67488D31" w14:textId="77777777" w:rsidR="00286FBC" w:rsidRPr="00DF06C4" w:rsidRDefault="00286FBC" w:rsidP="00DF06C4">
            <w:pPr>
              <w:pStyle w:val="ListParagraph"/>
              <w:numPr>
                <w:ilvl w:val="2"/>
                <w:numId w:val="22"/>
              </w:numPr>
              <w:jc w:val="both"/>
              <w:rPr>
                <w:rFonts w:asciiTheme="minorHAnsi" w:hAnsiTheme="minorHAnsi" w:cstheme="minorHAnsi"/>
                <w:sz w:val="22"/>
                <w:szCs w:val="22"/>
              </w:rPr>
            </w:pPr>
            <w:r w:rsidRPr="00DF06C4">
              <w:rPr>
                <w:rFonts w:asciiTheme="minorHAnsi" w:hAnsiTheme="minorHAnsi" w:cstheme="minorHAnsi"/>
                <w:sz w:val="22"/>
                <w:szCs w:val="22"/>
              </w:rPr>
              <w:t xml:space="preserve">Incubate the plates at 30oC to 35OC for 3 - 5 days for soybean Casein Digest Agar for TAMC and plates of </w:t>
            </w:r>
            <w:proofErr w:type="spellStart"/>
            <w:r w:rsidRPr="00DF06C4">
              <w:rPr>
                <w:rFonts w:asciiTheme="minorHAnsi" w:hAnsiTheme="minorHAnsi" w:cstheme="minorHAnsi"/>
                <w:sz w:val="22"/>
                <w:szCs w:val="22"/>
              </w:rPr>
              <w:t>Saboraud</w:t>
            </w:r>
            <w:proofErr w:type="spellEnd"/>
            <w:r w:rsidRPr="00DF06C4">
              <w:rPr>
                <w:rFonts w:asciiTheme="minorHAnsi" w:hAnsiTheme="minorHAnsi" w:cstheme="minorHAnsi"/>
                <w:sz w:val="22"/>
                <w:szCs w:val="22"/>
              </w:rPr>
              <w:t xml:space="preserve"> Dextrose Agar at 200C to 25oC for 5 days in an inverted position.</w:t>
            </w:r>
          </w:p>
        </w:tc>
      </w:tr>
    </w:tbl>
    <w:p w14:paraId="41D0DA74" w14:textId="76886F4C" w:rsidR="00767E6F" w:rsidRPr="00DF06C4" w:rsidRDefault="00767E6F">
      <w:pPr>
        <w:rPr>
          <w:rFonts w:asciiTheme="minorHAnsi" w:hAnsiTheme="minorHAnsi" w:cstheme="minorHAnsi"/>
          <w:sz w:val="22"/>
          <w:szCs w:val="22"/>
        </w:rPr>
      </w:pPr>
    </w:p>
    <w:sectPr w:rsidR="00767E6F" w:rsidRPr="00DF06C4">
      <w:headerReference w:type="default" r:id="rId7"/>
      <w:footerReference w:type="even" r:id="rId8"/>
      <w:footerReference w:type="default" r:id="rId9"/>
      <w:pgSz w:w="11909" w:h="16834" w:code="9"/>
      <w:pgMar w:top="734" w:right="864" w:bottom="835"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B3B04" w14:textId="77777777" w:rsidR="00377016" w:rsidRDefault="00377016" w:rsidP="00D139DD">
      <w:r>
        <w:separator/>
      </w:r>
    </w:p>
  </w:endnote>
  <w:endnote w:type="continuationSeparator" w:id="0">
    <w:p w14:paraId="1E7D502E" w14:textId="77777777" w:rsidR="00377016" w:rsidRDefault="00377016" w:rsidP="00D13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2AA77" w14:textId="77777777" w:rsidR="00461047" w:rsidRDefault="004610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E127710" w14:textId="77777777" w:rsidR="00461047" w:rsidRDefault="004610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461047" w:rsidRPr="00711102" w14:paraId="523E0BBB" w14:textId="77777777" w:rsidTr="00461047">
      <w:trPr>
        <w:trHeight w:val="245"/>
      </w:trPr>
      <w:tc>
        <w:tcPr>
          <w:tcW w:w="1844" w:type="dxa"/>
          <w:vMerge w:val="restart"/>
        </w:tcPr>
        <w:p w14:paraId="6C38B542" w14:textId="77777777" w:rsidR="00461047" w:rsidRPr="00DB4AB2" w:rsidRDefault="00461047" w:rsidP="00461047">
          <w:pPr>
            <w:rPr>
              <w:rFonts w:ascii="Arial" w:hAnsi="Arial" w:cs="Arial"/>
              <w:b/>
              <w:bCs/>
            </w:rPr>
          </w:pPr>
        </w:p>
        <w:p w14:paraId="568E912C" w14:textId="77777777" w:rsidR="00461047" w:rsidRPr="00DB4AB2" w:rsidRDefault="00461047" w:rsidP="00461047">
          <w:pPr>
            <w:rPr>
              <w:rFonts w:ascii="Arial" w:hAnsi="Arial" w:cs="Arial"/>
              <w:b/>
              <w:bCs/>
            </w:rPr>
          </w:pPr>
          <w:r w:rsidRPr="00DB4AB2">
            <w:rPr>
              <w:rFonts w:ascii="Arial" w:hAnsi="Arial" w:cs="Arial"/>
              <w:b/>
              <w:bCs/>
            </w:rPr>
            <w:t>PREPARED BY:</w:t>
          </w:r>
        </w:p>
      </w:tc>
      <w:tc>
        <w:tcPr>
          <w:tcW w:w="5386" w:type="dxa"/>
        </w:tcPr>
        <w:p w14:paraId="366429EA" w14:textId="77777777" w:rsidR="00461047" w:rsidRPr="00DB4AB2" w:rsidRDefault="00461047" w:rsidP="00461047">
          <w:pPr>
            <w:rPr>
              <w:rFonts w:ascii="Arial" w:hAnsi="Arial" w:cs="Arial"/>
              <w:b/>
            </w:rPr>
          </w:pPr>
          <w:r w:rsidRPr="00DB4AB2">
            <w:rPr>
              <w:rFonts w:ascii="Arial" w:hAnsi="Arial" w:cs="Arial"/>
              <w:b/>
            </w:rPr>
            <w:t>DESIGNATION</w:t>
          </w:r>
        </w:p>
      </w:tc>
      <w:tc>
        <w:tcPr>
          <w:tcW w:w="1701" w:type="dxa"/>
        </w:tcPr>
        <w:p w14:paraId="3BA8C32F" w14:textId="77777777" w:rsidR="00461047" w:rsidRPr="00DB4AB2" w:rsidRDefault="00461047" w:rsidP="00461047">
          <w:pPr>
            <w:rPr>
              <w:rFonts w:ascii="Arial" w:hAnsi="Arial" w:cs="Arial"/>
              <w:b/>
            </w:rPr>
          </w:pPr>
          <w:r w:rsidRPr="00DB4AB2">
            <w:rPr>
              <w:rFonts w:ascii="Arial" w:hAnsi="Arial" w:cs="Arial"/>
              <w:b/>
            </w:rPr>
            <w:t>SIGNATURE</w:t>
          </w:r>
        </w:p>
      </w:tc>
      <w:tc>
        <w:tcPr>
          <w:tcW w:w="1418" w:type="dxa"/>
        </w:tcPr>
        <w:p w14:paraId="5454BF5C" w14:textId="77777777" w:rsidR="00461047" w:rsidRPr="00DB4AB2" w:rsidRDefault="00461047" w:rsidP="00461047">
          <w:pPr>
            <w:rPr>
              <w:rFonts w:ascii="Arial" w:hAnsi="Arial" w:cs="Arial"/>
              <w:b/>
              <w:bCs/>
            </w:rPr>
          </w:pPr>
          <w:r w:rsidRPr="00DB4AB2">
            <w:rPr>
              <w:rFonts w:ascii="Arial" w:hAnsi="Arial" w:cs="Arial"/>
              <w:b/>
              <w:bCs/>
            </w:rPr>
            <w:t>DATE</w:t>
          </w:r>
        </w:p>
      </w:tc>
    </w:tr>
    <w:tr w:rsidR="00461047" w:rsidRPr="00711102" w14:paraId="77140933" w14:textId="77777777" w:rsidTr="00461047">
      <w:trPr>
        <w:trHeight w:val="448"/>
      </w:trPr>
      <w:tc>
        <w:tcPr>
          <w:tcW w:w="1844" w:type="dxa"/>
          <w:vMerge/>
        </w:tcPr>
        <w:p w14:paraId="3154E092" w14:textId="77777777" w:rsidR="00461047" w:rsidRPr="00DB4AB2" w:rsidRDefault="00461047" w:rsidP="00461047">
          <w:pPr>
            <w:rPr>
              <w:rFonts w:ascii="Arial" w:hAnsi="Arial" w:cs="Arial"/>
              <w:b/>
              <w:bCs/>
            </w:rPr>
          </w:pPr>
        </w:p>
      </w:tc>
      <w:tc>
        <w:tcPr>
          <w:tcW w:w="5386" w:type="dxa"/>
        </w:tcPr>
        <w:p w14:paraId="20382080" w14:textId="77777777" w:rsidR="00461047" w:rsidRPr="00DB4AB2" w:rsidRDefault="00461047" w:rsidP="00461047">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244391B6" w14:textId="77777777" w:rsidR="00461047" w:rsidRPr="00DB4AB2" w:rsidRDefault="00461047" w:rsidP="00461047">
          <w:pPr>
            <w:rPr>
              <w:rFonts w:ascii="Arial" w:hAnsi="Arial" w:cs="Arial"/>
              <w:b/>
              <w:bCs/>
            </w:rPr>
          </w:pPr>
        </w:p>
      </w:tc>
      <w:tc>
        <w:tcPr>
          <w:tcW w:w="1418" w:type="dxa"/>
        </w:tcPr>
        <w:p w14:paraId="4F39CA55" w14:textId="77777777" w:rsidR="00461047" w:rsidRPr="00DB4AB2" w:rsidRDefault="00461047" w:rsidP="00461047">
          <w:pPr>
            <w:rPr>
              <w:rFonts w:ascii="Arial" w:hAnsi="Arial" w:cs="Arial"/>
              <w:b/>
              <w:bCs/>
            </w:rPr>
          </w:pPr>
        </w:p>
      </w:tc>
    </w:tr>
    <w:tr w:rsidR="00461047" w:rsidRPr="00711102" w14:paraId="490A82A2" w14:textId="77777777" w:rsidTr="00461047">
      <w:tc>
        <w:tcPr>
          <w:tcW w:w="1844" w:type="dxa"/>
        </w:tcPr>
        <w:p w14:paraId="56B1E010" w14:textId="77777777" w:rsidR="00461047" w:rsidRPr="00DB4AB2" w:rsidRDefault="00461047" w:rsidP="00461047">
          <w:pPr>
            <w:rPr>
              <w:rFonts w:ascii="Arial" w:hAnsi="Arial" w:cs="Arial"/>
              <w:b/>
              <w:bCs/>
            </w:rPr>
          </w:pPr>
          <w:r w:rsidRPr="00DB4AB2">
            <w:rPr>
              <w:rFonts w:ascii="Arial" w:hAnsi="Arial" w:cs="Arial"/>
              <w:b/>
              <w:bCs/>
            </w:rPr>
            <w:t>REVIEWED BY:</w:t>
          </w:r>
        </w:p>
      </w:tc>
      <w:tc>
        <w:tcPr>
          <w:tcW w:w="5386" w:type="dxa"/>
        </w:tcPr>
        <w:p w14:paraId="00EDAD71" w14:textId="77777777" w:rsidR="00461047" w:rsidRPr="00DB4AB2" w:rsidRDefault="00461047" w:rsidP="00461047">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3923838B" w14:textId="77777777" w:rsidR="00461047" w:rsidRPr="00DB4AB2" w:rsidRDefault="00461047" w:rsidP="00461047">
          <w:pPr>
            <w:rPr>
              <w:rFonts w:ascii="Arial" w:hAnsi="Arial" w:cs="Arial"/>
              <w:b/>
              <w:bCs/>
            </w:rPr>
          </w:pPr>
        </w:p>
      </w:tc>
      <w:tc>
        <w:tcPr>
          <w:tcW w:w="1418" w:type="dxa"/>
        </w:tcPr>
        <w:p w14:paraId="227A4DE1" w14:textId="77777777" w:rsidR="00461047" w:rsidRPr="00DB4AB2" w:rsidRDefault="00461047" w:rsidP="00461047">
          <w:pPr>
            <w:rPr>
              <w:rFonts w:ascii="Arial" w:hAnsi="Arial" w:cs="Arial"/>
              <w:b/>
              <w:bCs/>
            </w:rPr>
          </w:pPr>
        </w:p>
      </w:tc>
    </w:tr>
    <w:tr w:rsidR="00461047" w:rsidRPr="00711102" w14:paraId="04233BF1" w14:textId="77777777" w:rsidTr="00461047">
      <w:trPr>
        <w:trHeight w:val="260"/>
      </w:trPr>
      <w:tc>
        <w:tcPr>
          <w:tcW w:w="1844" w:type="dxa"/>
        </w:tcPr>
        <w:p w14:paraId="33426F26" w14:textId="77777777" w:rsidR="00461047" w:rsidRPr="00DB4AB2" w:rsidRDefault="00461047" w:rsidP="00461047">
          <w:pPr>
            <w:rPr>
              <w:rFonts w:ascii="Arial" w:hAnsi="Arial" w:cs="Arial"/>
              <w:b/>
              <w:bCs/>
            </w:rPr>
          </w:pPr>
          <w:r w:rsidRPr="00DB4AB2">
            <w:rPr>
              <w:rFonts w:ascii="Arial" w:hAnsi="Arial" w:cs="Arial"/>
              <w:b/>
              <w:bCs/>
            </w:rPr>
            <w:t>APPROVED BY:</w:t>
          </w:r>
        </w:p>
      </w:tc>
      <w:tc>
        <w:tcPr>
          <w:tcW w:w="5386" w:type="dxa"/>
        </w:tcPr>
        <w:p w14:paraId="16AEC6AB" w14:textId="77777777" w:rsidR="00461047" w:rsidRPr="00DB4AB2" w:rsidRDefault="00461047" w:rsidP="00461047">
          <w:pPr>
            <w:rPr>
              <w:rFonts w:ascii="Arial" w:hAnsi="Arial" w:cs="Arial"/>
              <w:b/>
              <w:bCs/>
            </w:rPr>
          </w:pPr>
          <w:r w:rsidRPr="00DB4AB2">
            <w:rPr>
              <w:rFonts w:ascii="Arial" w:hAnsi="Arial" w:cs="Arial"/>
              <w:b/>
              <w:bCs/>
            </w:rPr>
            <w:t>QUALITY ASSURANCE MANAGER</w:t>
          </w:r>
        </w:p>
      </w:tc>
      <w:tc>
        <w:tcPr>
          <w:tcW w:w="1701" w:type="dxa"/>
        </w:tcPr>
        <w:p w14:paraId="4A085AFF" w14:textId="77777777" w:rsidR="00461047" w:rsidRPr="00DB4AB2" w:rsidRDefault="00461047" w:rsidP="00461047">
          <w:pPr>
            <w:rPr>
              <w:rFonts w:ascii="Arial" w:hAnsi="Arial" w:cs="Arial"/>
              <w:b/>
              <w:bCs/>
            </w:rPr>
          </w:pPr>
        </w:p>
      </w:tc>
      <w:tc>
        <w:tcPr>
          <w:tcW w:w="1418" w:type="dxa"/>
        </w:tcPr>
        <w:p w14:paraId="3D97D06A" w14:textId="77777777" w:rsidR="00461047" w:rsidRPr="00DB4AB2" w:rsidRDefault="00461047" w:rsidP="00461047">
          <w:pPr>
            <w:rPr>
              <w:rFonts w:ascii="Arial" w:hAnsi="Arial" w:cs="Arial"/>
              <w:b/>
              <w:bCs/>
            </w:rPr>
          </w:pPr>
        </w:p>
      </w:tc>
    </w:tr>
  </w:tbl>
  <w:p w14:paraId="56BF4053" w14:textId="77777777" w:rsidR="00461047" w:rsidRPr="0073406C" w:rsidRDefault="00461047" w:rsidP="00D269D4">
    <w:pPr>
      <w:pStyle w:val="Footer"/>
    </w:pPr>
  </w:p>
  <w:p w14:paraId="02139DB4" w14:textId="77777777" w:rsidR="00461047" w:rsidRDefault="00461047" w:rsidP="00D269D4">
    <w:pPr>
      <w:pStyle w:val="Footer"/>
    </w:pPr>
  </w:p>
  <w:p w14:paraId="4595A4EF" w14:textId="62D42FC1" w:rsidR="00461047" w:rsidRDefault="00461047" w:rsidP="00461047">
    <w:pPr>
      <w:pStyle w:val="Footer"/>
      <w:tabs>
        <w:tab w:val="clear" w:pos="4320"/>
        <w:tab w:val="clear" w:pos="8640"/>
        <w:tab w:val="right" w:pos="10181"/>
      </w:tabs>
      <w:rPr>
        <w:rFonts w:ascii="Cambria" w:hAnsi="Cambria"/>
      </w:rPr>
    </w:pPr>
    <w:r w:rsidRPr="004E3B57">
      <w:rPr>
        <w:rFonts w:ascii="Cambria" w:hAnsi="Cambria"/>
      </w:rPr>
      <w:tab/>
    </w:r>
    <w:r>
      <w:rPr>
        <w:rFonts w:ascii="Cambria" w:hAnsi="Cambria"/>
      </w:rPr>
      <w:t xml:space="preserve">Page </w:t>
    </w:r>
    <w:r>
      <w:fldChar w:fldCharType="begin"/>
    </w:r>
    <w:r>
      <w:instrText xml:space="preserve"> PAGE   \* MERGEFORMAT </w:instrText>
    </w:r>
    <w:r>
      <w:fldChar w:fldCharType="separate"/>
    </w:r>
    <w:r w:rsidR="0047022C" w:rsidRPr="0047022C">
      <w:rPr>
        <w:rFonts w:ascii="Cambria" w:hAnsi="Cambria"/>
        <w:noProof/>
      </w:rPr>
      <w:t>11</w:t>
    </w:r>
    <w:r>
      <w:fldChar w:fldCharType="end"/>
    </w:r>
    <w:r>
      <w:t xml:space="preserve"> </w:t>
    </w:r>
    <w:proofErr w:type="gramStart"/>
    <w:r>
      <w:t xml:space="preserve">of  </w:t>
    </w:r>
    <w:r w:rsidR="00DF06C4">
      <w:t>12</w:t>
    </w:r>
    <w:proofErr w:type="gramEnd"/>
  </w:p>
  <w:p w14:paraId="18E5348E" w14:textId="77777777" w:rsidR="00461047" w:rsidRDefault="00461047">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545C94" w14:textId="77777777" w:rsidR="00377016" w:rsidRDefault="00377016" w:rsidP="00D139DD">
      <w:r>
        <w:separator/>
      </w:r>
    </w:p>
  </w:footnote>
  <w:footnote w:type="continuationSeparator" w:id="0">
    <w:p w14:paraId="7520BB2E" w14:textId="77777777" w:rsidR="00377016" w:rsidRDefault="00377016" w:rsidP="00D139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461047" w:rsidRPr="009E2182" w14:paraId="21106798" w14:textId="77777777" w:rsidTr="00461047">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61AA8F13" w14:textId="77777777" w:rsidR="00461047" w:rsidRPr="009E2182" w:rsidRDefault="00461047" w:rsidP="00461047">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0AECF5FC" wp14:editId="3FA578EC">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673FC309" w14:textId="77777777" w:rsidR="00461047" w:rsidRPr="00423A12" w:rsidRDefault="00461047" w:rsidP="00461047">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MATERIAL ANALYTICAL SPECIFICATIONS &amp; METHODS</w:t>
          </w:r>
        </w:p>
      </w:tc>
      <w:tc>
        <w:tcPr>
          <w:tcW w:w="1350" w:type="dxa"/>
          <w:tcBorders>
            <w:top w:val="double" w:sz="4" w:space="0" w:color="auto"/>
            <w:left w:val="single" w:sz="6" w:space="0" w:color="auto"/>
            <w:bottom w:val="single" w:sz="6" w:space="0" w:color="auto"/>
            <w:right w:val="single" w:sz="6" w:space="0" w:color="auto"/>
          </w:tcBorders>
          <w:hideMark/>
        </w:tcPr>
        <w:p w14:paraId="142A2922"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3078B04E" w14:textId="77777777" w:rsidR="00461047" w:rsidRPr="009E2182" w:rsidRDefault="00461047" w:rsidP="00461047">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BML/QA/STP/RMA/009</w:t>
          </w:r>
          <w:r w:rsidRPr="009E2182">
            <w:rPr>
              <w:rFonts w:asciiTheme="minorHAnsi" w:eastAsia="Calibri" w:hAnsiTheme="minorHAnsi" w:cstheme="minorHAnsi"/>
              <w:i w:val="0"/>
              <w:sz w:val="22"/>
              <w:szCs w:val="22"/>
            </w:rPr>
            <w:t>/F02</w:t>
          </w:r>
        </w:p>
      </w:tc>
    </w:tr>
    <w:tr w:rsidR="00461047" w:rsidRPr="009E2182" w14:paraId="67DB4BF1" w14:textId="77777777" w:rsidTr="00461047">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D630219" w14:textId="77777777" w:rsidR="00461047" w:rsidRPr="009E2182" w:rsidRDefault="00461047" w:rsidP="00461047">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A541E53" w14:textId="77777777" w:rsidR="00461047" w:rsidRPr="009E2182" w:rsidRDefault="00461047" w:rsidP="00461047">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781C1431" w14:textId="77777777" w:rsidR="00461047" w:rsidRPr="009E2182" w:rsidRDefault="00461047" w:rsidP="00461047">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683F84EC" w14:textId="77777777" w:rsidR="00461047" w:rsidRPr="009E2182" w:rsidRDefault="00461047" w:rsidP="00461047">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RMA009</w:t>
          </w:r>
        </w:p>
      </w:tc>
    </w:tr>
    <w:tr w:rsidR="00461047" w:rsidRPr="009E2182" w14:paraId="14BE27C1" w14:textId="77777777" w:rsidTr="00461047">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2FD4034" w14:textId="77777777" w:rsidR="00461047" w:rsidRPr="009E2182" w:rsidRDefault="00461047" w:rsidP="00461047">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894FB0F" w14:textId="77777777" w:rsidR="00461047" w:rsidRPr="009E2182" w:rsidRDefault="00461047" w:rsidP="00461047">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76704510" w14:textId="77777777" w:rsidR="00461047" w:rsidRPr="009E2182" w:rsidRDefault="00461047" w:rsidP="00461047">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4C16761E" w14:textId="77777777" w:rsidR="00461047" w:rsidRPr="009E2182" w:rsidRDefault="00461047" w:rsidP="00461047">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461047" w:rsidRPr="009E2182" w14:paraId="633928B0" w14:textId="77777777" w:rsidTr="00461047">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E07DC32" w14:textId="77777777" w:rsidR="00461047" w:rsidRPr="009E2182" w:rsidRDefault="00461047" w:rsidP="00461047">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E975622" w14:textId="77777777" w:rsidR="00461047" w:rsidRPr="009E2182" w:rsidRDefault="00461047" w:rsidP="00461047">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3ED04CBD" w14:textId="77777777" w:rsidR="00461047" w:rsidRPr="009E2182" w:rsidRDefault="00461047" w:rsidP="00461047">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581CC833" w14:textId="77777777" w:rsidR="00461047" w:rsidRPr="009E2182" w:rsidRDefault="00461047" w:rsidP="00461047">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p>
      </w:tc>
    </w:tr>
    <w:tr w:rsidR="00461047" w:rsidRPr="009E2182" w14:paraId="67B79C20" w14:textId="77777777" w:rsidTr="00461047">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2DAD1D0" w14:textId="77777777" w:rsidR="00461047" w:rsidRPr="009E2182" w:rsidRDefault="00461047" w:rsidP="00461047">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FAFE54A" w14:textId="77777777" w:rsidR="00461047" w:rsidRPr="009E2182" w:rsidRDefault="00461047" w:rsidP="00461047">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9FC21B8" w14:textId="77777777" w:rsidR="00461047" w:rsidRPr="009E2182" w:rsidRDefault="00461047" w:rsidP="00461047">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8A687E1" w14:textId="77777777" w:rsidR="00461047" w:rsidRPr="009E2182" w:rsidRDefault="00461047" w:rsidP="00461047">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461047" w:rsidRPr="009E2182" w14:paraId="078CC854" w14:textId="77777777" w:rsidTr="00461047">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9ED6C38" w14:textId="77777777" w:rsidR="00461047" w:rsidRPr="009E2182" w:rsidRDefault="00461047" w:rsidP="00461047">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745D45BB" w14:textId="77777777" w:rsidR="00461047" w:rsidRPr="00423A12" w:rsidRDefault="00461047" w:rsidP="00461047">
          <w:pPr>
            <w:jc w:val="center"/>
            <w:rPr>
              <w:rFonts w:asciiTheme="minorHAnsi" w:hAnsiTheme="minorHAnsi" w:cstheme="minorHAnsi"/>
              <w:b/>
              <w:sz w:val="36"/>
              <w:szCs w:val="36"/>
            </w:rPr>
          </w:pPr>
          <w:r>
            <w:rPr>
              <w:rFonts w:asciiTheme="minorHAnsi" w:hAnsiTheme="minorHAnsi" w:cstheme="minorHAnsi"/>
              <w:b/>
              <w:sz w:val="36"/>
              <w:szCs w:val="36"/>
            </w:rPr>
            <w:t>MANNITOL</w:t>
          </w:r>
        </w:p>
      </w:tc>
      <w:tc>
        <w:tcPr>
          <w:tcW w:w="1350" w:type="dxa"/>
          <w:tcBorders>
            <w:top w:val="single" w:sz="6" w:space="0" w:color="auto"/>
            <w:left w:val="single" w:sz="6" w:space="0" w:color="auto"/>
            <w:bottom w:val="single" w:sz="6" w:space="0" w:color="auto"/>
            <w:right w:val="single" w:sz="6" w:space="0" w:color="auto"/>
          </w:tcBorders>
          <w:hideMark/>
        </w:tcPr>
        <w:p w14:paraId="39490946"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41F5A376"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461047" w:rsidRPr="009E2182" w14:paraId="7F6869F5" w14:textId="77777777" w:rsidTr="00AD0724">
      <w:trPr>
        <w:trHeight w:val="438"/>
      </w:trPr>
      <w:tc>
        <w:tcPr>
          <w:tcW w:w="2160" w:type="dxa"/>
          <w:vMerge/>
          <w:tcBorders>
            <w:top w:val="double" w:sz="4" w:space="0" w:color="auto"/>
            <w:left w:val="double" w:sz="4" w:space="0" w:color="auto"/>
            <w:bottom w:val="single" w:sz="6" w:space="0" w:color="auto"/>
            <w:right w:val="single" w:sz="6" w:space="0" w:color="auto"/>
          </w:tcBorders>
          <w:vAlign w:val="center"/>
        </w:tcPr>
        <w:p w14:paraId="3EEDE58E" w14:textId="77777777" w:rsidR="00461047" w:rsidRPr="009E2182" w:rsidRDefault="00461047" w:rsidP="00461047">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478C446A" w14:textId="77777777" w:rsidR="00461047" w:rsidRDefault="00461047" w:rsidP="00461047">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6B296973"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2EBF63E7"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461047" w:rsidRPr="009E2182" w14:paraId="35D6D5F2" w14:textId="77777777" w:rsidTr="00461047">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3B5E26C" w14:textId="77777777" w:rsidR="00461047" w:rsidRPr="009E2182" w:rsidRDefault="00461047" w:rsidP="00461047">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53BC4457" w14:textId="77777777" w:rsidR="00461047" w:rsidRPr="009E2182" w:rsidRDefault="00461047" w:rsidP="00461047">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7896A826" w14:textId="77777777" w:rsidR="00461047" w:rsidRPr="009E2182" w:rsidRDefault="00461047" w:rsidP="00461047">
          <w:pPr>
            <w:pStyle w:val="Title"/>
            <w:spacing w:line="276" w:lineRule="auto"/>
            <w:jc w:val="left"/>
            <w:rPr>
              <w:rFonts w:asciiTheme="minorHAnsi" w:hAnsiTheme="minorHAnsi" w:cstheme="minorHAnsi"/>
              <w:i w:val="0"/>
              <w:sz w:val="22"/>
              <w:szCs w:val="22"/>
            </w:rPr>
          </w:pPr>
        </w:p>
        <w:p w14:paraId="46BDC53F"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7944DD12" w14:textId="77777777" w:rsidR="00461047" w:rsidRPr="009E2182" w:rsidRDefault="00461047" w:rsidP="00461047">
          <w:pPr>
            <w:pStyle w:val="Title"/>
            <w:spacing w:line="276" w:lineRule="auto"/>
            <w:jc w:val="left"/>
            <w:rPr>
              <w:rFonts w:asciiTheme="minorHAnsi" w:hAnsiTheme="minorHAnsi" w:cstheme="minorHAnsi"/>
              <w:i w:val="0"/>
              <w:sz w:val="22"/>
              <w:szCs w:val="22"/>
            </w:rPr>
          </w:pPr>
        </w:p>
        <w:p w14:paraId="61E1FDEA"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47022C">
            <w:rPr>
              <w:rFonts w:asciiTheme="minorHAnsi" w:hAnsiTheme="minorHAnsi" w:cstheme="minorHAnsi"/>
              <w:i w:val="0"/>
              <w:noProof/>
              <w:sz w:val="22"/>
              <w:szCs w:val="22"/>
            </w:rPr>
            <w:t>11</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47022C">
            <w:rPr>
              <w:rFonts w:asciiTheme="minorHAnsi" w:hAnsiTheme="minorHAnsi" w:cstheme="minorHAnsi"/>
              <w:i w:val="0"/>
              <w:noProof/>
              <w:sz w:val="22"/>
              <w:szCs w:val="22"/>
            </w:rPr>
            <w:t>11</w:t>
          </w:r>
          <w:r w:rsidRPr="009E2182">
            <w:rPr>
              <w:rFonts w:asciiTheme="minorHAnsi" w:hAnsiTheme="minorHAnsi" w:cstheme="minorHAnsi"/>
              <w:i w:val="0"/>
              <w:sz w:val="22"/>
              <w:szCs w:val="22"/>
            </w:rPr>
            <w:fldChar w:fldCharType="end"/>
          </w:r>
        </w:p>
      </w:tc>
    </w:tr>
    <w:tr w:rsidR="00461047" w:rsidRPr="009E2182" w14:paraId="7A7EC247" w14:textId="77777777" w:rsidTr="00461047">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0DDA79E3" w14:textId="77777777" w:rsidR="00461047" w:rsidRPr="009E2182" w:rsidRDefault="00461047" w:rsidP="00461047">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1182AC32" w14:textId="77777777" w:rsidR="00461047" w:rsidRPr="009E2182" w:rsidRDefault="00461047" w:rsidP="00461047">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5D14AC84"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7D2B2030"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461047" w:rsidRPr="009E2182" w14:paraId="0D242EB8" w14:textId="77777777" w:rsidTr="00461047">
      <w:trPr>
        <w:trHeight w:val="138"/>
      </w:trPr>
      <w:tc>
        <w:tcPr>
          <w:tcW w:w="2160" w:type="dxa"/>
          <w:tcBorders>
            <w:top w:val="single" w:sz="6" w:space="0" w:color="auto"/>
            <w:left w:val="double" w:sz="4" w:space="0" w:color="auto"/>
            <w:bottom w:val="single" w:sz="6" w:space="0" w:color="auto"/>
            <w:right w:val="single" w:sz="6" w:space="0" w:color="auto"/>
          </w:tcBorders>
          <w:hideMark/>
        </w:tcPr>
        <w:p w14:paraId="6BF00CE9" w14:textId="77777777" w:rsidR="00461047" w:rsidRPr="009E2182" w:rsidRDefault="00461047" w:rsidP="00461047">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732C2EDE" w14:textId="77777777" w:rsidR="00461047" w:rsidRPr="009E2182" w:rsidRDefault="00461047" w:rsidP="00461047">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010EEDF8" w14:textId="77777777" w:rsidR="00461047" w:rsidRPr="009E2182" w:rsidRDefault="00461047" w:rsidP="00461047">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34CBE530" w14:textId="108B3F13" w:rsidR="00461047" w:rsidRPr="009E2182" w:rsidRDefault="00CF4D95" w:rsidP="00461047">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Quality Control</w:t>
          </w:r>
        </w:p>
      </w:tc>
    </w:tr>
  </w:tbl>
  <w:p w14:paraId="40210460" w14:textId="77777777" w:rsidR="00461047" w:rsidRPr="00D139DD" w:rsidRDefault="00461047" w:rsidP="00D139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6023583"/>
    <w:multiLevelType w:val="multilevel"/>
    <w:tmpl w:val="59C8DA22"/>
    <w:lvl w:ilvl="0">
      <w:start w:val="1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6F10117"/>
    <w:multiLevelType w:val="multilevel"/>
    <w:tmpl w:val="F66AD716"/>
    <w:lvl w:ilvl="0">
      <w:start w:val="1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1047B4E"/>
    <w:multiLevelType w:val="multilevel"/>
    <w:tmpl w:val="A276F194"/>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7A95B77"/>
    <w:multiLevelType w:val="multilevel"/>
    <w:tmpl w:val="3A3C5964"/>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A0D26D6"/>
    <w:multiLevelType w:val="multilevel"/>
    <w:tmpl w:val="2252026C"/>
    <w:lvl w:ilvl="0">
      <w:start w:val="10"/>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260C4AB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8">
    <w:nsid w:val="278C6282"/>
    <w:multiLevelType w:val="multilevel"/>
    <w:tmpl w:val="C59A48AC"/>
    <w:lvl w:ilvl="0">
      <w:start w:val="9"/>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8853DC0"/>
    <w:multiLevelType w:val="multilevel"/>
    <w:tmpl w:val="8092BFA0"/>
    <w:lvl w:ilvl="0">
      <w:start w:val="9"/>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349918B5"/>
    <w:multiLevelType w:val="multilevel"/>
    <w:tmpl w:val="00DE9EC4"/>
    <w:lvl w:ilvl="0">
      <w:start w:val="9"/>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2">
    <w:nsid w:val="4A555609"/>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3">
    <w:nsid w:val="514E54D9"/>
    <w:multiLevelType w:val="multilevel"/>
    <w:tmpl w:val="BB44A568"/>
    <w:lvl w:ilvl="0">
      <w:start w:val="10"/>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5584783D"/>
    <w:multiLevelType w:val="multilevel"/>
    <w:tmpl w:val="2718479A"/>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nsid w:val="622745B5"/>
    <w:multiLevelType w:val="multilevel"/>
    <w:tmpl w:val="ED2EBF66"/>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6D680829"/>
    <w:multiLevelType w:val="multilevel"/>
    <w:tmpl w:val="94BA199A"/>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6DC566C8"/>
    <w:multiLevelType w:val="multilevel"/>
    <w:tmpl w:val="936E6DDA"/>
    <w:lvl w:ilvl="0">
      <w:start w:val="9"/>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6F567590"/>
    <w:multiLevelType w:val="multilevel"/>
    <w:tmpl w:val="D23E561C"/>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77EC7D66"/>
    <w:multiLevelType w:val="multilevel"/>
    <w:tmpl w:val="15E6A110"/>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12"/>
  </w:num>
  <w:num w:numId="3">
    <w:abstractNumId w:val="11"/>
  </w:num>
  <w:num w:numId="4">
    <w:abstractNumId w:val="15"/>
  </w:num>
  <w:num w:numId="5">
    <w:abstractNumId w:val="6"/>
  </w:num>
  <w:num w:numId="6">
    <w:abstractNumId w:val="0"/>
  </w:num>
  <w:num w:numId="7">
    <w:abstractNumId w:val="18"/>
  </w:num>
  <w:num w:numId="8">
    <w:abstractNumId w:val="14"/>
  </w:num>
  <w:num w:numId="9">
    <w:abstractNumId w:val="4"/>
  </w:num>
  <w:num w:numId="10">
    <w:abstractNumId w:val="20"/>
  </w:num>
  <w:num w:numId="11">
    <w:abstractNumId w:val="2"/>
  </w:num>
  <w:num w:numId="12">
    <w:abstractNumId w:val="9"/>
  </w:num>
  <w:num w:numId="13">
    <w:abstractNumId w:val="10"/>
  </w:num>
  <w:num w:numId="14">
    <w:abstractNumId w:val="8"/>
  </w:num>
  <w:num w:numId="15">
    <w:abstractNumId w:val="19"/>
  </w:num>
  <w:num w:numId="16">
    <w:abstractNumId w:val="16"/>
  </w:num>
  <w:num w:numId="17">
    <w:abstractNumId w:val="17"/>
  </w:num>
  <w:num w:numId="18">
    <w:abstractNumId w:val="1"/>
  </w:num>
  <w:num w:numId="19">
    <w:abstractNumId w:val="3"/>
  </w:num>
  <w:num w:numId="20">
    <w:abstractNumId w:val="21"/>
  </w:num>
  <w:num w:numId="21">
    <w:abstractNumId w:val="5"/>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B30"/>
    <w:rsid w:val="0002065B"/>
    <w:rsid w:val="00132A56"/>
    <w:rsid w:val="00166BE4"/>
    <w:rsid w:val="00286FBC"/>
    <w:rsid w:val="00342462"/>
    <w:rsid w:val="00343989"/>
    <w:rsid w:val="00377016"/>
    <w:rsid w:val="00461047"/>
    <w:rsid w:val="0047022C"/>
    <w:rsid w:val="005236D0"/>
    <w:rsid w:val="006D6FA1"/>
    <w:rsid w:val="00767E6F"/>
    <w:rsid w:val="00791BFB"/>
    <w:rsid w:val="00837641"/>
    <w:rsid w:val="008C076A"/>
    <w:rsid w:val="009760FB"/>
    <w:rsid w:val="009F2543"/>
    <w:rsid w:val="00AB3687"/>
    <w:rsid w:val="00AD0724"/>
    <w:rsid w:val="00AD3A1A"/>
    <w:rsid w:val="00AF69BB"/>
    <w:rsid w:val="00B440D1"/>
    <w:rsid w:val="00C35A65"/>
    <w:rsid w:val="00C7705B"/>
    <w:rsid w:val="00CF4D95"/>
    <w:rsid w:val="00D139DD"/>
    <w:rsid w:val="00D14B30"/>
    <w:rsid w:val="00D269D4"/>
    <w:rsid w:val="00DF06C4"/>
    <w:rsid w:val="00F8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232E46"/>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4B3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D14B30"/>
    <w:pPr>
      <w:keepNext/>
      <w:outlineLvl w:val="0"/>
    </w:pPr>
    <w:rPr>
      <w:b/>
      <w:i/>
    </w:rPr>
  </w:style>
  <w:style w:type="paragraph" w:styleId="Heading2">
    <w:name w:val="heading 2"/>
    <w:basedOn w:val="Normal"/>
    <w:next w:val="Normal"/>
    <w:link w:val="Heading2Char"/>
    <w:qFormat/>
    <w:rsid w:val="00D14B30"/>
    <w:pPr>
      <w:keepNext/>
      <w:outlineLvl w:val="1"/>
    </w:pPr>
    <w:rPr>
      <w:b/>
      <w:i/>
      <w:sz w:val="24"/>
      <w:u w:val="single"/>
    </w:rPr>
  </w:style>
  <w:style w:type="paragraph" w:styleId="Heading3">
    <w:name w:val="heading 3"/>
    <w:basedOn w:val="Normal"/>
    <w:next w:val="Normal"/>
    <w:link w:val="Heading3Char"/>
    <w:qFormat/>
    <w:rsid w:val="00D14B30"/>
    <w:pPr>
      <w:keepNext/>
      <w:jc w:val="center"/>
      <w:outlineLvl w:val="2"/>
    </w:pPr>
    <w:rPr>
      <w:b/>
      <w:i/>
      <w:sz w:val="24"/>
    </w:rPr>
  </w:style>
  <w:style w:type="paragraph" w:styleId="Heading4">
    <w:name w:val="heading 4"/>
    <w:basedOn w:val="Normal"/>
    <w:next w:val="Normal"/>
    <w:link w:val="Heading4Char"/>
    <w:qFormat/>
    <w:rsid w:val="00D14B30"/>
    <w:pPr>
      <w:keepNext/>
      <w:outlineLvl w:val="3"/>
    </w:pPr>
    <w:rPr>
      <w:i/>
      <w:sz w:val="22"/>
    </w:rPr>
  </w:style>
  <w:style w:type="paragraph" w:styleId="Heading5">
    <w:name w:val="heading 5"/>
    <w:basedOn w:val="Normal"/>
    <w:next w:val="Normal"/>
    <w:link w:val="Heading5Char"/>
    <w:qFormat/>
    <w:rsid w:val="00D14B30"/>
    <w:pPr>
      <w:keepNext/>
      <w:ind w:left="60"/>
      <w:outlineLvl w:val="4"/>
    </w:pPr>
    <w:rPr>
      <w:b/>
      <w:sz w:val="24"/>
      <w:u w:val="single"/>
      <w:lang w:val="en-GB"/>
    </w:rPr>
  </w:style>
  <w:style w:type="paragraph" w:styleId="Heading6">
    <w:name w:val="heading 6"/>
    <w:basedOn w:val="Normal"/>
    <w:next w:val="Normal"/>
    <w:link w:val="Heading6Char"/>
    <w:qFormat/>
    <w:rsid w:val="00D14B30"/>
    <w:pPr>
      <w:keepNext/>
      <w:outlineLvl w:val="5"/>
    </w:pPr>
    <w:rPr>
      <w:rFonts w:ascii="Arial" w:hAnsi="Arial"/>
      <w:b/>
      <w:snapToGrid w:val="0"/>
      <w:sz w:val="28"/>
    </w:rPr>
  </w:style>
  <w:style w:type="paragraph" w:styleId="Heading7">
    <w:name w:val="heading 7"/>
    <w:basedOn w:val="Normal"/>
    <w:next w:val="Normal"/>
    <w:link w:val="Heading7Char"/>
    <w:qFormat/>
    <w:rsid w:val="00D14B30"/>
    <w:pPr>
      <w:keepNext/>
      <w:jc w:val="both"/>
      <w:outlineLvl w:val="6"/>
    </w:pPr>
    <w:rPr>
      <w:rFonts w:ascii="Arial" w:hAnsi="Arial"/>
      <w:b/>
      <w:sz w:val="22"/>
      <w:u w:val="single"/>
    </w:rPr>
  </w:style>
  <w:style w:type="paragraph" w:styleId="Heading8">
    <w:name w:val="heading 8"/>
    <w:basedOn w:val="Normal"/>
    <w:next w:val="Normal"/>
    <w:link w:val="Heading8Char"/>
    <w:qFormat/>
    <w:rsid w:val="00D14B30"/>
    <w:pPr>
      <w:keepNext/>
      <w:ind w:firstLine="720"/>
      <w:outlineLvl w:val="7"/>
    </w:pPr>
    <w:rPr>
      <w:rFonts w:ascii="Arial" w:hAnsi="Arial"/>
      <w:sz w:val="22"/>
      <w:u w:val="single"/>
    </w:rPr>
  </w:style>
  <w:style w:type="paragraph" w:styleId="Heading9">
    <w:name w:val="heading 9"/>
    <w:basedOn w:val="Normal"/>
    <w:next w:val="Normal"/>
    <w:link w:val="Heading9Char"/>
    <w:qFormat/>
    <w:rsid w:val="00D14B30"/>
    <w:pPr>
      <w:keepNext/>
      <w:outlineLvl w:val="8"/>
    </w:pPr>
    <w:rPr>
      <w:rFonts w:ascii="Arial" w:hAnsi="Arial"/>
      <w:b/>
      <w:snapToGrid w:val="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4B30"/>
    <w:rPr>
      <w:rFonts w:ascii="Times New Roman" w:eastAsia="Times New Roman" w:hAnsi="Times New Roman" w:cs="Times New Roman"/>
      <w:b/>
      <w:i/>
      <w:sz w:val="20"/>
      <w:szCs w:val="20"/>
    </w:rPr>
  </w:style>
  <w:style w:type="character" w:customStyle="1" w:styleId="Heading2Char">
    <w:name w:val="Heading 2 Char"/>
    <w:basedOn w:val="DefaultParagraphFont"/>
    <w:link w:val="Heading2"/>
    <w:rsid w:val="00D14B30"/>
    <w:rPr>
      <w:rFonts w:ascii="Times New Roman" w:eastAsia="Times New Roman" w:hAnsi="Times New Roman" w:cs="Times New Roman"/>
      <w:b/>
      <w:i/>
      <w:sz w:val="24"/>
      <w:szCs w:val="20"/>
      <w:u w:val="single"/>
    </w:rPr>
  </w:style>
  <w:style w:type="character" w:customStyle="1" w:styleId="Heading3Char">
    <w:name w:val="Heading 3 Char"/>
    <w:basedOn w:val="DefaultParagraphFont"/>
    <w:link w:val="Heading3"/>
    <w:rsid w:val="00D14B30"/>
    <w:rPr>
      <w:rFonts w:ascii="Times New Roman" w:eastAsia="Times New Roman" w:hAnsi="Times New Roman" w:cs="Times New Roman"/>
      <w:b/>
      <w:i/>
      <w:sz w:val="24"/>
      <w:szCs w:val="20"/>
    </w:rPr>
  </w:style>
  <w:style w:type="character" w:customStyle="1" w:styleId="Heading4Char">
    <w:name w:val="Heading 4 Char"/>
    <w:basedOn w:val="DefaultParagraphFont"/>
    <w:link w:val="Heading4"/>
    <w:rsid w:val="00D14B30"/>
    <w:rPr>
      <w:rFonts w:ascii="Times New Roman" w:eastAsia="Times New Roman" w:hAnsi="Times New Roman" w:cs="Times New Roman"/>
      <w:i/>
      <w:szCs w:val="20"/>
    </w:rPr>
  </w:style>
  <w:style w:type="character" w:customStyle="1" w:styleId="Heading5Char">
    <w:name w:val="Heading 5 Char"/>
    <w:basedOn w:val="DefaultParagraphFont"/>
    <w:link w:val="Heading5"/>
    <w:rsid w:val="00D14B30"/>
    <w:rPr>
      <w:rFonts w:ascii="Times New Roman" w:eastAsia="Times New Roman" w:hAnsi="Times New Roman" w:cs="Times New Roman"/>
      <w:b/>
      <w:sz w:val="24"/>
      <w:szCs w:val="20"/>
      <w:u w:val="single"/>
      <w:lang w:val="en-GB"/>
    </w:rPr>
  </w:style>
  <w:style w:type="character" w:customStyle="1" w:styleId="Heading6Char">
    <w:name w:val="Heading 6 Char"/>
    <w:basedOn w:val="DefaultParagraphFont"/>
    <w:link w:val="Heading6"/>
    <w:rsid w:val="00D14B30"/>
    <w:rPr>
      <w:rFonts w:ascii="Arial" w:eastAsia="Times New Roman" w:hAnsi="Arial" w:cs="Times New Roman"/>
      <w:b/>
      <w:snapToGrid w:val="0"/>
      <w:sz w:val="28"/>
      <w:szCs w:val="20"/>
    </w:rPr>
  </w:style>
  <w:style w:type="character" w:customStyle="1" w:styleId="Heading7Char">
    <w:name w:val="Heading 7 Char"/>
    <w:basedOn w:val="DefaultParagraphFont"/>
    <w:link w:val="Heading7"/>
    <w:rsid w:val="00D14B30"/>
    <w:rPr>
      <w:rFonts w:ascii="Arial" w:eastAsia="Times New Roman" w:hAnsi="Arial" w:cs="Times New Roman"/>
      <w:b/>
      <w:szCs w:val="20"/>
      <w:u w:val="single"/>
    </w:rPr>
  </w:style>
  <w:style w:type="character" w:customStyle="1" w:styleId="Heading8Char">
    <w:name w:val="Heading 8 Char"/>
    <w:basedOn w:val="DefaultParagraphFont"/>
    <w:link w:val="Heading8"/>
    <w:rsid w:val="00D14B30"/>
    <w:rPr>
      <w:rFonts w:ascii="Arial" w:eastAsia="Times New Roman" w:hAnsi="Arial" w:cs="Times New Roman"/>
      <w:szCs w:val="20"/>
      <w:u w:val="single"/>
    </w:rPr>
  </w:style>
  <w:style w:type="character" w:customStyle="1" w:styleId="Heading9Char">
    <w:name w:val="Heading 9 Char"/>
    <w:basedOn w:val="DefaultParagraphFont"/>
    <w:link w:val="Heading9"/>
    <w:rsid w:val="00D14B30"/>
    <w:rPr>
      <w:rFonts w:ascii="Arial" w:eastAsia="Times New Roman" w:hAnsi="Arial" w:cs="Times New Roman"/>
      <w:b/>
      <w:snapToGrid w:val="0"/>
      <w:szCs w:val="20"/>
      <w:u w:val="single"/>
    </w:rPr>
  </w:style>
  <w:style w:type="paragraph" w:styleId="BodyText">
    <w:name w:val="Body Text"/>
    <w:basedOn w:val="Normal"/>
    <w:link w:val="BodyTextChar"/>
    <w:rsid w:val="00D14B30"/>
    <w:pPr>
      <w:jc w:val="both"/>
    </w:pPr>
    <w:rPr>
      <w:b/>
      <w:sz w:val="24"/>
    </w:rPr>
  </w:style>
  <w:style w:type="character" w:customStyle="1" w:styleId="BodyTextChar">
    <w:name w:val="Body Text Char"/>
    <w:basedOn w:val="DefaultParagraphFont"/>
    <w:link w:val="BodyText"/>
    <w:rsid w:val="00D14B30"/>
    <w:rPr>
      <w:rFonts w:ascii="Times New Roman" w:eastAsia="Times New Roman" w:hAnsi="Times New Roman" w:cs="Times New Roman"/>
      <w:b/>
      <w:sz w:val="24"/>
      <w:szCs w:val="20"/>
    </w:rPr>
  </w:style>
  <w:style w:type="paragraph" w:styleId="BodyText2">
    <w:name w:val="Body Text 2"/>
    <w:basedOn w:val="Normal"/>
    <w:link w:val="BodyText2Char"/>
    <w:rsid w:val="00D14B30"/>
    <w:pPr>
      <w:jc w:val="both"/>
    </w:pPr>
  </w:style>
  <w:style w:type="character" w:customStyle="1" w:styleId="BodyText2Char">
    <w:name w:val="Body Text 2 Char"/>
    <w:basedOn w:val="DefaultParagraphFont"/>
    <w:link w:val="BodyText2"/>
    <w:rsid w:val="00D14B30"/>
    <w:rPr>
      <w:rFonts w:ascii="Times New Roman" w:eastAsia="Times New Roman" w:hAnsi="Times New Roman" w:cs="Times New Roman"/>
      <w:sz w:val="20"/>
      <w:szCs w:val="20"/>
    </w:rPr>
  </w:style>
  <w:style w:type="paragraph" w:styleId="Header">
    <w:name w:val="header"/>
    <w:basedOn w:val="Normal"/>
    <w:link w:val="HeaderChar"/>
    <w:rsid w:val="00D14B30"/>
    <w:pPr>
      <w:tabs>
        <w:tab w:val="center" w:pos="4320"/>
        <w:tab w:val="right" w:pos="8640"/>
      </w:tabs>
    </w:pPr>
  </w:style>
  <w:style w:type="character" w:customStyle="1" w:styleId="HeaderChar">
    <w:name w:val="Header Char"/>
    <w:basedOn w:val="DefaultParagraphFont"/>
    <w:link w:val="Header"/>
    <w:rsid w:val="00D14B30"/>
    <w:rPr>
      <w:rFonts w:ascii="Times New Roman" w:eastAsia="Times New Roman" w:hAnsi="Times New Roman" w:cs="Times New Roman"/>
      <w:sz w:val="20"/>
      <w:szCs w:val="20"/>
    </w:rPr>
  </w:style>
  <w:style w:type="paragraph" w:styleId="Footer">
    <w:name w:val="footer"/>
    <w:basedOn w:val="Normal"/>
    <w:link w:val="FooterChar"/>
    <w:rsid w:val="00D14B30"/>
    <w:pPr>
      <w:tabs>
        <w:tab w:val="center" w:pos="4320"/>
        <w:tab w:val="right" w:pos="8640"/>
      </w:tabs>
    </w:pPr>
  </w:style>
  <w:style w:type="character" w:customStyle="1" w:styleId="FooterChar">
    <w:name w:val="Footer Char"/>
    <w:basedOn w:val="DefaultParagraphFont"/>
    <w:link w:val="Footer"/>
    <w:rsid w:val="00D14B30"/>
    <w:rPr>
      <w:rFonts w:ascii="Times New Roman" w:eastAsia="Times New Roman" w:hAnsi="Times New Roman" w:cs="Times New Roman"/>
      <w:sz w:val="20"/>
      <w:szCs w:val="20"/>
    </w:rPr>
  </w:style>
  <w:style w:type="paragraph" w:styleId="Caption">
    <w:name w:val="caption"/>
    <w:basedOn w:val="Normal"/>
    <w:next w:val="Normal"/>
    <w:qFormat/>
    <w:rsid w:val="00D14B30"/>
    <w:rPr>
      <w:b/>
      <w:i/>
      <w:sz w:val="24"/>
    </w:rPr>
  </w:style>
  <w:style w:type="paragraph" w:styleId="BodyTextIndent">
    <w:name w:val="Body Text Indent"/>
    <w:basedOn w:val="Normal"/>
    <w:link w:val="BodyTextIndentChar"/>
    <w:rsid w:val="00D14B30"/>
    <w:pPr>
      <w:ind w:left="720"/>
    </w:pPr>
    <w:rPr>
      <w:rFonts w:ascii="Arial" w:hAnsi="Arial"/>
      <w:i/>
      <w:snapToGrid w:val="0"/>
    </w:rPr>
  </w:style>
  <w:style w:type="character" w:customStyle="1" w:styleId="BodyTextIndentChar">
    <w:name w:val="Body Text Indent Char"/>
    <w:basedOn w:val="DefaultParagraphFont"/>
    <w:link w:val="BodyTextIndent"/>
    <w:rsid w:val="00D14B30"/>
    <w:rPr>
      <w:rFonts w:ascii="Arial" w:eastAsia="Times New Roman" w:hAnsi="Arial" w:cs="Times New Roman"/>
      <w:i/>
      <w:snapToGrid w:val="0"/>
      <w:sz w:val="20"/>
      <w:szCs w:val="20"/>
    </w:rPr>
  </w:style>
  <w:style w:type="character" w:styleId="PageNumber">
    <w:name w:val="page number"/>
    <w:basedOn w:val="DefaultParagraphFont"/>
    <w:rsid w:val="00D14B30"/>
  </w:style>
  <w:style w:type="paragraph" w:styleId="BodyText3">
    <w:name w:val="Body Text 3"/>
    <w:basedOn w:val="Normal"/>
    <w:link w:val="BodyText3Char"/>
    <w:rsid w:val="00D14B30"/>
    <w:rPr>
      <w:b/>
      <w:sz w:val="22"/>
    </w:rPr>
  </w:style>
  <w:style w:type="character" w:customStyle="1" w:styleId="BodyText3Char">
    <w:name w:val="Body Text 3 Char"/>
    <w:basedOn w:val="DefaultParagraphFont"/>
    <w:link w:val="BodyText3"/>
    <w:rsid w:val="00D14B30"/>
    <w:rPr>
      <w:rFonts w:ascii="Times New Roman" w:eastAsia="Times New Roman" w:hAnsi="Times New Roman" w:cs="Times New Roman"/>
      <w:b/>
      <w:szCs w:val="20"/>
    </w:rPr>
  </w:style>
  <w:style w:type="paragraph" w:styleId="EndnoteText">
    <w:name w:val="endnote text"/>
    <w:basedOn w:val="Normal"/>
    <w:link w:val="EndnoteTextChar"/>
    <w:semiHidden/>
    <w:rsid w:val="00D14B30"/>
    <w:rPr>
      <w:rFonts w:ascii="Courier" w:hAnsi="Courier"/>
      <w:sz w:val="24"/>
    </w:rPr>
  </w:style>
  <w:style w:type="character" w:customStyle="1" w:styleId="EndnoteTextChar">
    <w:name w:val="Endnote Text Char"/>
    <w:basedOn w:val="DefaultParagraphFont"/>
    <w:link w:val="EndnoteText"/>
    <w:semiHidden/>
    <w:rsid w:val="00D14B30"/>
    <w:rPr>
      <w:rFonts w:ascii="Courier" w:eastAsia="Times New Roman" w:hAnsi="Courier" w:cs="Times New Roman"/>
      <w:sz w:val="24"/>
      <w:szCs w:val="20"/>
    </w:rPr>
  </w:style>
  <w:style w:type="paragraph" w:styleId="BodyTextIndent2">
    <w:name w:val="Body Text Indent 2"/>
    <w:basedOn w:val="Normal"/>
    <w:link w:val="BodyTextIndent2Char"/>
    <w:rsid w:val="00D14B30"/>
    <w:pPr>
      <w:ind w:left="720"/>
      <w:jc w:val="both"/>
    </w:pPr>
    <w:rPr>
      <w:rFonts w:ascii="Arial" w:hAnsi="Arial"/>
      <w:sz w:val="22"/>
    </w:rPr>
  </w:style>
  <w:style w:type="character" w:customStyle="1" w:styleId="BodyTextIndent2Char">
    <w:name w:val="Body Text Indent 2 Char"/>
    <w:basedOn w:val="DefaultParagraphFont"/>
    <w:link w:val="BodyTextIndent2"/>
    <w:rsid w:val="00D14B30"/>
    <w:rPr>
      <w:rFonts w:ascii="Arial" w:eastAsia="Times New Roman" w:hAnsi="Arial" w:cs="Times New Roman"/>
      <w:szCs w:val="20"/>
    </w:rPr>
  </w:style>
  <w:style w:type="paragraph" w:styleId="BodyTextIndent3">
    <w:name w:val="Body Text Indent 3"/>
    <w:basedOn w:val="Normal"/>
    <w:link w:val="BodyTextIndent3Char"/>
    <w:rsid w:val="00D14B30"/>
    <w:pPr>
      <w:ind w:left="720"/>
    </w:pPr>
    <w:rPr>
      <w:snapToGrid w:val="0"/>
      <w:sz w:val="22"/>
    </w:rPr>
  </w:style>
  <w:style w:type="character" w:customStyle="1" w:styleId="BodyTextIndent3Char">
    <w:name w:val="Body Text Indent 3 Char"/>
    <w:basedOn w:val="DefaultParagraphFont"/>
    <w:link w:val="BodyTextIndent3"/>
    <w:rsid w:val="00D14B30"/>
    <w:rPr>
      <w:rFonts w:ascii="Times New Roman" w:eastAsia="Times New Roman" w:hAnsi="Times New Roman" w:cs="Times New Roman"/>
      <w:snapToGrid w:val="0"/>
      <w:szCs w:val="20"/>
    </w:rPr>
  </w:style>
  <w:style w:type="paragraph" w:styleId="Title">
    <w:name w:val="Title"/>
    <w:basedOn w:val="Normal"/>
    <w:link w:val="TitleChar"/>
    <w:qFormat/>
    <w:rsid w:val="00D14B30"/>
    <w:pPr>
      <w:ind w:right="-2042"/>
      <w:jc w:val="center"/>
    </w:pPr>
    <w:rPr>
      <w:b/>
      <w:i/>
      <w:sz w:val="27"/>
    </w:rPr>
  </w:style>
  <w:style w:type="character" w:customStyle="1" w:styleId="TitleChar">
    <w:name w:val="Title Char"/>
    <w:basedOn w:val="DefaultParagraphFont"/>
    <w:link w:val="Title"/>
    <w:rsid w:val="00D14B30"/>
    <w:rPr>
      <w:rFonts w:ascii="Times New Roman" w:eastAsia="Times New Roman" w:hAnsi="Times New Roman" w:cs="Times New Roman"/>
      <w:b/>
      <w:i/>
      <w:sz w:val="27"/>
      <w:szCs w:val="20"/>
    </w:rPr>
  </w:style>
  <w:style w:type="table" w:styleId="TableGrid">
    <w:name w:val="Table Grid"/>
    <w:basedOn w:val="TableNormal"/>
    <w:rsid w:val="00D14B3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IndexHeading"/>
    <w:next w:val="Index1"/>
    <w:autoRedefine/>
    <w:semiHidden/>
    <w:rsid w:val="00D14B30"/>
    <w:rPr>
      <w:rFonts w:ascii="Garamond" w:hAnsi="Garamond"/>
      <w:b w:val="0"/>
      <w:iCs/>
      <w:sz w:val="16"/>
      <w:szCs w:val="16"/>
    </w:rPr>
  </w:style>
  <w:style w:type="paragraph" w:styleId="Index1">
    <w:name w:val="index 1"/>
    <w:basedOn w:val="Normal"/>
    <w:next w:val="Normal"/>
    <w:autoRedefine/>
    <w:semiHidden/>
    <w:rsid w:val="00D14B30"/>
    <w:pPr>
      <w:ind w:left="200" w:hanging="200"/>
    </w:pPr>
  </w:style>
  <w:style w:type="paragraph" w:styleId="IndexHeading">
    <w:name w:val="index heading"/>
    <w:basedOn w:val="Normal"/>
    <w:next w:val="Index1"/>
    <w:semiHidden/>
    <w:rsid w:val="00D14B30"/>
    <w:rPr>
      <w:rFonts w:ascii="Arial" w:hAnsi="Arial"/>
      <w:b/>
    </w:rPr>
  </w:style>
  <w:style w:type="paragraph" w:styleId="BalloonText">
    <w:name w:val="Balloon Text"/>
    <w:basedOn w:val="Normal"/>
    <w:link w:val="BalloonTextChar"/>
    <w:uiPriority w:val="99"/>
    <w:semiHidden/>
    <w:unhideWhenUsed/>
    <w:rsid w:val="00D14B30"/>
    <w:rPr>
      <w:rFonts w:ascii="Tahoma" w:hAnsi="Tahoma" w:cs="Tahoma"/>
      <w:sz w:val="16"/>
      <w:szCs w:val="16"/>
    </w:rPr>
  </w:style>
  <w:style w:type="character" w:customStyle="1" w:styleId="BalloonTextChar">
    <w:name w:val="Balloon Text Char"/>
    <w:basedOn w:val="DefaultParagraphFont"/>
    <w:link w:val="BalloonText"/>
    <w:uiPriority w:val="99"/>
    <w:semiHidden/>
    <w:rsid w:val="00D14B30"/>
    <w:rPr>
      <w:rFonts w:ascii="Tahoma" w:eastAsia="Times New Roman" w:hAnsi="Tahoma" w:cs="Tahoma"/>
      <w:sz w:val="16"/>
      <w:szCs w:val="16"/>
    </w:rPr>
  </w:style>
  <w:style w:type="character" w:customStyle="1" w:styleId="e24kjd">
    <w:name w:val="e24kjd"/>
    <w:rsid w:val="00D14B30"/>
  </w:style>
  <w:style w:type="paragraph" w:styleId="ListParagraph">
    <w:name w:val="List Paragraph"/>
    <w:basedOn w:val="Normal"/>
    <w:uiPriority w:val="34"/>
    <w:qFormat/>
    <w:rsid w:val="00132A56"/>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11</Pages>
  <Words>2432</Words>
  <Characters>13864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17</cp:revision>
  <cp:lastPrinted>2254-01-01T20:51:00Z</cp:lastPrinted>
  <dcterms:created xsi:type="dcterms:W3CDTF">2024-02-10T11:22:00Z</dcterms:created>
  <dcterms:modified xsi:type="dcterms:W3CDTF">2254-01-01T20:55:00Z</dcterms:modified>
</cp:coreProperties>
</file>