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3311" w:rsidRPr="00D23311" w:rsidRDefault="00D23311" w:rsidP="00C53FDB">
      <w:pPr>
        <w:spacing w:before="100" w:beforeAutospacing="1" w:after="100" w:afterAutospacing="1" w:line="360" w:lineRule="auto"/>
        <w:rPr>
          <w:rFonts w:ascii="MS Mincho" w:eastAsia="MS Mincho" w:hAnsi="MS Mincho" w:cs="MS Mincho"/>
          <w:sz w:val="24"/>
          <w:szCs w:val="24"/>
        </w:rPr>
      </w:pPr>
      <w:r w:rsidRPr="00D23311">
        <w:rPr>
          <w:rFonts w:ascii="Times New Roman" w:eastAsia="Times New Roman" w:hAnsi="Times New Roman" w:cs="Times New Roman"/>
          <w:b/>
          <w:bCs/>
          <w:sz w:val="24"/>
          <w:szCs w:val="24"/>
        </w:rPr>
        <w:t>Laboratory Name:</w:t>
      </w:r>
      <w:r w:rsidRPr="00D2331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  <w:r w:rsidRPr="00D23311">
        <w:rPr>
          <w:rFonts w:ascii="Times New Roman" w:eastAsia="Times New Roman" w:hAnsi="Times New Roman" w:cs="Times New Roman"/>
          <w:sz w:val="24"/>
          <w:szCs w:val="24"/>
        </w:rPr>
        <w:br/>
      </w:r>
      <w:r w:rsidRPr="00D23311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2331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  <w:r w:rsidRPr="00D23311">
        <w:rPr>
          <w:rFonts w:ascii="Times New Roman" w:eastAsia="Times New Roman" w:hAnsi="Times New Roman" w:cs="Times New Roman"/>
          <w:sz w:val="24"/>
          <w:szCs w:val="24"/>
        </w:rPr>
        <w:br/>
      </w:r>
      <w:r w:rsidRPr="00D23311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Responsible Personnel:</w:t>
      </w:r>
      <w:r w:rsidRPr="00D2331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  <w:r w:rsidRPr="00D23311">
        <w:rPr>
          <w:rFonts w:ascii="Times New Roman" w:eastAsia="Times New Roman" w:hAnsi="Times New Roman" w:cs="Times New Roman"/>
          <w:sz w:val="24"/>
          <w:szCs w:val="24"/>
        </w:rPr>
        <w:br/>
      </w:r>
      <w:r w:rsidRPr="00D23311">
        <w:rPr>
          <w:rFonts w:ascii="Times New Roman" w:eastAsia="Times New Roman" w:hAnsi="Times New Roman" w:cs="Times New Roman"/>
          <w:b/>
          <w:bCs/>
          <w:sz w:val="24"/>
          <w:szCs w:val="24"/>
        </w:rPr>
        <w:t>Supervisor’s Signature:</w:t>
      </w:r>
      <w:r w:rsidRPr="00D2331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</w:t>
      </w:r>
    </w:p>
    <w:p w:rsidR="00D23311" w:rsidRPr="00D23311" w:rsidRDefault="00D23311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3311" w:rsidRPr="00D23311" w:rsidRDefault="00D23311" w:rsidP="00D23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311">
        <w:rPr>
          <w:rFonts w:ascii="Times New Roman" w:eastAsia="Times New Roman" w:hAnsi="Times New Roman" w:cs="Times New Roman"/>
          <w:b/>
          <w:bCs/>
          <w:sz w:val="27"/>
          <w:szCs w:val="27"/>
        </w:rPr>
        <w:t>1. General Laboratory Area</w:t>
      </w:r>
    </w:p>
    <w:tbl>
      <w:tblPr>
        <w:tblStyle w:val="TableGrid"/>
        <w:tblpPr w:leftFromText="180" w:rightFromText="180" w:vertAnchor="text" w:tblpY="1"/>
        <w:tblOverlap w:val="never"/>
        <w:tblW w:w="9620" w:type="dxa"/>
        <w:tblLook w:val="04A0" w:firstRow="1" w:lastRow="0" w:firstColumn="1" w:lastColumn="0" w:noHBand="0" w:noVBand="1"/>
      </w:tblPr>
      <w:tblGrid>
        <w:gridCol w:w="6114"/>
        <w:gridCol w:w="1782"/>
        <w:gridCol w:w="1724"/>
      </w:tblGrid>
      <w:tr w:rsidR="00E21A2A" w:rsidRPr="00D23311" w:rsidTr="00E21A2A">
        <w:trPr>
          <w:trHeight w:val="279"/>
        </w:trPr>
        <w:tc>
          <w:tcPr>
            <w:tcW w:w="6114" w:type="dxa"/>
            <w:hideMark/>
          </w:tcPr>
          <w:p w:rsidR="00E21A2A" w:rsidRPr="00E21A2A" w:rsidRDefault="00E21A2A" w:rsidP="00E21A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21A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Task</w:t>
            </w:r>
          </w:p>
        </w:tc>
        <w:tc>
          <w:tcPr>
            <w:tcW w:w="1782" w:type="dxa"/>
          </w:tcPr>
          <w:p w:rsidR="00E21A2A" w:rsidRPr="00E21A2A" w:rsidRDefault="00E21A2A" w:rsidP="00E21A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21A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Cleaned</w:t>
            </w:r>
          </w:p>
        </w:tc>
        <w:tc>
          <w:tcPr>
            <w:tcW w:w="1724" w:type="dxa"/>
          </w:tcPr>
          <w:p w:rsidR="00E21A2A" w:rsidRPr="00E21A2A" w:rsidRDefault="00E21A2A" w:rsidP="00E21A2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E21A2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Not Cleaned</w:t>
            </w:r>
          </w:p>
        </w:tc>
      </w:tr>
      <w:tr w:rsidR="00E21A2A" w:rsidRPr="00D23311" w:rsidTr="00E21A2A">
        <w:trPr>
          <w:trHeight w:val="279"/>
        </w:trPr>
        <w:tc>
          <w:tcPr>
            <w:tcW w:w="6114" w:type="dxa"/>
            <w:hideMark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Floors swept and mopped</w:t>
            </w:r>
          </w:p>
        </w:tc>
        <w:tc>
          <w:tcPr>
            <w:tcW w:w="1782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1A2A" w:rsidRPr="00D23311" w:rsidTr="00E21A2A">
        <w:trPr>
          <w:trHeight w:val="279"/>
        </w:trPr>
        <w:tc>
          <w:tcPr>
            <w:tcW w:w="6114" w:type="dxa"/>
            <w:hideMark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Benchtops</w:t>
            </w:r>
            <w:proofErr w:type="spellEnd"/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wiped with disinfectant</w:t>
            </w:r>
          </w:p>
        </w:tc>
        <w:tc>
          <w:tcPr>
            <w:tcW w:w="1782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1A2A" w:rsidRPr="00D23311" w:rsidTr="00E21A2A">
        <w:trPr>
          <w:trHeight w:val="279"/>
        </w:trPr>
        <w:tc>
          <w:tcPr>
            <w:tcW w:w="6114" w:type="dxa"/>
            <w:hideMark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Sinks cleaned and disinfected</w:t>
            </w:r>
          </w:p>
        </w:tc>
        <w:tc>
          <w:tcPr>
            <w:tcW w:w="1782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1A2A" w:rsidRPr="00D23311" w:rsidTr="00E21A2A">
        <w:trPr>
          <w:trHeight w:val="279"/>
        </w:trPr>
        <w:tc>
          <w:tcPr>
            <w:tcW w:w="6114" w:type="dxa"/>
            <w:hideMark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Dustbins emptied and disinfected</w:t>
            </w:r>
          </w:p>
        </w:tc>
        <w:tc>
          <w:tcPr>
            <w:tcW w:w="1782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1A2A" w:rsidRPr="00D23311" w:rsidTr="00E21A2A">
        <w:trPr>
          <w:trHeight w:val="265"/>
        </w:trPr>
        <w:tc>
          <w:tcPr>
            <w:tcW w:w="6114" w:type="dxa"/>
            <w:hideMark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Doors, handles, and switches wiped</w:t>
            </w:r>
          </w:p>
        </w:tc>
        <w:tc>
          <w:tcPr>
            <w:tcW w:w="1782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1A2A" w:rsidRPr="00D23311" w:rsidTr="00E21A2A">
        <w:trPr>
          <w:trHeight w:val="293"/>
        </w:trPr>
        <w:tc>
          <w:tcPr>
            <w:tcW w:w="6114" w:type="dxa"/>
            <w:hideMark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Windows/glass surfaces cleaned</w:t>
            </w:r>
          </w:p>
        </w:tc>
        <w:tc>
          <w:tcPr>
            <w:tcW w:w="1782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4" w:type="dxa"/>
          </w:tcPr>
          <w:p w:rsidR="00E21A2A" w:rsidRPr="00D23311" w:rsidRDefault="00E21A2A" w:rsidP="00E21A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5E7167" w:rsidRDefault="005E7167" w:rsidP="00D2331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82481" w:rsidRDefault="00782481" w:rsidP="00D2331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23311" w:rsidRPr="00D23311" w:rsidRDefault="00E21A2A" w:rsidP="00D2331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21A2A">
        <w:rPr>
          <w:rFonts w:ascii="Times New Roman" w:eastAsia="Times New Roman" w:hAnsi="Times New Roman" w:cs="Times New Roman"/>
          <w:b/>
          <w:sz w:val="24"/>
          <w:szCs w:val="24"/>
        </w:rPr>
        <w:t>Checked by</w:t>
      </w:r>
      <w:r w:rsidR="005E7167">
        <w:rPr>
          <w:rFonts w:ascii="Times New Roman" w:eastAsia="Times New Roman" w:hAnsi="Times New Roman" w:cs="Times New Roman"/>
          <w:b/>
          <w:sz w:val="24"/>
          <w:szCs w:val="24"/>
        </w:rPr>
        <w:t>: ___________________</w:t>
      </w:r>
      <w:r w:rsidR="005E716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5E716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E21A2A">
        <w:rPr>
          <w:rFonts w:ascii="Times New Roman" w:eastAsia="Times New Roman" w:hAnsi="Times New Roman" w:cs="Times New Roman"/>
          <w:b/>
          <w:sz w:val="24"/>
          <w:szCs w:val="24"/>
        </w:rPr>
        <w:tab/>
        <w:t>Verified by</w:t>
      </w:r>
      <w:r w:rsidR="005E7167">
        <w:rPr>
          <w:rFonts w:ascii="Times New Roman" w:eastAsia="Times New Roman" w:hAnsi="Times New Roman" w:cs="Times New Roman"/>
          <w:b/>
          <w:sz w:val="24"/>
          <w:szCs w:val="24"/>
        </w:rPr>
        <w:t>: ___________________</w:t>
      </w:r>
      <w:r w:rsidRPr="00E21A2A">
        <w:rPr>
          <w:rFonts w:ascii="Times New Roman" w:eastAsia="Times New Roman" w:hAnsi="Times New Roman" w:cs="Times New Roman"/>
          <w:b/>
          <w:sz w:val="24"/>
          <w:szCs w:val="24"/>
        </w:rPr>
        <w:br w:type="textWrapping" w:clear="all"/>
      </w:r>
    </w:p>
    <w:p w:rsidR="00D23311" w:rsidRPr="00D23311" w:rsidRDefault="00D23311" w:rsidP="00D23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311">
        <w:rPr>
          <w:rFonts w:ascii="Times New Roman" w:eastAsia="Times New Roman" w:hAnsi="Times New Roman" w:cs="Times New Roman"/>
          <w:b/>
          <w:bCs/>
          <w:sz w:val="27"/>
          <w:szCs w:val="27"/>
        </w:rPr>
        <w:t>2. Equipment &amp; Instruments</w:t>
      </w:r>
    </w:p>
    <w:tbl>
      <w:tblPr>
        <w:tblStyle w:val="TableGrid"/>
        <w:tblW w:w="9542" w:type="dxa"/>
        <w:tblLook w:val="04A0" w:firstRow="1" w:lastRow="0" w:firstColumn="1" w:lastColumn="0" w:noHBand="0" w:noVBand="1"/>
      </w:tblPr>
      <w:tblGrid>
        <w:gridCol w:w="6138"/>
        <w:gridCol w:w="1710"/>
        <w:gridCol w:w="1694"/>
      </w:tblGrid>
      <w:tr w:rsidR="00E21A2A" w:rsidRPr="00D23311" w:rsidTr="00E21A2A">
        <w:trPr>
          <w:trHeight w:val="271"/>
        </w:trPr>
        <w:tc>
          <w:tcPr>
            <w:tcW w:w="6138" w:type="dxa"/>
            <w:hideMark/>
          </w:tcPr>
          <w:p w:rsidR="00E21A2A" w:rsidRPr="00D23311" w:rsidRDefault="00E21A2A" w:rsidP="00D233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710" w:type="dxa"/>
          </w:tcPr>
          <w:p w:rsidR="00E21A2A" w:rsidRPr="00D23311" w:rsidRDefault="00E21A2A" w:rsidP="00D233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Cleaned</w:t>
            </w:r>
          </w:p>
        </w:tc>
        <w:tc>
          <w:tcPr>
            <w:tcW w:w="1694" w:type="dxa"/>
          </w:tcPr>
          <w:p w:rsidR="00E21A2A" w:rsidRPr="00D23311" w:rsidRDefault="00E21A2A" w:rsidP="00D233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Cleaned</w:t>
            </w:r>
          </w:p>
        </w:tc>
      </w:tr>
      <w:tr w:rsidR="00E21A2A" w:rsidRPr="00D23311" w:rsidTr="00E21A2A">
        <w:trPr>
          <w:trHeight w:val="286"/>
        </w:trPr>
        <w:tc>
          <w:tcPr>
            <w:tcW w:w="6138" w:type="dxa"/>
            <w:hideMark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surfaces of equipment cleaned</w:t>
            </w:r>
          </w:p>
        </w:tc>
        <w:tc>
          <w:tcPr>
            <w:tcW w:w="1710" w:type="dxa"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1A2A" w:rsidRPr="00D23311" w:rsidTr="00E21A2A">
        <w:trPr>
          <w:trHeight w:val="271"/>
        </w:trPr>
        <w:tc>
          <w:tcPr>
            <w:tcW w:w="6138" w:type="dxa"/>
            <w:hideMark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Balances wiped and covers replaced</w:t>
            </w:r>
          </w:p>
        </w:tc>
        <w:tc>
          <w:tcPr>
            <w:tcW w:w="1710" w:type="dxa"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1A2A" w:rsidRPr="00D23311" w:rsidTr="00E21A2A">
        <w:trPr>
          <w:trHeight w:val="286"/>
        </w:trPr>
        <w:tc>
          <w:tcPr>
            <w:tcW w:w="6138" w:type="dxa"/>
            <w:hideMark/>
          </w:tcPr>
          <w:p w:rsidR="00E21A2A" w:rsidRPr="00D23311" w:rsidRDefault="00B6563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Refrigerators </w:t>
            </w:r>
            <w:r w:rsidR="00E21A2A"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surfaces cleaned</w:t>
            </w:r>
          </w:p>
        </w:tc>
        <w:tc>
          <w:tcPr>
            <w:tcW w:w="1710" w:type="dxa"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1A2A" w:rsidRPr="00D23311" w:rsidTr="00E21A2A">
        <w:trPr>
          <w:trHeight w:val="271"/>
        </w:trPr>
        <w:tc>
          <w:tcPr>
            <w:tcW w:w="6138" w:type="dxa"/>
            <w:hideMark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Water baths cleaned and refilled (if used)</w:t>
            </w:r>
          </w:p>
        </w:tc>
        <w:tc>
          <w:tcPr>
            <w:tcW w:w="1710" w:type="dxa"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21A2A" w:rsidRPr="00D23311" w:rsidTr="00E21A2A">
        <w:trPr>
          <w:trHeight w:val="300"/>
        </w:trPr>
        <w:tc>
          <w:tcPr>
            <w:tcW w:w="6138" w:type="dxa"/>
            <w:hideMark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Pipettes wiped after use</w:t>
            </w:r>
          </w:p>
        </w:tc>
        <w:tc>
          <w:tcPr>
            <w:tcW w:w="1710" w:type="dxa"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4" w:type="dxa"/>
          </w:tcPr>
          <w:p w:rsidR="00E21A2A" w:rsidRPr="00D23311" w:rsidRDefault="00E21A2A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21A2A" w:rsidRDefault="00E21A2A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2481" w:rsidRDefault="00782481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21A2A" w:rsidRDefault="001C4C89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Done by</w:t>
      </w:r>
      <w:r w:rsidR="005E7167" w:rsidRPr="005E716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5E7167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  <w:r w:rsidR="005E7167">
        <w:rPr>
          <w:rFonts w:ascii="Times New Roman" w:eastAsia="Times New Roman" w:hAnsi="Times New Roman" w:cs="Times New Roman"/>
          <w:sz w:val="24"/>
          <w:szCs w:val="24"/>
        </w:rPr>
        <w:tab/>
      </w:r>
      <w:r w:rsidR="005E7167">
        <w:rPr>
          <w:rFonts w:ascii="Times New Roman" w:eastAsia="Times New Roman" w:hAnsi="Times New Roman" w:cs="Times New Roman"/>
          <w:sz w:val="24"/>
          <w:szCs w:val="24"/>
        </w:rPr>
        <w:tab/>
      </w:r>
      <w:r w:rsidR="005E7167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="005E7167" w:rsidRPr="005E7167">
        <w:rPr>
          <w:rFonts w:ascii="Times New Roman" w:eastAsia="Times New Roman" w:hAnsi="Times New Roman" w:cs="Times New Roman"/>
          <w:b/>
          <w:sz w:val="24"/>
          <w:szCs w:val="24"/>
        </w:rPr>
        <w:t>Verified by:</w:t>
      </w:r>
      <w:r w:rsidR="005E7167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E21A2A" w:rsidRPr="00D23311" w:rsidRDefault="00E21A2A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3311" w:rsidRDefault="00D23311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BBD" w:rsidRDefault="00606BBD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BBD" w:rsidRDefault="00606BBD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BBD" w:rsidRDefault="00606BBD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BBD" w:rsidRDefault="00606BBD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BBD" w:rsidRDefault="00606BBD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BBD" w:rsidRDefault="00606BBD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BBD" w:rsidRPr="00D23311" w:rsidRDefault="00606BBD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6EAD" w:rsidRDefault="001B6EAD" w:rsidP="00D23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B6EAD" w:rsidRPr="00D23311" w:rsidRDefault="001B6EAD" w:rsidP="001B6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</w:t>
      </w:r>
      <w:r w:rsidRPr="00D23311">
        <w:rPr>
          <w:rFonts w:ascii="Times New Roman" w:eastAsia="Times New Roman" w:hAnsi="Times New Roman" w:cs="Times New Roman"/>
          <w:b/>
          <w:bCs/>
          <w:sz w:val="27"/>
          <w:szCs w:val="27"/>
        </w:rPr>
        <w:t>. Consumables &amp; Storage</w:t>
      </w:r>
    </w:p>
    <w:tbl>
      <w:tblPr>
        <w:tblStyle w:val="TableGrid"/>
        <w:tblW w:w="9506" w:type="dxa"/>
        <w:tblLook w:val="04A0" w:firstRow="1" w:lastRow="0" w:firstColumn="1" w:lastColumn="0" w:noHBand="0" w:noVBand="1"/>
      </w:tblPr>
      <w:tblGrid>
        <w:gridCol w:w="6408"/>
        <w:gridCol w:w="1440"/>
        <w:gridCol w:w="1658"/>
      </w:tblGrid>
      <w:tr w:rsidR="001B6EAD" w:rsidRPr="00D23311" w:rsidTr="00FF0745">
        <w:trPr>
          <w:trHeight w:val="293"/>
        </w:trPr>
        <w:tc>
          <w:tcPr>
            <w:tcW w:w="6408" w:type="dxa"/>
            <w:hideMark/>
          </w:tcPr>
          <w:p w:rsidR="001B6EAD" w:rsidRPr="00D23311" w:rsidRDefault="001B6EAD" w:rsidP="00FF0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40" w:type="dxa"/>
          </w:tcPr>
          <w:p w:rsidR="001B6EAD" w:rsidRPr="00D23311" w:rsidRDefault="001B6EAD" w:rsidP="00FF0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Cleaned</w:t>
            </w:r>
          </w:p>
        </w:tc>
        <w:tc>
          <w:tcPr>
            <w:tcW w:w="1658" w:type="dxa"/>
          </w:tcPr>
          <w:p w:rsidR="001B6EAD" w:rsidRPr="00D23311" w:rsidRDefault="001B6EAD" w:rsidP="00FF07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Cleaned</w:t>
            </w:r>
          </w:p>
        </w:tc>
      </w:tr>
      <w:tr w:rsidR="001B6EAD" w:rsidRPr="00D23311" w:rsidTr="00FF0745">
        <w:trPr>
          <w:trHeight w:val="278"/>
        </w:trPr>
        <w:tc>
          <w:tcPr>
            <w:tcW w:w="6408" w:type="dxa"/>
            <w:hideMark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Chemicals stored in proper cabinets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cleaned and labeled</w:t>
            </w:r>
          </w:p>
        </w:tc>
        <w:tc>
          <w:tcPr>
            <w:tcW w:w="1440" w:type="dxa"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6EAD" w:rsidRPr="00D23311" w:rsidTr="00FF0745">
        <w:trPr>
          <w:trHeight w:val="278"/>
        </w:trPr>
        <w:tc>
          <w:tcPr>
            <w:tcW w:w="6408" w:type="dxa"/>
            <w:hideMark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Expired reagents segregated/labeled</w:t>
            </w:r>
          </w:p>
        </w:tc>
        <w:tc>
          <w:tcPr>
            <w:tcW w:w="1440" w:type="dxa"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6EAD" w:rsidRPr="00D23311" w:rsidTr="00FF0745">
        <w:trPr>
          <w:trHeight w:val="293"/>
        </w:trPr>
        <w:tc>
          <w:tcPr>
            <w:tcW w:w="6408" w:type="dxa"/>
            <w:hideMark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Glassware washed, dried, and stored</w:t>
            </w:r>
          </w:p>
        </w:tc>
        <w:tc>
          <w:tcPr>
            <w:tcW w:w="1440" w:type="dxa"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6EAD" w:rsidRPr="00D23311" w:rsidTr="00FF0745">
        <w:trPr>
          <w:trHeight w:val="308"/>
        </w:trPr>
        <w:tc>
          <w:tcPr>
            <w:tcW w:w="6408" w:type="dxa"/>
            <w:hideMark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Clean lab coats available</w:t>
            </w:r>
          </w:p>
        </w:tc>
        <w:tc>
          <w:tcPr>
            <w:tcW w:w="1440" w:type="dxa"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8" w:type="dxa"/>
          </w:tcPr>
          <w:p w:rsidR="001B6EAD" w:rsidRPr="00D23311" w:rsidRDefault="001B6EAD" w:rsidP="00FF074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B6EAD" w:rsidRDefault="001B6EAD" w:rsidP="001B6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6EAD" w:rsidRDefault="001B6EAD" w:rsidP="001B6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6EAD" w:rsidRDefault="001B6EAD" w:rsidP="001B6E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167">
        <w:rPr>
          <w:rFonts w:ascii="Times New Roman" w:eastAsia="Times New Roman" w:hAnsi="Times New Roman" w:cs="Times New Roman"/>
          <w:b/>
          <w:sz w:val="24"/>
          <w:szCs w:val="24"/>
        </w:rPr>
        <w:t>Lab. Assistant: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Pr="005E7167">
        <w:rPr>
          <w:rFonts w:ascii="Times New Roman" w:eastAsia="Times New Roman" w:hAnsi="Times New Roman" w:cs="Times New Roman"/>
          <w:b/>
          <w:sz w:val="24"/>
          <w:szCs w:val="24"/>
        </w:rPr>
        <w:t>Verified by: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1B6EAD" w:rsidRDefault="001B6EAD" w:rsidP="001B6E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23311" w:rsidRPr="00D23311" w:rsidRDefault="001B6EAD" w:rsidP="00D23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="00D23311" w:rsidRPr="00D23311">
        <w:rPr>
          <w:rFonts w:ascii="Times New Roman" w:eastAsia="Times New Roman" w:hAnsi="Times New Roman" w:cs="Times New Roman"/>
          <w:b/>
          <w:bCs/>
          <w:sz w:val="27"/>
          <w:szCs w:val="27"/>
        </w:rPr>
        <w:t>. Safety &amp; Waste Management</w:t>
      </w:r>
    </w:p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6400"/>
        <w:gridCol w:w="1448"/>
        <w:gridCol w:w="1629"/>
      </w:tblGrid>
      <w:tr w:rsidR="005E7167" w:rsidRPr="00D23311" w:rsidTr="005E7167">
        <w:trPr>
          <w:trHeight w:val="276"/>
        </w:trPr>
        <w:tc>
          <w:tcPr>
            <w:tcW w:w="6400" w:type="dxa"/>
            <w:hideMark/>
          </w:tcPr>
          <w:p w:rsidR="005E7167" w:rsidRPr="00D23311" w:rsidRDefault="005E7167" w:rsidP="00D233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48" w:type="dxa"/>
            <w:hideMark/>
          </w:tcPr>
          <w:p w:rsidR="005E7167" w:rsidRPr="00D23311" w:rsidRDefault="00782481" w:rsidP="00D233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Cleaned</w:t>
            </w:r>
          </w:p>
        </w:tc>
        <w:tc>
          <w:tcPr>
            <w:tcW w:w="1629" w:type="dxa"/>
            <w:hideMark/>
          </w:tcPr>
          <w:p w:rsidR="005E7167" w:rsidRPr="00D23311" w:rsidRDefault="005E7167" w:rsidP="00D233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Cleaned</w:t>
            </w:r>
          </w:p>
        </w:tc>
      </w:tr>
      <w:tr w:rsidR="005E7167" w:rsidRPr="00D23311" w:rsidTr="00044CE5">
        <w:trPr>
          <w:trHeight w:val="395"/>
        </w:trPr>
        <w:tc>
          <w:tcPr>
            <w:tcW w:w="6400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Hazardous waste containers properly sealed</w:t>
            </w:r>
            <w:r w:rsidR="007824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cleaned</w:t>
            </w:r>
          </w:p>
        </w:tc>
        <w:tc>
          <w:tcPr>
            <w:tcW w:w="1448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7167" w:rsidRPr="00D23311" w:rsidTr="005E7167">
        <w:tc>
          <w:tcPr>
            <w:tcW w:w="6400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8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7167" w:rsidRPr="00D23311" w:rsidTr="005E7167">
        <w:trPr>
          <w:trHeight w:val="261"/>
        </w:trPr>
        <w:tc>
          <w:tcPr>
            <w:tcW w:w="6400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Chemical spills cleaned immediately</w:t>
            </w:r>
          </w:p>
        </w:tc>
        <w:tc>
          <w:tcPr>
            <w:tcW w:w="1448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7167" w:rsidRPr="00D23311" w:rsidTr="005E7167">
        <w:trPr>
          <w:trHeight w:val="565"/>
        </w:trPr>
        <w:tc>
          <w:tcPr>
            <w:tcW w:w="6400" w:type="dxa"/>
            <w:hideMark/>
          </w:tcPr>
          <w:p w:rsidR="005E7167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Fume cupboard </w:t>
            </w: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checked</w:t>
            </w:r>
            <w:r w:rsidR="0078248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cleaned</w:t>
            </w:r>
          </w:p>
        </w:tc>
        <w:tc>
          <w:tcPr>
            <w:tcW w:w="1448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7167" w:rsidRPr="00D23311" w:rsidTr="005E7167">
        <w:trPr>
          <w:trHeight w:val="551"/>
        </w:trPr>
        <w:tc>
          <w:tcPr>
            <w:tcW w:w="6400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>Fire extinguishers visible and unobstructed</w:t>
            </w:r>
          </w:p>
        </w:tc>
        <w:tc>
          <w:tcPr>
            <w:tcW w:w="1448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9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23311" w:rsidRDefault="00D23311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82481" w:rsidRDefault="00782481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7167" w:rsidRDefault="005E7167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7167">
        <w:rPr>
          <w:rFonts w:ascii="Times New Roman" w:eastAsia="Times New Roman" w:hAnsi="Times New Roman" w:cs="Times New Roman"/>
          <w:b/>
          <w:sz w:val="24"/>
          <w:szCs w:val="24"/>
        </w:rPr>
        <w:t>Analyst: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Pr="005E7167">
        <w:rPr>
          <w:rFonts w:ascii="Times New Roman" w:eastAsia="Times New Roman" w:hAnsi="Times New Roman" w:cs="Times New Roman"/>
          <w:b/>
          <w:sz w:val="24"/>
          <w:szCs w:val="24"/>
        </w:rPr>
        <w:t>Senior Analyst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</w:t>
      </w:r>
    </w:p>
    <w:p w:rsidR="005E7167" w:rsidRPr="00D23311" w:rsidRDefault="005E7167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E7167" w:rsidRPr="00D23311" w:rsidRDefault="005E7167" w:rsidP="00D23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3311" w:rsidRPr="00D23311" w:rsidRDefault="00D23311" w:rsidP="00D23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3311">
        <w:rPr>
          <w:rFonts w:ascii="Times New Roman" w:eastAsia="Times New Roman" w:hAnsi="Times New Roman" w:cs="Times New Roman"/>
          <w:b/>
          <w:bCs/>
          <w:sz w:val="27"/>
          <w:szCs w:val="27"/>
        </w:rPr>
        <w:t>5. Final Checks</w:t>
      </w:r>
    </w:p>
    <w:tbl>
      <w:tblPr>
        <w:tblStyle w:val="TableGrid"/>
        <w:tblW w:w="9632" w:type="dxa"/>
        <w:tblLook w:val="04A0" w:firstRow="1" w:lastRow="0" w:firstColumn="1" w:lastColumn="0" w:noHBand="0" w:noVBand="1"/>
      </w:tblPr>
      <w:tblGrid>
        <w:gridCol w:w="6549"/>
        <w:gridCol w:w="1472"/>
        <w:gridCol w:w="1611"/>
      </w:tblGrid>
      <w:tr w:rsidR="005E7167" w:rsidRPr="00D23311" w:rsidTr="0066621F">
        <w:trPr>
          <w:trHeight w:val="266"/>
        </w:trPr>
        <w:tc>
          <w:tcPr>
            <w:tcW w:w="6549" w:type="dxa"/>
            <w:hideMark/>
          </w:tcPr>
          <w:p w:rsidR="005E7167" w:rsidRPr="00D23311" w:rsidRDefault="005E7167" w:rsidP="00D233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472" w:type="dxa"/>
          </w:tcPr>
          <w:p w:rsidR="005E7167" w:rsidRPr="00D23311" w:rsidRDefault="0066621F" w:rsidP="001C7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  <w:tc>
          <w:tcPr>
            <w:tcW w:w="1611" w:type="dxa"/>
          </w:tcPr>
          <w:p w:rsidR="005E7167" w:rsidRPr="00D23311" w:rsidRDefault="005E7167" w:rsidP="001C79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Not </w:t>
            </w:r>
            <w:r w:rsidR="006662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Done</w:t>
            </w:r>
          </w:p>
        </w:tc>
      </w:tr>
      <w:tr w:rsidR="005E7167" w:rsidRPr="00D23311" w:rsidTr="0066621F">
        <w:trPr>
          <w:trHeight w:val="280"/>
        </w:trPr>
        <w:tc>
          <w:tcPr>
            <w:tcW w:w="6549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 lights/equipment turned off </w:t>
            </w:r>
          </w:p>
        </w:tc>
        <w:tc>
          <w:tcPr>
            <w:tcW w:w="1472" w:type="dxa"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E7167" w:rsidRPr="00D23311" w:rsidTr="0066621F">
        <w:trPr>
          <w:trHeight w:val="280"/>
        </w:trPr>
        <w:tc>
          <w:tcPr>
            <w:tcW w:w="6549" w:type="dxa"/>
            <w:hideMark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331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Access doors locked </w:t>
            </w:r>
          </w:p>
        </w:tc>
        <w:tc>
          <w:tcPr>
            <w:tcW w:w="1472" w:type="dxa"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1" w:type="dxa"/>
          </w:tcPr>
          <w:p w:rsidR="005E7167" w:rsidRPr="00D23311" w:rsidRDefault="005E7167" w:rsidP="00D233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D23311" w:rsidRDefault="00D23311" w:rsidP="0078248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B04272" w:rsidRDefault="00B04272" w:rsidP="0078248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782481" w:rsidRDefault="002809E3" w:rsidP="007824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QA </w:t>
      </w:r>
      <w:r w:rsidR="00B04272">
        <w:rPr>
          <w:rFonts w:ascii="Times New Roman" w:eastAsia="Times New Roman" w:hAnsi="Times New Roman" w:cs="Times New Roman"/>
          <w:b/>
          <w:sz w:val="24"/>
          <w:szCs w:val="24"/>
        </w:rPr>
        <w:t>Officer</w:t>
      </w:r>
      <w:r w:rsidR="00782481" w:rsidRPr="005E7167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782481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  <w:r w:rsidR="00782481">
        <w:rPr>
          <w:rFonts w:ascii="Times New Roman" w:eastAsia="Times New Roman" w:hAnsi="Times New Roman" w:cs="Times New Roman"/>
          <w:sz w:val="24"/>
          <w:szCs w:val="24"/>
        </w:rPr>
        <w:tab/>
      </w:r>
      <w:r w:rsidR="00B04272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B04272">
        <w:rPr>
          <w:rFonts w:ascii="Times New Roman" w:eastAsia="Times New Roman" w:hAnsi="Times New Roman" w:cs="Times New Roman"/>
          <w:sz w:val="24"/>
          <w:szCs w:val="24"/>
        </w:rPr>
        <w:tab/>
      </w:r>
      <w:r w:rsidR="00782481">
        <w:rPr>
          <w:rFonts w:ascii="Times New Roman" w:eastAsia="Times New Roman" w:hAnsi="Times New Roman" w:cs="Times New Roman"/>
          <w:sz w:val="24"/>
          <w:szCs w:val="24"/>
        </w:rPr>
        <w:tab/>
      </w:r>
      <w:r w:rsidR="00782481">
        <w:rPr>
          <w:rFonts w:ascii="Times New Roman" w:eastAsia="Times New Roman" w:hAnsi="Times New Roman" w:cs="Times New Roman"/>
          <w:sz w:val="24"/>
          <w:szCs w:val="24"/>
        </w:rPr>
        <w:tab/>
        <w:t xml:space="preserve">  </w:t>
      </w:r>
      <w:r w:rsidR="001B6E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82481" w:rsidRDefault="00782481" w:rsidP="007824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612A54" w:rsidRDefault="004865A9" w:rsidP="00C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B6EAD" w:rsidRPr="00612A54" w:rsidRDefault="002809E3" w:rsidP="00C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06BBD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</w:p>
    <w:p w:rsidR="00D23311" w:rsidRPr="00D23311" w:rsidRDefault="001B6EAD" w:rsidP="00C53F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QCH</w:t>
      </w:r>
      <w:r w:rsidR="00D23311" w:rsidRPr="00606BBD">
        <w:rPr>
          <w:rFonts w:ascii="Times New Roman" w:eastAsia="Times New Roman" w:hAnsi="Times New Roman" w:cs="Times New Roman"/>
          <w:bCs/>
          <w:sz w:val="24"/>
          <w:szCs w:val="24"/>
        </w:rPr>
        <w:t>:</w:t>
      </w:r>
      <w:r w:rsidR="00D23311" w:rsidRPr="00D23311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</w:p>
    <w:sectPr w:rsidR="00D23311" w:rsidRPr="00D23311" w:rsidSect="00606BBD">
      <w:headerReference w:type="default" r:id="rId7"/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1AD2" w:rsidRDefault="00851AD2" w:rsidP="00C53FDB">
      <w:pPr>
        <w:spacing w:after="0" w:line="240" w:lineRule="auto"/>
      </w:pPr>
      <w:r>
        <w:separator/>
      </w:r>
    </w:p>
  </w:endnote>
  <w:endnote w:type="continuationSeparator" w:id="0">
    <w:p w:rsidR="00851AD2" w:rsidRDefault="00851AD2" w:rsidP="00C53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1AD2" w:rsidRDefault="00851AD2" w:rsidP="00C53FDB">
      <w:pPr>
        <w:spacing w:after="0" w:line="240" w:lineRule="auto"/>
      </w:pPr>
      <w:r>
        <w:separator/>
      </w:r>
    </w:p>
  </w:footnote>
  <w:footnote w:type="continuationSeparator" w:id="0">
    <w:p w:rsidR="00851AD2" w:rsidRDefault="00851AD2" w:rsidP="00C53F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Ind w:w="-522" w:type="dxa"/>
      <w:tblLook w:val="04A0" w:firstRow="1" w:lastRow="0" w:firstColumn="1" w:lastColumn="0" w:noHBand="0" w:noVBand="1"/>
    </w:tblPr>
    <w:tblGrid>
      <w:gridCol w:w="2136"/>
      <w:gridCol w:w="1358"/>
      <w:gridCol w:w="2552"/>
      <w:gridCol w:w="1559"/>
      <w:gridCol w:w="2267"/>
    </w:tblGrid>
    <w:tr w:rsidR="00C53FDB" w:rsidRPr="006542A2" w:rsidTr="001C79F9">
      <w:trPr>
        <w:trHeight w:val="135"/>
      </w:trPr>
      <w:tc>
        <w:tcPr>
          <w:tcW w:w="2136" w:type="dxa"/>
          <w:vMerge w:val="restart"/>
        </w:tcPr>
        <w:p w:rsidR="00C53FDB" w:rsidRPr="00A64267" w:rsidRDefault="00C53FDB" w:rsidP="001C79F9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32385</wp:posOffset>
                </wp:positionV>
                <wp:extent cx="1190625" cy="571500"/>
                <wp:effectExtent l="19050" t="0" r="9525" b="0"/>
                <wp:wrapSquare wrapText="bothSides"/>
                <wp:docPr id="2" name="Picture 1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7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736" w:type="dxa"/>
          <w:gridSpan w:val="4"/>
          <w:tcBorders>
            <w:bottom w:val="single" w:sz="4" w:space="0" w:color="auto"/>
          </w:tcBorders>
        </w:tcPr>
        <w:p w:rsidR="00C53FDB" w:rsidRPr="006542A2" w:rsidRDefault="00C53FDB" w:rsidP="001C79F9">
          <w:pPr>
            <w:pStyle w:val="Header"/>
            <w:jc w:val="center"/>
            <w:rPr>
              <w:rFonts w:cstheme="minorHAnsi"/>
              <w:b/>
            </w:rPr>
          </w:pPr>
          <w:r w:rsidRPr="006542A2">
            <w:rPr>
              <w:rFonts w:cstheme="minorHAnsi"/>
              <w:b/>
            </w:rPr>
            <w:t>BIOMEDICAL LIMITED</w:t>
          </w:r>
        </w:p>
        <w:p w:rsidR="00C53FDB" w:rsidRPr="006542A2" w:rsidRDefault="00C53FDB" w:rsidP="001C79F9">
          <w:pPr>
            <w:pStyle w:val="Header"/>
            <w:jc w:val="center"/>
            <w:rPr>
              <w:rFonts w:cstheme="minorHAnsi"/>
            </w:rPr>
          </w:pPr>
          <w:r w:rsidRPr="006542A2">
            <w:rPr>
              <w:rFonts w:cstheme="minorHAnsi"/>
              <w:b/>
            </w:rPr>
            <w:t>1, OHIMEGE STREET, INDUSTRIAL ESTATE, ILORIN, KWARA STATE NIGERIA.</w:t>
          </w:r>
        </w:p>
      </w:tc>
    </w:tr>
    <w:tr w:rsidR="00C53FDB" w:rsidRPr="006542A2" w:rsidTr="001C79F9">
      <w:trPr>
        <w:trHeight w:val="347"/>
      </w:trPr>
      <w:tc>
        <w:tcPr>
          <w:tcW w:w="2136" w:type="dxa"/>
          <w:vMerge/>
        </w:tcPr>
        <w:p w:rsidR="00C53FDB" w:rsidRDefault="00C53FDB" w:rsidP="001C79F9">
          <w:pPr>
            <w:pStyle w:val="Header"/>
          </w:pPr>
        </w:p>
      </w:tc>
      <w:tc>
        <w:tcPr>
          <w:tcW w:w="7736" w:type="dxa"/>
          <w:gridSpan w:val="4"/>
          <w:tcBorders>
            <w:top w:val="single" w:sz="4" w:space="0" w:color="auto"/>
            <w:bottom w:val="single" w:sz="4" w:space="0" w:color="auto"/>
          </w:tcBorders>
        </w:tcPr>
        <w:p w:rsidR="00C53FDB" w:rsidRPr="00C53FDB" w:rsidRDefault="001B6EAD" w:rsidP="001C79F9">
          <w:pPr>
            <w:tabs>
              <w:tab w:val="left" w:pos="2445"/>
              <w:tab w:val="center" w:pos="4513"/>
            </w:tabs>
            <w:jc w:val="center"/>
            <w:rPr>
              <w:rFonts w:cstheme="minorHAnsi"/>
              <w:b/>
              <w:bCs/>
              <w:sz w:val="28"/>
              <w:szCs w:val="28"/>
            </w:rPr>
          </w:pPr>
          <w:r>
            <w:rPr>
              <w:rFonts w:eastAsia="Times New Roman" w:cstheme="minorHAnsi"/>
              <w:b/>
              <w:bCs/>
              <w:kern w:val="36"/>
              <w:sz w:val="28"/>
              <w:szCs w:val="28"/>
            </w:rPr>
            <w:t xml:space="preserve">Laboratory </w:t>
          </w:r>
          <w:r w:rsidR="00C53FDB" w:rsidRPr="00C53FDB">
            <w:rPr>
              <w:rFonts w:eastAsia="Times New Roman" w:cstheme="minorHAnsi"/>
              <w:b/>
              <w:bCs/>
              <w:kern w:val="36"/>
              <w:sz w:val="28"/>
              <w:szCs w:val="28"/>
            </w:rPr>
            <w:t>Cleaning Checklist</w:t>
          </w:r>
        </w:p>
      </w:tc>
    </w:tr>
    <w:tr w:rsidR="00C53FDB" w:rsidRPr="006542A2" w:rsidTr="001C79F9">
      <w:trPr>
        <w:trHeight w:val="120"/>
      </w:trPr>
      <w:tc>
        <w:tcPr>
          <w:tcW w:w="2136" w:type="dxa"/>
          <w:vMerge/>
        </w:tcPr>
        <w:p w:rsidR="00C53FDB" w:rsidRDefault="00C53FDB" w:rsidP="001C79F9">
          <w:pPr>
            <w:pStyle w:val="Header"/>
          </w:pPr>
        </w:p>
      </w:tc>
      <w:tc>
        <w:tcPr>
          <w:tcW w:w="1358" w:type="dxa"/>
          <w:tcBorders>
            <w:top w:val="single" w:sz="4" w:space="0" w:color="auto"/>
          </w:tcBorders>
        </w:tcPr>
        <w:p w:rsidR="00C53FDB" w:rsidRPr="006542A2" w:rsidRDefault="00C53FDB" w:rsidP="001C79F9">
          <w:pPr>
            <w:pStyle w:val="Header"/>
            <w:rPr>
              <w:rFonts w:cstheme="minorHAnsi"/>
            </w:rPr>
          </w:pPr>
          <w:r w:rsidRPr="006542A2">
            <w:rPr>
              <w:rFonts w:cstheme="minorHAnsi"/>
            </w:rPr>
            <w:t>DOC. NO.</w:t>
          </w:r>
        </w:p>
      </w:tc>
      <w:tc>
        <w:tcPr>
          <w:tcW w:w="2552" w:type="dxa"/>
          <w:tcBorders>
            <w:top w:val="single" w:sz="4" w:space="0" w:color="auto"/>
            <w:right w:val="single" w:sz="4" w:space="0" w:color="auto"/>
          </w:tcBorders>
        </w:tcPr>
        <w:p w:rsidR="00C53FDB" w:rsidRPr="006542A2" w:rsidRDefault="00C53FDB" w:rsidP="001C79F9">
          <w:pPr>
            <w:pStyle w:val="Header"/>
            <w:rPr>
              <w:rFonts w:cstheme="minorHAnsi"/>
            </w:rPr>
          </w:pPr>
          <w:r w:rsidRPr="006542A2">
            <w:rPr>
              <w:rFonts w:cstheme="minorHAnsi"/>
            </w:rPr>
            <w:t>BML-QDG-QA-006-F01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C53FDB" w:rsidRPr="006542A2" w:rsidRDefault="00C53FDB" w:rsidP="001C79F9">
          <w:pPr>
            <w:pStyle w:val="Header"/>
            <w:rPr>
              <w:rFonts w:cstheme="minorHAnsi"/>
            </w:rPr>
          </w:pPr>
          <w:r w:rsidRPr="006542A2">
            <w:rPr>
              <w:rFonts w:cstheme="minorHAnsi"/>
            </w:rPr>
            <w:t>SOP REF NO.</w:t>
          </w:r>
        </w:p>
      </w:tc>
      <w:tc>
        <w:tcPr>
          <w:tcW w:w="2267" w:type="dxa"/>
          <w:tcBorders>
            <w:top w:val="single" w:sz="4" w:space="0" w:color="auto"/>
            <w:left w:val="single" w:sz="4" w:space="0" w:color="auto"/>
          </w:tcBorders>
        </w:tcPr>
        <w:p w:rsidR="00C53FDB" w:rsidRPr="006542A2" w:rsidRDefault="00C53FDB" w:rsidP="001C79F9">
          <w:pPr>
            <w:pStyle w:val="Header"/>
            <w:rPr>
              <w:rFonts w:cstheme="minorHAnsi"/>
            </w:rPr>
          </w:pPr>
          <w:r w:rsidRPr="006542A2">
            <w:rPr>
              <w:rFonts w:cstheme="minorHAnsi"/>
            </w:rPr>
            <w:t>BML-QDG-QA-006</w:t>
          </w:r>
        </w:p>
      </w:tc>
    </w:tr>
  </w:tbl>
  <w:p w:rsidR="00C53FDB" w:rsidRDefault="00C53FDB" w:rsidP="00C53FDB">
    <w:pPr>
      <w:pStyle w:val="Header"/>
    </w:pPr>
  </w:p>
  <w:p w:rsidR="00C53FDB" w:rsidRDefault="00C53F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23311"/>
    <w:rsid w:val="00044CE5"/>
    <w:rsid w:val="00105801"/>
    <w:rsid w:val="00135C70"/>
    <w:rsid w:val="001B6EAD"/>
    <w:rsid w:val="001C4C89"/>
    <w:rsid w:val="002809E3"/>
    <w:rsid w:val="004865A9"/>
    <w:rsid w:val="005B55E9"/>
    <w:rsid w:val="005E7167"/>
    <w:rsid w:val="00606BBD"/>
    <w:rsid w:val="00612A54"/>
    <w:rsid w:val="0064681D"/>
    <w:rsid w:val="0066621F"/>
    <w:rsid w:val="006A4E4A"/>
    <w:rsid w:val="00782481"/>
    <w:rsid w:val="00851AD2"/>
    <w:rsid w:val="00885689"/>
    <w:rsid w:val="00A25ABF"/>
    <w:rsid w:val="00B04272"/>
    <w:rsid w:val="00B6563A"/>
    <w:rsid w:val="00C53FDB"/>
    <w:rsid w:val="00D23311"/>
    <w:rsid w:val="00D864BE"/>
    <w:rsid w:val="00DA65A1"/>
    <w:rsid w:val="00E21A2A"/>
    <w:rsid w:val="00E72A64"/>
    <w:rsid w:val="00EF2416"/>
    <w:rsid w:val="00F7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681D"/>
  </w:style>
  <w:style w:type="paragraph" w:styleId="Heading1">
    <w:name w:val="heading 1"/>
    <w:basedOn w:val="Normal"/>
    <w:link w:val="Heading1Char"/>
    <w:uiPriority w:val="9"/>
    <w:qFormat/>
    <w:rsid w:val="00D233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233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link w:val="Heading5Char"/>
    <w:uiPriority w:val="9"/>
    <w:qFormat/>
    <w:rsid w:val="00D2331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3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233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uiPriority w:val="9"/>
    <w:rsid w:val="00D23311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D233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3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E21A2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53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C53FDB"/>
  </w:style>
  <w:style w:type="paragraph" w:styleId="Footer">
    <w:name w:val="footer"/>
    <w:basedOn w:val="Normal"/>
    <w:link w:val="FooterChar"/>
    <w:uiPriority w:val="99"/>
    <w:semiHidden/>
    <w:unhideWhenUsed/>
    <w:rsid w:val="00C53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3FDB"/>
  </w:style>
  <w:style w:type="paragraph" w:styleId="BalloonText">
    <w:name w:val="Balloon Text"/>
    <w:basedOn w:val="Normal"/>
    <w:link w:val="BalloonTextChar"/>
    <w:uiPriority w:val="99"/>
    <w:semiHidden/>
    <w:unhideWhenUsed/>
    <w:rsid w:val="00C53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3F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3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5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769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96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0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627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8879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54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988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82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1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 PC</cp:lastModifiedBy>
  <cp:revision>19</cp:revision>
  <dcterms:created xsi:type="dcterms:W3CDTF">2025-09-30T11:45:00Z</dcterms:created>
  <dcterms:modified xsi:type="dcterms:W3CDTF">2025-10-05T05:41:00Z</dcterms:modified>
</cp:coreProperties>
</file>