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B49E8" w14:textId="659BC7F8" w:rsidR="00C773DF" w:rsidRDefault="00315F7B" w:rsidP="00816D49">
      <w:pPr>
        <w:tabs>
          <w:tab w:val="center" w:pos="3330"/>
        </w:tabs>
        <w:rPr>
          <w:sz w:val="16"/>
          <w:szCs w:val="16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BAE4E2" wp14:editId="26F023D7">
                <wp:simplePos x="0" y="0"/>
                <wp:positionH relativeFrom="column">
                  <wp:posOffset>2989580</wp:posOffset>
                </wp:positionH>
                <wp:positionV relativeFrom="paragraph">
                  <wp:posOffset>-706120</wp:posOffset>
                </wp:positionV>
                <wp:extent cx="3363595" cy="5605780"/>
                <wp:effectExtent l="0" t="0" r="0" b="0"/>
                <wp:wrapNone/>
                <wp:docPr id="2115939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3595" cy="560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D6AA35" w14:textId="77777777" w:rsidR="00141874" w:rsidRDefault="00141874" w:rsidP="0014187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3527810A" wp14:editId="478E1E58">
                                  <wp:extent cx="1428750" cy="537210"/>
                                  <wp:effectExtent l="0" t="0" r="0" b="0"/>
                                  <wp:docPr id="1141774367" name="Picture 1141774367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4C8394" w14:textId="4C08D7F5" w:rsidR="00141874" w:rsidRPr="007E3EC2" w:rsidRDefault="00141874" w:rsidP="00141874">
                            <w:pPr>
                              <w:spacing w:after="0" w:line="48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</w:pPr>
                            <w:r w:rsidRPr="007E3EC2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BIOBABE S</w:t>
                            </w:r>
                            <w:r w:rsidR="00FE6FB8" w:rsidRPr="007E3EC2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irop</w:t>
                            </w:r>
                          </w:p>
                          <w:p w14:paraId="007DCA91" w14:textId="00ADCA57" w:rsidR="00B21B84" w:rsidRPr="00B21B84" w:rsidRDefault="00B21B84" w:rsidP="00B21B8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21B8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Composition:</w:t>
                            </w:r>
                          </w:p>
                          <w:p w14:paraId="74D0CC67" w14:textId="77777777" w:rsidR="00B21B84" w:rsidRPr="00B21B84" w:rsidRDefault="00B21B84" w:rsidP="00B21B8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21B8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Chaque 5ml contient:</w:t>
                            </w:r>
                            <w:r w:rsidRPr="00B21B8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93E8050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Paracétamol BP ---------------------------------- 120mg</w:t>
                            </w:r>
                          </w:p>
                          <w:p w14:paraId="3DCD2380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Eau d'aneth concentrée BP-------------------- 0.10mL</w:t>
                            </w:r>
                          </w:p>
                          <w:p w14:paraId="01D7C650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Chlorhydrate de diphénhydramine BP ----- 7mg</w:t>
                            </w:r>
                          </w:p>
                          <w:p w14:paraId="60BD6B64" w14:textId="77777777" w:rsidR="00B21B84" w:rsidRDefault="00B21B84" w:rsidP="00B21B8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DF9240" w14:textId="748D031D" w:rsidR="00B21B84" w:rsidRPr="00B21B84" w:rsidRDefault="00B21B84" w:rsidP="00B21B8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21B8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Dosage:</w:t>
                            </w:r>
                          </w:p>
                          <w:p w14:paraId="14FA7B05" w14:textId="6D0DDBAE" w:rsidR="00B21B84" w:rsidRPr="00B21B84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21B8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Au-dessus de 2 ans: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B21B8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10 ml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B21B8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trois fois par jour</w:t>
                            </w:r>
                          </w:p>
                          <w:p w14:paraId="4A3BF2E0" w14:textId="428651CF" w:rsid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21B8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6 mois - 2 ans: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B21B8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5 m</w:t>
                            </w:r>
                            <w:r w:rsidR="007E3EC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B21B8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trois fois par jour</w:t>
                            </w:r>
                          </w:p>
                          <w:p w14:paraId="76F97760" w14:textId="77777777" w:rsidR="00FE6FB8" w:rsidRDefault="00FE6FB8" w:rsidP="00FE6FB8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19B43B57" w14:textId="78E15151" w:rsidR="00B21B84" w:rsidRPr="00FE6FB8" w:rsidRDefault="00B21B84" w:rsidP="00FE6FB8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Indication:</w:t>
                            </w:r>
                          </w:p>
                          <w:p w14:paraId="32554748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Biobabe est indiqué pour le soulagement des douleurs</w:t>
                            </w:r>
                          </w:p>
                          <w:p w14:paraId="0C9C645C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modérées chez les nourrissons et les enfants, y compris</w:t>
                            </w:r>
                          </w:p>
                          <w:p w14:paraId="66C2D0AC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les rhumes fébriles.</w:t>
                            </w:r>
                          </w:p>
                          <w:p w14:paraId="620152F2" w14:textId="77777777" w:rsidR="00FE6FB8" w:rsidRPr="00FE6FB8" w:rsidRDefault="00FE6FB8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ACC399D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Espace de rangement:</w:t>
                            </w:r>
                          </w:p>
                          <w:p w14:paraId="67CB21C9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Conserver à une température ne dépassant pas 30°C Protéger de la lumière</w:t>
                            </w:r>
                          </w:p>
                          <w:p w14:paraId="6307B015" w14:textId="77777777" w:rsidR="00FE6FB8" w:rsidRPr="00FE6FB8" w:rsidRDefault="00FE6FB8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6DC0F7B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Avertissement:</w:t>
                            </w:r>
                          </w:p>
                          <w:p w14:paraId="734ADE5D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Gardez tous les médicaments hors de la portée des enfants.</w:t>
                            </w:r>
                          </w:p>
                          <w:p w14:paraId="1A417938" w14:textId="77777777" w:rsidR="00B21B84" w:rsidRPr="00FE6FB8" w:rsidRDefault="00B21B84" w:rsidP="00FE6FB8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E6FB8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Présentation: 60 ml en bouteille PET ambrée.</w:t>
                            </w:r>
                          </w:p>
                          <w:p w14:paraId="5CD40E51" w14:textId="77777777" w:rsidR="00B21B84" w:rsidRDefault="00B21B84" w:rsidP="00B21B84">
                            <w:pPr>
                              <w:spacing w:line="240" w:lineRule="auto"/>
                            </w:pPr>
                          </w:p>
                          <w:p w14:paraId="4E362360" w14:textId="77777777" w:rsidR="00B21B84" w:rsidRPr="007E3EC2" w:rsidRDefault="00B21B84" w:rsidP="00B21B8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E3EC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Fabrique par:</w:t>
                            </w:r>
                          </w:p>
                          <w:p w14:paraId="78322B4D" w14:textId="77777777" w:rsidR="00FE6FB8" w:rsidRPr="007E3EC2" w:rsidRDefault="00B21B84" w:rsidP="00FE6FB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E3EC2">
                              <w:rPr>
                                <w:sz w:val="18"/>
                                <w:szCs w:val="18"/>
                              </w:rPr>
                              <w:t>1, Route d'Ohimege, Zone Industrielle de Gaa-Imam,</w:t>
                            </w:r>
                            <w:r w:rsidR="00FE6FB8" w:rsidRPr="007E3EC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8C693F9" w14:textId="5974FD9C" w:rsidR="00141874" w:rsidRPr="007E3EC2" w:rsidRDefault="00B21B84" w:rsidP="00FE6FB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E3EC2">
                              <w:rPr>
                                <w:sz w:val="18"/>
                                <w:szCs w:val="18"/>
                              </w:rPr>
                              <w:t>Ilorin, Kwara State, Nigeria.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AE4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5.4pt;margin-top:-55.6pt;width:264.85pt;height:44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" stroked="f">
                <v:textbox>
                  <w:txbxContent>
                    <w:p w14:paraId="17D6AA35" w14:textId="77777777" w:rsidR="00141874" w:rsidRDefault="00141874" w:rsidP="0014187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3527810A" wp14:editId="478E1E58">
                            <wp:extent cx="1428750" cy="537210"/>
                            <wp:effectExtent l="0" t="0" r="0" b="0"/>
                            <wp:docPr id="1141774367" name="Picture 1141774367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4C8394" w14:textId="4C08D7F5" w:rsidR="00141874" w:rsidRPr="007E3EC2" w:rsidRDefault="00141874" w:rsidP="00141874">
                      <w:pPr>
                        <w:spacing w:after="0" w:line="480" w:lineRule="auto"/>
                        <w:jc w:val="center"/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</w:pPr>
                      <w:r w:rsidRPr="007E3EC2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BIOBABE S</w:t>
                      </w:r>
                      <w:r w:rsidR="00FE6FB8" w:rsidRPr="007E3EC2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irop</w:t>
                      </w:r>
                    </w:p>
                    <w:p w14:paraId="007DCA91" w14:textId="00ADCA57" w:rsidR="00B21B84" w:rsidRPr="00B21B84" w:rsidRDefault="00B21B84" w:rsidP="00B21B8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21B8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Composition:</w:t>
                      </w:r>
                    </w:p>
                    <w:p w14:paraId="74D0CC67" w14:textId="77777777" w:rsidR="00B21B84" w:rsidRPr="00B21B84" w:rsidRDefault="00B21B84" w:rsidP="00B21B8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21B8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Chaque 5ml contient:</w:t>
                      </w:r>
                      <w:r w:rsidRPr="00B21B8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</w:p>
                    <w:p w14:paraId="093E8050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Paracétamol BP ---------------------------------- 120mg</w:t>
                      </w:r>
                    </w:p>
                    <w:p w14:paraId="3DCD2380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Eau d'aneth concentrée BP-------------------- 0.10mL</w:t>
                      </w:r>
                    </w:p>
                    <w:p w14:paraId="01D7C650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Chlorhydrate de diphénhydramine BP ----- 7mg</w:t>
                      </w:r>
                    </w:p>
                    <w:p w14:paraId="60BD6B64" w14:textId="77777777" w:rsidR="00B21B84" w:rsidRDefault="00B21B84" w:rsidP="00B21B8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DDF9240" w14:textId="748D031D" w:rsidR="00B21B84" w:rsidRPr="00B21B84" w:rsidRDefault="00B21B84" w:rsidP="00B21B8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21B8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Dosage:</w:t>
                      </w:r>
                    </w:p>
                    <w:p w14:paraId="14FA7B05" w14:textId="6D0DDBAE" w:rsidR="00B21B84" w:rsidRPr="00B21B84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B21B8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Au-dessus de 2 ans: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B21B8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10 ml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B21B8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trois fois par jour</w:t>
                      </w:r>
                    </w:p>
                    <w:p w14:paraId="4A3BF2E0" w14:textId="428651CF" w:rsid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B21B8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6 mois - 2 ans: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B21B8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5 m</w:t>
                      </w:r>
                      <w:r w:rsidR="007E3EC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B21B8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trois fois par jour</w:t>
                      </w:r>
                    </w:p>
                    <w:p w14:paraId="76F97760" w14:textId="77777777" w:rsidR="00FE6FB8" w:rsidRDefault="00FE6FB8" w:rsidP="00FE6FB8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</w:p>
                    <w:p w14:paraId="19B43B57" w14:textId="78E15151" w:rsidR="00B21B84" w:rsidRPr="00FE6FB8" w:rsidRDefault="00B21B84" w:rsidP="00FE6FB8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Indication:</w:t>
                      </w:r>
                    </w:p>
                    <w:p w14:paraId="32554748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Biobabe est indiqué pour le soulagement des douleurs</w:t>
                      </w:r>
                    </w:p>
                    <w:p w14:paraId="0C9C645C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modérées chez les nourrissons et les enfants, y compris</w:t>
                      </w:r>
                    </w:p>
                    <w:p w14:paraId="66C2D0AC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les rhumes fébriles.</w:t>
                      </w:r>
                    </w:p>
                    <w:p w14:paraId="620152F2" w14:textId="77777777" w:rsidR="00FE6FB8" w:rsidRPr="00FE6FB8" w:rsidRDefault="00FE6FB8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ACC399D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Espace de rangement:</w:t>
                      </w:r>
                    </w:p>
                    <w:p w14:paraId="67CB21C9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Conserver à une température ne dépassant pas 30°C Protéger de la lumière</w:t>
                      </w:r>
                    </w:p>
                    <w:p w14:paraId="6307B015" w14:textId="77777777" w:rsidR="00FE6FB8" w:rsidRPr="00FE6FB8" w:rsidRDefault="00FE6FB8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6DC0F7B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Avertissement:</w:t>
                      </w:r>
                    </w:p>
                    <w:p w14:paraId="734ADE5D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Gardez tous les médicaments hors de la portée des enfants.</w:t>
                      </w:r>
                    </w:p>
                    <w:p w14:paraId="1A417938" w14:textId="77777777" w:rsidR="00B21B84" w:rsidRPr="00FE6FB8" w:rsidRDefault="00B21B84" w:rsidP="00FE6FB8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E6FB8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Présentation: 60 ml en bouteille PET ambrée.</w:t>
                      </w:r>
                    </w:p>
                    <w:p w14:paraId="5CD40E51" w14:textId="77777777" w:rsidR="00B21B84" w:rsidRDefault="00B21B84" w:rsidP="00B21B84">
                      <w:pPr>
                        <w:spacing w:line="240" w:lineRule="auto"/>
                      </w:pPr>
                    </w:p>
                    <w:p w14:paraId="4E362360" w14:textId="77777777" w:rsidR="00B21B84" w:rsidRPr="007E3EC2" w:rsidRDefault="00B21B84" w:rsidP="00B21B8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E3EC2">
                        <w:rPr>
                          <w:b/>
                          <w:bCs/>
                          <w:sz w:val="20"/>
                          <w:szCs w:val="20"/>
                        </w:rPr>
                        <w:t>Fabrique par:</w:t>
                      </w:r>
                    </w:p>
                    <w:p w14:paraId="78322B4D" w14:textId="77777777" w:rsidR="00FE6FB8" w:rsidRPr="007E3EC2" w:rsidRDefault="00B21B84" w:rsidP="00FE6FB8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E3EC2">
                        <w:rPr>
                          <w:sz w:val="18"/>
                          <w:szCs w:val="18"/>
                        </w:rPr>
                        <w:t>1, Route d'Ohimege, Zone Industrielle de Gaa-Imam,</w:t>
                      </w:r>
                      <w:r w:rsidR="00FE6FB8" w:rsidRPr="007E3EC2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38C693F9" w14:textId="5974FD9C" w:rsidR="00141874" w:rsidRPr="007E3EC2" w:rsidRDefault="00B21B84" w:rsidP="00FE6FB8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E3EC2">
                        <w:rPr>
                          <w:sz w:val="18"/>
                          <w:szCs w:val="18"/>
                        </w:rPr>
                        <w:t>Ilorin, Kwara State, Nigeria.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BAE4E2" wp14:editId="3C789448">
                <wp:simplePos x="0" y="0"/>
                <wp:positionH relativeFrom="column">
                  <wp:posOffset>-731520</wp:posOffset>
                </wp:positionH>
                <wp:positionV relativeFrom="paragraph">
                  <wp:posOffset>-706120</wp:posOffset>
                </wp:positionV>
                <wp:extent cx="3363595" cy="5318125"/>
                <wp:effectExtent l="1905" t="0" r="0" b="0"/>
                <wp:wrapNone/>
                <wp:docPr id="1426484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3595" cy="531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6CD65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354297B9" wp14:editId="56C37384">
                                  <wp:extent cx="1428750" cy="537210"/>
                                  <wp:effectExtent l="0" t="0" r="0" b="0"/>
                                  <wp:docPr id="2021829748" name="Picture 2021829748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F508EC" w14:textId="77777777" w:rsidR="00A32904" w:rsidRDefault="00A32904" w:rsidP="00A32904">
                            <w:pPr>
                              <w:spacing w:after="0" w:line="48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 w:rsidRPr="00EC0ECF">
                              <w:rPr>
                                <w:rFonts w:ascii="Arial Black" w:hAnsi="Arial Black"/>
                                <w:b/>
                              </w:rPr>
                              <w:t>BIOBABE Syrup</w:t>
                            </w:r>
                          </w:p>
                          <w:p w14:paraId="6511AF5D" w14:textId="77777777" w:rsidR="00A32904" w:rsidRPr="00A32904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3290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Composition:</w:t>
                            </w:r>
                            <w:r w:rsidRPr="00A3290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281738D" w14:textId="77777777" w:rsidR="00A32904" w:rsidRPr="00C50E71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Each 5ml contains:</w:t>
                            </w:r>
                          </w:p>
                          <w:p w14:paraId="6B3AD039" w14:textId="77777777" w:rsidR="00A32904" w:rsidRPr="00C50E71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Paracetamol BP---------------------------------- 120mg</w:t>
                            </w:r>
                          </w:p>
                          <w:p w14:paraId="4A52F90B" w14:textId="77777777" w:rsidR="00A32904" w:rsidRPr="00C50E71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Concentrated Dill water BP------------------- 0.10mL</w:t>
                            </w:r>
                          </w:p>
                          <w:p w14:paraId="6C28E8D8" w14:textId="77777777" w:rsidR="00A32904" w:rsidRPr="00C50E71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Diphenhydramine Hydrochloride BP------- 7mg</w:t>
                            </w:r>
                          </w:p>
                          <w:p w14:paraId="75D3ECD6" w14:textId="77777777" w:rsid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077FE043" w14:textId="259C3CC4" w:rsidR="00A32904" w:rsidRP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3290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Dosage:</w:t>
                            </w:r>
                          </w:p>
                          <w:p w14:paraId="4FCB2143" w14:textId="65CD02AE" w:rsidR="00A32904" w:rsidRPr="00C50E71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Above 2 years:</w:t>
                            </w: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  <w:t>10ml,</w:t>
                            </w: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  <w:t>three times daily</w:t>
                            </w:r>
                          </w:p>
                          <w:p w14:paraId="3EC7E6A6" w14:textId="66F3561C" w:rsidR="00A32904" w:rsidRPr="00C50E71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6 months - 2 years:</w:t>
                            </w:r>
                            <w:r w:rsid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5ml,</w:t>
                            </w: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  <w:t>three times daily</w:t>
                            </w:r>
                          </w:p>
                          <w:p w14:paraId="60AA8762" w14:textId="77777777" w:rsid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15E849F2" w14:textId="4A0C9B31" w:rsidR="00A32904" w:rsidRP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3290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Indication:</w:t>
                            </w:r>
                          </w:p>
                          <w:p w14:paraId="69AD704C" w14:textId="5F2221F0" w:rsidR="00A32904" w:rsidRPr="00C50E71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Biobabe is indicated for relief of moderate pain and feverish colds in infants and children.</w:t>
                            </w:r>
                          </w:p>
                          <w:p w14:paraId="405507CC" w14:textId="77777777" w:rsid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3DBA1131" w14:textId="4E02110D" w:rsidR="00A32904" w:rsidRP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3290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Storage:</w:t>
                            </w:r>
                          </w:p>
                          <w:p w14:paraId="263248C3" w14:textId="77777777" w:rsidR="00A32904" w:rsidRPr="00C50E71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Store at temperature not more than 30°C.</w:t>
                            </w:r>
                          </w:p>
                          <w:p w14:paraId="721E3103" w14:textId="77777777" w:rsidR="00A32904" w:rsidRPr="00C50E71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Protect from light.</w:t>
                            </w:r>
                          </w:p>
                          <w:p w14:paraId="6F7E6629" w14:textId="77777777" w:rsid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0B4B2792" w14:textId="1919026A" w:rsidR="00A32904" w:rsidRP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3290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Warning:</w:t>
                            </w:r>
                          </w:p>
                          <w:p w14:paraId="5D39B9AB" w14:textId="77777777" w:rsidR="00A32904" w:rsidRPr="00C50E71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Keep all medicine out of reach of children.</w:t>
                            </w:r>
                          </w:p>
                          <w:p w14:paraId="0A94C6B7" w14:textId="77777777" w:rsidR="00A32904" w:rsidRPr="00C50E71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Presentation: 60ml in amber coloured PET bottle.</w:t>
                            </w:r>
                          </w:p>
                          <w:p w14:paraId="08981C0C" w14:textId="77777777" w:rsidR="00A32904" w:rsidRPr="00A32904" w:rsidRDefault="00A32904" w:rsidP="00A32904">
                            <w:pPr>
                              <w:spacing w:line="240" w:lineRule="auto"/>
                              <w:rPr>
                                <w:rFonts w:asciiTheme="minorHAnsi" w:hAnsiTheme="minorHAnsi" w:cstheme="minorHAnsi"/>
                                <w:sz w:val="17"/>
                                <w:szCs w:val="17"/>
                              </w:rPr>
                            </w:pPr>
                          </w:p>
                          <w:p w14:paraId="4E78A95D" w14:textId="77777777" w:rsidR="00A32904" w:rsidRPr="00A32904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060626B0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Manufactured by:</w:t>
                            </w:r>
                          </w:p>
                          <w:p w14:paraId="3506CF82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61537016" w14:textId="334EA61D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1, Ohimege Road, Gaa-Imam</w:t>
                            </w:r>
                            <w:r w:rsidR="00352FB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,</w:t>
                            </w: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Industrial Estate,</w:t>
                            </w:r>
                          </w:p>
                          <w:p w14:paraId="58FFEF3B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Ilorin, Kwara State, Nigeria.</w:t>
                            </w:r>
                          </w:p>
                          <w:p w14:paraId="6D899235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18919067" w14:textId="77777777" w:rsidR="00EE6C6D" w:rsidRDefault="00EE6C6D" w:rsidP="00A32904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AE4E2" id="_x0000_s1027" type="#_x0000_t202" style="position:absolute;margin-left:-57.6pt;margin-top:-55.6pt;width:264.85pt;height:4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" stroked="f">
                <v:textbox>
                  <w:txbxContent>
                    <w:p w14:paraId="5776CD65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354297B9" wp14:editId="56C37384">
                            <wp:extent cx="1428750" cy="537210"/>
                            <wp:effectExtent l="0" t="0" r="0" b="0"/>
                            <wp:docPr id="2021829748" name="Picture 2021829748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F508EC" w14:textId="77777777" w:rsidR="00A32904" w:rsidRDefault="00A32904" w:rsidP="00A32904">
                      <w:pPr>
                        <w:spacing w:after="0" w:line="48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 w:rsidRPr="00EC0ECF">
                        <w:rPr>
                          <w:rFonts w:ascii="Arial Black" w:hAnsi="Arial Black"/>
                          <w:b/>
                        </w:rPr>
                        <w:t>BIOBABE Syrup</w:t>
                      </w:r>
                    </w:p>
                    <w:p w14:paraId="6511AF5D" w14:textId="77777777" w:rsidR="00A32904" w:rsidRPr="00A32904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A3290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Composition:</w:t>
                      </w:r>
                      <w:r w:rsidRPr="00A3290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</w:p>
                    <w:p w14:paraId="7281738D" w14:textId="77777777" w:rsidR="00A32904" w:rsidRPr="00C50E71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Each 5ml contains:</w:t>
                      </w:r>
                    </w:p>
                    <w:p w14:paraId="6B3AD039" w14:textId="77777777" w:rsidR="00A32904" w:rsidRPr="00C50E71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Paracetamol BP---------------------------------- 120mg</w:t>
                      </w:r>
                    </w:p>
                    <w:p w14:paraId="4A52F90B" w14:textId="77777777" w:rsidR="00A32904" w:rsidRPr="00C50E71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Concentrated Dill water BP------------------- 0.10mL</w:t>
                      </w:r>
                    </w:p>
                    <w:p w14:paraId="6C28E8D8" w14:textId="77777777" w:rsidR="00A32904" w:rsidRPr="00C50E71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Diphenhydramine Hydrochloride BP------- 7mg</w:t>
                      </w:r>
                    </w:p>
                    <w:p w14:paraId="75D3ECD6" w14:textId="77777777" w:rsid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7"/>
                          <w:szCs w:val="17"/>
                        </w:rPr>
                      </w:pPr>
                    </w:p>
                    <w:p w14:paraId="077FE043" w14:textId="259C3CC4" w:rsidR="00A32904" w:rsidRP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A3290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Dosage:</w:t>
                      </w:r>
                    </w:p>
                    <w:p w14:paraId="4FCB2143" w14:textId="65CD02AE" w:rsidR="00A32904" w:rsidRPr="00C50E71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Above 2 years:</w:t>
                      </w: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  <w:t>10ml,</w:t>
                      </w: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  <w:t>three times daily</w:t>
                      </w:r>
                    </w:p>
                    <w:p w14:paraId="3EC7E6A6" w14:textId="66F3561C" w:rsidR="00A32904" w:rsidRPr="00C50E71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6 months - 2 years:</w:t>
                      </w:r>
                      <w:r w:rsid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5ml,</w:t>
                      </w: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  <w:t>three times daily</w:t>
                      </w:r>
                    </w:p>
                    <w:p w14:paraId="60AA8762" w14:textId="77777777" w:rsid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sz w:val="17"/>
                          <w:szCs w:val="17"/>
                        </w:rPr>
                      </w:pPr>
                    </w:p>
                    <w:p w14:paraId="15E849F2" w14:textId="4A0C9B31" w:rsidR="00A32904" w:rsidRP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A3290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Indication:</w:t>
                      </w:r>
                    </w:p>
                    <w:p w14:paraId="69AD704C" w14:textId="5F2221F0" w:rsidR="00A32904" w:rsidRPr="00C50E71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Biobabe is indicated for relief of moderate pain and feverish colds in infants and children.</w:t>
                      </w:r>
                    </w:p>
                    <w:p w14:paraId="405507CC" w14:textId="77777777" w:rsid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7"/>
                          <w:szCs w:val="17"/>
                        </w:rPr>
                      </w:pPr>
                    </w:p>
                    <w:p w14:paraId="3DBA1131" w14:textId="4E02110D" w:rsidR="00A32904" w:rsidRP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A3290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Storage:</w:t>
                      </w:r>
                    </w:p>
                    <w:p w14:paraId="263248C3" w14:textId="77777777" w:rsidR="00A32904" w:rsidRPr="00C50E71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Store at temperature not more than 30°C.</w:t>
                      </w:r>
                    </w:p>
                    <w:p w14:paraId="721E3103" w14:textId="77777777" w:rsidR="00A32904" w:rsidRPr="00C50E71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Protect from light.</w:t>
                      </w:r>
                    </w:p>
                    <w:p w14:paraId="6F7E6629" w14:textId="77777777" w:rsid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7"/>
                          <w:szCs w:val="17"/>
                        </w:rPr>
                      </w:pPr>
                    </w:p>
                    <w:p w14:paraId="0B4B2792" w14:textId="1919026A" w:rsidR="00A32904" w:rsidRP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A3290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Warning:</w:t>
                      </w:r>
                    </w:p>
                    <w:p w14:paraId="5D39B9AB" w14:textId="77777777" w:rsidR="00A32904" w:rsidRPr="00C50E71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Keep all medicine out of reach of children.</w:t>
                      </w:r>
                    </w:p>
                    <w:p w14:paraId="0A94C6B7" w14:textId="77777777" w:rsidR="00A32904" w:rsidRPr="00C50E71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Presentation: 60ml in amber coloured PET bottle.</w:t>
                      </w:r>
                    </w:p>
                    <w:p w14:paraId="08981C0C" w14:textId="77777777" w:rsidR="00A32904" w:rsidRPr="00A32904" w:rsidRDefault="00A32904" w:rsidP="00A32904">
                      <w:pPr>
                        <w:spacing w:line="240" w:lineRule="auto"/>
                        <w:rPr>
                          <w:rFonts w:asciiTheme="minorHAnsi" w:hAnsiTheme="minorHAnsi" w:cstheme="minorHAnsi"/>
                          <w:sz w:val="17"/>
                          <w:szCs w:val="17"/>
                        </w:rPr>
                      </w:pPr>
                    </w:p>
                    <w:p w14:paraId="4E78A95D" w14:textId="77777777" w:rsidR="00A32904" w:rsidRPr="00A32904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17"/>
                          <w:szCs w:val="17"/>
                        </w:rPr>
                      </w:pPr>
                    </w:p>
                    <w:p w14:paraId="060626B0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Manufactured by:</w:t>
                      </w:r>
                    </w:p>
                    <w:p w14:paraId="3506CF82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Biomedical Limited</w:t>
                      </w:r>
                    </w:p>
                    <w:p w14:paraId="61537016" w14:textId="334EA61D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1, Ohimege Road, Gaa-Imam</w:t>
                      </w:r>
                      <w:r w:rsidR="00352FB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,</w:t>
                      </w: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Industrial Estate,</w:t>
                      </w:r>
                    </w:p>
                    <w:p w14:paraId="58FFEF3B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Ilorin, Kwara State, Nigeria.</w:t>
                      </w:r>
                    </w:p>
                    <w:p w14:paraId="6D899235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</w:p>
                    <w:p w14:paraId="18919067" w14:textId="77777777" w:rsidR="00EE6C6D" w:rsidRDefault="00EE6C6D" w:rsidP="00A32904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091E">
        <w:tab/>
      </w:r>
    </w:p>
    <w:p w14:paraId="2BEF1629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E31E44F" w14:textId="3EA7EB4B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B10742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3143F021" w14:textId="77777777" w:rsidR="00C773DF" w:rsidRDefault="00C773DF" w:rsidP="00816D49">
      <w:pPr>
        <w:spacing w:line="240" w:lineRule="auto"/>
        <w:rPr>
          <w:sz w:val="16"/>
          <w:szCs w:val="16"/>
        </w:rPr>
      </w:pPr>
    </w:p>
    <w:p w14:paraId="165FE92C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788105E3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8CBCB8E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D4CC44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5511B7E5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3C8B492" w14:textId="77777777" w:rsidR="00C773DF" w:rsidRPr="0039421E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65C3F97D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2A470FF2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033B8119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CD448D1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6FA3E44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93373FF" w14:textId="77777777" w:rsidR="00EE6C6D" w:rsidRDefault="00EE6C6D" w:rsidP="000653E8">
      <w:pPr>
        <w:spacing w:line="240" w:lineRule="auto"/>
        <w:jc w:val="center"/>
      </w:pPr>
    </w:p>
    <w:p w14:paraId="65F5C770" w14:textId="77777777" w:rsidR="00EE6C6D" w:rsidRDefault="00EE6C6D" w:rsidP="000653E8">
      <w:pPr>
        <w:spacing w:line="240" w:lineRule="auto"/>
        <w:jc w:val="center"/>
      </w:pPr>
    </w:p>
    <w:p w14:paraId="20F110AC" w14:textId="77777777" w:rsidR="00EE6C6D" w:rsidRDefault="00EE6C6D" w:rsidP="000653E8">
      <w:pPr>
        <w:spacing w:line="240" w:lineRule="auto"/>
        <w:jc w:val="center"/>
      </w:pPr>
    </w:p>
    <w:p w14:paraId="5B19490F" w14:textId="77777777" w:rsidR="00EE6C6D" w:rsidRDefault="00EE6C6D" w:rsidP="000653E8">
      <w:pPr>
        <w:spacing w:line="240" w:lineRule="auto"/>
        <w:jc w:val="center"/>
      </w:pPr>
    </w:p>
    <w:p w14:paraId="7414B597" w14:textId="77777777" w:rsidR="00EE6C6D" w:rsidRDefault="00EE6C6D" w:rsidP="000653E8">
      <w:pPr>
        <w:spacing w:line="240" w:lineRule="auto"/>
        <w:jc w:val="center"/>
      </w:pPr>
    </w:p>
    <w:p w14:paraId="59874655" w14:textId="77777777" w:rsidR="00EE6C6D" w:rsidRDefault="00EE6C6D" w:rsidP="000653E8">
      <w:pPr>
        <w:spacing w:line="240" w:lineRule="auto"/>
        <w:jc w:val="center"/>
      </w:pPr>
    </w:p>
    <w:p w14:paraId="35A21B0C" w14:textId="77777777" w:rsidR="00EE6C6D" w:rsidRDefault="00EE6C6D" w:rsidP="00EE6C6D">
      <w:pPr>
        <w:spacing w:line="240" w:lineRule="auto"/>
      </w:pPr>
    </w:p>
    <w:p w14:paraId="26F471FA" w14:textId="77777777" w:rsidR="00EE6C6D" w:rsidRDefault="00EE6C6D" w:rsidP="000653E8">
      <w:pPr>
        <w:spacing w:line="240" w:lineRule="auto"/>
        <w:jc w:val="center"/>
      </w:pPr>
    </w:p>
    <w:p w14:paraId="0AC55CC4" w14:textId="77777777" w:rsidR="00EE6C6D" w:rsidRDefault="00EE6C6D" w:rsidP="000653E8">
      <w:pPr>
        <w:spacing w:line="240" w:lineRule="auto"/>
        <w:jc w:val="center"/>
      </w:pPr>
    </w:p>
    <w:sectPr w:rsidR="00EE6C6D" w:rsidSect="00F60FA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91E95" w14:textId="77777777" w:rsidR="007B36A1" w:rsidRDefault="007B36A1" w:rsidP="007F3164">
      <w:pPr>
        <w:spacing w:after="0" w:line="240" w:lineRule="auto"/>
      </w:pPr>
      <w:r>
        <w:separator/>
      </w:r>
    </w:p>
  </w:endnote>
  <w:endnote w:type="continuationSeparator" w:id="0">
    <w:p w14:paraId="7961D439" w14:textId="77777777" w:rsidR="007B36A1" w:rsidRDefault="007B36A1" w:rsidP="007F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19F31" w14:textId="77777777" w:rsidR="007B36A1" w:rsidRDefault="007B36A1" w:rsidP="007F3164">
      <w:pPr>
        <w:spacing w:after="0" w:line="240" w:lineRule="auto"/>
      </w:pPr>
      <w:r>
        <w:separator/>
      </w:r>
    </w:p>
  </w:footnote>
  <w:footnote w:type="continuationSeparator" w:id="0">
    <w:p w14:paraId="3444C7CA" w14:textId="77777777" w:rsidR="007B36A1" w:rsidRDefault="007B36A1" w:rsidP="007F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856A2" w14:textId="77777777" w:rsidR="007F3164" w:rsidRDefault="007F3164" w:rsidP="007F3164">
    <w:pPr>
      <w:pStyle w:val="Header"/>
      <w:tabs>
        <w:tab w:val="clear" w:pos="4680"/>
        <w:tab w:val="clear" w:pos="9360"/>
        <w:tab w:val="left" w:pos="385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A4"/>
    <w:rsid w:val="0005447D"/>
    <w:rsid w:val="000653E8"/>
    <w:rsid w:val="000C20BC"/>
    <w:rsid w:val="00141874"/>
    <w:rsid w:val="0019414C"/>
    <w:rsid w:val="00286B44"/>
    <w:rsid w:val="00315F7B"/>
    <w:rsid w:val="00352FB2"/>
    <w:rsid w:val="00367122"/>
    <w:rsid w:val="00385CFC"/>
    <w:rsid w:val="0039421E"/>
    <w:rsid w:val="003F5669"/>
    <w:rsid w:val="004315FA"/>
    <w:rsid w:val="004B3747"/>
    <w:rsid w:val="004E64C6"/>
    <w:rsid w:val="005012E5"/>
    <w:rsid w:val="00507F62"/>
    <w:rsid w:val="005A7BFD"/>
    <w:rsid w:val="00633E28"/>
    <w:rsid w:val="00644E67"/>
    <w:rsid w:val="0065091E"/>
    <w:rsid w:val="00692D79"/>
    <w:rsid w:val="006C48BD"/>
    <w:rsid w:val="007028FA"/>
    <w:rsid w:val="00706FBC"/>
    <w:rsid w:val="0075203E"/>
    <w:rsid w:val="007B36A1"/>
    <w:rsid w:val="007E3EC2"/>
    <w:rsid w:val="007F3164"/>
    <w:rsid w:val="00816D49"/>
    <w:rsid w:val="008E0060"/>
    <w:rsid w:val="008F50FA"/>
    <w:rsid w:val="00980B84"/>
    <w:rsid w:val="009E7795"/>
    <w:rsid w:val="00A32904"/>
    <w:rsid w:val="00A73962"/>
    <w:rsid w:val="00B13D21"/>
    <w:rsid w:val="00B15454"/>
    <w:rsid w:val="00B21B84"/>
    <w:rsid w:val="00BD66CC"/>
    <w:rsid w:val="00BF3AC4"/>
    <w:rsid w:val="00C50E71"/>
    <w:rsid w:val="00C5187F"/>
    <w:rsid w:val="00C73900"/>
    <w:rsid w:val="00C773DF"/>
    <w:rsid w:val="00C90EDD"/>
    <w:rsid w:val="00CC78D9"/>
    <w:rsid w:val="00D46936"/>
    <w:rsid w:val="00D94439"/>
    <w:rsid w:val="00D94BDF"/>
    <w:rsid w:val="00DB63F2"/>
    <w:rsid w:val="00DE66D7"/>
    <w:rsid w:val="00EC70C2"/>
    <w:rsid w:val="00EE2778"/>
    <w:rsid w:val="00EE6C6D"/>
    <w:rsid w:val="00F60FA4"/>
    <w:rsid w:val="00FE6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D0251"/>
  <w15:docId w15:val="{636AEEF2-A5DC-4EB9-BD99-0D932F27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6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DFF01-F01F-4EE9-AEED-7685759BA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Infinix X657C</dc:creator>
  <cp:lastModifiedBy>Abubakar Muhammed Yomi</cp:lastModifiedBy>
  <cp:revision>3</cp:revision>
  <cp:lastPrinted>2025-04-30T08:49:00Z</cp:lastPrinted>
  <dcterms:created xsi:type="dcterms:W3CDTF">2025-04-30T10:32:00Z</dcterms:created>
  <dcterms:modified xsi:type="dcterms:W3CDTF">2025-04-30T10:47:00Z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e82fbc5d1925469fb85e484b4d81382a</vt:lpwstr>
  </property>
  <property fmtid="{D5CDD505-2E9C-101B-9397-08002B2CF9AE}" pid="3" name="GrammarlyDocumentId">
    <vt:lpwstr>2018b845ded3badfa9299134a56b1a44cebc1621dfdb5d5bd90dc74115b9f201</vt:lpwstr>
  </property>
</Properties>
</file>