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C1196" w14:textId="275C8C03" w:rsidR="00634BCF" w:rsidRPr="00BD3D0B" w:rsidRDefault="00735BD1" w:rsidP="00BD3D0B">
      <w:pPr>
        <w:spacing w:after="0" w:line="240" w:lineRule="auto"/>
        <w:ind w:left="-851" w:right="-705"/>
        <w:jc w:val="both"/>
        <w:rPr>
          <w:rFonts w:cstheme="minorHAnsi"/>
          <w:b/>
          <w:bCs/>
          <w:sz w:val="24"/>
          <w:szCs w:val="24"/>
        </w:rPr>
      </w:pPr>
      <w:r w:rsidRPr="009F79AD">
        <w:rPr>
          <w:rFonts w:cstheme="minorHAnsi"/>
          <w:b/>
          <w:bCs/>
          <w:sz w:val="24"/>
          <w:szCs w:val="24"/>
        </w:rPr>
        <w:t>Product Name: ………………………………………………………….   B/N: ………………………………………..  Date: ……………………</w:t>
      </w:r>
    </w:p>
    <w:tbl>
      <w:tblPr>
        <w:tblStyle w:val="TableGrid"/>
        <w:tblpPr w:leftFromText="180" w:rightFromText="180" w:vertAnchor="text" w:horzAnchor="margin" w:tblpXSpec="center" w:tblpY="118"/>
        <w:tblW w:w="11477" w:type="dxa"/>
        <w:tblLook w:val="04A0" w:firstRow="1" w:lastRow="0" w:firstColumn="1" w:lastColumn="0" w:noHBand="0" w:noVBand="1"/>
      </w:tblPr>
      <w:tblGrid>
        <w:gridCol w:w="850"/>
        <w:gridCol w:w="2830"/>
        <w:gridCol w:w="2268"/>
        <w:gridCol w:w="1701"/>
        <w:gridCol w:w="1808"/>
        <w:gridCol w:w="2020"/>
      </w:tblGrid>
      <w:tr w:rsidR="00D552DF" w:rsidRPr="00EB5C25" w14:paraId="08CF3339" w14:textId="77777777" w:rsidTr="00D552DF">
        <w:tc>
          <w:tcPr>
            <w:tcW w:w="850" w:type="dxa"/>
          </w:tcPr>
          <w:p w14:paraId="6E9E9D5C" w14:textId="62ACE79D" w:rsidR="00D552DF" w:rsidRPr="00EB5C25" w:rsidRDefault="00D552DF" w:rsidP="00EB5C25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s/n</w:t>
            </w:r>
          </w:p>
        </w:tc>
        <w:tc>
          <w:tcPr>
            <w:tcW w:w="2830" w:type="dxa"/>
          </w:tcPr>
          <w:p w14:paraId="440D1C77" w14:textId="155EBDA8" w:rsidR="00D552DF" w:rsidRPr="00EB5C25" w:rsidRDefault="00D552DF" w:rsidP="00EB5C25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EB5C25">
              <w:rPr>
                <w:rFonts w:cstheme="minorHAnsi"/>
                <w:b/>
                <w:bCs/>
                <w:sz w:val="28"/>
                <w:szCs w:val="28"/>
              </w:rPr>
              <w:t>Checks</w:t>
            </w:r>
          </w:p>
        </w:tc>
        <w:tc>
          <w:tcPr>
            <w:tcW w:w="2268" w:type="dxa"/>
          </w:tcPr>
          <w:p w14:paraId="4609CD22" w14:textId="49AA9148" w:rsidR="00D552DF" w:rsidRPr="00EB5C25" w:rsidRDefault="00D552DF" w:rsidP="00EB5C25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EB5C25">
              <w:rPr>
                <w:rFonts w:cstheme="minorHAnsi"/>
                <w:b/>
                <w:bCs/>
                <w:sz w:val="28"/>
                <w:szCs w:val="28"/>
              </w:rPr>
              <w:t>20mins</w:t>
            </w:r>
          </w:p>
        </w:tc>
        <w:tc>
          <w:tcPr>
            <w:tcW w:w="1701" w:type="dxa"/>
          </w:tcPr>
          <w:p w14:paraId="010F6B45" w14:textId="689AD0CE" w:rsidR="00D552DF" w:rsidRPr="00EB5C25" w:rsidRDefault="00D552DF" w:rsidP="00EB5C25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EB5C25">
              <w:rPr>
                <w:rFonts w:cstheme="minorHAnsi"/>
                <w:b/>
                <w:bCs/>
                <w:sz w:val="28"/>
                <w:szCs w:val="28"/>
              </w:rPr>
              <w:t>20mins</w:t>
            </w:r>
          </w:p>
        </w:tc>
        <w:tc>
          <w:tcPr>
            <w:tcW w:w="1808" w:type="dxa"/>
          </w:tcPr>
          <w:p w14:paraId="4792E858" w14:textId="164965C0" w:rsidR="00D552DF" w:rsidRPr="00EB5C25" w:rsidRDefault="00D552DF" w:rsidP="00EB5C25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EB5C25">
              <w:rPr>
                <w:rFonts w:cstheme="minorHAnsi"/>
                <w:b/>
                <w:bCs/>
                <w:sz w:val="28"/>
                <w:szCs w:val="28"/>
              </w:rPr>
              <w:t>20mins</w:t>
            </w:r>
          </w:p>
        </w:tc>
        <w:tc>
          <w:tcPr>
            <w:tcW w:w="2020" w:type="dxa"/>
          </w:tcPr>
          <w:p w14:paraId="69E84D3C" w14:textId="18D13458" w:rsidR="00D552DF" w:rsidRPr="00EB5C25" w:rsidRDefault="00D552DF" w:rsidP="00EB5C25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EB5C25">
              <w:rPr>
                <w:rFonts w:cstheme="minorHAnsi"/>
                <w:b/>
                <w:bCs/>
                <w:sz w:val="28"/>
                <w:szCs w:val="28"/>
              </w:rPr>
              <w:t>20mins</w:t>
            </w:r>
          </w:p>
        </w:tc>
      </w:tr>
      <w:tr w:rsidR="00515780" w:rsidRPr="00EB5C25" w14:paraId="303C1B55" w14:textId="77777777" w:rsidTr="00D552DF">
        <w:tc>
          <w:tcPr>
            <w:tcW w:w="850" w:type="dxa"/>
          </w:tcPr>
          <w:p w14:paraId="04B51B0C" w14:textId="1E3E5D1C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2830" w:type="dxa"/>
          </w:tcPr>
          <w:p w14:paraId="3E1B817B" w14:textId="614D177B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</w:rPr>
            </w:pPr>
            <w:r w:rsidRPr="00EB5C25">
              <w:rPr>
                <w:rFonts w:cstheme="minorHAnsi"/>
              </w:rPr>
              <w:t>Batch no</w:t>
            </w:r>
          </w:p>
        </w:tc>
        <w:tc>
          <w:tcPr>
            <w:tcW w:w="2268" w:type="dxa"/>
          </w:tcPr>
          <w:p w14:paraId="40432B4B" w14:textId="4D7A6886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6BE0AD64" w14:textId="55AF9F2D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1808" w:type="dxa"/>
          </w:tcPr>
          <w:p w14:paraId="2568CAAB" w14:textId="60BD3538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2020" w:type="dxa"/>
          </w:tcPr>
          <w:p w14:paraId="4033C6FB" w14:textId="5D6158A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</w:rPr>
            </w:pPr>
          </w:p>
        </w:tc>
      </w:tr>
      <w:tr w:rsidR="00515780" w:rsidRPr="00EB5C25" w14:paraId="5A51E2CA" w14:textId="77777777" w:rsidTr="00D552DF">
        <w:tc>
          <w:tcPr>
            <w:tcW w:w="850" w:type="dxa"/>
          </w:tcPr>
          <w:p w14:paraId="251B3A82" w14:textId="5986C44D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2830" w:type="dxa"/>
          </w:tcPr>
          <w:p w14:paraId="0CF164D2" w14:textId="658ABB6C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</w:rPr>
            </w:pPr>
            <w:r w:rsidRPr="00EB5C25">
              <w:rPr>
                <w:rFonts w:cstheme="minorHAnsi"/>
              </w:rPr>
              <w:t>Wrong label</w:t>
            </w:r>
          </w:p>
        </w:tc>
        <w:tc>
          <w:tcPr>
            <w:tcW w:w="2268" w:type="dxa"/>
          </w:tcPr>
          <w:p w14:paraId="23B59712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1701" w:type="dxa"/>
          </w:tcPr>
          <w:p w14:paraId="08714BA9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1808" w:type="dxa"/>
          </w:tcPr>
          <w:p w14:paraId="7D7035C2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2020" w:type="dxa"/>
          </w:tcPr>
          <w:p w14:paraId="54CB497D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</w:tr>
      <w:tr w:rsidR="00515780" w:rsidRPr="00EB5C25" w14:paraId="57F0E600" w14:textId="77777777" w:rsidTr="00D552DF">
        <w:tc>
          <w:tcPr>
            <w:tcW w:w="850" w:type="dxa"/>
          </w:tcPr>
          <w:p w14:paraId="40ADD63E" w14:textId="2225A29A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2830" w:type="dxa"/>
          </w:tcPr>
          <w:p w14:paraId="12764EF4" w14:textId="16451419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</w:rPr>
            </w:pPr>
            <w:r w:rsidRPr="00EB5C25">
              <w:rPr>
                <w:rFonts w:cstheme="minorHAnsi"/>
              </w:rPr>
              <w:t>Badly placed Label</w:t>
            </w:r>
          </w:p>
        </w:tc>
        <w:tc>
          <w:tcPr>
            <w:tcW w:w="2268" w:type="dxa"/>
          </w:tcPr>
          <w:p w14:paraId="5FBFABDF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1701" w:type="dxa"/>
          </w:tcPr>
          <w:p w14:paraId="573183EB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1808" w:type="dxa"/>
          </w:tcPr>
          <w:p w14:paraId="219EBC85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2020" w:type="dxa"/>
          </w:tcPr>
          <w:p w14:paraId="61B2EE3D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</w:tr>
      <w:tr w:rsidR="00515780" w:rsidRPr="00EB5C25" w14:paraId="096661A1" w14:textId="77777777" w:rsidTr="00D552DF">
        <w:tc>
          <w:tcPr>
            <w:tcW w:w="850" w:type="dxa"/>
          </w:tcPr>
          <w:p w14:paraId="03358FC4" w14:textId="18DBC59D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2830" w:type="dxa"/>
          </w:tcPr>
          <w:p w14:paraId="4FB47EEB" w14:textId="7320D234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  <w:r w:rsidRPr="00EB5C25">
              <w:rPr>
                <w:rFonts w:cstheme="minorHAnsi"/>
              </w:rPr>
              <w:t>Missing Batch No</w:t>
            </w:r>
          </w:p>
        </w:tc>
        <w:tc>
          <w:tcPr>
            <w:tcW w:w="2268" w:type="dxa"/>
          </w:tcPr>
          <w:p w14:paraId="5A75CCF2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1701" w:type="dxa"/>
          </w:tcPr>
          <w:p w14:paraId="74443601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1808" w:type="dxa"/>
          </w:tcPr>
          <w:p w14:paraId="77D8B940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2020" w:type="dxa"/>
          </w:tcPr>
          <w:p w14:paraId="5047B3E0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</w:tr>
      <w:tr w:rsidR="00515780" w:rsidRPr="00EB5C25" w14:paraId="145A7CF4" w14:textId="77777777" w:rsidTr="00D552DF">
        <w:tc>
          <w:tcPr>
            <w:tcW w:w="850" w:type="dxa"/>
          </w:tcPr>
          <w:p w14:paraId="77E41F95" w14:textId="4238DF71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2830" w:type="dxa"/>
          </w:tcPr>
          <w:p w14:paraId="37BC10AA" w14:textId="4D2D0DE6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  <w:r w:rsidRPr="00EB5C25">
              <w:rPr>
                <w:rFonts w:cstheme="minorHAnsi"/>
              </w:rPr>
              <w:t>Wrong Batch No</w:t>
            </w:r>
          </w:p>
        </w:tc>
        <w:tc>
          <w:tcPr>
            <w:tcW w:w="2268" w:type="dxa"/>
          </w:tcPr>
          <w:p w14:paraId="44D825EB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1701" w:type="dxa"/>
          </w:tcPr>
          <w:p w14:paraId="3333923F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1808" w:type="dxa"/>
          </w:tcPr>
          <w:p w14:paraId="5C7E479D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2020" w:type="dxa"/>
          </w:tcPr>
          <w:p w14:paraId="738E2BDF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</w:tr>
      <w:tr w:rsidR="00515780" w:rsidRPr="00EB5C25" w14:paraId="7031DB21" w14:textId="77777777" w:rsidTr="00D552DF">
        <w:tc>
          <w:tcPr>
            <w:tcW w:w="850" w:type="dxa"/>
          </w:tcPr>
          <w:p w14:paraId="615B4129" w14:textId="1AE0CFDD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2830" w:type="dxa"/>
          </w:tcPr>
          <w:p w14:paraId="6E7869E4" w14:textId="547B17E1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  <w:r w:rsidRPr="00EB5C25">
              <w:rPr>
                <w:rFonts w:cstheme="minorHAnsi"/>
              </w:rPr>
              <w:t>No Label</w:t>
            </w:r>
          </w:p>
        </w:tc>
        <w:tc>
          <w:tcPr>
            <w:tcW w:w="2268" w:type="dxa"/>
          </w:tcPr>
          <w:p w14:paraId="1C833416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1701" w:type="dxa"/>
          </w:tcPr>
          <w:p w14:paraId="7071E4F7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1808" w:type="dxa"/>
          </w:tcPr>
          <w:p w14:paraId="5C69C1AD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2020" w:type="dxa"/>
          </w:tcPr>
          <w:p w14:paraId="6038040E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</w:tr>
      <w:tr w:rsidR="00515780" w:rsidRPr="00EB5C25" w14:paraId="2A5B225C" w14:textId="77777777" w:rsidTr="00D552DF">
        <w:tc>
          <w:tcPr>
            <w:tcW w:w="850" w:type="dxa"/>
          </w:tcPr>
          <w:p w14:paraId="158AFD40" w14:textId="3D9314A5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2830" w:type="dxa"/>
          </w:tcPr>
          <w:p w14:paraId="43B06684" w14:textId="114FFF16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  <w:r w:rsidRPr="00EB5C25">
              <w:rPr>
                <w:rFonts w:cstheme="minorHAnsi"/>
              </w:rPr>
              <w:t>Wrong Product</w:t>
            </w:r>
          </w:p>
        </w:tc>
        <w:tc>
          <w:tcPr>
            <w:tcW w:w="2268" w:type="dxa"/>
          </w:tcPr>
          <w:p w14:paraId="6159B496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1701" w:type="dxa"/>
          </w:tcPr>
          <w:p w14:paraId="4971C824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1808" w:type="dxa"/>
          </w:tcPr>
          <w:p w14:paraId="2D17EB44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2020" w:type="dxa"/>
          </w:tcPr>
          <w:p w14:paraId="09A94F8C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</w:tr>
      <w:tr w:rsidR="00515780" w:rsidRPr="00EB5C25" w14:paraId="65B9E62B" w14:textId="77777777" w:rsidTr="00D552DF">
        <w:tc>
          <w:tcPr>
            <w:tcW w:w="850" w:type="dxa"/>
          </w:tcPr>
          <w:p w14:paraId="0D29C119" w14:textId="4E8BE318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2830" w:type="dxa"/>
          </w:tcPr>
          <w:p w14:paraId="0541FD44" w14:textId="44F9BB7E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  <w:r w:rsidRPr="00EB5C25">
              <w:rPr>
                <w:rFonts w:cstheme="minorHAnsi"/>
              </w:rPr>
              <w:t>Deformed Pouch</w:t>
            </w:r>
          </w:p>
        </w:tc>
        <w:tc>
          <w:tcPr>
            <w:tcW w:w="2268" w:type="dxa"/>
          </w:tcPr>
          <w:p w14:paraId="4F9DC503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1701" w:type="dxa"/>
          </w:tcPr>
          <w:p w14:paraId="729BDD7A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1808" w:type="dxa"/>
          </w:tcPr>
          <w:p w14:paraId="608C85E8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2020" w:type="dxa"/>
          </w:tcPr>
          <w:p w14:paraId="09FA0767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</w:tr>
      <w:tr w:rsidR="00515780" w:rsidRPr="00EB5C25" w14:paraId="15AD81D8" w14:textId="77777777" w:rsidTr="00D552DF">
        <w:tc>
          <w:tcPr>
            <w:tcW w:w="850" w:type="dxa"/>
          </w:tcPr>
          <w:p w14:paraId="07EBA288" w14:textId="6793F1CC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  <w:tc>
          <w:tcPr>
            <w:tcW w:w="2830" w:type="dxa"/>
          </w:tcPr>
          <w:p w14:paraId="27BFE214" w14:textId="3B9ABC12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  <w:r w:rsidRPr="00EB5C25">
              <w:rPr>
                <w:rFonts w:cstheme="minorHAnsi"/>
              </w:rPr>
              <w:t>Under-filled</w:t>
            </w:r>
          </w:p>
        </w:tc>
        <w:tc>
          <w:tcPr>
            <w:tcW w:w="2268" w:type="dxa"/>
          </w:tcPr>
          <w:p w14:paraId="0750E6AC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1701" w:type="dxa"/>
          </w:tcPr>
          <w:p w14:paraId="45ADF9F3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1808" w:type="dxa"/>
          </w:tcPr>
          <w:p w14:paraId="3E5AB239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2020" w:type="dxa"/>
          </w:tcPr>
          <w:p w14:paraId="38741178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</w:tr>
      <w:tr w:rsidR="00515780" w:rsidRPr="00EB5C25" w14:paraId="76139CE4" w14:textId="77777777" w:rsidTr="00D552DF">
        <w:tc>
          <w:tcPr>
            <w:tcW w:w="850" w:type="dxa"/>
          </w:tcPr>
          <w:p w14:paraId="6CEF3873" w14:textId="4B580120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2830" w:type="dxa"/>
          </w:tcPr>
          <w:p w14:paraId="3C5B0353" w14:textId="3A2DDC93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  <w:r w:rsidRPr="00EB5C25">
              <w:rPr>
                <w:rFonts w:cstheme="minorHAnsi"/>
              </w:rPr>
              <w:t>Leakages</w:t>
            </w:r>
          </w:p>
        </w:tc>
        <w:tc>
          <w:tcPr>
            <w:tcW w:w="2268" w:type="dxa"/>
          </w:tcPr>
          <w:p w14:paraId="0A9B686A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1701" w:type="dxa"/>
          </w:tcPr>
          <w:p w14:paraId="07015525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1808" w:type="dxa"/>
          </w:tcPr>
          <w:p w14:paraId="592C2D7A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2020" w:type="dxa"/>
          </w:tcPr>
          <w:p w14:paraId="0ED994A3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</w:tr>
      <w:tr w:rsidR="00515780" w:rsidRPr="00EB5C25" w14:paraId="749C81DA" w14:textId="77777777" w:rsidTr="00D552DF">
        <w:tc>
          <w:tcPr>
            <w:tcW w:w="850" w:type="dxa"/>
          </w:tcPr>
          <w:p w14:paraId="5DAD9AD8" w14:textId="6D8B1008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11</w:t>
            </w:r>
          </w:p>
        </w:tc>
        <w:tc>
          <w:tcPr>
            <w:tcW w:w="2830" w:type="dxa"/>
          </w:tcPr>
          <w:p w14:paraId="6976DBD3" w14:textId="0C73CBAC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  <w:r w:rsidRPr="00EB5C25">
              <w:rPr>
                <w:rFonts w:cstheme="minorHAnsi"/>
              </w:rPr>
              <w:t>Particles</w:t>
            </w:r>
          </w:p>
        </w:tc>
        <w:tc>
          <w:tcPr>
            <w:tcW w:w="2268" w:type="dxa"/>
          </w:tcPr>
          <w:p w14:paraId="0FDC1761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1701" w:type="dxa"/>
          </w:tcPr>
          <w:p w14:paraId="0979A308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1808" w:type="dxa"/>
          </w:tcPr>
          <w:p w14:paraId="1A7025A0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2020" w:type="dxa"/>
          </w:tcPr>
          <w:p w14:paraId="5B603C0C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</w:tr>
      <w:tr w:rsidR="00515780" w:rsidRPr="00EB5C25" w14:paraId="0268F3C7" w14:textId="77777777" w:rsidTr="00D552DF">
        <w:tc>
          <w:tcPr>
            <w:tcW w:w="850" w:type="dxa"/>
          </w:tcPr>
          <w:p w14:paraId="5048B9B0" w14:textId="253E9834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2830" w:type="dxa"/>
          </w:tcPr>
          <w:p w14:paraId="332E7E22" w14:textId="515937E9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  <w:r w:rsidRPr="00EB5C25">
              <w:rPr>
                <w:rFonts w:cstheme="minorHAnsi"/>
              </w:rPr>
              <w:t>Badly Folded</w:t>
            </w:r>
          </w:p>
        </w:tc>
        <w:tc>
          <w:tcPr>
            <w:tcW w:w="2268" w:type="dxa"/>
          </w:tcPr>
          <w:p w14:paraId="19A9B499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1701" w:type="dxa"/>
          </w:tcPr>
          <w:p w14:paraId="1E8207AF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1808" w:type="dxa"/>
          </w:tcPr>
          <w:p w14:paraId="7D6D7D97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2020" w:type="dxa"/>
          </w:tcPr>
          <w:p w14:paraId="6C7812D2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</w:tr>
      <w:tr w:rsidR="00515780" w:rsidRPr="00EB5C25" w14:paraId="64CF9D8A" w14:textId="77777777" w:rsidTr="00D552DF">
        <w:tc>
          <w:tcPr>
            <w:tcW w:w="850" w:type="dxa"/>
          </w:tcPr>
          <w:p w14:paraId="0C4F314E" w14:textId="5AC30D1E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13</w:t>
            </w:r>
          </w:p>
        </w:tc>
        <w:tc>
          <w:tcPr>
            <w:tcW w:w="2830" w:type="dxa"/>
          </w:tcPr>
          <w:p w14:paraId="0F5CDB15" w14:textId="66C2C8D9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  <w:r w:rsidRPr="00EB5C25">
              <w:rPr>
                <w:rFonts w:cstheme="minorHAnsi"/>
              </w:rPr>
              <w:t>Poor Dicutting</w:t>
            </w:r>
          </w:p>
        </w:tc>
        <w:tc>
          <w:tcPr>
            <w:tcW w:w="2268" w:type="dxa"/>
          </w:tcPr>
          <w:p w14:paraId="784D7A89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1701" w:type="dxa"/>
          </w:tcPr>
          <w:p w14:paraId="4F62DCAB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1808" w:type="dxa"/>
          </w:tcPr>
          <w:p w14:paraId="1EB8728D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2020" w:type="dxa"/>
          </w:tcPr>
          <w:p w14:paraId="250F4A50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</w:tr>
      <w:tr w:rsidR="00515780" w:rsidRPr="00EB5C25" w14:paraId="0DC36CC0" w14:textId="77777777" w:rsidTr="00D552DF">
        <w:tc>
          <w:tcPr>
            <w:tcW w:w="850" w:type="dxa"/>
          </w:tcPr>
          <w:p w14:paraId="40E0DB13" w14:textId="7CFBF208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14</w:t>
            </w:r>
          </w:p>
        </w:tc>
        <w:tc>
          <w:tcPr>
            <w:tcW w:w="2830" w:type="dxa"/>
          </w:tcPr>
          <w:p w14:paraId="0BDBB58A" w14:textId="59A0198D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  <w:r w:rsidRPr="00EB5C25">
              <w:rPr>
                <w:rFonts w:cstheme="minorHAnsi"/>
              </w:rPr>
              <w:t>Wrong Logo</w:t>
            </w:r>
          </w:p>
        </w:tc>
        <w:tc>
          <w:tcPr>
            <w:tcW w:w="2268" w:type="dxa"/>
          </w:tcPr>
          <w:p w14:paraId="06D03306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1701" w:type="dxa"/>
          </w:tcPr>
          <w:p w14:paraId="7C421005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1808" w:type="dxa"/>
          </w:tcPr>
          <w:p w14:paraId="0D6D7B6B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2020" w:type="dxa"/>
          </w:tcPr>
          <w:p w14:paraId="3C24650E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</w:tr>
      <w:tr w:rsidR="00515780" w:rsidRPr="00EB5C25" w14:paraId="0C73A9C2" w14:textId="77777777" w:rsidTr="00D552DF">
        <w:tc>
          <w:tcPr>
            <w:tcW w:w="850" w:type="dxa"/>
          </w:tcPr>
          <w:p w14:paraId="188A29F8" w14:textId="3C3B0D70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15</w:t>
            </w:r>
          </w:p>
        </w:tc>
        <w:tc>
          <w:tcPr>
            <w:tcW w:w="2830" w:type="dxa"/>
          </w:tcPr>
          <w:p w14:paraId="1D2FCB08" w14:textId="6E012590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  <w:r w:rsidRPr="00EB5C25">
              <w:rPr>
                <w:rFonts w:cstheme="minorHAnsi"/>
              </w:rPr>
              <w:t>Badly sealed Carton</w:t>
            </w:r>
          </w:p>
        </w:tc>
        <w:tc>
          <w:tcPr>
            <w:tcW w:w="2268" w:type="dxa"/>
          </w:tcPr>
          <w:p w14:paraId="4D8CBE1C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1701" w:type="dxa"/>
          </w:tcPr>
          <w:p w14:paraId="2B660799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1808" w:type="dxa"/>
          </w:tcPr>
          <w:p w14:paraId="043E40BE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2020" w:type="dxa"/>
          </w:tcPr>
          <w:p w14:paraId="6346696D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</w:tr>
      <w:tr w:rsidR="00515780" w:rsidRPr="00EB5C25" w14:paraId="6885C628" w14:textId="77777777" w:rsidTr="00D552DF">
        <w:tc>
          <w:tcPr>
            <w:tcW w:w="850" w:type="dxa"/>
          </w:tcPr>
          <w:p w14:paraId="416AEE94" w14:textId="6E99D639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16</w:t>
            </w:r>
          </w:p>
        </w:tc>
        <w:tc>
          <w:tcPr>
            <w:tcW w:w="2830" w:type="dxa"/>
          </w:tcPr>
          <w:p w14:paraId="4C4422B6" w14:textId="34163674" w:rsidR="00515780" w:rsidRPr="007E7875" w:rsidRDefault="007E7875" w:rsidP="00BD3D0B">
            <w:pPr>
              <w:spacing w:line="360" w:lineRule="auto"/>
              <w:jc w:val="both"/>
              <w:rPr>
                <w:rFonts w:cstheme="minorHAnsi"/>
              </w:rPr>
            </w:pPr>
            <w:r w:rsidRPr="007E7875">
              <w:rPr>
                <w:rFonts w:cstheme="minorHAnsi"/>
              </w:rPr>
              <w:t>Over filled</w:t>
            </w:r>
          </w:p>
        </w:tc>
        <w:tc>
          <w:tcPr>
            <w:tcW w:w="2268" w:type="dxa"/>
          </w:tcPr>
          <w:p w14:paraId="6CF47289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1701" w:type="dxa"/>
          </w:tcPr>
          <w:p w14:paraId="78DAEA7A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1808" w:type="dxa"/>
          </w:tcPr>
          <w:p w14:paraId="01623C24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2020" w:type="dxa"/>
          </w:tcPr>
          <w:p w14:paraId="30A9E142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</w:tr>
      <w:tr w:rsidR="00515780" w:rsidRPr="00EB5C25" w14:paraId="44D40B56" w14:textId="77777777" w:rsidTr="00D552DF">
        <w:tc>
          <w:tcPr>
            <w:tcW w:w="850" w:type="dxa"/>
          </w:tcPr>
          <w:p w14:paraId="0A5617B3" w14:textId="385443AC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17</w:t>
            </w:r>
          </w:p>
        </w:tc>
        <w:tc>
          <w:tcPr>
            <w:tcW w:w="2830" w:type="dxa"/>
          </w:tcPr>
          <w:p w14:paraId="6F0FE623" w14:textId="02A51F7A" w:rsidR="00515780" w:rsidRPr="007E7875" w:rsidRDefault="007E7875" w:rsidP="00BD3D0B">
            <w:pPr>
              <w:spacing w:line="360" w:lineRule="auto"/>
              <w:jc w:val="both"/>
              <w:rPr>
                <w:rFonts w:cstheme="minorHAnsi"/>
              </w:rPr>
            </w:pPr>
            <w:r w:rsidRPr="007E7875">
              <w:rPr>
                <w:rFonts w:cstheme="minorHAnsi"/>
              </w:rPr>
              <w:t>Bleaching</w:t>
            </w:r>
          </w:p>
        </w:tc>
        <w:tc>
          <w:tcPr>
            <w:tcW w:w="2268" w:type="dxa"/>
          </w:tcPr>
          <w:p w14:paraId="4FFCC559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1701" w:type="dxa"/>
          </w:tcPr>
          <w:p w14:paraId="2F2BD242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1808" w:type="dxa"/>
          </w:tcPr>
          <w:p w14:paraId="3F2DE92C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2020" w:type="dxa"/>
          </w:tcPr>
          <w:p w14:paraId="5F57037E" w14:textId="77777777" w:rsidR="00515780" w:rsidRPr="00EB5C25" w:rsidRDefault="00515780" w:rsidP="00BD3D0B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</w:tr>
      <w:tr w:rsidR="007E7875" w:rsidRPr="00EB5C25" w14:paraId="268C2769" w14:textId="77777777" w:rsidTr="00D552DF">
        <w:tc>
          <w:tcPr>
            <w:tcW w:w="850" w:type="dxa"/>
          </w:tcPr>
          <w:p w14:paraId="4F2F847C" w14:textId="766603FB" w:rsidR="007E7875" w:rsidRDefault="007E7875" w:rsidP="007E7875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  <w:tc>
          <w:tcPr>
            <w:tcW w:w="2830" w:type="dxa"/>
          </w:tcPr>
          <w:p w14:paraId="6CFA57CB" w14:textId="4C5FDF17" w:rsidR="007E7875" w:rsidRPr="00EB5C25" w:rsidRDefault="007E7875" w:rsidP="007E7875">
            <w:pPr>
              <w:spacing w:line="360" w:lineRule="auto"/>
              <w:jc w:val="both"/>
              <w:rPr>
                <w:rFonts w:cstheme="minorHAnsi"/>
              </w:rPr>
            </w:pPr>
            <w:r w:rsidRPr="00EB5C25">
              <w:rPr>
                <w:rFonts w:cstheme="minorHAnsi"/>
              </w:rPr>
              <w:t>Total Defect</w:t>
            </w:r>
          </w:p>
        </w:tc>
        <w:tc>
          <w:tcPr>
            <w:tcW w:w="2268" w:type="dxa"/>
          </w:tcPr>
          <w:p w14:paraId="5B070347" w14:textId="77777777" w:rsidR="007E7875" w:rsidRPr="00EB5C25" w:rsidRDefault="007E7875" w:rsidP="007E7875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1701" w:type="dxa"/>
          </w:tcPr>
          <w:p w14:paraId="37159070" w14:textId="77777777" w:rsidR="007E7875" w:rsidRPr="00EB5C25" w:rsidRDefault="007E7875" w:rsidP="007E7875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1808" w:type="dxa"/>
          </w:tcPr>
          <w:p w14:paraId="5152E3C4" w14:textId="77777777" w:rsidR="007E7875" w:rsidRPr="00EB5C25" w:rsidRDefault="007E7875" w:rsidP="007E7875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2020" w:type="dxa"/>
          </w:tcPr>
          <w:p w14:paraId="73F8B030" w14:textId="77777777" w:rsidR="007E7875" w:rsidRPr="00EB5C25" w:rsidRDefault="007E7875" w:rsidP="007E7875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</w:tr>
      <w:tr w:rsidR="007E7875" w:rsidRPr="00EB5C25" w14:paraId="72A06ECD" w14:textId="77777777" w:rsidTr="00D552DF">
        <w:tc>
          <w:tcPr>
            <w:tcW w:w="850" w:type="dxa"/>
          </w:tcPr>
          <w:p w14:paraId="6B878EF0" w14:textId="7FBAD2B6" w:rsidR="007E7875" w:rsidRDefault="007E7875" w:rsidP="007E7875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  <w:tc>
          <w:tcPr>
            <w:tcW w:w="2830" w:type="dxa"/>
          </w:tcPr>
          <w:p w14:paraId="4A836B13" w14:textId="14FE4562" w:rsidR="007E7875" w:rsidRPr="00EB5C25" w:rsidRDefault="007E7875" w:rsidP="007E7875">
            <w:pPr>
              <w:spacing w:line="360" w:lineRule="auto"/>
              <w:jc w:val="both"/>
              <w:rPr>
                <w:rFonts w:cstheme="minorHAnsi"/>
              </w:rPr>
            </w:pPr>
            <w:r w:rsidRPr="00EB5C25">
              <w:rPr>
                <w:rFonts w:cstheme="minorHAnsi"/>
              </w:rPr>
              <w:t>Total No of Pouch</w:t>
            </w:r>
          </w:p>
        </w:tc>
        <w:tc>
          <w:tcPr>
            <w:tcW w:w="2268" w:type="dxa"/>
          </w:tcPr>
          <w:p w14:paraId="2EAF824F" w14:textId="77777777" w:rsidR="007E7875" w:rsidRPr="00EB5C25" w:rsidRDefault="007E7875" w:rsidP="007E7875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1701" w:type="dxa"/>
          </w:tcPr>
          <w:p w14:paraId="1E26D257" w14:textId="77777777" w:rsidR="007E7875" w:rsidRPr="00EB5C25" w:rsidRDefault="007E7875" w:rsidP="007E7875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1808" w:type="dxa"/>
          </w:tcPr>
          <w:p w14:paraId="52600B93" w14:textId="77777777" w:rsidR="007E7875" w:rsidRPr="00EB5C25" w:rsidRDefault="007E7875" w:rsidP="007E7875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2020" w:type="dxa"/>
          </w:tcPr>
          <w:p w14:paraId="49A8FA8A" w14:textId="77777777" w:rsidR="007E7875" w:rsidRPr="00EB5C25" w:rsidRDefault="007E7875" w:rsidP="007E7875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</w:tr>
      <w:tr w:rsidR="007E7875" w:rsidRPr="00EB5C25" w14:paraId="401CDEDC" w14:textId="77777777" w:rsidTr="00D552DF">
        <w:tc>
          <w:tcPr>
            <w:tcW w:w="850" w:type="dxa"/>
          </w:tcPr>
          <w:p w14:paraId="37279477" w14:textId="36B07023" w:rsidR="007E7875" w:rsidRPr="00EB5C25" w:rsidRDefault="007E7875" w:rsidP="007E7875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2830" w:type="dxa"/>
          </w:tcPr>
          <w:p w14:paraId="5439BF27" w14:textId="15839FF8" w:rsidR="007E7875" w:rsidRPr="00735BD1" w:rsidRDefault="007E7875" w:rsidP="007E7875">
            <w:pPr>
              <w:spacing w:line="360" w:lineRule="auto"/>
              <w:jc w:val="both"/>
              <w:rPr>
                <w:rFonts w:cstheme="minorHAnsi"/>
                <w:b/>
                <w:bCs/>
                <w:u w:val="single"/>
              </w:rPr>
            </w:pPr>
            <w:r w:rsidRPr="00735BD1">
              <w:rPr>
                <w:rFonts w:cstheme="minorHAnsi"/>
                <w:b/>
                <w:bCs/>
              </w:rPr>
              <w:t xml:space="preserve">   </w:t>
            </w:r>
            <w:r>
              <w:rPr>
                <w:rFonts w:cstheme="minorHAnsi"/>
                <w:b/>
                <w:bCs/>
              </w:rPr>
              <w:t>Total</w:t>
            </w:r>
            <w:r w:rsidRPr="00735BD1">
              <w:rPr>
                <w:rFonts w:cstheme="minorHAnsi"/>
                <w:b/>
                <w:bCs/>
              </w:rPr>
              <w:t xml:space="preserve"> Defect</w:t>
            </w:r>
          </w:p>
        </w:tc>
        <w:tc>
          <w:tcPr>
            <w:tcW w:w="2268" w:type="dxa"/>
          </w:tcPr>
          <w:p w14:paraId="466720FF" w14:textId="77777777" w:rsidR="007E7875" w:rsidRPr="00EB5C25" w:rsidRDefault="007E7875" w:rsidP="007E7875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1701" w:type="dxa"/>
          </w:tcPr>
          <w:p w14:paraId="7D69AAB4" w14:textId="77777777" w:rsidR="007E7875" w:rsidRPr="00EB5C25" w:rsidRDefault="007E7875" w:rsidP="007E7875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1808" w:type="dxa"/>
          </w:tcPr>
          <w:p w14:paraId="59C6B3F3" w14:textId="77777777" w:rsidR="007E7875" w:rsidRPr="00EB5C25" w:rsidRDefault="007E7875" w:rsidP="007E7875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2020" w:type="dxa"/>
          </w:tcPr>
          <w:p w14:paraId="36F25528" w14:textId="77777777" w:rsidR="007E7875" w:rsidRPr="00EB5C25" w:rsidRDefault="007E7875" w:rsidP="007E7875">
            <w:pPr>
              <w:spacing w:line="360" w:lineRule="auto"/>
              <w:jc w:val="both"/>
              <w:rPr>
                <w:rFonts w:cstheme="minorHAnsi"/>
                <w:u w:val="single"/>
              </w:rPr>
            </w:pPr>
          </w:p>
        </w:tc>
      </w:tr>
    </w:tbl>
    <w:p w14:paraId="62A8B015" w14:textId="77777777" w:rsidR="00AD260E" w:rsidRPr="00EB5C25" w:rsidRDefault="00AD260E" w:rsidP="00920C88">
      <w:pPr>
        <w:rPr>
          <w:rFonts w:cstheme="minorHAnsi"/>
        </w:rPr>
      </w:pPr>
    </w:p>
    <w:p w14:paraId="69E1E038" w14:textId="0F4B440F" w:rsidR="00920C88" w:rsidRDefault="00920C88" w:rsidP="00920C88">
      <w:pPr>
        <w:ind w:firstLine="720"/>
        <w:rPr>
          <w:rFonts w:eastAsiaTheme="minorEastAsia" w:cstheme="minorHAnsi"/>
          <w:sz w:val="28"/>
          <w:szCs w:val="28"/>
        </w:rPr>
      </w:pPr>
      <w:r w:rsidRPr="00EB5C25">
        <w:rPr>
          <w:rFonts w:cstheme="minorHAnsi"/>
          <w:sz w:val="28"/>
          <w:szCs w:val="28"/>
        </w:rPr>
        <w:t xml:space="preserve">Percentage (%) Defect = </w:t>
      </w:r>
      <m:oMath>
        <m:f>
          <m:fPr>
            <m:ctrlPr>
              <w:rPr>
                <w:rFonts w:ascii="Cambria Math" w:hAnsi="Cambria Math" w:cstheme="minorHAnsi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>Total Defect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</w:rPr>
              <m:t>T</m:t>
            </m:r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>otal No of Pouches Inspected</m:t>
            </m:r>
          </m:den>
        </m:f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 xml:space="preserve">  X</m:t>
        </m:r>
        <m:r>
          <w:rPr>
            <w:rFonts w:ascii="Cambria Math" w:hAnsi="Cambria Math" w:cstheme="minorHAnsi"/>
            <w:sz w:val="28"/>
            <w:szCs w:val="28"/>
          </w:rPr>
          <m:t xml:space="preserve"> 100</m:t>
        </m:r>
      </m:oMath>
      <w:r w:rsidR="00515780">
        <w:rPr>
          <w:rFonts w:eastAsiaTheme="minorEastAsia" w:cstheme="minorHAnsi"/>
          <w:sz w:val="28"/>
          <w:szCs w:val="28"/>
        </w:rPr>
        <w:t xml:space="preserve">     =</w:t>
      </w:r>
    </w:p>
    <w:p w14:paraId="2D644371" w14:textId="77777777" w:rsidR="007E7875" w:rsidRPr="00EB5C25" w:rsidRDefault="007E7875" w:rsidP="00920C88">
      <w:pPr>
        <w:ind w:firstLine="720"/>
        <w:rPr>
          <w:rFonts w:cstheme="minorHAnsi"/>
          <w:sz w:val="28"/>
          <w:szCs w:val="28"/>
        </w:rPr>
      </w:pPr>
    </w:p>
    <w:p w14:paraId="7CEBCEC6" w14:textId="26B4241A" w:rsidR="000F5A7F" w:rsidRDefault="00EB5C25" w:rsidP="000F5A7F">
      <w:pPr>
        <w:spacing w:after="0"/>
        <w:ind w:left="-851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--------------------------------------</w:t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</w:p>
    <w:p w14:paraId="26D03E27" w14:textId="7A627B36" w:rsidR="00634BCF" w:rsidRPr="00EB5C25" w:rsidRDefault="00EB5C25" w:rsidP="00EB5C25">
      <w:pPr>
        <w:spacing w:after="0"/>
        <w:ind w:left="-851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</w:t>
      </w:r>
      <w:r w:rsidR="00E55DB1" w:rsidRPr="00EB5C25">
        <w:rPr>
          <w:rFonts w:cstheme="minorHAnsi"/>
          <w:sz w:val="28"/>
          <w:szCs w:val="28"/>
        </w:rPr>
        <w:t>Q.</w:t>
      </w:r>
      <w:proofErr w:type="gramStart"/>
      <w:r w:rsidR="00E55DB1" w:rsidRPr="00EB5C25">
        <w:rPr>
          <w:rFonts w:cstheme="minorHAnsi"/>
          <w:sz w:val="28"/>
          <w:szCs w:val="28"/>
        </w:rPr>
        <w:t>A</w:t>
      </w:r>
      <w:proofErr w:type="gramEnd"/>
      <w:r w:rsidR="00E55DB1" w:rsidRPr="00EB5C25">
        <w:rPr>
          <w:rFonts w:cstheme="minorHAnsi"/>
          <w:sz w:val="28"/>
          <w:szCs w:val="28"/>
        </w:rPr>
        <w:t xml:space="preserve"> Officer</w:t>
      </w:r>
      <w:r>
        <w:rPr>
          <w:rFonts w:cstheme="minorHAnsi"/>
          <w:sz w:val="28"/>
          <w:szCs w:val="28"/>
        </w:rPr>
        <w:t>(sign/date)</w:t>
      </w:r>
    </w:p>
    <w:sectPr w:rsidR="00634BCF" w:rsidRPr="00EB5C25" w:rsidSect="007E7875">
      <w:headerReference w:type="default" r:id="rId7"/>
      <w:pgSz w:w="12240" w:h="15840" w:code="1"/>
      <w:pgMar w:top="1440" w:right="1440" w:bottom="70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8E3AE" w14:textId="77777777" w:rsidR="00AC6697" w:rsidRDefault="00AC6697" w:rsidP="000D5F46">
      <w:pPr>
        <w:spacing w:after="0" w:line="240" w:lineRule="auto"/>
      </w:pPr>
      <w:r>
        <w:separator/>
      </w:r>
    </w:p>
  </w:endnote>
  <w:endnote w:type="continuationSeparator" w:id="0">
    <w:p w14:paraId="69835DC4" w14:textId="77777777" w:rsidR="00AC6697" w:rsidRDefault="00AC6697" w:rsidP="000D5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A0FD8" w14:textId="77777777" w:rsidR="00AC6697" w:rsidRDefault="00AC6697" w:rsidP="000D5F46">
      <w:pPr>
        <w:spacing w:after="0" w:line="240" w:lineRule="auto"/>
      </w:pPr>
      <w:r>
        <w:separator/>
      </w:r>
    </w:p>
  </w:footnote>
  <w:footnote w:type="continuationSeparator" w:id="0">
    <w:p w14:paraId="7C0F019B" w14:textId="77777777" w:rsidR="00AC6697" w:rsidRDefault="00AC6697" w:rsidP="000D5F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4788182"/>
      <w:docPartObj>
        <w:docPartGallery w:val="Watermarks"/>
        <w:docPartUnique/>
      </w:docPartObj>
    </w:sdtPr>
    <w:sdtContent>
      <w:p w14:paraId="36172718" w14:textId="77FF0FB9" w:rsidR="000D5F46" w:rsidRDefault="00000000">
        <w:pPr>
          <w:pStyle w:val="Header"/>
        </w:pPr>
        <w:r>
          <w:rPr>
            <w:noProof/>
          </w:rPr>
          <w:pict w14:anchorId="462E4DC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02708673" o:spid="_x0000_s1025" type="#_x0000_t136" style="position:absolute;margin-left:0;margin-top:0;width:543.35pt;height:116.4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  <w:tbl>
    <w:tblPr>
      <w:tblStyle w:val="TableGrid"/>
      <w:tblW w:w="10947" w:type="dxa"/>
      <w:tblInd w:w="-800" w:type="dxa"/>
      <w:tblLook w:val="04A0" w:firstRow="1" w:lastRow="0" w:firstColumn="1" w:lastColumn="0" w:noHBand="0" w:noVBand="1"/>
    </w:tblPr>
    <w:tblGrid>
      <w:gridCol w:w="2226"/>
      <w:gridCol w:w="6373"/>
      <w:gridCol w:w="2348"/>
    </w:tblGrid>
    <w:tr w:rsidR="00AD260E" w:rsidRPr="001924D4" w14:paraId="59F1B2CD" w14:textId="77777777" w:rsidTr="00BD3D0B">
      <w:trPr>
        <w:trHeight w:val="469"/>
      </w:trPr>
      <w:tc>
        <w:tcPr>
          <w:tcW w:w="2226" w:type="dxa"/>
          <w:vMerge w:val="restart"/>
        </w:tcPr>
        <w:p w14:paraId="40E3D2F6" w14:textId="77777777" w:rsidR="00AD260E" w:rsidRPr="001924D4" w:rsidRDefault="00AD260E" w:rsidP="00AD260E">
          <w:pPr>
            <w:rPr>
              <w:rFonts w:cstheme="minorHAnsi"/>
              <w:sz w:val="24"/>
              <w:szCs w:val="24"/>
            </w:rPr>
          </w:pPr>
          <w:r w:rsidRPr="001924D4">
            <w:rPr>
              <w:rFonts w:eastAsia="Times New Roman" w:cstheme="minorHAnsi"/>
              <w:noProof/>
              <w:color w:val="000000" w:themeColor="text1"/>
              <w:sz w:val="24"/>
              <w:szCs w:val="24"/>
            </w:rPr>
            <w:drawing>
              <wp:inline distT="0" distB="0" distL="0" distR="0" wp14:anchorId="7CF576BE" wp14:editId="1F74998B">
                <wp:extent cx="1270252" cy="676275"/>
                <wp:effectExtent l="0" t="0" r="6350" b="0"/>
                <wp:docPr id="253861210" name="Picture 253861210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9762" cy="6919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3" w:type="dxa"/>
        </w:tcPr>
        <w:p w14:paraId="7F21083F" w14:textId="77777777" w:rsidR="00AD260E" w:rsidRPr="00494620" w:rsidRDefault="00AD260E" w:rsidP="00AD260E">
          <w:pPr>
            <w:pStyle w:val="Header"/>
            <w:jc w:val="center"/>
            <w:rPr>
              <w:rFonts w:cstheme="minorHAnsi"/>
              <w:bCs/>
              <w:sz w:val="28"/>
              <w:szCs w:val="28"/>
            </w:rPr>
          </w:pPr>
          <w:r w:rsidRPr="00494620">
            <w:rPr>
              <w:rFonts w:cstheme="minorHAnsi"/>
              <w:bCs/>
              <w:sz w:val="28"/>
              <w:szCs w:val="28"/>
            </w:rPr>
            <w:t>BIOMEDICAL LIMITED, ILORIN</w:t>
          </w:r>
        </w:p>
        <w:p w14:paraId="314653C5" w14:textId="77777777" w:rsidR="00AD260E" w:rsidRPr="001924D4" w:rsidRDefault="00AD260E" w:rsidP="00AD260E">
          <w:pPr>
            <w:jc w:val="center"/>
            <w:rPr>
              <w:rFonts w:cstheme="minorHAnsi"/>
              <w:sz w:val="24"/>
              <w:szCs w:val="24"/>
            </w:rPr>
          </w:pPr>
          <w:r>
            <w:rPr>
              <w:rFonts w:cstheme="minorHAnsi"/>
              <w:bCs/>
              <w:sz w:val="28"/>
              <w:szCs w:val="28"/>
            </w:rPr>
            <w:t>QUALITY</w:t>
          </w:r>
          <w:r w:rsidRPr="00494620">
            <w:rPr>
              <w:rFonts w:cstheme="minorHAnsi"/>
              <w:bCs/>
              <w:sz w:val="28"/>
              <w:szCs w:val="28"/>
            </w:rPr>
            <w:t xml:space="preserve"> DEPARTMENT</w:t>
          </w:r>
        </w:p>
      </w:tc>
      <w:tc>
        <w:tcPr>
          <w:tcW w:w="2348" w:type="dxa"/>
        </w:tcPr>
        <w:p w14:paraId="72088235" w14:textId="77777777" w:rsidR="00AD260E" w:rsidRDefault="00AD260E" w:rsidP="00AD260E">
          <w:pPr>
            <w:pStyle w:val="Header"/>
            <w:jc w:val="center"/>
          </w:pPr>
          <w:r>
            <w:t>SOP Ref. No.</w:t>
          </w:r>
        </w:p>
        <w:p w14:paraId="4B781CB2" w14:textId="1E07C02A" w:rsidR="00AD260E" w:rsidRPr="00EB5C25" w:rsidRDefault="00AD260E" w:rsidP="00AD260E">
          <w:pPr>
            <w:jc w:val="center"/>
            <w:rPr>
              <w:rFonts w:cstheme="minorHAnsi"/>
              <w:b/>
              <w:bCs/>
              <w:sz w:val="24"/>
              <w:szCs w:val="24"/>
            </w:rPr>
          </w:pPr>
          <w:r w:rsidRPr="00EB5C25">
            <w:rPr>
              <w:b/>
              <w:bCs/>
            </w:rPr>
            <w:t>BML-QDG-QA-0</w:t>
          </w:r>
          <w:r w:rsidR="00EB5C25" w:rsidRPr="00EB5C25">
            <w:rPr>
              <w:b/>
              <w:bCs/>
            </w:rPr>
            <w:t>25</w:t>
          </w:r>
        </w:p>
      </w:tc>
    </w:tr>
    <w:tr w:rsidR="00BD3D0B" w:rsidRPr="001924D4" w14:paraId="109C4E7E" w14:textId="77777777" w:rsidTr="00BD3D0B">
      <w:trPr>
        <w:trHeight w:val="662"/>
      </w:trPr>
      <w:tc>
        <w:tcPr>
          <w:tcW w:w="2226" w:type="dxa"/>
          <w:vMerge/>
        </w:tcPr>
        <w:p w14:paraId="28655005" w14:textId="77777777" w:rsidR="00BD3D0B" w:rsidRPr="001924D4" w:rsidRDefault="00BD3D0B" w:rsidP="00AD260E">
          <w:pPr>
            <w:rPr>
              <w:rFonts w:eastAsia="Times New Roman" w:cstheme="minorHAnsi"/>
              <w:noProof/>
              <w:color w:val="000000" w:themeColor="text1"/>
              <w:sz w:val="24"/>
              <w:szCs w:val="24"/>
            </w:rPr>
          </w:pPr>
        </w:p>
      </w:tc>
      <w:tc>
        <w:tcPr>
          <w:tcW w:w="6373" w:type="dxa"/>
        </w:tcPr>
        <w:p w14:paraId="51BB98B9" w14:textId="237A38A0" w:rsidR="00BD3D0B" w:rsidRPr="00EB5C25" w:rsidRDefault="00BD3D0B" w:rsidP="00EB5C25">
          <w:pPr>
            <w:jc w:val="center"/>
            <w:rPr>
              <w:rFonts w:cstheme="minorHAnsi"/>
              <w:sz w:val="32"/>
              <w:szCs w:val="32"/>
            </w:rPr>
          </w:pPr>
          <w:r w:rsidRPr="00EB5C25">
            <w:rPr>
              <w:rFonts w:cstheme="minorHAnsi"/>
              <w:sz w:val="32"/>
              <w:szCs w:val="32"/>
            </w:rPr>
            <w:t>PACKAGING INSPECTION SHEET FOR INFUSION PLANT</w:t>
          </w:r>
        </w:p>
      </w:tc>
      <w:tc>
        <w:tcPr>
          <w:tcW w:w="2348" w:type="dxa"/>
          <w:vMerge w:val="restart"/>
        </w:tcPr>
        <w:p w14:paraId="5DA33042" w14:textId="77777777" w:rsidR="00BD3D0B" w:rsidRDefault="00BD3D0B" w:rsidP="00AD260E">
          <w:pPr>
            <w:rPr>
              <w:rFonts w:cstheme="minorHAnsi"/>
              <w:sz w:val="24"/>
              <w:szCs w:val="24"/>
            </w:rPr>
          </w:pPr>
        </w:p>
        <w:p w14:paraId="587F3C0D" w14:textId="77777777" w:rsidR="00BD3D0B" w:rsidRDefault="00BD3D0B" w:rsidP="00AD260E">
          <w:pPr>
            <w:rPr>
              <w:rFonts w:cstheme="minorHAnsi"/>
              <w:sz w:val="24"/>
              <w:szCs w:val="24"/>
            </w:rPr>
          </w:pPr>
        </w:p>
        <w:p w14:paraId="24DEC0EF" w14:textId="77777777" w:rsidR="00BD3D0B" w:rsidRPr="001924D4" w:rsidRDefault="00BD3D0B" w:rsidP="00AD260E">
          <w:pPr>
            <w:rPr>
              <w:rFonts w:cstheme="minorHAnsi"/>
              <w:sz w:val="24"/>
              <w:szCs w:val="24"/>
            </w:rPr>
          </w:pPr>
          <w:r w:rsidRPr="001924D4">
            <w:rPr>
              <w:rFonts w:cstheme="minorHAnsi"/>
              <w:sz w:val="24"/>
              <w:szCs w:val="24"/>
            </w:rPr>
            <w:t>Version Number: 0</w:t>
          </w:r>
          <w:r>
            <w:rPr>
              <w:rFonts w:cstheme="minorHAnsi"/>
              <w:sz w:val="24"/>
              <w:szCs w:val="24"/>
            </w:rPr>
            <w:t>2</w:t>
          </w:r>
        </w:p>
      </w:tc>
    </w:tr>
    <w:tr w:rsidR="00BD3D0B" w:rsidRPr="001924D4" w14:paraId="669854AE" w14:textId="3C5A6185" w:rsidTr="00BD3D0B">
      <w:trPr>
        <w:trHeight w:val="537"/>
      </w:trPr>
      <w:tc>
        <w:tcPr>
          <w:tcW w:w="2226" w:type="dxa"/>
          <w:vMerge/>
        </w:tcPr>
        <w:p w14:paraId="577BFE0E" w14:textId="77777777" w:rsidR="00BD3D0B" w:rsidRPr="001924D4" w:rsidRDefault="00BD3D0B" w:rsidP="00AD260E">
          <w:pPr>
            <w:rPr>
              <w:rFonts w:eastAsia="Times New Roman" w:cstheme="minorHAnsi"/>
              <w:noProof/>
              <w:color w:val="000000" w:themeColor="text1"/>
              <w:sz w:val="24"/>
              <w:szCs w:val="24"/>
            </w:rPr>
          </w:pPr>
        </w:p>
      </w:tc>
      <w:tc>
        <w:tcPr>
          <w:tcW w:w="6373" w:type="dxa"/>
        </w:tcPr>
        <w:p w14:paraId="4ACE4776" w14:textId="28A7DE2D" w:rsidR="00BD3D0B" w:rsidRPr="00EB5C25" w:rsidRDefault="00BD3D0B" w:rsidP="00AD260E">
          <w:pPr>
            <w:jc w:val="center"/>
            <w:rPr>
              <w:rFonts w:cstheme="minorHAnsi"/>
              <w:sz w:val="32"/>
              <w:szCs w:val="32"/>
            </w:rPr>
          </w:pPr>
          <w:r w:rsidRPr="00EB5C25">
            <w:rPr>
              <w:b/>
              <w:bCs/>
              <w:sz w:val="32"/>
              <w:szCs w:val="32"/>
            </w:rPr>
            <w:t>BML/QDG/QA/025/F01</w:t>
          </w:r>
        </w:p>
      </w:tc>
      <w:tc>
        <w:tcPr>
          <w:tcW w:w="2348" w:type="dxa"/>
          <w:vMerge/>
        </w:tcPr>
        <w:p w14:paraId="725BFCC3" w14:textId="77777777" w:rsidR="00BD3D0B" w:rsidRPr="00EB5C25" w:rsidRDefault="00BD3D0B" w:rsidP="00BD3D0B">
          <w:pPr>
            <w:jc w:val="center"/>
            <w:rPr>
              <w:rFonts w:cstheme="minorHAnsi"/>
              <w:sz w:val="32"/>
              <w:szCs w:val="32"/>
            </w:rPr>
          </w:pPr>
        </w:p>
      </w:tc>
    </w:tr>
  </w:tbl>
  <w:p w14:paraId="79F63AF4" w14:textId="77777777" w:rsidR="000D5F46" w:rsidRDefault="000D5F4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41A"/>
    <w:rsid w:val="000D5F46"/>
    <w:rsid w:val="000F5A7F"/>
    <w:rsid w:val="001F650E"/>
    <w:rsid w:val="00253438"/>
    <w:rsid w:val="002B041A"/>
    <w:rsid w:val="00394242"/>
    <w:rsid w:val="003C61EF"/>
    <w:rsid w:val="003F3D00"/>
    <w:rsid w:val="004A62C7"/>
    <w:rsid w:val="004B743E"/>
    <w:rsid w:val="005064A4"/>
    <w:rsid w:val="00515780"/>
    <w:rsid w:val="00554FAF"/>
    <w:rsid w:val="005C0091"/>
    <w:rsid w:val="005F35D9"/>
    <w:rsid w:val="005F5F14"/>
    <w:rsid w:val="00634BCF"/>
    <w:rsid w:val="00697F5C"/>
    <w:rsid w:val="006A39EE"/>
    <w:rsid w:val="00735BD1"/>
    <w:rsid w:val="0074569D"/>
    <w:rsid w:val="00767152"/>
    <w:rsid w:val="007A761E"/>
    <w:rsid w:val="007E7875"/>
    <w:rsid w:val="00807204"/>
    <w:rsid w:val="008B1209"/>
    <w:rsid w:val="00920C88"/>
    <w:rsid w:val="00950017"/>
    <w:rsid w:val="00A21530"/>
    <w:rsid w:val="00AA65F5"/>
    <w:rsid w:val="00AB3B22"/>
    <w:rsid w:val="00AC6697"/>
    <w:rsid w:val="00AD260E"/>
    <w:rsid w:val="00BD3D0B"/>
    <w:rsid w:val="00D552DF"/>
    <w:rsid w:val="00D72D4D"/>
    <w:rsid w:val="00DF100C"/>
    <w:rsid w:val="00E55DB1"/>
    <w:rsid w:val="00E85CE4"/>
    <w:rsid w:val="00EA4C4F"/>
    <w:rsid w:val="00EB5C25"/>
    <w:rsid w:val="00F10877"/>
    <w:rsid w:val="00F2060E"/>
    <w:rsid w:val="00F40B6D"/>
    <w:rsid w:val="00F561C6"/>
    <w:rsid w:val="00F96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227BA4"/>
  <w15:docId w15:val="{BB8F2951-BB64-49D3-9AF6-D49A4BED3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4B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0D5F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D5F46"/>
  </w:style>
  <w:style w:type="paragraph" w:styleId="Footer">
    <w:name w:val="footer"/>
    <w:basedOn w:val="Normal"/>
    <w:link w:val="FooterChar"/>
    <w:uiPriority w:val="99"/>
    <w:unhideWhenUsed/>
    <w:rsid w:val="000D5F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F46"/>
  </w:style>
  <w:style w:type="paragraph" w:styleId="BalloonText">
    <w:name w:val="Balloon Text"/>
    <w:basedOn w:val="Normal"/>
    <w:link w:val="BalloonTextChar"/>
    <w:uiPriority w:val="99"/>
    <w:semiHidden/>
    <w:unhideWhenUsed/>
    <w:rsid w:val="00BD3D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3D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9EF20E-192D-4DBA-B0F5-053A0F6D0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Adeyemo</dc:creator>
  <cp:keywords/>
  <dc:description/>
  <cp:lastModifiedBy>Ibiyemi Ahmad</cp:lastModifiedBy>
  <cp:revision>4</cp:revision>
  <cp:lastPrinted>2025-02-03T13:07:00Z</cp:lastPrinted>
  <dcterms:created xsi:type="dcterms:W3CDTF">2025-01-14T13:41:00Z</dcterms:created>
  <dcterms:modified xsi:type="dcterms:W3CDTF">2025-02-03T13:08:00Z</dcterms:modified>
</cp:coreProperties>
</file>