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XSpec="center" w:tblpY="-14"/>
        <w:tblW w:w="1009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24"/>
        <w:gridCol w:w="2794"/>
        <w:gridCol w:w="3776"/>
      </w:tblGrid>
      <w:tr w:rsidR="002C39FA" w:rsidRPr="009B6F5C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Name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C33892">
              <w:t xml:space="preserve"> PARATON SYRUP</w:t>
            </w:r>
          </w:p>
        </w:tc>
        <w:tc>
          <w:tcPr>
            <w:tcW w:w="3776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Pharmacopeia Ref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BP 202</w:t>
            </w:r>
            <w:r w:rsidR="00FE3518">
              <w:rPr>
                <w:rFonts w:eastAsia="Times New Roman" w:cstheme="minorHAnsi"/>
                <w:color w:val="000000" w:themeColor="text1"/>
                <w:lang w:eastAsia="en-GB"/>
              </w:rPr>
              <w:t>5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/USP </w:t>
            </w:r>
          </w:p>
        </w:tc>
      </w:tr>
      <w:tr w:rsidR="002C39FA" w:rsidRPr="009B6F5C" w:rsidTr="006C5421">
        <w:trPr>
          <w:cantSplit/>
          <w:trHeight w:val="300"/>
        </w:trPr>
        <w:tc>
          <w:tcPr>
            <w:tcW w:w="3524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Batch No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: PN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2</w:t>
            </w:r>
          </w:p>
        </w:tc>
        <w:tc>
          <w:tcPr>
            <w:tcW w:w="2794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Pack Size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</w:rPr>
              <w:t>10</w:t>
            </w:r>
            <w:r w:rsidRPr="009B6F5C">
              <w:rPr>
                <w:rFonts w:cstheme="minorHAnsi"/>
              </w:rPr>
              <w:t xml:space="preserve">0mL </w:t>
            </w:r>
            <w:r w:rsidRPr="009B6F5C">
              <w:rPr>
                <w:rFonts w:cstheme="minorHAnsi"/>
                <w:u w:val="single"/>
              </w:rPr>
              <w:t>+</w:t>
            </w:r>
            <w:r>
              <w:rPr>
                <w:rFonts w:cstheme="minorHAnsi"/>
              </w:rPr>
              <w:t xml:space="preserve"> 5m</w:t>
            </w:r>
            <w:r w:rsidRPr="009B6F5C">
              <w:rPr>
                <w:rFonts w:cstheme="minorHAnsi"/>
              </w:rPr>
              <w:t>l</w:t>
            </w:r>
          </w:p>
        </w:tc>
        <w:tc>
          <w:tcPr>
            <w:tcW w:w="3776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Logbook/Revision Number</w:t>
            </w:r>
          </w:p>
        </w:tc>
      </w:tr>
      <w:tr w:rsidR="002C39FA" w:rsidRPr="009B6F5C" w:rsidTr="006C5421">
        <w:trPr>
          <w:cantSplit/>
          <w:trHeight w:val="300"/>
        </w:trPr>
        <w:tc>
          <w:tcPr>
            <w:tcW w:w="3524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MF.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:                      /202</w:t>
            </w:r>
          </w:p>
        </w:tc>
        <w:tc>
          <w:tcPr>
            <w:tcW w:w="2794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EX.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   /202 </w:t>
            </w:r>
          </w:p>
        </w:tc>
        <w:tc>
          <w:tcPr>
            <w:tcW w:w="3776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Logbook page No.: </w:t>
            </w:r>
          </w:p>
        </w:tc>
      </w:tr>
      <w:tr w:rsidR="002C39FA" w:rsidRPr="009B6F5C" w:rsidTr="006C5421">
        <w:trPr>
          <w:cantSplit/>
          <w:trHeight w:val="300"/>
        </w:trPr>
        <w:tc>
          <w:tcPr>
            <w:tcW w:w="3524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QC. AR.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eastAsia="Times New Roman" w:cstheme="minorHAnsi"/>
                <w:color w:val="000000" w:themeColor="text1"/>
                <w:lang w:eastAsia="en-GB"/>
              </w:rPr>
              <w:t>BML/QA/FG/2   /PN</w:t>
            </w:r>
          </w:p>
        </w:tc>
        <w:tc>
          <w:tcPr>
            <w:tcW w:w="2794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Test Date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                / 202 </w:t>
            </w:r>
          </w:p>
        </w:tc>
        <w:tc>
          <w:tcPr>
            <w:tcW w:w="3776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>Logbook Volume:</w:t>
            </w:r>
          </w:p>
        </w:tc>
      </w:tr>
      <w:tr w:rsidR="002C39FA" w:rsidRPr="009B6F5C" w:rsidTr="006C5421">
        <w:trPr>
          <w:cantSplit/>
          <w:trHeight w:val="300"/>
        </w:trPr>
        <w:tc>
          <w:tcPr>
            <w:tcW w:w="6318" w:type="dxa"/>
            <w:gridSpan w:val="2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Product Code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>
              <w:rPr>
                <w:rFonts w:cstheme="minorHAnsi"/>
                <w:color w:val="000000" w:themeColor="text1"/>
                <w:lang w:eastAsia="en-GB"/>
              </w:rPr>
              <w:t>FP</w:t>
            </w:r>
            <w:r w:rsidR="007A7A63">
              <w:rPr>
                <w:rFonts w:cstheme="minorHAnsi"/>
                <w:color w:val="000000" w:themeColor="text1"/>
                <w:lang w:eastAsia="en-GB"/>
              </w:rPr>
              <w:t>S</w:t>
            </w:r>
            <w:r>
              <w:rPr>
                <w:rFonts w:cstheme="minorHAnsi"/>
                <w:color w:val="000000" w:themeColor="text1"/>
                <w:lang w:eastAsia="en-GB"/>
              </w:rPr>
              <w:t>01</w:t>
            </w:r>
            <w:r w:rsidR="005D7A5E">
              <w:rPr>
                <w:rFonts w:cstheme="minorHAnsi"/>
                <w:color w:val="000000" w:themeColor="text1"/>
                <w:lang w:eastAsia="en-GB"/>
              </w:rPr>
              <w:t>1</w:t>
            </w:r>
          </w:p>
        </w:tc>
        <w:tc>
          <w:tcPr>
            <w:tcW w:w="3776" w:type="dxa"/>
            <w:vAlign w:val="center"/>
          </w:tcPr>
          <w:p w:rsidR="002C39FA" w:rsidRPr="009B6F5C" w:rsidRDefault="002C39FA" w:rsidP="006C5421">
            <w:pPr>
              <w:spacing w:after="0" w:line="240" w:lineRule="auto"/>
              <w:rPr>
                <w:rFonts w:eastAsia="Times New Roman" w:cstheme="minorHAnsi"/>
                <w:color w:val="000000" w:themeColor="text1"/>
                <w:lang w:eastAsia="en-GB"/>
              </w:rPr>
            </w:pPr>
            <w:r w:rsidRPr="009B6F5C">
              <w:rPr>
                <w:rFonts w:eastAsia="Times New Roman" w:cstheme="minorHAnsi"/>
                <w:b/>
                <w:bCs/>
                <w:color w:val="000000" w:themeColor="text1"/>
                <w:lang w:eastAsia="en-GB"/>
              </w:rPr>
              <w:t>SOP Ref. No</w:t>
            </w:r>
            <w:r w:rsidRPr="009B6F5C">
              <w:rPr>
                <w:rFonts w:eastAsia="Times New Roman" w:cstheme="minorHAnsi"/>
                <w:color w:val="000000" w:themeColor="text1"/>
                <w:lang w:eastAsia="en-GB"/>
              </w:rPr>
              <w:t xml:space="preserve">: </w:t>
            </w:r>
            <w:r w:rsidRPr="009B6F5C">
              <w:rPr>
                <w:rFonts w:eastAsia="Calibri" w:cstheme="minorHAnsi"/>
                <w:color w:val="000000" w:themeColor="text1"/>
              </w:rPr>
              <w:t>BML-QDG-QA-105</w:t>
            </w:r>
          </w:p>
        </w:tc>
      </w:tr>
    </w:tbl>
    <w:p w:rsidR="002C39FA" w:rsidRPr="009B6F5C" w:rsidRDefault="002C39FA" w:rsidP="002C39FA">
      <w:pPr>
        <w:tabs>
          <w:tab w:val="left" w:pos="1457"/>
        </w:tabs>
        <w:spacing w:after="0" w:line="240" w:lineRule="auto"/>
        <w:rPr>
          <w:rFonts w:eastAsia="Times New Roman" w:cstheme="minorHAnsi"/>
          <w:lang w:eastAsia="en-GB"/>
        </w:rPr>
      </w:pPr>
    </w:p>
    <w:tbl>
      <w:tblPr>
        <w:tblW w:w="10490" w:type="dxa"/>
        <w:tblInd w:w="-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0"/>
        <w:gridCol w:w="2160"/>
        <w:gridCol w:w="2430"/>
        <w:gridCol w:w="3150"/>
        <w:gridCol w:w="1940"/>
      </w:tblGrid>
      <w:tr w:rsidR="002C39FA" w:rsidRPr="009B6F5C" w:rsidTr="006C5421">
        <w:trPr>
          <w:trHeight w:val="560"/>
        </w:trPr>
        <w:tc>
          <w:tcPr>
            <w:tcW w:w="81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S/No.</w:t>
            </w:r>
          </w:p>
        </w:tc>
        <w:tc>
          <w:tcPr>
            <w:tcW w:w="4590" w:type="dxa"/>
            <w:gridSpan w:val="2"/>
            <w:vAlign w:val="center"/>
          </w:tcPr>
          <w:p w:rsidR="002C39FA" w:rsidRPr="009B6F5C" w:rsidRDefault="002C39FA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Test</w:t>
            </w:r>
          </w:p>
        </w:tc>
        <w:tc>
          <w:tcPr>
            <w:tcW w:w="315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Specification</w:t>
            </w:r>
          </w:p>
        </w:tc>
        <w:tc>
          <w:tcPr>
            <w:tcW w:w="194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jc w:val="center"/>
              <w:rPr>
                <w:rFonts w:eastAsia="Times New Roman" w:cstheme="minorHAnsi"/>
                <w:b/>
                <w:lang w:eastAsia="en-GB"/>
              </w:rPr>
            </w:pPr>
            <w:r w:rsidRPr="009B6F5C">
              <w:rPr>
                <w:rFonts w:eastAsia="Times New Roman" w:cstheme="minorHAnsi"/>
                <w:b/>
                <w:lang w:eastAsia="en-GB"/>
              </w:rPr>
              <w:t>Result</w:t>
            </w:r>
          </w:p>
        </w:tc>
      </w:tr>
      <w:tr w:rsidR="002C39FA" w:rsidRPr="009B6F5C" w:rsidTr="006C5421">
        <w:trPr>
          <w:trHeight w:val="1259"/>
        </w:trPr>
        <w:tc>
          <w:tcPr>
            <w:tcW w:w="81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1.</w:t>
            </w:r>
          </w:p>
        </w:tc>
        <w:tc>
          <w:tcPr>
            <w:tcW w:w="4590" w:type="dxa"/>
            <w:gridSpan w:val="2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Description</w:t>
            </w:r>
          </w:p>
        </w:tc>
        <w:tc>
          <w:tcPr>
            <w:tcW w:w="315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Sunset </w:t>
            </w:r>
            <w:r w:rsidR="00980C82">
              <w:rPr>
                <w:rFonts w:eastAsia="Times New Roman" w:cs="Times New Roman"/>
                <w:lang w:eastAsia="en-GB"/>
              </w:rPr>
              <w:t>Y</w:t>
            </w:r>
            <w:r w:rsidRPr="00C33892">
              <w:rPr>
                <w:rFonts w:eastAsia="Times New Roman" w:cs="Times New Roman"/>
                <w:lang w:eastAsia="en-GB"/>
              </w:rPr>
              <w:t xml:space="preserve">ellow </w:t>
            </w:r>
            <w:r w:rsidR="00980C82">
              <w:rPr>
                <w:rFonts w:eastAsia="Times New Roman" w:cs="Times New Roman"/>
                <w:lang w:eastAsia="en-GB"/>
              </w:rPr>
              <w:t>N</w:t>
            </w:r>
            <w:r w:rsidRPr="00C33892">
              <w:rPr>
                <w:rFonts w:eastAsia="Times New Roman" w:cs="Times New Roman"/>
                <w:lang w:eastAsia="en-GB"/>
              </w:rPr>
              <w:t xml:space="preserve">on- </w:t>
            </w:r>
            <w:r w:rsidR="00980C82">
              <w:rPr>
                <w:rFonts w:eastAsia="Times New Roman" w:cs="Times New Roman"/>
                <w:lang w:eastAsia="en-GB"/>
              </w:rPr>
              <w:t>V</w:t>
            </w:r>
            <w:r w:rsidRPr="00C33892">
              <w:rPr>
                <w:rFonts w:eastAsia="Times New Roman" w:cs="Times New Roman"/>
                <w:lang w:eastAsia="en-GB"/>
              </w:rPr>
              <w:t xml:space="preserve">iscous </w:t>
            </w:r>
            <w:r w:rsidR="00980C82">
              <w:rPr>
                <w:rFonts w:eastAsia="Times New Roman" w:cs="Times New Roman"/>
                <w:lang w:eastAsia="en-GB"/>
              </w:rPr>
              <w:t>S</w:t>
            </w:r>
            <w:r w:rsidRPr="00C33892">
              <w:rPr>
                <w:rFonts w:eastAsia="Times New Roman" w:cs="Times New Roman"/>
                <w:lang w:eastAsia="en-GB"/>
              </w:rPr>
              <w:t>yrup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6C5421">
        <w:trPr>
          <w:trHeight w:val="362"/>
        </w:trPr>
        <w:tc>
          <w:tcPr>
            <w:tcW w:w="81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2.</w:t>
            </w:r>
          </w:p>
        </w:tc>
        <w:tc>
          <w:tcPr>
            <w:tcW w:w="4590" w:type="dxa"/>
            <w:gridSpan w:val="2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Identification </w:t>
            </w:r>
          </w:p>
        </w:tc>
        <w:tc>
          <w:tcPr>
            <w:tcW w:w="315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Complies</w:t>
            </w:r>
            <w:r>
              <w:rPr>
                <w:rFonts w:eastAsia="Times New Roman" w:cstheme="minorHAnsi"/>
              </w:rPr>
              <w:t xml:space="preserve"> with</w:t>
            </w:r>
            <w:r w:rsidRPr="009B6F5C">
              <w:rPr>
                <w:rFonts w:eastAsia="Times New Roman" w:cstheme="minorHAnsi"/>
              </w:rPr>
              <w:t xml:space="preserve"> Identification Test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6C5421">
        <w:trPr>
          <w:trHeight w:val="199"/>
        </w:trPr>
        <w:tc>
          <w:tcPr>
            <w:tcW w:w="81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3.</w:t>
            </w:r>
          </w:p>
        </w:tc>
        <w:tc>
          <w:tcPr>
            <w:tcW w:w="4590" w:type="dxa"/>
            <w:gridSpan w:val="2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</w:rPr>
              <w:t>Weight per mL (density)</w:t>
            </w:r>
          </w:p>
        </w:tc>
        <w:tc>
          <w:tcPr>
            <w:tcW w:w="315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</w:rPr>
            </w:pPr>
            <w:r w:rsidRPr="009B6F5C">
              <w:rPr>
                <w:rFonts w:eastAsia="Times New Roman" w:cstheme="minorHAnsi"/>
              </w:rPr>
              <w:t>1.10 – 1.20g/</w:t>
            </w:r>
            <w:r>
              <w:rPr>
                <w:rFonts w:eastAsia="Times New Roman" w:cstheme="minorHAnsi"/>
              </w:rPr>
              <w:t>m</w:t>
            </w:r>
            <w:r w:rsidRPr="009B6F5C">
              <w:rPr>
                <w:rFonts w:eastAsia="Times New Roman" w:cstheme="minorHAnsi"/>
              </w:rPr>
              <w:t>l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jc w:val="both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6C5421">
        <w:trPr>
          <w:trHeight w:val="469"/>
        </w:trPr>
        <w:tc>
          <w:tcPr>
            <w:tcW w:w="81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4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Filled volume (10</w:t>
            </w:r>
            <w:r w:rsidRPr="009B6F5C">
              <w:rPr>
                <w:rFonts w:eastAsia="Times New Roman" w:cstheme="minorHAnsi"/>
                <w:lang w:eastAsia="en-GB"/>
              </w:rPr>
              <w:t>0mL)</w:t>
            </w:r>
          </w:p>
        </w:tc>
        <w:tc>
          <w:tcPr>
            <w:tcW w:w="315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="Times New Roman"/>
                <w:lang w:eastAsia="en-GB"/>
              </w:rPr>
              <w:t>10</w:t>
            </w:r>
            <w:r w:rsidRPr="00C33892">
              <w:rPr>
                <w:rFonts w:eastAsia="Times New Roman" w:cs="Times New Roman"/>
                <w:lang w:eastAsia="en-GB"/>
              </w:rPr>
              <w:t xml:space="preserve">0mL </w:t>
            </w:r>
            <w:r w:rsidRPr="00C33892">
              <w:rPr>
                <w:rFonts w:eastAsia="Times New Roman" w:cs="Times New Roman"/>
                <w:u w:val="single"/>
                <w:lang w:eastAsia="en-GB"/>
              </w:rPr>
              <w:t>+</w:t>
            </w:r>
            <w:r>
              <w:rPr>
                <w:rFonts w:eastAsia="Times New Roman" w:cs="Times New Roman"/>
                <w:lang w:eastAsia="en-GB"/>
              </w:rPr>
              <w:t xml:space="preserve"> 5m</w:t>
            </w:r>
            <w:r w:rsidRPr="00C33892">
              <w:rPr>
                <w:rFonts w:eastAsia="Times New Roman" w:cs="Times New Roman"/>
                <w:lang w:eastAsia="en-GB"/>
              </w:rPr>
              <w:t>l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6C5421">
        <w:trPr>
          <w:trHeight w:val="434"/>
        </w:trPr>
        <w:tc>
          <w:tcPr>
            <w:tcW w:w="81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5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4590" w:type="dxa"/>
            <w:gridSpan w:val="2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pH</w:t>
            </w:r>
          </w:p>
        </w:tc>
        <w:tc>
          <w:tcPr>
            <w:tcW w:w="3150" w:type="dxa"/>
            <w:vAlign w:val="center"/>
          </w:tcPr>
          <w:p w:rsidR="002C39FA" w:rsidRPr="00C33892" w:rsidRDefault="002C39FA" w:rsidP="006C5421">
            <w:pPr>
              <w:pStyle w:val="PlainText"/>
              <w:spacing w:line="360" w:lineRule="auto"/>
              <w:rPr>
                <w:rFonts w:asciiTheme="minorHAnsi" w:hAnsiTheme="minorHAnsi"/>
                <w:sz w:val="22"/>
                <w:szCs w:val="22"/>
                <w:lang w:val="en-GB"/>
              </w:rPr>
            </w:pP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3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.</w:t>
            </w:r>
            <w:r>
              <w:rPr>
                <w:rFonts w:asciiTheme="minorHAnsi" w:hAnsiTheme="minorHAnsi"/>
                <w:sz w:val="22"/>
                <w:szCs w:val="22"/>
                <w:lang w:val="en-GB" w:eastAsia="en-US"/>
              </w:rPr>
              <w:t>00 – 4.5</w:t>
            </w:r>
            <w:r w:rsidRPr="00C33892">
              <w:rPr>
                <w:rFonts w:asciiTheme="minorHAnsi" w:hAnsiTheme="minorHAnsi"/>
                <w:sz w:val="22"/>
                <w:szCs w:val="22"/>
                <w:lang w:val="en-GB" w:eastAsia="en-US"/>
              </w:rPr>
              <w:t>0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2C39FA">
        <w:trPr>
          <w:trHeight w:val="800"/>
        </w:trPr>
        <w:tc>
          <w:tcPr>
            <w:tcW w:w="810" w:type="dxa"/>
            <w:vMerge w:val="restart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6</w:t>
            </w:r>
            <w:r w:rsidRPr="009B6F5C">
              <w:rPr>
                <w:rFonts w:eastAsia="Times New Roman" w:cstheme="minorHAnsi"/>
                <w:lang w:eastAsia="en-GB"/>
              </w:rPr>
              <w:t xml:space="preserve">. </w:t>
            </w:r>
          </w:p>
        </w:tc>
        <w:tc>
          <w:tcPr>
            <w:tcW w:w="2160" w:type="dxa"/>
            <w:vMerge w:val="restart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Assay</w:t>
            </w:r>
          </w:p>
        </w:tc>
        <w:tc>
          <w:tcPr>
            <w:tcW w:w="2430" w:type="dxa"/>
          </w:tcPr>
          <w:p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 w:rsidRPr="00C33892">
              <w:rPr>
                <w:rFonts w:eastAsia="Times New Roman" w:cs="Times New Roman"/>
                <w:lang w:eastAsia="en-GB"/>
              </w:rPr>
              <w:t>Chlorpheniramine</w:t>
            </w:r>
            <w:proofErr w:type="spellEnd"/>
            <w:r w:rsidRPr="00C33892">
              <w:rPr>
                <w:rFonts w:eastAsia="Times New Roman" w:cs="Times New Roman"/>
                <w:lang w:eastAsia="en-GB"/>
              </w:rPr>
              <w:t xml:space="preserve"> Maleate</w:t>
            </w:r>
          </w:p>
        </w:tc>
        <w:tc>
          <w:tcPr>
            <w:tcW w:w="3150" w:type="dxa"/>
          </w:tcPr>
          <w:p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95 - 105%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2C39FA">
        <w:trPr>
          <w:trHeight w:val="368"/>
        </w:trPr>
        <w:tc>
          <w:tcPr>
            <w:tcW w:w="810" w:type="dxa"/>
            <w:vMerge/>
            <w:vAlign w:val="center"/>
          </w:tcPr>
          <w:p w:rsidR="002C39FA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Ascorbic Acid</w:t>
            </w:r>
          </w:p>
        </w:tc>
        <w:tc>
          <w:tcPr>
            <w:tcW w:w="3150" w:type="dxa"/>
          </w:tcPr>
          <w:p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>92.5 – 107.5%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2C39FA">
        <w:trPr>
          <w:trHeight w:val="332"/>
        </w:trPr>
        <w:tc>
          <w:tcPr>
            <w:tcW w:w="810" w:type="dxa"/>
            <w:vMerge/>
            <w:vAlign w:val="center"/>
          </w:tcPr>
          <w:p w:rsidR="002C39FA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</w:tcPr>
          <w:p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proofErr w:type="spellStart"/>
            <w:r w:rsidRPr="00C33892">
              <w:rPr>
                <w:rFonts w:eastAsia="Times New Roman" w:cs="Times New Roman"/>
                <w:lang w:eastAsia="en-GB"/>
              </w:rPr>
              <w:t>Paracetamol</w:t>
            </w:r>
            <w:proofErr w:type="spellEnd"/>
          </w:p>
        </w:tc>
        <w:tc>
          <w:tcPr>
            <w:tcW w:w="3150" w:type="dxa"/>
          </w:tcPr>
          <w:p w:rsidR="002C39FA" w:rsidRPr="00C33892" w:rsidRDefault="002C39FA" w:rsidP="006C5421">
            <w:pPr>
              <w:spacing w:after="0" w:line="360" w:lineRule="auto"/>
              <w:rPr>
                <w:rFonts w:eastAsia="Times New Roman" w:cs="Times New Roman"/>
                <w:lang w:eastAsia="en-GB"/>
              </w:rPr>
            </w:pPr>
            <w:r w:rsidRPr="00C33892">
              <w:rPr>
                <w:rFonts w:eastAsia="Times New Roman" w:cs="Times New Roman"/>
                <w:lang w:eastAsia="en-GB"/>
              </w:rPr>
              <w:t xml:space="preserve">95 – 105% 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6C5421">
        <w:trPr>
          <w:trHeight w:val="174"/>
        </w:trPr>
        <w:tc>
          <w:tcPr>
            <w:tcW w:w="810" w:type="dxa"/>
            <w:vMerge w:val="restart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>
              <w:rPr>
                <w:rFonts w:eastAsia="Times New Roman" w:cstheme="minorHAnsi"/>
                <w:lang w:eastAsia="en-GB"/>
              </w:rPr>
              <w:t>7</w:t>
            </w:r>
            <w:r w:rsidRPr="009B6F5C">
              <w:rPr>
                <w:rFonts w:eastAsia="Times New Roman" w:cstheme="minorHAnsi"/>
                <w:lang w:eastAsia="en-GB"/>
              </w:rPr>
              <w:t>.</w:t>
            </w:r>
          </w:p>
        </w:tc>
        <w:tc>
          <w:tcPr>
            <w:tcW w:w="2160" w:type="dxa"/>
            <w:vMerge w:val="restart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Microbiological Test</w:t>
            </w:r>
            <w:r>
              <w:rPr>
                <w:rFonts w:eastAsia="Times New Roman" w:cstheme="minorHAnsi"/>
                <w:lang w:eastAsia="en-GB"/>
              </w:rPr>
              <w:t>s (Total Viable Count)</w:t>
            </w:r>
          </w:p>
        </w:tc>
        <w:tc>
          <w:tcPr>
            <w:tcW w:w="243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Bacteria</w:t>
            </w:r>
          </w:p>
        </w:tc>
        <w:tc>
          <w:tcPr>
            <w:tcW w:w="315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3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6C5421">
        <w:trPr>
          <w:trHeight w:val="248"/>
        </w:trPr>
        <w:tc>
          <w:tcPr>
            <w:tcW w:w="810" w:type="dxa"/>
            <w:vMerge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Mould/ Yeast</w:t>
            </w:r>
          </w:p>
        </w:tc>
        <w:tc>
          <w:tcPr>
            <w:tcW w:w="315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Not more than 10</w:t>
            </w:r>
            <w:r w:rsidRPr="009B6F5C">
              <w:rPr>
                <w:rFonts w:eastAsia="Times New Roman" w:cstheme="minorHAnsi"/>
                <w:vertAlign w:val="superscript"/>
                <w:lang w:eastAsia="en-GB"/>
              </w:rPr>
              <w:t>2</w:t>
            </w:r>
            <w:r w:rsidRPr="009B6F5C">
              <w:rPr>
                <w:rFonts w:eastAsia="Times New Roman" w:cstheme="minorHAnsi"/>
                <w:lang w:eastAsia="en-GB"/>
              </w:rPr>
              <w:t>cfu/mL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  <w:tr w:rsidR="002C39FA" w:rsidRPr="009B6F5C" w:rsidTr="006C5421">
        <w:trPr>
          <w:trHeight w:val="188"/>
        </w:trPr>
        <w:tc>
          <w:tcPr>
            <w:tcW w:w="810" w:type="dxa"/>
            <w:vMerge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160" w:type="dxa"/>
            <w:vMerge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  <w:tc>
          <w:tcPr>
            <w:tcW w:w="243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>Coliform</w:t>
            </w:r>
          </w:p>
        </w:tc>
        <w:tc>
          <w:tcPr>
            <w:tcW w:w="3150" w:type="dxa"/>
            <w:vAlign w:val="center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  <w:r w:rsidRPr="009B6F5C">
              <w:rPr>
                <w:rFonts w:eastAsia="Times New Roman" w:cstheme="minorHAnsi"/>
                <w:lang w:eastAsia="en-GB"/>
              </w:rPr>
              <w:t xml:space="preserve">Must be absent </w:t>
            </w:r>
          </w:p>
        </w:tc>
        <w:tc>
          <w:tcPr>
            <w:tcW w:w="1940" w:type="dxa"/>
          </w:tcPr>
          <w:p w:rsidR="002C39FA" w:rsidRPr="009B6F5C" w:rsidRDefault="002C39FA" w:rsidP="006C5421">
            <w:pPr>
              <w:spacing w:after="0" w:line="360" w:lineRule="auto"/>
              <w:rPr>
                <w:rFonts w:eastAsia="Times New Roman" w:cstheme="minorHAnsi"/>
                <w:lang w:eastAsia="en-GB"/>
              </w:rPr>
            </w:pPr>
          </w:p>
        </w:tc>
      </w:tr>
    </w:tbl>
    <w:tbl>
      <w:tblPr>
        <w:tblpPr w:leftFromText="180" w:rightFromText="180" w:vertAnchor="text" w:horzAnchor="margin" w:tblpXSpec="center" w:tblpY="830"/>
        <w:tblW w:w="102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203"/>
      </w:tblGrid>
      <w:tr w:rsidR="002C39FA" w:rsidRPr="00F907B4" w:rsidTr="006C5421">
        <w:trPr>
          <w:trHeight w:val="274"/>
        </w:trPr>
        <w:tc>
          <w:tcPr>
            <w:tcW w:w="10203" w:type="dxa"/>
          </w:tcPr>
          <w:p w:rsidR="002C39FA" w:rsidRPr="00F907B4" w:rsidRDefault="002C39FA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color w:val="000000" w:themeColor="text1"/>
              </w:rPr>
              <w:t xml:space="preserve">CHECKER’s VERDICT </w:t>
            </w:r>
            <w:r w:rsidRPr="00F907B4">
              <w:rPr>
                <w:rFonts w:cstheme="minorHAnsi"/>
                <w:color w:val="000000" w:themeColor="text1"/>
              </w:rPr>
              <w:t>(box option) :</w:t>
            </w:r>
            <w:r w:rsidRPr="00F907B4">
              <w:rPr>
                <w:rFonts w:cstheme="minorHAnsi"/>
                <w:b/>
                <w:bCs/>
                <w:color w:val="000000" w:themeColor="text1"/>
              </w:rPr>
              <w:t>RELEASED   / FAILED  / HOLD   / REPEAT</w:t>
            </w:r>
          </w:p>
          <w:p w:rsidR="002C39FA" w:rsidRPr="00F907B4" w:rsidRDefault="002C39FA" w:rsidP="006C5421">
            <w:pPr>
              <w:spacing w:after="0" w:line="240" w:lineRule="auto"/>
              <w:ind w:left="120"/>
              <w:rPr>
                <w:rFonts w:cstheme="minorHAnsi"/>
                <w:b/>
                <w:bCs/>
                <w:color w:val="000000" w:themeColor="text1"/>
              </w:rPr>
            </w:pPr>
            <w:r w:rsidRPr="00F907B4">
              <w:rPr>
                <w:rFonts w:cstheme="minorHAnsi"/>
                <w:b/>
                <w:bCs/>
                <w:color w:val="000000" w:themeColor="text1"/>
              </w:rPr>
              <w:t xml:space="preserve">Remark:   </w:t>
            </w:r>
          </w:p>
        </w:tc>
      </w:tr>
    </w:tbl>
    <w:p w:rsidR="00767E6F" w:rsidRDefault="002C39FA">
      <w:proofErr w:type="spellStart"/>
      <w:r>
        <w:t>Cfu</w:t>
      </w:r>
      <w:proofErr w:type="spellEnd"/>
      <w:r>
        <w:t xml:space="preserve">= Colony Forming Unit per </w:t>
      </w:r>
      <w:proofErr w:type="spellStart"/>
      <w:r>
        <w:t>Millilitre</w:t>
      </w:r>
      <w:proofErr w:type="spellEnd"/>
      <w:r>
        <w:t xml:space="preserve">, g/ml=Gram per </w:t>
      </w:r>
      <w:proofErr w:type="spellStart"/>
      <w:r>
        <w:t>Millilitre</w:t>
      </w:r>
      <w:proofErr w:type="spellEnd"/>
    </w:p>
    <w:sectPr w:rsidR="00767E6F" w:rsidSect="00FE3518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114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3C29" w:rsidRDefault="00823C29" w:rsidP="002C39FA">
      <w:pPr>
        <w:spacing w:after="0" w:line="240" w:lineRule="auto"/>
      </w:pPr>
      <w:r>
        <w:separator/>
      </w:r>
    </w:p>
  </w:endnote>
  <w:endnote w:type="continuationSeparator" w:id="0">
    <w:p w:rsidR="00823C29" w:rsidRDefault="00823C29" w:rsidP="002C39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3518" w:rsidRDefault="00FE35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539" w:type="dxa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473"/>
      <w:gridCol w:w="2835"/>
      <w:gridCol w:w="2552"/>
      <w:gridCol w:w="2679"/>
    </w:tblGrid>
    <w:tr w:rsidR="009B6F5C" w:rsidRPr="007E4B5A" w:rsidTr="000854BD">
      <w:trPr>
        <w:trHeight w:val="410"/>
      </w:trPr>
      <w:tc>
        <w:tcPr>
          <w:tcW w:w="2473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Analyst(chemist)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835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>
            <w:rPr>
              <w:rFonts w:cstheme="minorHAnsi"/>
              <w:b/>
              <w:sz w:val="24"/>
              <w:szCs w:val="24"/>
            </w:rPr>
            <w:t>Analyst(microbiologist)</w:t>
          </w:r>
          <w:r w:rsidRPr="00F412CD">
            <w:rPr>
              <w:rFonts w:cstheme="minorHAnsi"/>
              <w:b/>
              <w:sz w:val="24"/>
              <w:szCs w:val="24"/>
            </w:rPr>
            <w:t>:</w:t>
          </w:r>
        </w:p>
      </w:tc>
      <w:tc>
        <w:tcPr>
          <w:tcW w:w="2552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ind w:left="-19"/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Reviewed By: QC</w:t>
          </w:r>
          <w:r>
            <w:rPr>
              <w:rFonts w:cstheme="minorHAnsi"/>
              <w:b/>
              <w:sz w:val="24"/>
              <w:szCs w:val="24"/>
            </w:rPr>
            <w:t>H</w:t>
          </w:r>
        </w:p>
      </w:tc>
      <w:tc>
        <w:tcPr>
          <w:tcW w:w="2679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Approved By:  QAM</w:t>
          </w:r>
        </w:p>
      </w:tc>
    </w:tr>
    <w:tr w:rsidR="009B6F5C" w:rsidRPr="007E4B5A" w:rsidTr="000854BD">
      <w:trPr>
        <w:trHeight w:val="411"/>
      </w:trPr>
      <w:tc>
        <w:tcPr>
          <w:tcW w:w="2473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835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552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  <w:tc>
        <w:tcPr>
          <w:tcW w:w="2679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Sign:</w:t>
          </w:r>
        </w:p>
      </w:tc>
    </w:tr>
    <w:tr w:rsidR="009B6F5C" w:rsidRPr="007E4B5A" w:rsidTr="000854BD">
      <w:trPr>
        <w:trHeight w:val="214"/>
      </w:trPr>
      <w:tc>
        <w:tcPr>
          <w:tcW w:w="2473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835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  <w:r w:rsidR="00FE3518">
            <w:rPr>
              <w:b/>
              <w:bCs/>
              <w:noProof/>
              <w:sz w:val="24"/>
              <w:szCs w:val="24"/>
              <w:u w:val="single"/>
            </w:rPr>
            <w:t xml:space="preserve"> </w:t>
          </w:r>
        </w:p>
      </w:tc>
      <w:tc>
        <w:tcPr>
          <w:tcW w:w="2552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  <w:tc>
        <w:tcPr>
          <w:tcW w:w="2679" w:type="dxa"/>
        </w:tcPr>
        <w:p w:rsidR="00AA461B" w:rsidRPr="00F412CD" w:rsidRDefault="005709B7" w:rsidP="000854BD">
          <w:pPr>
            <w:pBdr>
              <w:bar w:val="double" w:sz="4" w:color="auto"/>
            </w:pBdr>
            <w:tabs>
              <w:tab w:val="left" w:pos="3160"/>
              <w:tab w:val="left" w:pos="6300"/>
            </w:tabs>
            <w:rPr>
              <w:rFonts w:cstheme="minorHAnsi"/>
              <w:b/>
              <w:sz w:val="24"/>
              <w:szCs w:val="24"/>
            </w:rPr>
          </w:pPr>
          <w:r w:rsidRPr="00F412CD">
            <w:rPr>
              <w:rFonts w:cstheme="minorHAnsi"/>
              <w:b/>
              <w:sz w:val="24"/>
              <w:szCs w:val="24"/>
            </w:rPr>
            <w:t>Date:</w:t>
          </w:r>
        </w:p>
      </w:tc>
    </w:tr>
  </w:tbl>
  <w:p w:rsidR="00AA461B" w:rsidRDefault="00FE3518">
    <w:pPr>
      <w:pStyle w:val="Footer"/>
    </w:pPr>
    <w:bookmarkStart w:id="0" w:name="_GoBack"/>
    <w:bookmarkEnd w:id="0"/>
    <w:r>
      <w:rPr>
        <w:noProof/>
      </w:rPr>
      <w:pict>
        <v:roundrect id="_x0000_s2053" style="position:absolute;margin-left:-50.95pt;margin-top:6.6pt;width:154.05pt;height:35.15pt;z-index:251667456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" filled="f" strokecolor="#0070c0" strokeweight="2.25pt">
          <v:textbox>
            <w:txbxContent>
              <w:p w:rsidR="00FE3518" w:rsidRPr="003000BF" w:rsidRDefault="00FE3518" w:rsidP="00FE3518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>
        <v:roundrect id="_x0000_s2052" style="position:absolute;margin-left:9.35pt;margin-top:742.6pt;width:154.05pt;height:35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hNL9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" filled="f" strokecolor="#0070c0" strokeweight="2.25pt">
          <v:textbox>
            <w:txbxContent>
              <w:p w:rsidR="00FE3518" w:rsidRPr="003000BF" w:rsidRDefault="00FE3518" w:rsidP="00FE3518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>
        <v:roundrect id="_x0000_s2051" style="position:absolute;margin-left:9.35pt;margin-top:742.6pt;width:154.05pt;height:35.1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p0omg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" filled="f" strokecolor="#0070c0" strokeweight="2.25pt">
          <v:textbox>
            <w:txbxContent>
              <w:p w:rsidR="00FE3518" w:rsidRPr="003000BF" w:rsidRDefault="00FE3518" w:rsidP="00FE3518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  <w:r>
      <w:rPr>
        <w:noProof/>
      </w:rPr>
      <w:pict>
        <v:roundrect id="Text Box 34" o:spid="_x0000_s2050" style="position:absolute;margin-left:9.35pt;margin-top:742.6pt;width:154.05pt;height:35.1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" filled="f" strokecolor="#0070c0" strokeweight="2.25pt">
          <v:textbox>
            <w:txbxContent>
              <w:p w:rsidR="00FE3518" w:rsidRPr="003000BF" w:rsidRDefault="00FE3518" w:rsidP="00FE3518">
                <w:pPr>
                  <w:pStyle w:val="NoSpacing"/>
                  <w:rPr>
                    <w:b/>
                    <w:color w:val="0070C0"/>
                    <w:sz w:val="40"/>
                    <w:szCs w:val="40"/>
                  </w:rPr>
                </w:pPr>
                <w:r w:rsidRPr="003000BF">
                  <w:rPr>
                    <w:b/>
                    <w:color w:val="0070C0"/>
                    <w:sz w:val="40"/>
                    <w:szCs w:val="40"/>
                  </w:rPr>
                  <w:t>CONTROL COPY</w:t>
                </w:r>
              </w:p>
            </w:txbxContent>
          </v:textbox>
        </v:roundrect>
      </w:pic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3518" w:rsidRDefault="00FE351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3C29" w:rsidRDefault="00823C29" w:rsidP="002C39FA">
      <w:pPr>
        <w:spacing w:after="0" w:line="240" w:lineRule="auto"/>
      </w:pPr>
      <w:r>
        <w:separator/>
      </w:r>
    </w:p>
  </w:footnote>
  <w:footnote w:type="continuationSeparator" w:id="0">
    <w:p w:rsidR="00823C29" w:rsidRDefault="00823C29" w:rsidP="002C39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3518" w:rsidRDefault="00FE351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094" w:type="dxa"/>
      <w:tblInd w:w="-17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411"/>
      <w:gridCol w:w="7683"/>
    </w:tblGrid>
    <w:tr w:rsidR="00BD62DB" w:rsidRPr="00680FDF" w:rsidTr="000854BD">
      <w:trPr>
        <w:cantSplit/>
        <w:trHeight w:val="1550"/>
      </w:trPr>
      <w:tc>
        <w:tcPr>
          <w:tcW w:w="2411" w:type="dxa"/>
          <w:vAlign w:val="center"/>
        </w:tcPr>
        <w:p w:rsidR="00AA461B" w:rsidRPr="00680FDF" w:rsidRDefault="00AA461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</w:p>
        <w:p w:rsidR="00AA461B" w:rsidRPr="00680FDF" w:rsidRDefault="005709B7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0"/>
              <w:szCs w:val="20"/>
            </w:rPr>
          </w:pPr>
          <w:r w:rsidRPr="00680FDF">
            <w:rPr>
              <w:rFonts w:eastAsia="Times New Roman" w:cstheme="minorHAnsi"/>
              <w:noProof/>
              <w:color w:val="000000" w:themeColor="text1"/>
              <w:sz w:val="20"/>
              <w:szCs w:val="20"/>
            </w:rPr>
            <w:drawing>
              <wp:inline distT="0" distB="0" distL="0" distR="0">
                <wp:extent cx="1398494" cy="744550"/>
                <wp:effectExtent l="0" t="0" r="0" b="0"/>
                <wp:docPr id="6" name="Picture 6" descr="bio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biolog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27882" cy="76019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683" w:type="dxa"/>
          <w:vAlign w:val="center"/>
        </w:tcPr>
        <w:p w:rsidR="00AA461B" w:rsidRPr="00680FDF" w:rsidRDefault="005709B7" w:rsidP="000854BD">
          <w:pPr>
            <w:spacing w:after="0" w:line="240" w:lineRule="auto"/>
            <w:jc w:val="center"/>
            <w:rPr>
              <w:rFonts w:eastAsia="Times New Roman" w:cstheme="minorHAnsi"/>
              <w:b/>
              <w:color w:val="000000" w:themeColor="text1"/>
              <w:sz w:val="24"/>
              <w:szCs w:val="24"/>
              <w:lang w:eastAsia="en-GB"/>
            </w:rPr>
          </w:pPr>
          <w:r w:rsidRPr="00680FDF">
            <w:rPr>
              <w:rFonts w:eastAsia="Calibri" w:cstheme="minorHAnsi"/>
              <w:b/>
              <w:color w:val="000000" w:themeColor="text1"/>
              <w:sz w:val="24"/>
              <w:szCs w:val="24"/>
            </w:rPr>
            <w:t>BIOMEDICAL LIMITED, NO 1 OHIMEGE ROAD, INDUSTRIAL ESTATE, ILORIN KWARA STATE, PMB 1499</w:t>
          </w:r>
        </w:p>
        <w:p w:rsidR="00AA461B" w:rsidRPr="00680FDF" w:rsidRDefault="00AA461B" w:rsidP="000854BD">
          <w:pPr>
            <w:spacing w:after="0" w:line="240" w:lineRule="auto"/>
            <w:rPr>
              <w:rFonts w:eastAsia="Times New Roman" w:cstheme="minorHAnsi"/>
              <w:color w:val="000000" w:themeColor="text1"/>
              <w:sz w:val="24"/>
              <w:szCs w:val="24"/>
              <w:lang w:eastAsia="en-GB"/>
            </w:rPr>
          </w:pPr>
        </w:p>
        <w:p w:rsidR="00AA461B" w:rsidRPr="00680FDF" w:rsidRDefault="005709B7" w:rsidP="000854BD">
          <w:pPr>
            <w:spacing w:after="0" w:line="240" w:lineRule="auto"/>
            <w:jc w:val="center"/>
            <w:rPr>
              <w:rFonts w:eastAsia="Times New Roman" w:cstheme="minorHAnsi"/>
              <w:b/>
              <w:bCs/>
              <w:color w:val="000000" w:themeColor="text1"/>
              <w:sz w:val="20"/>
              <w:szCs w:val="20"/>
              <w:lang w:eastAsia="en-GB"/>
            </w:rPr>
          </w:pPr>
          <w:r w:rsidRPr="00680FDF">
            <w:rPr>
              <w:rFonts w:eastAsia="Times New Roman" w:cstheme="minorHAnsi"/>
              <w:b/>
              <w:bCs/>
              <w:color w:val="000000" w:themeColor="text1"/>
              <w:sz w:val="24"/>
              <w:szCs w:val="24"/>
              <w:lang w:eastAsia="en-GB"/>
            </w:rPr>
            <w:t>FINISHED PRODUCT CERTIFICATE OF ANALYSIS</w:t>
          </w:r>
        </w:p>
        <w:p w:rsidR="00AA461B" w:rsidRPr="00C845E5" w:rsidRDefault="002C39FA" w:rsidP="000854BD">
          <w:pPr>
            <w:keepNext/>
            <w:spacing w:after="0" w:line="240" w:lineRule="auto"/>
            <w:jc w:val="center"/>
            <w:outlineLvl w:val="2"/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</w:pPr>
          <w:r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BML/QA/STP/FPS/011</w:t>
          </w:r>
          <w:r w:rsidR="005709B7" w:rsidRPr="00C845E5">
            <w:rPr>
              <w:rFonts w:eastAsia="Times New Roman" w:cstheme="minorHAnsi"/>
              <w:b/>
              <w:color w:val="000000" w:themeColor="text1"/>
              <w:sz w:val="28"/>
              <w:szCs w:val="28"/>
              <w:u w:val="single"/>
            </w:rPr>
            <w:t>/F03</w:t>
          </w:r>
        </w:p>
      </w:tc>
    </w:tr>
  </w:tbl>
  <w:p w:rsidR="00AA461B" w:rsidRDefault="00FE3518">
    <w:pPr>
      <w:pStyle w:val="Header"/>
    </w:pPr>
    <w:r>
      <w:rPr>
        <w:noProof/>
      </w:rPr>
      <w:pict>
        <v:roundrect id="Text Box 14" o:spid="_x0000_s2049" style="position:absolute;margin-left:384.3pt;margin-top:-109.75pt;width:148.7pt;height:34.9pt;z-index:251659264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" filled="f" strokecolor="#00b050" strokeweight="2.25pt">
          <v:textbox style="mso-next-textbox:#Text Box 14">
            <w:txbxContent>
              <w:p w:rsidR="00FE3518" w:rsidRPr="003000BF" w:rsidRDefault="00FE3518" w:rsidP="00FE3518">
                <w:pPr>
                  <w:rPr>
                    <w:b/>
                    <w:color w:val="00B050"/>
                    <w:sz w:val="40"/>
                    <w:szCs w:val="40"/>
                  </w:rPr>
                </w:pPr>
                <w:r w:rsidRPr="00E20778">
                  <w:rPr>
                    <w:rFonts w:cstheme="minorHAnsi"/>
                    <w:b/>
                    <w:color w:val="00B050"/>
                    <w:sz w:val="40"/>
                    <w:szCs w:val="40"/>
                  </w:rPr>
                  <w:t>MASTER</w:t>
                </w:r>
                <w:r w:rsidRPr="003000BF">
                  <w:rPr>
                    <w:b/>
                    <w:color w:val="00B050"/>
                    <w:sz w:val="40"/>
                    <w:szCs w:val="40"/>
                  </w:rPr>
                  <w:t xml:space="preserve"> </w:t>
                </w:r>
                <w:r w:rsidRPr="00E20778">
                  <w:rPr>
                    <w:rFonts w:cstheme="minorHAnsi"/>
                    <w:b/>
                    <w:color w:val="00B050"/>
                    <w:sz w:val="40"/>
                    <w:szCs w:val="40"/>
                  </w:rPr>
                  <w:t>COPY</w:t>
                </w:r>
              </w:p>
            </w:txbxContent>
          </v:textbox>
        </v:roundrect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E3518" w:rsidRDefault="00FE35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proofState w:spelling="clean" w:grammar="clean"/>
  <w:defaultTabStop w:val="720"/>
  <w:characterSpacingControl w:val="doNotCompress"/>
  <w:hdrShapeDefaults>
    <o:shapedefaults v:ext="edit" spidmax="205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2C39FA"/>
    <w:rsid w:val="001659F7"/>
    <w:rsid w:val="002150B6"/>
    <w:rsid w:val="00221B87"/>
    <w:rsid w:val="002C39FA"/>
    <w:rsid w:val="00325BD0"/>
    <w:rsid w:val="00331DDE"/>
    <w:rsid w:val="00343989"/>
    <w:rsid w:val="005709B7"/>
    <w:rsid w:val="005D7A5E"/>
    <w:rsid w:val="007059D8"/>
    <w:rsid w:val="00767E6F"/>
    <w:rsid w:val="007A7A63"/>
    <w:rsid w:val="00823C29"/>
    <w:rsid w:val="00980C82"/>
    <w:rsid w:val="00AA461B"/>
    <w:rsid w:val="00AD3A1A"/>
    <w:rsid w:val="00B4123F"/>
    <w:rsid w:val="00CF1D21"/>
    <w:rsid w:val="00FE351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5:docId w15:val="{5575BB6C-6161-480B-8BD9-B932B488C0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C39FA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3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C39FA"/>
  </w:style>
  <w:style w:type="paragraph" w:styleId="Footer">
    <w:name w:val="footer"/>
    <w:basedOn w:val="Normal"/>
    <w:link w:val="FooterChar"/>
    <w:uiPriority w:val="99"/>
    <w:unhideWhenUsed/>
    <w:rsid w:val="002C39F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C39FA"/>
  </w:style>
  <w:style w:type="paragraph" w:styleId="PlainText">
    <w:name w:val="Plain Text"/>
    <w:basedOn w:val="Normal"/>
    <w:link w:val="PlainTextChar"/>
    <w:unhideWhenUsed/>
    <w:rsid w:val="002C39FA"/>
    <w:pPr>
      <w:spacing w:after="0" w:line="240" w:lineRule="auto"/>
    </w:pPr>
    <w:rPr>
      <w:rFonts w:ascii="Courier New" w:eastAsia="Times New Roman" w:hAnsi="Courier New" w:cs="Times New Roman"/>
      <w:sz w:val="20"/>
      <w:szCs w:val="20"/>
      <w:lang w:eastAsia="en-GB"/>
    </w:rPr>
  </w:style>
  <w:style w:type="character" w:customStyle="1" w:styleId="PlainTextChar">
    <w:name w:val="Plain Text Char"/>
    <w:basedOn w:val="DefaultParagraphFont"/>
    <w:link w:val="PlainText"/>
    <w:rsid w:val="002C39FA"/>
    <w:rPr>
      <w:rFonts w:ascii="Courier New" w:eastAsia="Times New Roman" w:hAnsi="Courier New" w:cs="Times New Roman"/>
      <w:sz w:val="20"/>
      <w:szCs w:val="20"/>
      <w:lang w:eastAsia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C3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39FA"/>
    <w:rPr>
      <w:rFonts w:ascii="Tahoma" w:hAnsi="Tahoma" w:cs="Tahoma"/>
      <w:sz w:val="16"/>
      <w:szCs w:val="16"/>
    </w:rPr>
  </w:style>
  <w:style w:type="paragraph" w:styleId="NoSpacing">
    <w:name w:val="No Spacing"/>
    <w:link w:val="NoSpacingChar"/>
    <w:uiPriority w:val="1"/>
    <w:qFormat/>
    <w:rsid w:val="00FE3518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FE3518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148</Words>
  <Characters>846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lookman</dc:creator>
  <cp:lastModifiedBy>BIOMEDICAL</cp:lastModifiedBy>
  <cp:revision>3</cp:revision>
  <dcterms:created xsi:type="dcterms:W3CDTF">2254-01-08T13:42:00Z</dcterms:created>
  <dcterms:modified xsi:type="dcterms:W3CDTF">2190-01-01T00:21:00Z</dcterms:modified>
</cp:coreProperties>
</file>