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01AFC" w:rsidRPr="000B52AA" w14:paraId="34FC1E1E" w14:textId="77777777" w:rsidTr="00555914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731BD43" w14:textId="3295F4C1" w:rsidR="00901AFC" w:rsidRPr="000B52AA" w:rsidRDefault="00901AFC" w:rsidP="00555914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Product Name: </w:t>
            </w:r>
            <w:r w:rsidRPr="000B52AA">
              <w:rPr>
                <w:rFonts w:asciiTheme="minorHAnsi" w:hAnsiTheme="minorHAnsi" w:cstheme="minorHAnsi"/>
              </w:rPr>
              <w:t xml:space="preserve"> BASAFEN SUSPENSION</w:t>
            </w:r>
          </w:p>
        </w:tc>
        <w:tc>
          <w:tcPr>
            <w:tcW w:w="4460" w:type="dxa"/>
            <w:vAlign w:val="center"/>
          </w:tcPr>
          <w:p w14:paraId="1A366CE4" w14:textId="3756FD79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2024/USP</w:t>
            </w:r>
            <w:r w:rsidR="009F223C"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202</w:t>
            </w:r>
            <w:r w:rsidR="003574FE">
              <w:rPr>
                <w:rFonts w:asciiTheme="minorHAnsi" w:hAnsiTheme="minorHAnsi" w:cstheme="minorHAnsi"/>
                <w:color w:val="000000" w:themeColor="text1"/>
                <w:lang w:eastAsia="en-GB"/>
              </w:rPr>
              <w:t>4</w:t>
            </w:r>
          </w:p>
        </w:tc>
      </w:tr>
      <w:tr w:rsidR="00901AFC" w:rsidRPr="000B52AA" w14:paraId="531CF13C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471C3170" w14:textId="01582441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BE2</w:t>
            </w:r>
          </w:p>
        </w:tc>
        <w:tc>
          <w:tcPr>
            <w:tcW w:w="2830" w:type="dxa"/>
            <w:vAlign w:val="center"/>
          </w:tcPr>
          <w:p w14:paraId="1FA1714A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0F83ECB7" w14:textId="77777777" w:rsidR="00901AFC" w:rsidRPr="000B52AA" w:rsidRDefault="00901AFC" w:rsidP="00555914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01AFC" w:rsidRPr="000B52AA" w14:paraId="62F26183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185F72F3" w14:textId="751687AF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20C99A30" w14:textId="2842BFB4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712CE8F8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01AFC" w:rsidRPr="000B52AA" w14:paraId="3A50104B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0793BC54" w14:textId="0F3D6353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BML/QA/FG/2   /B</w:t>
            </w:r>
            <w:r w:rsidR="003F61C7">
              <w:rPr>
                <w:rFonts w:asciiTheme="minorHAnsi" w:hAnsiTheme="minorHAnsi" w:cstheme="minorHAnsi"/>
                <w:color w:val="000000" w:themeColor="text1"/>
                <w:lang w:eastAsia="en-GB"/>
              </w:rPr>
              <w:t>E</w:t>
            </w:r>
          </w:p>
        </w:tc>
        <w:tc>
          <w:tcPr>
            <w:tcW w:w="2830" w:type="dxa"/>
            <w:vAlign w:val="center"/>
          </w:tcPr>
          <w:p w14:paraId="49AC9EE8" w14:textId="158EF46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E59138D" w14:textId="1C7E2136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01AFC" w:rsidRPr="000B52AA" w14:paraId="68767304" w14:textId="77777777" w:rsidTr="00555914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C8DE1B1" w14:textId="1E22EBEE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FPS009</w:t>
            </w:r>
          </w:p>
        </w:tc>
        <w:tc>
          <w:tcPr>
            <w:tcW w:w="4460" w:type="dxa"/>
            <w:vAlign w:val="center"/>
          </w:tcPr>
          <w:p w14:paraId="5A1811F9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0B52AA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2327606F" w14:textId="77777777" w:rsidR="00901AFC" w:rsidRPr="000B52AA" w:rsidRDefault="00901AFC" w:rsidP="00901AFC">
      <w:pPr>
        <w:rPr>
          <w:rFonts w:asciiTheme="minorHAnsi" w:hAnsiTheme="minorHAnsi" w:cstheme="minorHAnsi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901AFC" w:rsidRPr="000B52AA" w14:paraId="407B49BF" w14:textId="77777777" w:rsidTr="00555914">
        <w:trPr>
          <w:trHeight w:val="210"/>
        </w:trPr>
        <w:tc>
          <w:tcPr>
            <w:tcW w:w="4140" w:type="dxa"/>
            <w:vAlign w:val="center"/>
          </w:tcPr>
          <w:p w14:paraId="38AB3F18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1CA03B1C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4A086E46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RESULTS</w:t>
            </w:r>
          </w:p>
        </w:tc>
      </w:tr>
      <w:tr w:rsidR="00901AFC" w:rsidRPr="000B52AA" w14:paraId="61B9FB37" w14:textId="77777777" w:rsidTr="00555914">
        <w:trPr>
          <w:trHeight w:val="779"/>
        </w:trPr>
        <w:tc>
          <w:tcPr>
            <w:tcW w:w="4140" w:type="dxa"/>
            <w:vAlign w:val="center"/>
          </w:tcPr>
          <w:p w14:paraId="54C907D1" w14:textId="6644B782" w:rsidR="00901AFC" w:rsidRPr="000B52AA" w:rsidRDefault="00935327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Ibuprofen</w:t>
            </w:r>
            <w:r w:rsidR="00901AFC" w:rsidRPr="000B52AA">
              <w:rPr>
                <w:rFonts w:asciiTheme="minorHAnsi" w:hAnsiTheme="minorHAnsi" w:cstheme="minorHAnsi"/>
              </w:rPr>
              <w:t xml:space="preserve"> BP</w:t>
            </w:r>
          </w:p>
          <w:p w14:paraId="3F3DB830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3DCFEC6B" w14:textId="77777777" w:rsidR="00901AFC" w:rsidRPr="000B52AA" w:rsidRDefault="00901AFC" w:rsidP="00555914">
            <w:pPr>
              <w:pStyle w:val="Header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  <w:vAlign w:val="center"/>
          </w:tcPr>
          <w:p w14:paraId="6CAD9CAF" w14:textId="77777777" w:rsidR="00901AFC" w:rsidRPr="000B52AA" w:rsidRDefault="00901AFC" w:rsidP="00555914">
            <w:pPr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95.00 – 105.00%</w:t>
            </w:r>
          </w:p>
          <w:p w14:paraId="5B60E148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2EAF5CCD" w14:textId="77777777" w:rsidR="00901AFC" w:rsidRPr="000B52AA" w:rsidRDefault="00901AFC" w:rsidP="00555914">
            <w:pPr>
              <w:pStyle w:val="Header"/>
              <w:rPr>
                <w:rFonts w:asciiTheme="minorHAnsi" w:hAnsiTheme="minorHAnsi" w:cstheme="minorHAnsi"/>
              </w:rPr>
            </w:pPr>
          </w:p>
        </w:tc>
        <w:tc>
          <w:tcPr>
            <w:tcW w:w="2970" w:type="dxa"/>
            <w:vAlign w:val="center"/>
          </w:tcPr>
          <w:p w14:paraId="1887EF8E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31FDCE36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70DCCD39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7B1935EE" w14:textId="77777777" w:rsidTr="00555914">
        <w:trPr>
          <w:trHeight w:val="185"/>
        </w:trPr>
        <w:tc>
          <w:tcPr>
            <w:tcW w:w="4140" w:type="dxa"/>
            <w:vAlign w:val="center"/>
          </w:tcPr>
          <w:p w14:paraId="36E76265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65B6885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269A6986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14:paraId="0CCEF853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4C2D3F93" w14:textId="77777777" w:rsidTr="00555914">
        <w:trPr>
          <w:trHeight w:val="261"/>
        </w:trPr>
        <w:tc>
          <w:tcPr>
            <w:tcW w:w="4140" w:type="dxa"/>
            <w:vAlign w:val="center"/>
          </w:tcPr>
          <w:p w14:paraId="1136EAF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02E1CBBF" w14:textId="411C698E" w:rsidR="00901AFC" w:rsidRPr="000B52AA" w:rsidRDefault="00190DBF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4</w:t>
            </w:r>
            <w:r w:rsidR="00901AFC" w:rsidRPr="000B52AA">
              <w:rPr>
                <w:rFonts w:asciiTheme="minorHAnsi" w:hAnsiTheme="minorHAnsi" w:cstheme="minorHAnsi"/>
              </w:rPr>
              <w:t>.80 – 6.80</w:t>
            </w:r>
          </w:p>
        </w:tc>
        <w:tc>
          <w:tcPr>
            <w:tcW w:w="2970" w:type="dxa"/>
            <w:vAlign w:val="center"/>
          </w:tcPr>
          <w:p w14:paraId="2B521E14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14:paraId="0858A7E2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4A46D628" w14:textId="77777777" w:rsidTr="00555914">
        <w:trPr>
          <w:trHeight w:val="261"/>
        </w:trPr>
        <w:tc>
          <w:tcPr>
            <w:tcW w:w="4140" w:type="dxa"/>
            <w:vAlign w:val="center"/>
          </w:tcPr>
          <w:p w14:paraId="7EECC643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Density</w:t>
            </w:r>
          </w:p>
        </w:tc>
        <w:tc>
          <w:tcPr>
            <w:tcW w:w="3870" w:type="dxa"/>
            <w:vAlign w:val="center"/>
          </w:tcPr>
          <w:p w14:paraId="5C7EECB4" w14:textId="7650DFDF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1.10</w:t>
            </w:r>
            <w:r w:rsidR="00190DBF" w:rsidRPr="000B52AA">
              <w:rPr>
                <w:rFonts w:asciiTheme="minorHAnsi" w:hAnsiTheme="minorHAnsi" w:cstheme="minorHAnsi"/>
              </w:rPr>
              <w:t xml:space="preserve"> </w:t>
            </w:r>
            <w:r w:rsidRPr="000B52AA">
              <w:rPr>
                <w:rFonts w:asciiTheme="minorHAnsi" w:hAnsiTheme="minorHAnsi" w:cstheme="minorHAnsi"/>
              </w:rPr>
              <w:t>-1</w:t>
            </w:r>
            <w:r w:rsidR="00190DBF" w:rsidRPr="000B52AA">
              <w:rPr>
                <w:rFonts w:asciiTheme="minorHAnsi" w:hAnsiTheme="minorHAnsi" w:cstheme="minorHAnsi"/>
              </w:rPr>
              <w:t>.</w:t>
            </w:r>
            <w:r w:rsidRPr="000B52AA">
              <w:rPr>
                <w:rFonts w:asciiTheme="minorHAnsi" w:hAnsiTheme="minorHAnsi" w:cstheme="minorHAnsi"/>
              </w:rPr>
              <w:t>20g/ml</w:t>
            </w:r>
          </w:p>
        </w:tc>
        <w:tc>
          <w:tcPr>
            <w:tcW w:w="2970" w:type="dxa"/>
            <w:vAlign w:val="center"/>
          </w:tcPr>
          <w:p w14:paraId="0C4B92A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A92982C" w14:textId="77777777" w:rsidR="00901AFC" w:rsidRPr="000B52AA" w:rsidRDefault="00901AFC" w:rsidP="00901AFC">
      <w:pPr>
        <w:ind w:left="-426"/>
        <w:rPr>
          <w:rFonts w:asciiTheme="minorHAnsi" w:eastAsia="Arial Unicode MS" w:hAnsiTheme="minorHAnsi" w:cstheme="minorHAnsi"/>
          <w:b/>
        </w:rPr>
      </w:pPr>
      <w:r w:rsidRPr="000B52AA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01AFC" w:rsidRPr="000B52AA" w14:paraId="3AA734B6" w14:textId="77777777" w:rsidTr="00555914">
        <w:trPr>
          <w:trHeight w:val="157"/>
        </w:trPr>
        <w:tc>
          <w:tcPr>
            <w:tcW w:w="795" w:type="dxa"/>
          </w:tcPr>
          <w:p w14:paraId="04E48915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6" w:type="dxa"/>
          </w:tcPr>
          <w:p w14:paraId="4E6BADD7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TESTS</w:t>
            </w:r>
          </w:p>
        </w:tc>
        <w:tc>
          <w:tcPr>
            <w:tcW w:w="3919" w:type="dxa"/>
          </w:tcPr>
          <w:p w14:paraId="13F8E853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757" w:type="dxa"/>
          </w:tcPr>
          <w:p w14:paraId="4EF57C1D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RESULT</w:t>
            </w:r>
          </w:p>
        </w:tc>
      </w:tr>
      <w:tr w:rsidR="00901AFC" w:rsidRPr="000B52AA" w14:paraId="0304A813" w14:textId="77777777" w:rsidTr="00555914">
        <w:trPr>
          <w:trHeight w:val="734"/>
        </w:trPr>
        <w:tc>
          <w:tcPr>
            <w:tcW w:w="795" w:type="dxa"/>
          </w:tcPr>
          <w:p w14:paraId="3B9DEB3B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16" w:type="dxa"/>
          </w:tcPr>
          <w:p w14:paraId="34560A5B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Description</w:t>
            </w:r>
          </w:p>
        </w:tc>
        <w:tc>
          <w:tcPr>
            <w:tcW w:w="3919" w:type="dxa"/>
          </w:tcPr>
          <w:p w14:paraId="63D80951" w14:textId="1BB0B0E8" w:rsidR="00901AFC" w:rsidRPr="000B52AA" w:rsidRDefault="00190DBF" w:rsidP="000B52AA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A pink </w:t>
            </w:r>
            <w:r w:rsidR="00656940">
              <w:rPr>
                <w:rFonts w:asciiTheme="minorHAnsi" w:hAnsiTheme="minorHAnsi" w:cstheme="minorHAnsi"/>
                <w:sz w:val="24"/>
                <w:lang w:val="en-GB"/>
              </w:rPr>
              <w:t>V</w:t>
            </w: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iscous </w:t>
            </w:r>
            <w:r w:rsidR="00656940">
              <w:rPr>
                <w:rFonts w:asciiTheme="minorHAnsi" w:hAnsiTheme="minorHAnsi" w:cstheme="minorHAnsi"/>
                <w:sz w:val="24"/>
                <w:lang w:val="en-GB"/>
              </w:rPr>
              <w:t>Suspension</w:t>
            </w:r>
          </w:p>
        </w:tc>
        <w:tc>
          <w:tcPr>
            <w:tcW w:w="2757" w:type="dxa"/>
          </w:tcPr>
          <w:p w14:paraId="71EA5478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45B77CF3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B414BC6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901AFC" w:rsidRPr="000B52AA" w14:paraId="599FAEA6" w14:textId="77777777" w:rsidTr="00555914">
        <w:trPr>
          <w:trHeight w:val="464"/>
        </w:trPr>
        <w:tc>
          <w:tcPr>
            <w:tcW w:w="795" w:type="dxa"/>
          </w:tcPr>
          <w:p w14:paraId="64B09CC5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416" w:type="dxa"/>
          </w:tcPr>
          <w:p w14:paraId="667B106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919" w:type="dxa"/>
          </w:tcPr>
          <w:p w14:paraId="1A3214CB" w14:textId="56FD794A" w:rsidR="00901AFC" w:rsidRPr="000B52AA" w:rsidRDefault="00480914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Ibuprofen</w:t>
            </w:r>
            <w:r w:rsidR="00901AFC" w:rsidRPr="000B52AA">
              <w:rPr>
                <w:rFonts w:asciiTheme="minorHAnsi" w:hAnsiTheme="minorHAnsi" w:cstheme="minorHAnsi"/>
                <w:sz w:val="24"/>
              </w:rPr>
              <w:t>: Absorption maxima at 2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="00901AFC" w:rsidRPr="000B52AA">
              <w:rPr>
                <w:rFonts w:asciiTheme="minorHAnsi" w:hAnsiTheme="minorHAnsi" w:cstheme="minorHAnsi"/>
                <w:sz w:val="24"/>
              </w:rPr>
              <w:t>4nm</w:t>
            </w:r>
          </w:p>
        </w:tc>
        <w:tc>
          <w:tcPr>
            <w:tcW w:w="2757" w:type="dxa"/>
          </w:tcPr>
          <w:p w14:paraId="0E547881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901AFC" w:rsidRPr="000B52AA" w14:paraId="1982E63F" w14:textId="77777777" w:rsidTr="00555914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5DFC0293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Assay:</w:t>
            </w:r>
          </w:p>
          <w:p w14:paraId="27FBAD4D" w14:textId="6DED409C" w:rsidR="00901AFC" w:rsidRPr="000B52AA" w:rsidRDefault="00CA530E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Ibuprofen</w:t>
            </w:r>
            <w:r w:rsidR="00901AFC" w:rsidRPr="000B52AA">
              <w:rPr>
                <w:rFonts w:asciiTheme="minorHAnsi" w:hAnsiTheme="minorHAnsi" w:cstheme="minorHAnsi"/>
                <w:b/>
                <w:sz w:val="24"/>
              </w:rPr>
              <w:t xml:space="preserve"> BP 1</w:t>
            </w:r>
            <w:r w:rsidR="00B776A6">
              <w:rPr>
                <w:rFonts w:asciiTheme="minorHAnsi" w:hAnsiTheme="minorHAnsi" w:cstheme="minorHAnsi"/>
                <w:b/>
                <w:sz w:val="24"/>
              </w:rPr>
              <w:t>0</w:t>
            </w:r>
            <w:r w:rsidR="00901AFC" w:rsidRPr="000B52AA">
              <w:rPr>
                <w:rFonts w:asciiTheme="minorHAnsi" w:hAnsiTheme="minorHAnsi" w:cstheme="minorHAnsi"/>
                <w:b/>
                <w:sz w:val="24"/>
              </w:rPr>
              <w:t>0mg/5ml</w:t>
            </w:r>
          </w:p>
          <w:p w14:paraId="7D342C06" w14:textId="668D243D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Spectrophotometric Determination @2</w:t>
            </w:r>
            <w:r w:rsidR="00CA530E">
              <w:rPr>
                <w:rFonts w:asciiTheme="minorHAnsi" w:hAnsiTheme="minorHAnsi" w:cstheme="minorHAnsi"/>
                <w:b/>
                <w:sz w:val="24"/>
              </w:rPr>
              <w:t>6</w:t>
            </w:r>
            <w:r w:rsidRPr="000B52AA">
              <w:rPr>
                <w:rFonts w:asciiTheme="minorHAnsi" w:hAnsiTheme="minorHAnsi" w:cstheme="minorHAnsi"/>
                <w:b/>
                <w:sz w:val="24"/>
              </w:rPr>
              <w:t>4nm</w:t>
            </w:r>
          </w:p>
          <w:p w14:paraId="5589E634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Absorbance of Blank =</w:t>
            </w:r>
          </w:p>
          <w:p w14:paraId="265134D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 </w:t>
            </w:r>
          </w:p>
          <w:p w14:paraId="14647DF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E4205A2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Absorbance of Standard</w:t>
            </w:r>
            <w:r w:rsidRPr="000B52AA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</w:t>
            </w: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 Absorbance of Sample</w:t>
            </w:r>
          </w:p>
          <w:p w14:paraId="75DF16E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   </w:t>
            </w:r>
          </w:p>
          <w:p w14:paraId="0A7F84B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      _____                                                           _____  </w:t>
            </w:r>
          </w:p>
          <w:p w14:paraId="5912919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867D0B4" w14:textId="77777777" w:rsidR="00901AFC" w:rsidRPr="000B52AA" w:rsidRDefault="00901AFC" w:rsidP="0055591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ab/>
              <w:t>_____                                                          ______</w:t>
            </w:r>
            <w:r w:rsidRPr="000B52AA">
              <w:rPr>
                <w:rFonts w:asciiTheme="minorHAnsi" w:hAnsiTheme="minorHAnsi" w:cstheme="minorHAnsi"/>
                <w:sz w:val="24"/>
              </w:rPr>
              <w:tab/>
            </w:r>
          </w:p>
          <w:p w14:paraId="01BE5F7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7F61E691" w14:textId="77777777" w:rsidR="00901AFC" w:rsidRPr="000B52AA" w:rsidRDefault="00901AFC" w:rsidP="0055591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ab/>
              <w:t>---------                                                         ----------</w:t>
            </w:r>
          </w:p>
          <w:p w14:paraId="69D756AA" w14:textId="77777777" w:rsidR="00901AFC" w:rsidRPr="000B52AA" w:rsidRDefault="00901AFC" w:rsidP="0055591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524B09F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B52AA">
              <w:rPr>
                <w:rFonts w:asciiTheme="minorHAnsi" w:hAnsiTheme="minorHAnsi" w:cstheme="minorHAnsi"/>
                <w:sz w:val="24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B52AA">
              <w:rPr>
                <w:rFonts w:asciiTheme="minorHAnsi" w:hAnsiTheme="minorHAnsi" w:cstheme="minorHAnsi"/>
                <w:sz w:val="24"/>
              </w:rPr>
              <w:t xml:space="preserve"> =            </w:t>
            </w:r>
          </w:p>
          <w:p w14:paraId="6B9876B6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F53A72" w14:textId="77777777" w:rsidR="003574FE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% Assay of </w:t>
            </w:r>
            <w:r w:rsidR="00097BA8">
              <w:rPr>
                <w:rFonts w:asciiTheme="minorHAnsi" w:hAnsiTheme="minorHAnsi" w:cstheme="minorHAnsi"/>
                <w:sz w:val="24"/>
                <w:lang w:val="en-GB"/>
              </w:rPr>
              <w:t>Ibuprofen</w:t>
            </w: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standard</m:t>
                  </m:r>
                </m:den>
              </m:f>
            </m:oMath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x  100           </w:t>
            </w:r>
          </w:p>
          <w:p w14:paraId="14BDB362" w14:textId="77777777" w:rsidR="003574FE" w:rsidRDefault="003574FE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</w:p>
          <w:p w14:paraId="493350E8" w14:textId="50B3BC81" w:rsidR="003574FE" w:rsidRPr="000B52AA" w:rsidRDefault="003574FE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  <w:r>
              <w:rPr>
                <w:rFonts w:asciiTheme="minorHAnsi" w:hAnsiTheme="minorHAnsi" w:cstheme="minorHAnsi"/>
                <w:sz w:val="24"/>
                <w:lang w:val="en-GB"/>
              </w:rPr>
              <w:t xml:space="preserve">                                         </w:t>
            </w:r>
            <w:r w:rsidR="00901AFC"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= </w:t>
            </w:r>
          </w:p>
          <w:p w14:paraId="04284F9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DC7B8CE" w14:textId="77777777" w:rsidR="00901AFC" w:rsidRPr="000B52AA" w:rsidRDefault="00901AFC" w:rsidP="00901AFC">
      <w:pPr>
        <w:rPr>
          <w:rFonts w:asciiTheme="minorHAnsi" w:eastAsia="Arial Unicode MS" w:hAnsiTheme="minorHAnsi" w:cstheme="minorHAnsi"/>
        </w:rPr>
      </w:pPr>
    </w:p>
    <w:p w14:paraId="0209A057" w14:textId="77777777" w:rsidR="00901AFC" w:rsidRPr="000B52AA" w:rsidRDefault="00901AFC" w:rsidP="00901AFC">
      <w:pPr>
        <w:pStyle w:val="Header"/>
        <w:rPr>
          <w:rFonts w:asciiTheme="minorHAnsi" w:hAnsiTheme="minorHAnsi" w:cstheme="minorHAnsi"/>
        </w:rPr>
      </w:pPr>
      <w:r w:rsidRPr="000B52AA">
        <w:rPr>
          <w:rFonts w:asciiTheme="minorHAnsi" w:hAnsiTheme="minorHAnsi" w:cstheme="minorHAnsi"/>
        </w:rPr>
        <w:t>ANALYSED BY:</w:t>
      </w:r>
      <w:r w:rsidRPr="000B52AA">
        <w:rPr>
          <w:rFonts w:asciiTheme="minorHAnsi" w:hAnsiTheme="minorHAnsi" w:cstheme="minorHAnsi"/>
        </w:rPr>
        <w:tab/>
        <w:t xml:space="preserve">                                                                                       QC Head:</w:t>
      </w:r>
    </w:p>
    <w:p w14:paraId="72327604" w14:textId="1F46DE5B" w:rsidR="008766CF" w:rsidRPr="000B52AA" w:rsidRDefault="00901AFC" w:rsidP="003574FE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0B52AA">
        <w:rPr>
          <w:rFonts w:asciiTheme="minorHAnsi" w:hAnsiTheme="minorHAnsi" w:cstheme="minorHAnsi"/>
        </w:rPr>
        <w:t>SIGN/DATE:</w:t>
      </w:r>
      <w:r w:rsidRPr="000B52AA">
        <w:rPr>
          <w:rFonts w:asciiTheme="minorHAnsi" w:hAnsiTheme="minorHAnsi" w:cstheme="minorHAnsi"/>
        </w:rPr>
        <w:tab/>
        <w:t xml:space="preserve">                                                                                            SIGN/DATE:</w:t>
      </w:r>
      <w:r w:rsidRPr="000B52AA">
        <w:rPr>
          <w:rFonts w:asciiTheme="minorHAnsi" w:hAnsiTheme="minorHAnsi" w:cstheme="minorHAnsi"/>
        </w:rPr>
        <w:tab/>
      </w:r>
    </w:p>
    <w:sectPr w:rsidR="008766CF" w:rsidRPr="000B52AA" w:rsidSect="00570483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E4D40" w14:textId="77777777" w:rsidR="00D21733" w:rsidRDefault="00D21733" w:rsidP="00901AFC">
      <w:r>
        <w:separator/>
      </w:r>
    </w:p>
  </w:endnote>
  <w:endnote w:type="continuationSeparator" w:id="0">
    <w:p w14:paraId="3246B148" w14:textId="77777777" w:rsidR="00D21733" w:rsidRDefault="00D21733" w:rsidP="00901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CF887" w14:textId="77777777" w:rsidR="00D21733" w:rsidRDefault="00D21733" w:rsidP="00901AFC">
      <w:r>
        <w:separator/>
      </w:r>
    </w:p>
  </w:footnote>
  <w:footnote w:type="continuationSeparator" w:id="0">
    <w:p w14:paraId="3F0600C8" w14:textId="77777777" w:rsidR="00D21733" w:rsidRDefault="00D21733" w:rsidP="00901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DBF9140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58B650DB" w14:textId="77777777" w:rsidR="00D12863" w:rsidRPr="00741CEB" w:rsidRDefault="00D12863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548C85C" w14:textId="77777777" w:rsidR="00D12863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23FAAB" wp14:editId="5D547399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43B535B" w14:textId="77777777" w:rsidR="00D12863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2F98D0B" w14:textId="77777777" w:rsidR="00D12863" w:rsidRPr="00741CEB" w:rsidRDefault="00D12863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A4C7AC" w14:textId="77777777" w:rsidR="00D12863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E8CE1CF" w14:textId="4BD146B0" w:rsidR="00D12863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901AF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9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9340FED" w14:textId="77777777" w:rsidR="00D12863" w:rsidRPr="00741CEB" w:rsidRDefault="00D12863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FC"/>
    <w:rsid w:val="00097BA8"/>
    <w:rsid w:val="000B52AA"/>
    <w:rsid w:val="00170D40"/>
    <w:rsid w:val="00190DBF"/>
    <w:rsid w:val="003574FE"/>
    <w:rsid w:val="003F61C7"/>
    <w:rsid w:val="00402B1D"/>
    <w:rsid w:val="00480914"/>
    <w:rsid w:val="00503B38"/>
    <w:rsid w:val="00570483"/>
    <w:rsid w:val="005B55D4"/>
    <w:rsid w:val="00656940"/>
    <w:rsid w:val="008766CF"/>
    <w:rsid w:val="008C471E"/>
    <w:rsid w:val="00901AFC"/>
    <w:rsid w:val="00935327"/>
    <w:rsid w:val="009F223C"/>
    <w:rsid w:val="00B776A6"/>
    <w:rsid w:val="00CA530E"/>
    <w:rsid w:val="00D12863"/>
    <w:rsid w:val="00D21733"/>
    <w:rsid w:val="00F4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F99F"/>
  <w15:chartTrackingRefBased/>
  <w15:docId w15:val="{8601451C-9072-4B90-8D81-3FA6F5D7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01A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01AF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01AF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01AF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01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AF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16</cp:revision>
  <dcterms:created xsi:type="dcterms:W3CDTF">2024-04-29T11:29:00Z</dcterms:created>
  <dcterms:modified xsi:type="dcterms:W3CDTF">2024-05-24T08:52:00Z</dcterms:modified>
</cp:coreProperties>
</file>