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1C4BD6" w:rsidRPr="006B7DA4" w14:paraId="06E910C1" w14:textId="77777777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32EAFF7" w14:textId="0DC8CF39" w:rsidR="001C4BD6" w:rsidRPr="006B7DA4" w:rsidRDefault="001C4BD6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BASATON SYRUP</w:t>
            </w:r>
          </w:p>
        </w:tc>
        <w:tc>
          <w:tcPr>
            <w:tcW w:w="4460" w:type="dxa"/>
            <w:vAlign w:val="center"/>
          </w:tcPr>
          <w:p w14:paraId="512155E5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2022</w:t>
            </w:r>
          </w:p>
        </w:tc>
      </w:tr>
      <w:tr w:rsidR="001C4BD6" w:rsidRPr="006B7DA4" w14:paraId="6F035979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3634786E" w14:textId="1046269A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BN2</w:t>
            </w:r>
          </w:p>
        </w:tc>
        <w:tc>
          <w:tcPr>
            <w:tcW w:w="2830" w:type="dxa"/>
            <w:vAlign w:val="center"/>
          </w:tcPr>
          <w:p w14:paraId="15FCF645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24807488" w14:textId="77777777" w:rsidR="001C4BD6" w:rsidRPr="006B7DA4" w:rsidRDefault="001C4BD6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1C4BD6" w:rsidRPr="006B7DA4" w14:paraId="7CAFEC7A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6E8C6F84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C9EFED6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1AA3102A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1C4BD6" w:rsidRPr="006B7DA4" w14:paraId="333E21B7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041000A1" w14:textId="6ADC762D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/BN</w:t>
            </w:r>
          </w:p>
        </w:tc>
        <w:tc>
          <w:tcPr>
            <w:tcW w:w="2830" w:type="dxa"/>
            <w:vAlign w:val="center"/>
          </w:tcPr>
          <w:p w14:paraId="74F4E126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16E65A3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1C4BD6" w:rsidRPr="006B7DA4" w14:paraId="73BC9EA6" w14:textId="77777777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71A03AED" w14:textId="14A12FAB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FPS013</w:t>
            </w:r>
          </w:p>
        </w:tc>
        <w:tc>
          <w:tcPr>
            <w:tcW w:w="4460" w:type="dxa"/>
            <w:vAlign w:val="center"/>
          </w:tcPr>
          <w:p w14:paraId="2B0180F2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6B7DA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61F453C" w14:textId="77777777" w:rsidR="001C4BD6" w:rsidRPr="006B7DA4" w:rsidRDefault="001C4BD6" w:rsidP="001C4BD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1C4BD6" w:rsidRPr="006B7DA4" w14:paraId="2C657FF7" w14:textId="77777777" w:rsidTr="00FC2539">
        <w:trPr>
          <w:trHeight w:val="210"/>
        </w:trPr>
        <w:tc>
          <w:tcPr>
            <w:tcW w:w="4140" w:type="dxa"/>
            <w:vAlign w:val="center"/>
          </w:tcPr>
          <w:p w14:paraId="18AFDD40" w14:textId="77777777" w:rsidR="001C4BD6" w:rsidRPr="006B7DA4" w:rsidRDefault="001C4BD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2DC79A8C" w14:textId="77777777" w:rsidR="001C4BD6" w:rsidRPr="006B7DA4" w:rsidRDefault="001C4BD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5D80AC79" w14:textId="77777777" w:rsidR="001C4BD6" w:rsidRPr="006B7DA4" w:rsidRDefault="001C4BD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1C4BD6" w:rsidRPr="006B7DA4" w14:paraId="0409B756" w14:textId="77777777" w:rsidTr="00FC2539">
        <w:trPr>
          <w:trHeight w:val="779"/>
        </w:trPr>
        <w:tc>
          <w:tcPr>
            <w:tcW w:w="4140" w:type="dxa"/>
            <w:vAlign w:val="center"/>
          </w:tcPr>
          <w:p w14:paraId="4CEAF0AF" w14:textId="04A19B90" w:rsidR="001C4BD6" w:rsidRPr="006B7DA4" w:rsidRDefault="00597217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Chlorphenira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mine</w:t>
            </w:r>
            <w:proofErr w:type="spellEnd"/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Maleate</w:t>
            </w:r>
            <w:r w:rsidR="001C4BD6"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6C204E20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218B0" w14:textId="77777777" w:rsidR="001C4BD6" w:rsidRPr="006B7DA4" w:rsidRDefault="001C4BD6" w:rsidP="00FC2539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0459E38B" w14:textId="10C79D7B" w:rsidR="001C4BD6" w:rsidRPr="006B7DA4" w:rsidRDefault="001C4BD6" w:rsidP="00FC253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B90345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077B098A" w14:textId="77777777" w:rsidR="001C4BD6" w:rsidRPr="006B7DA4" w:rsidRDefault="001C4BD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29B5E6" w14:textId="77777777" w:rsidR="001C4BD6" w:rsidRPr="006B7DA4" w:rsidRDefault="001C4BD6" w:rsidP="00FC2539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5933E5F6" w14:textId="77777777" w:rsidR="001C4BD6" w:rsidRPr="006B7DA4" w:rsidRDefault="001C4BD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09EB0E" w14:textId="77777777" w:rsidR="001C4BD6" w:rsidRPr="006B7DA4" w:rsidRDefault="001C4BD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8B4604" w14:textId="77777777" w:rsidR="001C4BD6" w:rsidRPr="006B7DA4" w:rsidRDefault="001C4BD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283C3FD5" w14:textId="77777777" w:rsidTr="00FC2539">
        <w:trPr>
          <w:trHeight w:val="185"/>
        </w:trPr>
        <w:tc>
          <w:tcPr>
            <w:tcW w:w="4140" w:type="dxa"/>
            <w:vAlign w:val="center"/>
          </w:tcPr>
          <w:p w14:paraId="03CB1458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20D82CFE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2042C885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134B4B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06C03050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2A69A213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317B889F" w14:textId="339548BD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70" w:type="dxa"/>
            <w:vAlign w:val="center"/>
          </w:tcPr>
          <w:p w14:paraId="6B350DCE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F9411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46B13329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160A2257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1DD41CB4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6D5DE899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7049638" w14:textId="77777777" w:rsidR="001C4BD6" w:rsidRPr="006B7DA4" w:rsidRDefault="001C4BD6" w:rsidP="001C4BD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6B7DA4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1C4BD6" w:rsidRPr="006B7DA4" w14:paraId="586B5378" w14:textId="77777777" w:rsidTr="00FC2539">
        <w:trPr>
          <w:trHeight w:val="157"/>
        </w:trPr>
        <w:tc>
          <w:tcPr>
            <w:tcW w:w="795" w:type="dxa"/>
          </w:tcPr>
          <w:p w14:paraId="2603B285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76E4596D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147A4E2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248D365D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1C4BD6" w:rsidRPr="006B7DA4" w14:paraId="2CCE2D00" w14:textId="77777777" w:rsidTr="00FC2539">
        <w:trPr>
          <w:trHeight w:val="734"/>
        </w:trPr>
        <w:tc>
          <w:tcPr>
            <w:tcW w:w="795" w:type="dxa"/>
          </w:tcPr>
          <w:p w14:paraId="286DF996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1E0CC4EA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</w:tcPr>
          <w:p w14:paraId="6AEAFB2E" w14:textId="6DCD5D16" w:rsidR="001C4BD6" w:rsidRPr="006B7DA4" w:rsidRDefault="00B32A93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Coral peach non-viscous syrup</w:t>
            </w:r>
            <w:bookmarkStart w:id="0" w:name="_GoBack"/>
            <w:bookmarkEnd w:id="0"/>
          </w:p>
        </w:tc>
        <w:tc>
          <w:tcPr>
            <w:tcW w:w="2757" w:type="dxa"/>
          </w:tcPr>
          <w:p w14:paraId="53B2FA10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301673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D9FD11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1C05CE14" w14:textId="77777777" w:rsidTr="00FC2539">
        <w:trPr>
          <w:trHeight w:val="464"/>
        </w:trPr>
        <w:tc>
          <w:tcPr>
            <w:tcW w:w="795" w:type="dxa"/>
          </w:tcPr>
          <w:p w14:paraId="7CA118D6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4B42C0A7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5AE5AAB2" w14:textId="75DC017D" w:rsidR="001C4BD6" w:rsidRPr="006B7DA4" w:rsidRDefault="00763100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Chlorp</w:t>
            </w:r>
            <w:r w:rsidR="008733D0" w:rsidRPr="006B7DA4">
              <w:rPr>
                <w:rFonts w:asciiTheme="minorHAnsi" w:hAnsiTheme="minorHAnsi" w:cstheme="minorHAnsi"/>
                <w:sz w:val="22"/>
                <w:szCs w:val="22"/>
              </w:rPr>
              <w:t>heniramine</w:t>
            </w:r>
            <w:proofErr w:type="spellEnd"/>
            <w:r w:rsidR="008733D0"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Maleate</w:t>
            </w:r>
            <w:r w:rsidR="001C4BD6"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: Absorption maxima at </w:t>
            </w:r>
            <w:r w:rsidR="00ED1BA7" w:rsidRPr="006B7DA4">
              <w:rPr>
                <w:rFonts w:asciiTheme="minorHAnsi" w:hAnsiTheme="minorHAnsi" w:cstheme="minorHAnsi"/>
                <w:sz w:val="22"/>
                <w:szCs w:val="22"/>
              </w:rPr>
              <w:t>420</w:t>
            </w:r>
            <w:r w:rsidR="001C4BD6" w:rsidRPr="006B7DA4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57" w:type="dxa"/>
          </w:tcPr>
          <w:p w14:paraId="37D25B50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3C25B1D5" w14:textId="77777777" w:rsidTr="00FC2539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5BF89B8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40131104" w14:textId="71235B10" w:rsidR="001C4BD6" w:rsidRPr="006B7DA4" w:rsidRDefault="008733D0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Chlorpheniramine</w:t>
            </w:r>
            <w:proofErr w:type="spellEnd"/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Maleate</w:t>
            </w:r>
            <w:r w:rsidR="001C4BD6"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201FF"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1C4BD6"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368090A2" w14:textId="36436595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ED1BA7"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420</w:t>
            </w: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7D3969F2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EA2539D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546E7AB0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D6584CF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6B7DA4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2AA4CEFE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0FA5BF4B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4A84BA1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6A3FD9" w14:textId="77777777" w:rsidR="001C4BD6" w:rsidRPr="006B7DA4" w:rsidRDefault="001C4BD6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22031F0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8289051" w14:textId="77777777" w:rsidR="001C4BD6" w:rsidRPr="006B7DA4" w:rsidRDefault="001C4BD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67353BE1" w14:textId="77777777" w:rsidR="001C4BD6" w:rsidRPr="006B7DA4" w:rsidRDefault="001C4BD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471962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2A574A1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61ACF0" w14:textId="77777777" w:rsidR="002D71E9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% Assay of </w:t>
            </w:r>
            <w:proofErr w:type="spellStart"/>
            <w:r w:rsidR="001731E8" w:rsidRPr="006B7DA4">
              <w:rPr>
                <w:rFonts w:asciiTheme="minorHAnsi" w:hAnsiTheme="minorHAnsi" w:cstheme="minorHAnsi"/>
                <w:sz w:val="22"/>
                <w:szCs w:val="22"/>
              </w:rPr>
              <w:t>Chlorpheniramine</w:t>
            </w:r>
            <w:proofErr w:type="spellEnd"/>
            <w:r w:rsidR="001731E8"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Maleate</w:t>
            </w:r>
            <w:r w:rsidRPr="006B7DA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6B7DA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571F8468" w14:textId="77777777" w:rsidR="002D71E9" w:rsidRDefault="002D71E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0782EE3" w14:textId="3A01AA46" w:rsidR="001C4BD6" w:rsidRPr="006B7DA4" w:rsidRDefault="002D71E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  </w:t>
            </w:r>
            <w:r w:rsidR="001C4BD6" w:rsidRPr="006B7DA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7DAB9FFD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241B36" w14:textId="77777777" w:rsidR="001C4BD6" w:rsidRPr="006B7DA4" w:rsidRDefault="001C4BD6" w:rsidP="001C4BD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3D34B07F" w14:textId="77777777" w:rsidR="001C4BD6" w:rsidRPr="006B7DA4" w:rsidRDefault="001C4BD6" w:rsidP="001C4BD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6B7DA4">
        <w:rPr>
          <w:rFonts w:asciiTheme="minorHAnsi" w:hAnsiTheme="minorHAnsi" w:cstheme="minorHAnsi"/>
          <w:sz w:val="22"/>
          <w:szCs w:val="22"/>
        </w:rPr>
        <w:t>ANALYSED BY:</w:t>
      </w:r>
      <w:r w:rsidRPr="006B7DA4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50CF49BB" w14:textId="3CAADD70" w:rsidR="00CD6D4F" w:rsidRPr="006B7DA4" w:rsidRDefault="001C4BD6" w:rsidP="001C4BD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6B7DA4">
        <w:rPr>
          <w:rFonts w:asciiTheme="minorHAnsi" w:hAnsiTheme="minorHAnsi" w:cstheme="minorHAnsi"/>
          <w:sz w:val="22"/>
          <w:szCs w:val="22"/>
        </w:rPr>
        <w:t>SIGN/DATE:</w:t>
      </w:r>
      <w:r w:rsidRPr="006B7DA4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6B7DA4">
        <w:rPr>
          <w:rFonts w:asciiTheme="minorHAnsi" w:hAnsiTheme="minorHAnsi" w:cstheme="minorHAnsi"/>
          <w:sz w:val="22"/>
          <w:szCs w:val="22"/>
        </w:rPr>
        <w:tab/>
      </w:r>
    </w:p>
    <w:sectPr w:rsidR="00CD6D4F" w:rsidRPr="006B7DA4" w:rsidSect="00CA5C46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CEB7F5" w14:textId="77777777" w:rsidR="006566B7" w:rsidRDefault="006566B7" w:rsidP="001C4BD6">
      <w:r>
        <w:separator/>
      </w:r>
    </w:p>
  </w:endnote>
  <w:endnote w:type="continuationSeparator" w:id="0">
    <w:p w14:paraId="28DFADA6" w14:textId="77777777" w:rsidR="006566B7" w:rsidRDefault="006566B7" w:rsidP="001C4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1E4D6" w14:textId="7C55BEA0" w:rsidR="00D93A8E" w:rsidRDefault="00D93A8E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7EEEF3" wp14:editId="20A18645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96E3A9" w14:textId="77777777" w:rsidR="00D93A8E" w:rsidRPr="003000BF" w:rsidRDefault="00D93A8E" w:rsidP="00D93A8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07EEEF3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0B96E3A9" w14:textId="77777777" w:rsidR="00D93A8E" w:rsidRPr="003000BF" w:rsidRDefault="00D93A8E" w:rsidP="00D93A8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86A645" w14:textId="77777777" w:rsidR="006566B7" w:rsidRDefault="006566B7" w:rsidP="001C4BD6">
      <w:r>
        <w:separator/>
      </w:r>
    </w:p>
  </w:footnote>
  <w:footnote w:type="continuationSeparator" w:id="0">
    <w:p w14:paraId="73C29C44" w14:textId="77777777" w:rsidR="006566B7" w:rsidRDefault="006566B7" w:rsidP="001C4B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F71E772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1C80AAB3" w14:textId="77777777" w:rsidR="006B7DA4" w:rsidRPr="00741CEB" w:rsidRDefault="006B7DA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0F214FB3" w14:textId="77777777" w:rsidR="006B7DA4" w:rsidRPr="00741CEB" w:rsidRDefault="006B7DA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DD84203" wp14:editId="6C696B31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BFB4220" w14:textId="72A977EE" w:rsidR="006B7DA4" w:rsidRPr="00741CEB" w:rsidRDefault="006B7DA4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1246CAA" w14:textId="77777777" w:rsidR="006B7DA4" w:rsidRPr="00741CEB" w:rsidRDefault="006B7DA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D698196" w14:textId="77777777" w:rsidR="006B7DA4" w:rsidRPr="00741CEB" w:rsidRDefault="006B7DA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39D2A70" w14:textId="2CB40E2F" w:rsidR="006B7DA4" w:rsidRPr="00EB1EF3" w:rsidRDefault="006B7DA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1C4BD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13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FC8FBAC" w14:textId="6A6AE044" w:rsidR="006B7DA4" w:rsidRPr="00741CEB" w:rsidRDefault="00D93A8E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EAE4C5" wp14:editId="328D7786">
              <wp:simplePos x="0" y="0"/>
              <wp:positionH relativeFrom="column">
                <wp:posOffset>4388130</wp:posOffset>
              </wp:positionH>
              <wp:positionV relativeFrom="paragraph">
                <wp:posOffset>-1392473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CA85A8" w14:textId="77777777" w:rsidR="00D93A8E" w:rsidRPr="003000BF" w:rsidRDefault="00D93A8E" w:rsidP="00D93A8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EAE4C5" id="Text Box 14" o:spid="_x0000_s1026" style="position:absolute;margin-left:345.5pt;margin-top:-109.6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gmFdIO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33CA85A8" w14:textId="77777777" w:rsidR="00D93A8E" w:rsidRPr="003000BF" w:rsidRDefault="00D93A8E" w:rsidP="00D93A8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BD6"/>
    <w:rsid w:val="001731E8"/>
    <w:rsid w:val="001C4BD6"/>
    <w:rsid w:val="002D71E9"/>
    <w:rsid w:val="00503B38"/>
    <w:rsid w:val="00597217"/>
    <w:rsid w:val="006566B7"/>
    <w:rsid w:val="006B7DA4"/>
    <w:rsid w:val="00763100"/>
    <w:rsid w:val="008733D0"/>
    <w:rsid w:val="009D1D27"/>
    <w:rsid w:val="00B32A93"/>
    <w:rsid w:val="00B90345"/>
    <w:rsid w:val="00CA5C46"/>
    <w:rsid w:val="00CC4213"/>
    <w:rsid w:val="00CD6D4F"/>
    <w:rsid w:val="00D93A8E"/>
    <w:rsid w:val="00E201FF"/>
    <w:rsid w:val="00E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C65DC5"/>
  <w15:chartTrackingRefBased/>
  <w15:docId w15:val="{CC3F4312-ADD7-41B9-8300-95D8FBFA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4B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C4B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C4BD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C4BD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C4BD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1C4B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BD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D93A8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93A8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BIOMEDICAL</cp:lastModifiedBy>
  <cp:revision>13</cp:revision>
  <dcterms:created xsi:type="dcterms:W3CDTF">2024-04-30T07:44:00Z</dcterms:created>
  <dcterms:modified xsi:type="dcterms:W3CDTF">2190-01-01T12:04:00Z</dcterms:modified>
</cp:coreProperties>
</file>