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971CC9" w:rsidRPr="00CF3F88" w:rsidTr="00FC2539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:rsidR="00971CC9" w:rsidRPr="00CF3F88" w:rsidRDefault="00971CC9" w:rsidP="00FC2539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  BIOGYL SUSPENSION</w:t>
            </w:r>
          </w:p>
        </w:tc>
        <w:tc>
          <w:tcPr>
            <w:tcW w:w="4460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574009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</w:t>
            </w:r>
            <w:bookmarkStart w:id="0" w:name="_GoBack"/>
            <w:bookmarkEnd w:id="0"/>
            <w:r w:rsidR="00574009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/USP</w:t>
            </w:r>
          </w:p>
        </w:tc>
      </w:tr>
      <w:tr w:rsidR="00971CC9" w:rsidRPr="00CF3F88" w:rsidTr="00FC2539">
        <w:trPr>
          <w:cantSplit/>
          <w:trHeight w:val="334"/>
        </w:trPr>
        <w:tc>
          <w:tcPr>
            <w:tcW w:w="3798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BM2</w:t>
            </w:r>
          </w:p>
        </w:tc>
        <w:tc>
          <w:tcPr>
            <w:tcW w:w="2830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60ml</w:t>
            </w:r>
          </w:p>
        </w:tc>
        <w:tc>
          <w:tcPr>
            <w:tcW w:w="4460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971CC9" w:rsidRPr="00CF3F88" w:rsidTr="00FC2539">
        <w:trPr>
          <w:cantSplit/>
          <w:trHeight w:val="334"/>
        </w:trPr>
        <w:tc>
          <w:tcPr>
            <w:tcW w:w="3798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971CC9" w:rsidRPr="00CF3F88" w:rsidTr="00FC2539">
        <w:trPr>
          <w:cantSplit/>
          <w:trHeight w:val="334"/>
        </w:trPr>
        <w:tc>
          <w:tcPr>
            <w:tcW w:w="3798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/BM</w:t>
            </w:r>
          </w:p>
        </w:tc>
        <w:tc>
          <w:tcPr>
            <w:tcW w:w="2830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971CC9" w:rsidRPr="00CF3F88" w:rsidTr="00FC2539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FPS006</w:t>
            </w:r>
          </w:p>
        </w:tc>
        <w:tc>
          <w:tcPr>
            <w:tcW w:w="4460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CF3F8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CF3F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CF3F88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:rsidR="00971CC9" w:rsidRPr="00CF3F88" w:rsidRDefault="00971CC9" w:rsidP="00971CC9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971CC9" w:rsidRPr="00CF3F88" w:rsidTr="00FC2539">
        <w:trPr>
          <w:trHeight w:val="210"/>
        </w:trPr>
        <w:tc>
          <w:tcPr>
            <w:tcW w:w="4140" w:type="dxa"/>
            <w:vAlign w:val="center"/>
          </w:tcPr>
          <w:p w:rsidR="00971CC9" w:rsidRPr="00CF3F88" w:rsidRDefault="00971CC9" w:rsidP="00FC2539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:rsidR="00971CC9" w:rsidRPr="00CF3F88" w:rsidRDefault="00971CC9" w:rsidP="00FC2539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:rsidR="00971CC9" w:rsidRPr="00CF3F88" w:rsidRDefault="00971CC9" w:rsidP="00FC2539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971CC9" w:rsidRPr="00CF3F88" w:rsidTr="00FC2539">
        <w:trPr>
          <w:trHeight w:val="779"/>
        </w:trPr>
        <w:tc>
          <w:tcPr>
            <w:tcW w:w="4140" w:type="dxa"/>
            <w:vAlign w:val="center"/>
          </w:tcPr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Metronidazole Benzoate BP</w:t>
            </w:r>
          </w:p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</w:rPr>
            </w:pPr>
          </w:p>
          <w:p w:rsidR="00971CC9" w:rsidRPr="00CF3F88" w:rsidRDefault="00971CC9" w:rsidP="00FC2539">
            <w:pPr>
              <w:pStyle w:val="Header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  <w:vAlign w:val="center"/>
          </w:tcPr>
          <w:p w:rsidR="00971CC9" w:rsidRPr="00CF3F88" w:rsidRDefault="00971CC9" w:rsidP="00FC2539">
            <w:pPr>
              <w:rPr>
                <w:rFonts w:asciiTheme="minorHAnsi" w:hAnsiTheme="minorHAnsi" w:cstheme="minorHAnsi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:rsidR="00971CC9" w:rsidRPr="00CF3F88" w:rsidRDefault="00971CC9" w:rsidP="00FC2539">
            <w:pPr>
              <w:jc w:val="center"/>
              <w:rPr>
                <w:rFonts w:asciiTheme="minorHAnsi" w:hAnsiTheme="minorHAnsi" w:cstheme="minorHAnsi"/>
              </w:rPr>
            </w:pPr>
          </w:p>
          <w:p w:rsidR="00971CC9" w:rsidRPr="00CF3F88" w:rsidRDefault="00971CC9" w:rsidP="00FC2539">
            <w:pPr>
              <w:pStyle w:val="Header"/>
              <w:rPr>
                <w:rFonts w:asciiTheme="minorHAnsi" w:hAnsiTheme="minorHAnsi" w:cstheme="minorHAnsi"/>
              </w:rPr>
            </w:pPr>
          </w:p>
        </w:tc>
        <w:tc>
          <w:tcPr>
            <w:tcW w:w="2970" w:type="dxa"/>
            <w:vAlign w:val="center"/>
          </w:tcPr>
          <w:p w:rsidR="00971CC9" w:rsidRPr="00CF3F88" w:rsidRDefault="00971CC9" w:rsidP="00FC2539">
            <w:pPr>
              <w:jc w:val="center"/>
              <w:rPr>
                <w:rFonts w:asciiTheme="minorHAnsi" w:hAnsiTheme="minorHAnsi" w:cstheme="minorHAnsi"/>
              </w:rPr>
            </w:pPr>
          </w:p>
          <w:p w:rsidR="00971CC9" w:rsidRPr="00CF3F88" w:rsidRDefault="00971CC9" w:rsidP="00FC2539">
            <w:pPr>
              <w:jc w:val="center"/>
              <w:rPr>
                <w:rFonts w:asciiTheme="minorHAnsi" w:hAnsiTheme="minorHAnsi" w:cstheme="minorHAnsi"/>
              </w:rPr>
            </w:pPr>
          </w:p>
          <w:p w:rsidR="00971CC9" w:rsidRPr="00CF3F88" w:rsidRDefault="00971CC9" w:rsidP="00FC2539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71CC9" w:rsidRPr="00CF3F88" w:rsidTr="00FC2539">
        <w:trPr>
          <w:trHeight w:val="185"/>
        </w:trPr>
        <w:tc>
          <w:tcPr>
            <w:tcW w:w="4140" w:type="dxa"/>
            <w:vAlign w:val="center"/>
          </w:tcPr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971CC9" w:rsidRPr="00CF3F88" w:rsidTr="00FC2539">
        <w:trPr>
          <w:trHeight w:val="261"/>
        </w:trPr>
        <w:tc>
          <w:tcPr>
            <w:tcW w:w="4140" w:type="dxa"/>
            <w:vAlign w:val="center"/>
          </w:tcPr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4.80 – 6.80</w:t>
            </w:r>
          </w:p>
        </w:tc>
        <w:tc>
          <w:tcPr>
            <w:tcW w:w="2970" w:type="dxa"/>
            <w:vAlign w:val="center"/>
          </w:tcPr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971CC9" w:rsidRPr="00CF3F88" w:rsidTr="00FC2539">
        <w:trPr>
          <w:trHeight w:val="261"/>
        </w:trPr>
        <w:tc>
          <w:tcPr>
            <w:tcW w:w="4140" w:type="dxa"/>
            <w:vAlign w:val="center"/>
          </w:tcPr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:rsidR="00971CC9" w:rsidRPr="00CF3F88" w:rsidRDefault="00971CC9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:rsidR="00971CC9" w:rsidRPr="00CF3F88" w:rsidRDefault="00971CC9" w:rsidP="00971CC9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CF3F88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2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7"/>
        <w:gridCol w:w="3897"/>
        <w:gridCol w:w="2743"/>
      </w:tblGrid>
      <w:tr w:rsidR="00971CC9" w:rsidRPr="00CF3F88" w:rsidTr="00175BB4">
        <w:trPr>
          <w:trHeight w:val="160"/>
        </w:trPr>
        <w:tc>
          <w:tcPr>
            <w:tcW w:w="790" w:type="dxa"/>
          </w:tcPr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97" w:type="dxa"/>
          </w:tcPr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897" w:type="dxa"/>
          </w:tcPr>
          <w:p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43" w:type="dxa"/>
          </w:tcPr>
          <w:p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971CC9" w:rsidRPr="00CF3F88" w:rsidTr="00175BB4">
        <w:trPr>
          <w:trHeight w:val="748"/>
        </w:trPr>
        <w:tc>
          <w:tcPr>
            <w:tcW w:w="790" w:type="dxa"/>
          </w:tcPr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97" w:type="dxa"/>
          </w:tcPr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897" w:type="dxa"/>
          </w:tcPr>
          <w:p w:rsidR="00971CC9" w:rsidRPr="00CF3F88" w:rsidRDefault="00284EB5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</w:t>
            </w:r>
            <w:r w:rsidR="00971CC9" w:rsidRPr="00CF3F88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ellow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Viscous</w:t>
            </w:r>
            <w:r w:rsidR="003A76A8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</w:t>
            </w:r>
            <w:r w:rsidR="00971CC9" w:rsidRPr="00CF3F88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uspension</w:t>
            </w:r>
          </w:p>
        </w:tc>
        <w:tc>
          <w:tcPr>
            <w:tcW w:w="2743" w:type="dxa"/>
          </w:tcPr>
          <w:p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</w:rPr>
            </w:pPr>
          </w:p>
          <w:p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</w:rPr>
            </w:pPr>
          </w:p>
          <w:p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971CC9" w:rsidRPr="00CF3F88" w:rsidTr="00175BB4">
        <w:trPr>
          <w:trHeight w:val="473"/>
        </w:trPr>
        <w:tc>
          <w:tcPr>
            <w:tcW w:w="790" w:type="dxa"/>
          </w:tcPr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397" w:type="dxa"/>
          </w:tcPr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897" w:type="dxa"/>
          </w:tcPr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Metronidazole Benzoate: Absorption maxima at </w:t>
            </w:r>
            <w:r w:rsidR="0067409B" w:rsidRPr="00CF3F88">
              <w:rPr>
                <w:rFonts w:asciiTheme="minorHAnsi" w:hAnsiTheme="minorHAnsi" w:cstheme="minorHAnsi"/>
                <w:sz w:val="22"/>
                <w:szCs w:val="22"/>
              </w:rPr>
              <w:t>232</w:t>
            </w: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43" w:type="dxa"/>
          </w:tcPr>
          <w:p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971CC9" w:rsidRPr="00CF3F88" w:rsidTr="00CF3F88">
        <w:trPr>
          <w:trHeight w:val="5871"/>
        </w:trPr>
        <w:tc>
          <w:tcPr>
            <w:tcW w:w="10827" w:type="dxa"/>
            <w:gridSpan w:val="4"/>
            <w:tcBorders>
              <w:bottom w:val="single" w:sz="4" w:space="0" w:color="auto"/>
            </w:tcBorders>
          </w:tcPr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</w:rPr>
            </w:pP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Metronidazole Benzoate BP 200mg/5ml</w:t>
            </w:r>
          </w:p>
          <w:p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@2</w:t>
            </w:r>
            <w:r w:rsidR="0067409B"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32</w:t>
            </w: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:rsidR="00971CC9" w:rsidRPr="00CF3F88" w:rsidRDefault="00971CC9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</w:rPr>
            </w:pPr>
          </w:p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</w:rPr>
            </w:pPr>
          </w:p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</w:rPr>
            </w:pPr>
            <w:r w:rsidRPr="00CF3F8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                              Absorbance of Sample</w:t>
            </w:r>
          </w:p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</w:p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</w:rPr>
            </w:pPr>
          </w:p>
          <w:p w:rsidR="00971CC9" w:rsidRPr="00CF3F88" w:rsidRDefault="00971CC9" w:rsidP="00FC253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</w:p>
          <w:p w:rsidR="00971CC9" w:rsidRPr="00CF3F88" w:rsidRDefault="00971CC9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:rsidR="00971CC9" w:rsidRPr="00CF3F88" w:rsidRDefault="00971CC9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</w:rPr>
            </w:pPr>
          </w:p>
          <w:p w:rsidR="00971CC9" w:rsidRPr="00CF3F88" w:rsidRDefault="0054341C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="00971CC9"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="00971CC9" w:rsidRPr="00CF3F88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</w:p>
          <w:p w:rsidR="00A85686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lang w:val="en-GB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% Assay of </w:t>
            </w:r>
            <w:r w:rsidR="00A76F3E" w:rsidRPr="00CF3F8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Metronidazole Benzoate</w:t>
            </w:r>
            <w:r w:rsidRPr="00CF3F8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absorbanceofsample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absorbanceofstandard</m:t>
                  </m:r>
                </m:den>
              </m:f>
            </m:oMath>
            <w:r w:rsidRPr="00CF3F8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</w:t>
            </w:r>
          </w:p>
          <w:p w:rsidR="00A85686" w:rsidRDefault="00A85686" w:rsidP="00FC2539">
            <w:pPr>
              <w:pStyle w:val="PlainText"/>
              <w:rPr>
                <w:rFonts w:asciiTheme="minorHAnsi" w:hAnsiTheme="minorHAnsi" w:cstheme="minorHAnsi"/>
                <w:sz w:val="22"/>
                <w:lang w:val="en-GB"/>
              </w:rPr>
            </w:pPr>
          </w:p>
          <w:p w:rsidR="00971CC9" w:rsidRPr="00CF3F88" w:rsidRDefault="00971CC9" w:rsidP="00FC2539">
            <w:pPr>
              <w:pStyle w:val="PlainText"/>
              <w:rPr>
                <w:rFonts w:asciiTheme="minorHAnsi" w:hAnsiTheme="minorHAnsi" w:cstheme="minorHAnsi"/>
                <w:sz w:val="22"/>
                <w:lang w:val="en-GB"/>
              </w:rPr>
            </w:pPr>
            <w:r w:rsidRPr="00CF3F8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:rsidR="00A85686" w:rsidRDefault="00A85686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</w:p>
          <w:p w:rsidR="00A85686" w:rsidRPr="00CF3F88" w:rsidRDefault="00A85686" w:rsidP="00FC2539">
            <w:pPr>
              <w:pStyle w:val="PlainText"/>
              <w:rPr>
                <w:rFonts w:asciiTheme="minorHAnsi" w:hAnsiTheme="minorHAnsi" w:cstheme="minorHAnsi"/>
                <w:sz w:val="22"/>
              </w:rPr>
            </w:pPr>
          </w:p>
        </w:tc>
      </w:tr>
    </w:tbl>
    <w:p w:rsidR="00971CC9" w:rsidRPr="00CF3F88" w:rsidRDefault="0054341C" w:rsidP="00971CC9">
      <w:pPr>
        <w:rPr>
          <w:rFonts w:asciiTheme="minorHAnsi" w:eastAsia="Arial Unicode MS" w:hAnsiTheme="minorHAnsi" w:cstheme="minorHAnsi"/>
          <w:sz w:val="22"/>
          <w:szCs w:val="22"/>
        </w:rPr>
      </w:pPr>
      <w:r>
        <w:rPr>
          <w:noProof/>
        </w:rPr>
        <w:pict>
          <v:roundrect id="Text Box 11" o:spid="_x0000_s1026" style="position:absolute;margin-left:7.5pt;margin-top:798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" filled="f" strokecolor="#0070c0" strokeweight="2.25pt">
            <v:stroke joinstyle="miter"/>
            <v:textbox>
              <w:txbxContent>
                <w:p w:rsidR="00175BB4" w:rsidRPr="003000BF" w:rsidRDefault="00175BB4" w:rsidP="00175BB4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</w:p>
    <w:p w:rsidR="00971CC9" w:rsidRPr="00CF3F88" w:rsidRDefault="00971CC9" w:rsidP="00971CC9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CF3F88">
        <w:rPr>
          <w:rFonts w:asciiTheme="minorHAnsi" w:hAnsiTheme="minorHAnsi" w:cstheme="minorHAnsi"/>
          <w:sz w:val="22"/>
          <w:szCs w:val="22"/>
        </w:rPr>
        <w:t>ANALYSED BY:</w:t>
      </w:r>
      <w:r w:rsidRPr="00CF3F88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:rsidR="00CD6D4F" w:rsidRPr="00CF3F88" w:rsidRDefault="0054341C" w:rsidP="00971CC9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pict>
          <v:roundrect id="_x0000_s1027" style="position:absolute;margin-left:-69.9pt;margin-top:28.55pt;width:154.05pt;height:35.15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M9SxI7fAAAACAEAAA8AAAAAAAAAAAAAAAAA8gQAAGRycy9k&#10;b3ducmV2LnhtbFBLBQYAAAAABAAEAPMAAAD+BQAAAAA=&#10;" filled="f" strokecolor="#0070c0" strokeweight="2.25pt">
            <v:stroke joinstyle="miter"/>
            <v:textbox>
              <w:txbxContent>
                <w:p w:rsidR="00175BB4" w:rsidRPr="003000BF" w:rsidRDefault="00175BB4" w:rsidP="00175BB4">
                  <w:pPr>
                    <w:pStyle w:val="NoSpacing"/>
                    <w:rPr>
                      <w:b/>
                      <w:color w:val="0070C0"/>
                      <w:sz w:val="40"/>
                      <w:szCs w:val="40"/>
                    </w:rPr>
                  </w:pPr>
                  <w:r w:rsidRPr="003000BF">
                    <w:rPr>
                      <w:b/>
                      <w:color w:val="0070C0"/>
                      <w:sz w:val="40"/>
                      <w:szCs w:val="40"/>
                    </w:rPr>
                    <w:t>CONTROL COPY</w:t>
                  </w:r>
                </w:p>
              </w:txbxContent>
            </v:textbox>
          </v:roundrect>
        </w:pict>
      </w:r>
      <w:r w:rsidR="00971CC9" w:rsidRPr="00CF3F88">
        <w:rPr>
          <w:rFonts w:asciiTheme="minorHAnsi" w:hAnsiTheme="minorHAnsi" w:cstheme="minorHAnsi"/>
          <w:sz w:val="22"/>
          <w:szCs w:val="22"/>
        </w:rPr>
        <w:t>SIGN/DATE:</w:t>
      </w:r>
      <w:r w:rsidR="00971CC9" w:rsidRPr="00CF3F88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="00971CC9" w:rsidRPr="00CF3F88">
        <w:rPr>
          <w:rFonts w:asciiTheme="minorHAnsi" w:hAnsiTheme="minorHAnsi" w:cstheme="minorHAnsi"/>
          <w:sz w:val="22"/>
          <w:szCs w:val="22"/>
        </w:rPr>
        <w:tab/>
      </w:r>
    </w:p>
    <w:sectPr w:rsidR="00CD6D4F" w:rsidRPr="00CF3F88" w:rsidSect="005436B5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341C" w:rsidRDefault="0054341C" w:rsidP="00971CC9">
      <w:r>
        <w:separator/>
      </w:r>
    </w:p>
  </w:endnote>
  <w:endnote w:type="continuationSeparator" w:id="0">
    <w:p w:rsidR="0054341C" w:rsidRDefault="0054341C" w:rsidP="00971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5BB4" w:rsidRDefault="0054341C">
    <w:pPr>
      <w:pStyle w:val="Footer"/>
    </w:pPr>
    <w:r>
      <w:rPr>
        <w:noProof/>
      </w:rPr>
      <w:pict>
        <v:roundrect id="_x0000_s2053" style="position:absolute;margin-left:7.5pt;margin-top:798pt;width:154.05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" filled="f" strokecolor="#0070c0" strokeweight="2.25pt">
          <v:stroke joinstyle="miter"/>
          <v:textbox>
            <w:txbxContent>
              <w:p w:rsidR="00175BB4" w:rsidRPr="003000BF" w:rsidRDefault="00175BB4" w:rsidP="00175BB4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>
        <v:roundrect id="_x0000_s2052" style="position:absolute;margin-left:7.5pt;margin-top:798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zP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" filled="f" strokecolor="#0070c0" strokeweight="2.25pt">
          <v:stroke joinstyle="miter"/>
          <v:textbox>
            <w:txbxContent>
              <w:p w:rsidR="00175BB4" w:rsidRPr="003000BF" w:rsidRDefault="00175BB4" w:rsidP="00175BB4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>
        <v:roundrect id="_x0000_s2051" style="position:absolute;margin-left:7.5pt;margin-top:798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sMamQ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" filled="f" strokecolor="#0070c0" strokeweight="2.25pt">
          <v:stroke joinstyle="miter"/>
          <v:textbox>
            <w:txbxContent>
              <w:p w:rsidR="00175BB4" w:rsidRPr="003000BF" w:rsidRDefault="00175BB4" w:rsidP="00175BB4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>
        <v:roundrect id="Text Box 11" o:spid="_x0000_s2050" style="position:absolute;margin-left:7.5pt;margin-top:798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D2mvVnfAAAADAEAAA8AAAAAAAAAAAAAAAAA8gQAAGRycy9k&#10;b3ducmV2LnhtbFBLBQYAAAAABAAEAPMAAAD+BQAAAAA=&#10;" filled="f" strokecolor="#0070c0" strokeweight="2.25pt">
          <v:stroke joinstyle="miter"/>
          <v:textbox>
            <w:txbxContent>
              <w:p w:rsidR="00175BB4" w:rsidRPr="003000BF" w:rsidRDefault="00175BB4" w:rsidP="00175BB4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341C" w:rsidRDefault="0054341C" w:rsidP="00971CC9">
      <w:r>
        <w:separator/>
      </w:r>
    </w:p>
  </w:footnote>
  <w:footnote w:type="continuationSeparator" w:id="0">
    <w:p w:rsidR="0054341C" w:rsidRDefault="0054341C" w:rsidP="00971C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:rsidTr="00140E5E">
      <w:trPr>
        <w:cantSplit/>
        <w:trHeight w:val="1550"/>
      </w:trPr>
      <w:tc>
        <w:tcPr>
          <w:tcW w:w="2685" w:type="dxa"/>
          <w:vAlign w:val="center"/>
        </w:tcPr>
        <w:p w:rsidR="00FA3708" w:rsidRPr="00741CEB" w:rsidRDefault="00FA3708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:rsidR="00FA3708" w:rsidRPr="00741CEB" w:rsidRDefault="00FA3708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:rsidR="00FA3708" w:rsidRPr="00741CEB" w:rsidRDefault="00FA3708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FA3708" w:rsidRPr="00741CEB" w:rsidRDefault="00FA3708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:rsidR="00FA3708" w:rsidRPr="00741CEB" w:rsidRDefault="00FA3708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</w:p>
        <w:p w:rsidR="00FA3708" w:rsidRPr="00EB1EF3" w:rsidRDefault="00FA3708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971CC9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6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:rsidR="00FA3708" w:rsidRPr="00741CEB" w:rsidRDefault="0054341C" w:rsidP="00BB431B">
    <w:pPr>
      <w:pStyle w:val="Header"/>
      <w:rPr>
        <w:rFonts w:asciiTheme="minorHAnsi" w:hAnsiTheme="minorHAnsi" w:cstheme="minorHAnsi"/>
      </w:rPr>
    </w:pPr>
    <w:r>
      <w:rPr>
        <w:noProof/>
      </w:rPr>
      <w:pict>
        <v:roundrect id="Text Box 14" o:spid="_x0000_s2049" style="position:absolute;margin-left:350.55pt;margin-top:-110.75pt;width:168.75pt;height:34.9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" filled="f" strokecolor="#00b050" strokeweight="2.25pt">
          <v:stroke joinstyle="miter"/>
          <v:textbox>
            <w:txbxContent>
              <w:p w:rsidR="00175BB4" w:rsidRPr="003000BF" w:rsidRDefault="00175BB4" w:rsidP="00175BB4">
                <w:pPr>
                  <w:rPr>
                    <w:b/>
                    <w:color w:val="00B050"/>
                    <w:sz w:val="40"/>
                    <w:szCs w:val="40"/>
                  </w:rPr>
                </w:pPr>
                <w:r w:rsidRPr="00E20778">
                  <w:rPr>
                    <w:rFonts w:cstheme="minorHAnsi"/>
                    <w:b/>
                    <w:color w:val="00B050"/>
                    <w:sz w:val="40"/>
                    <w:szCs w:val="40"/>
                  </w:rPr>
                  <w:t>MASTER</w:t>
                </w:r>
                <w:r w:rsidRPr="003000BF">
                  <w:rPr>
                    <w:b/>
                    <w:color w:val="00B050"/>
                    <w:sz w:val="40"/>
                    <w:szCs w:val="40"/>
                  </w:rPr>
                  <w:t xml:space="preserve"> </w:t>
                </w:r>
                <w:r w:rsidRPr="00E20778">
                  <w:rPr>
                    <w:rFonts w:cstheme="minorHAnsi"/>
                    <w:b/>
                    <w:color w:val="00B050"/>
                    <w:sz w:val="40"/>
                    <w:szCs w:val="40"/>
                  </w:rPr>
                  <w:t>COPY</w:t>
                </w:r>
              </w:p>
            </w:txbxContent>
          </v:textbox>
        </v:round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1CC9"/>
    <w:rsid w:val="000138B9"/>
    <w:rsid w:val="000C274E"/>
    <w:rsid w:val="00175BB4"/>
    <w:rsid w:val="00284EB5"/>
    <w:rsid w:val="003A76A8"/>
    <w:rsid w:val="0054341C"/>
    <w:rsid w:val="005436B5"/>
    <w:rsid w:val="00574009"/>
    <w:rsid w:val="0067409B"/>
    <w:rsid w:val="00785969"/>
    <w:rsid w:val="00867E63"/>
    <w:rsid w:val="008E61AF"/>
    <w:rsid w:val="00971CC9"/>
    <w:rsid w:val="00A76F3E"/>
    <w:rsid w:val="00A85686"/>
    <w:rsid w:val="00C16EEE"/>
    <w:rsid w:val="00CC6EA3"/>
    <w:rsid w:val="00CD6D4F"/>
    <w:rsid w:val="00CF3F88"/>
    <w:rsid w:val="00D2307B"/>
    <w:rsid w:val="00FA37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docId w15:val="{1F87EF09-5070-47B9-9CE0-997B562E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1C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71C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71CC9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971CC9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971CC9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971C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1CC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6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6A8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175BB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75BB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olawaleeyitayo@gmail.com</dc:creator>
  <cp:keywords/>
  <dc:description/>
  <cp:lastModifiedBy>BIOMEDICAL</cp:lastModifiedBy>
  <cp:revision>13</cp:revision>
  <cp:lastPrinted>2254-01-04T07:29:00Z</cp:lastPrinted>
  <dcterms:created xsi:type="dcterms:W3CDTF">2024-04-30T08:19:00Z</dcterms:created>
  <dcterms:modified xsi:type="dcterms:W3CDTF">2190-01-01T12:58:00Z</dcterms:modified>
</cp:coreProperties>
</file>