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106ADC" w:rsidRPr="00F50C7E" w14:paraId="64571E55" w14:textId="77777777" w:rsidTr="00FC2539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667D240" w14:textId="225A889B" w:rsidR="00106ADC" w:rsidRPr="00F50C7E" w:rsidRDefault="00106ADC" w:rsidP="00FC2539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EX -COFF Syrup</w:t>
            </w:r>
          </w:p>
        </w:tc>
        <w:tc>
          <w:tcPr>
            <w:tcW w:w="4460" w:type="dxa"/>
            <w:vAlign w:val="center"/>
          </w:tcPr>
          <w:p w14:paraId="17F9C715" w14:textId="0CE76773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75331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BP 2025/USP </w:t>
            </w:r>
          </w:p>
        </w:tc>
      </w:tr>
      <w:tr w:rsidR="00106ADC" w:rsidRPr="00F50C7E" w14:paraId="357EDE54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7D339B6F" w14:textId="670E7471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EX2</w:t>
            </w:r>
          </w:p>
        </w:tc>
        <w:tc>
          <w:tcPr>
            <w:tcW w:w="2830" w:type="dxa"/>
            <w:vAlign w:val="center"/>
          </w:tcPr>
          <w:p w14:paraId="3FDEFB7E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6862E883" w14:textId="77777777" w:rsidR="00106ADC" w:rsidRPr="00F50C7E" w:rsidRDefault="00106ADC" w:rsidP="00FC253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106ADC" w:rsidRPr="00F50C7E" w14:paraId="0DC122FA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5F241634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674B2FE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4603758B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106ADC" w:rsidRPr="00F50C7E" w14:paraId="752CBE06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45677D41" w14:textId="4558719A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/EX</w:t>
            </w:r>
          </w:p>
        </w:tc>
        <w:tc>
          <w:tcPr>
            <w:tcW w:w="2830" w:type="dxa"/>
            <w:vAlign w:val="center"/>
          </w:tcPr>
          <w:p w14:paraId="2E3CF570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3A0A6D2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106ADC" w:rsidRPr="00F50C7E" w14:paraId="04D9D8CE" w14:textId="77777777" w:rsidTr="00FC2539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082D035" w14:textId="67D7C318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FPS010</w:t>
            </w:r>
          </w:p>
        </w:tc>
        <w:tc>
          <w:tcPr>
            <w:tcW w:w="4460" w:type="dxa"/>
            <w:vAlign w:val="center"/>
          </w:tcPr>
          <w:p w14:paraId="457A6DFA" w14:textId="77777777" w:rsidR="00106ADC" w:rsidRPr="00F50C7E" w:rsidRDefault="00106ADC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50C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F50C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F50C7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345F072A" w14:textId="77777777" w:rsidR="00106ADC" w:rsidRPr="00F50C7E" w:rsidRDefault="00106ADC" w:rsidP="00106ADC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106ADC" w:rsidRPr="00F50C7E" w14:paraId="7AAE9482" w14:textId="77777777" w:rsidTr="00FC2539">
        <w:trPr>
          <w:trHeight w:val="210"/>
        </w:trPr>
        <w:tc>
          <w:tcPr>
            <w:tcW w:w="4140" w:type="dxa"/>
            <w:vAlign w:val="center"/>
          </w:tcPr>
          <w:p w14:paraId="3CA2B62B" w14:textId="77777777" w:rsidR="00106ADC" w:rsidRPr="00F50C7E" w:rsidRDefault="00106ADC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49335647" w14:textId="77777777" w:rsidR="00106ADC" w:rsidRPr="00F50C7E" w:rsidRDefault="00106ADC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5181C6A5" w14:textId="77777777" w:rsidR="00106ADC" w:rsidRPr="00F50C7E" w:rsidRDefault="00106ADC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106ADC" w:rsidRPr="00F50C7E" w14:paraId="1875C9B8" w14:textId="77777777" w:rsidTr="00FC2539">
        <w:trPr>
          <w:trHeight w:val="779"/>
        </w:trPr>
        <w:tc>
          <w:tcPr>
            <w:tcW w:w="4140" w:type="dxa"/>
            <w:vAlign w:val="center"/>
          </w:tcPr>
          <w:p w14:paraId="16844700" w14:textId="0DEFD472" w:rsidR="00106ADC" w:rsidRPr="00F50C7E" w:rsidRDefault="00423716" w:rsidP="00FC253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Diphenhydramine HCl</w:t>
            </w:r>
            <w:r w:rsidR="00106ADC"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6BA48392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585733" w14:textId="77777777" w:rsidR="00106ADC" w:rsidRPr="00F50C7E" w:rsidRDefault="00106ADC" w:rsidP="00FC2539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55160D60" w14:textId="2F04928E" w:rsidR="00106ADC" w:rsidRPr="00F50C7E" w:rsidRDefault="00106ADC" w:rsidP="00FC253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90.00 – 110.00%</w:t>
            </w:r>
          </w:p>
          <w:p w14:paraId="4A0C1183" w14:textId="77777777" w:rsidR="00106ADC" w:rsidRPr="00F50C7E" w:rsidRDefault="00106ADC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08AF2C" w14:textId="77777777" w:rsidR="00106ADC" w:rsidRPr="00F50C7E" w:rsidRDefault="00106ADC" w:rsidP="00FC2539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043509FF" w14:textId="77777777" w:rsidR="00106ADC" w:rsidRPr="00F50C7E" w:rsidRDefault="00106ADC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CD3B68" w14:textId="77777777" w:rsidR="00106ADC" w:rsidRPr="00F50C7E" w:rsidRDefault="00106ADC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6CA800" w14:textId="77777777" w:rsidR="00106ADC" w:rsidRPr="00F50C7E" w:rsidRDefault="00106ADC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106ADC" w:rsidRPr="00F50C7E" w14:paraId="6A48DF3C" w14:textId="77777777" w:rsidTr="00FC2539">
        <w:trPr>
          <w:trHeight w:val="185"/>
        </w:trPr>
        <w:tc>
          <w:tcPr>
            <w:tcW w:w="4140" w:type="dxa"/>
            <w:vAlign w:val="center"/>
          </w:tcPr>
          <w:p w14:paraId="79C8476C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1368E130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3993B818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0A3965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6ADC" w:rsidRPr="00F50C7E" w14:paraId="61C47435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08A8F145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543C89D4" w14:textId="34C0E95D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6.80 – 8.00</w:t>
            </w:r>
          </w:p>
        </w:tc>
        <w:tc>
          <w:tcPr>
            <w:tcW w:w="2970" w:type="dxa"/>
            <w:vAlign w:val="center"/>
          </w:tcPr>
          <w:p w14:paraId="318078D6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A87605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6ADC" w:rsidRPr="00F50C7E" w14:paraId="55F7E3E1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48AAFFA7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31E80CF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2440688E" w14:textId="77777777" w:rsidR="00106ADC" w:rsidRPr="00F50C7E" w:rsidRDefault="00106ADC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1EE15D7" w14:textId="77777777" w:rsidR="00106ADC" w:rsidRPr="00F50C7E" w:rsidRDefault="00106ADC" w:rsidP="00106ADC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F50C7E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100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3"/>
        <w:gridCol w:w="3453"/>
        <w:gridCol w:w="3962"/>
        <w:gridCol w:w="2788"/>
      </w:tblGrid>
      <w:tr w:rsidR="00106ADC" w:rsidRPr="00F50C7E" w14:paraId="0C52D877" w14:textId="77777777" w:rsidTr="00F50C7E">
        <w:trPr>
          <w:trHeight w:val="167"/>
        </w:trPr>
        <w:tc>
          <w:tcPr>
            <w:tcW w:w="803" w:type="dxa"/>
          </w:tcPr>
          <w:p w14:paraId="45C8B08C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53" w:type="dxa"/>
          </w:tcPr>
          <w:p w14:paraId="3F29C3BA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62" w:type="dxa"/>
          </w:tcPr>
          <w:p w14:paraId="40467A61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87" w:type="dxa"/>
          </w:tcPr>
          <w:p w14:paraId="6AD1C3D6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106ADC" w:rsidRPr="00F50C7E" w14:paraId="2A886C89" w14:textId="77777777" w:rsidTr="00F50C7E">
        <w:trPr>
          <w:trHeight w:val="781"/>
        </w:trPr>
        <w:tc>
          <w:tcPr>
            <w:tcW w:w="803" w:type="dxa"/>
          </w:tcPr>
          <w:p w14:paraId="6146FA1C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53" w:type="dxa"/>
          </w:tcPr>
          <w:p w14:paraId="7AF5FCCE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62" w:type="dxa"/>
          </w:tcPr>
          <w:p w14:paraId="49F0559C" w14:textId="6C00D2F9" w:rsidR="00106ADC" w:rsidRPr="00F50C7E" w:rsidRDefault="001F26E5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A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ed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lightly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V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iscous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yrup with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enthol </w:t>
            </w:r>
            <w:r w:rsidR="004237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lavour</w:t>
            </w:r>
          </w:p>
        </w:tc>
        <w:tc>
          <w:tcPr>
            <w:tcW w:w="2787" w:type="dxa"/>
          </w:tcPr>
          <w:p w14:paraId="2411155E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6D8CDE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C1F2B3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6ADC" w:rsidRPr="00F50C7E" w14:paraId="2BCCFE64" w14:textId="77777777" w:rsidTr="00F50C7E">
        <w:trPr>
          <w:trHeight w:val="494"/>
        </w:trPr>
        <w:tc>
          <w:tcPr>
            <w:tcW w:w="803" w:type="dxa"/>
          </w:tcPr>
          <w:p w14:paraId="4EB87D64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53" w:type="dxa"/>
          </w:tcPr>
          <w:p w14:paraId="16AF32F5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62" w:type="dxa"/>
          </w:tcPr>
          <w:p w14:paraId="5A429B5F" w14:textId="74304284" w:rsidR="00106ADC" w:rsidRPr="00F50C7E" w:rsidRDefault="001F26E5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>Diphenhydramine HCl</w:t>
            </w:r>
            <w:r w:rsidR="00106ADC"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: Absorption maxima at </w:t>
            </w:r>
            <w:r w:rsidR="00423716">
              <w:rPr>
                <w:rFonts w:asciiTheme="minorHAnsi" w:hAnsiTheme="minorHAnsi" w:cstheme="minorHAnsi"/>
                <w:sz w:val="22"/>
                <w:szCs w:val="22"/>
              </w:rPr>
              <w:t>415</w:t>
            </w:r>
            <w:r w:rsidR="00106ADC" w:rsidRPr="00F50C7E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87" w:type="dxa"/>
          </w:tcPr>
          <w:p w14:paraId="484F7875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6ADC" w:rsidRPr="00F50C7E" w14:paraId="49B476C2" w14:textId="77777777" w:rsidTr="00F50C7E">
        <w:trPr>
          <w:trHeight w:val="6129"/>
        </w:trPr>
        <w:tc>
          <w:tcPr>
            <w:tcW w:w="11006" w:type="dxa"/>
            <w:gridSpan w:val="4"/>
            <w:tcBorders>
              <w:bottom w:val="single" w:sz="4" w:space="0" w:color="auto"/>
            </w:tcBorders>
          </w:tcPr>
          <w:p w14:paraId="72480CA7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511A6A10" w14:textId="14EB123B" w:rsidR="00106ADC" w:rsidRPr="00F50C7E" w:rsidRDefault="001F26E5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Diphenhydramine HCl</w:t>
            </w:r>
            <w:r w:rsidR="00106ADC"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  <w:r w:rsidR="00106ADC"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D63CA57" w14:textId="15F51813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4237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415</w:t>
            </w: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78566656" w14:textId="77777777" w:rsidR="00106ADC" w:rsidRPr="00F50C7E" w:rsidRDefault="00106ADC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25A0DF77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27A99333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F80E37F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F50C7E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F50C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EA43C0D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DA0B269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8E9515F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9E35A4A" w14:textId="77777777" w:rsidR="00106ADC" w:rsidRPr="00F50C7E" w:rsidRDefault="00106ADC" w:rsidP="00FC253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20BAC3D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4DB7475" w14:textId="77777777" w:rsidR="00106ADC" w:rsidRPr="00F50C7E" w:rsidRDefault="00106ADC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720F6D3D" w14:textId="77777777" w:rsidR="00106ADC" w:rsidRPr="00F50C7E" w:rsidRDefault="00106ADC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DEBAF7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50C7E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FB76EAB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038C82" w14:textId="671D71F4" w:rsidR="002C51AA" w:rsidRDefault="00106ADC" w:rsidP="001B3E5E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B3E5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8179F4" w:rsidRPr="001B3E5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Diphenhydramine HCl</w:t>
            </w:r>
            <w:r w:rsidRPr="001B3E5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</w:t>
            </w:r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</w:p>
          <w:p w14:paraId="3E612699" w14:textId="77777777" w:rsidR="002C51AA" w:rsidRDefault="002C51AA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B1D8743" w14:textId="619C6F51" w:rsidR="00106ADC" w:rsidRPr="00F50C7E" w:rsidRDefault="002C51AA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</w:t>
            </w:r>
            <w:r w:rsidR="00106ADC" w:rsidRPr="00F50C7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76DAF9F7" w14:textId="77777777" w:rsidR="00106ADC" w:rsidRPr="00F50C7E" w:rsidRDefault="00106ADC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B3CDE66" w14:textId="77777777" w:rsidR="00106ADC" w:rsidRPr="00F50C7E" w:rsidRDefault="00106ADC" w:rsidP="00106ADC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592CB470" w14:textId="77777777" w:rsidR="00106ADC" w:rsidRPr="00F50C7E" w:rsidRDefault="00106ADC" w:rsidP="00106ADC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F50C7E">
        <w:rPr>
          <w:rFonts w:asciiTheme="minorHAnsi" w:hAnsiTheme="minorHAnsi" w:cstheme="minorHAnsi"/>
          <w:sz w:val="22"/>
          <w:szCs w:val="22"/>
        </w:rPr>
        <w:t>ANALYSED BY:</w:t>
      </w:r>
      <w:r w:rsidRPr="00F50C7E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1EE1B4E3" w14:textId="58719B33" w:rsidR="00CD6D4F" w:rsidRPr="00F50C7E" w:rsidRDefault="00106ADC" w:rsidP="00024F20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F50C7E">
        <w:rPr>
          <w:rFonts w:asciiTheme="minorHAnsi" w:hAnsiTheme="minorHAnsi" w:cstheme="minorHAnsi"/>
          <w:sz w:val="22"/>
          <w:szCs w:val="22"/>
        </w:rPr>
        <w:t>SIGN/DATE:</w:t>
      </w:r>
      <w:r w:rsidRPr="00F50C7E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F50C7E">
        <w:rPr>
          <w:rFonts w:asciiTheme="minorHAnsi" w:hAnsiTheme="minorHAnsi" w:cstheme="minorHAnsi"/>
          <w:sz w:val="22"/>
          <w:szCs w:val="22"/>
        </w:rPr>
        <w:tab/>
      </w:r>
    </w:p>
    <w:sectPr w:rsidR="00CD6D4F" w:rsidRPr="00F50C7E" w:rsidSect="00A43F84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039D07" w14:textId="77777777" w:rsidR="00E37E1D" w:rsidRDefault="00E37E1D" w:rsidP="00106ADC">
      <w:r>
        <w:separator/>
      </w:r>
    </w:p>
  </w:endnote>
  <w:endnote w:type="continuationSeparator" w:id="0">
    <w:p w14:paraId="253CB49B" w14:textId="77777777" w:rsidR="00E37E1D" w:rsidRDefault="00E37E1D" w:rsidP="00106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7E5D39" w14:textId="66AAD7C8" w:rsidR="00024F20" w:rsidRDefault="00024F20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24EFD1" wp14:editId="7B110ECC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3C0F90" w14:textId="77777777" w:rsidR="00024F20" w:rsidRPr="003000BF" w:rsidRDefault="00024F20" w:rsidP="00024F2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324EFD1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2E3C0F90" w14:textId="77777777" w:rsidR="00024F20" w:rsidRPr="003000BF" w:rsidRDefault="00024F20" w:rsidP="00024F2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EA8B58" w14:textId="77777777" w:rsidR="00E37E1D" w:rsidRDefault="00E37E1D" w:rsidP="00106ADC">
      <w:r>
        <w:separator/>
      </w:r>
    </w:p>
  </w:footnote>
  <w:footnote w:type="continuationSeparator" w:id="0">
    <w:p w14:paraId="1327178F" w14:textId="77777777" w:rsidR="00E37E1D" w:rsidRDefault="00E37E1D" w:rsidP="00106A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644245A2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2D136D86" w14:textId="77777777" w:rsidR="00F50C7E" w:rsidRPr="00741CEB" w:rsidRDefault="00F50C7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D5D88B7" w14:textId="77777777" w:rsidR="00F50C7E" w:rsidRPr="00741CEB" w:rsidRDefault="00F50C7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E4093D5" wp14:editId="1E74403A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6852C8EB" w14:textId="116ECB43" w:rsidR="00F50C7E" w:rsidRPr="00741CEB" w:rsidRDefault="00F50C7E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AF2C38D" w14:textId="479BAD95" w:rsidR="00F50C7E" w:rsidRPr="00741CEB" w:rsidRDefault="00F50C7E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E44CC71" w14:textId="77777777" w:rsidR="00F50C7E" w:rsidRPr="00741CEB" w:rsidRDefault="00F50C7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063EB30" w14:textId="78A39BE0" w:rsidR="00F50C7E" w:rsidRPr="00EB1EF3" w:rsidRDefault="00F50C7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106AD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10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5D7656B4" w14:textId="6278825C" w:rsidR="00F50C7E" w:rsidRPr="00741CEB" w:rsidRDefault="00024F20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412C37" wp14:editId="12B5F9E3">
              <wp:simplePos x="0" y="0"/>
              <wp:positionH relativeFrom="column">
                <wp:posOffset>4322914</wp:posOffset>
              </wp:positionH>
              <wp:positionV relativeFrom="paragraph">
                <wp:posOffset>-1370424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AB57E6" w14:textId="77777777" w:rsidR="00024F20" w:rsidRPr="003000BF" w:rsidRDefault="00024F20" w:rsidP="00024F20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3412C37" id="Text Box 14" o:spid="_x0000_s1026" style="position:absolute;margin-left:340.4pt;margin-top:-107.9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33tbb+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76AB57E6" w14:textId="77777777" w:rsidR="00024F20" w:rsidRPr="003000BF" w:rsidRDefault="00024F20" w:rsidP="00024F20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ADC"/>
    <w:rsid w:val="00024F20"/>
    <w:rsid w:val="00106ADC"/>
    <w:rsid w:val="001B3E5E"/>
    <w:rsid w:val="001F26E5"/>
    <w:rsid w:val="002C51AA"/>
    <w:rsid w:val="00423716"/>
    <w:rsid w:val="00753312"/>
    <w:rsid w:val="008179F4"/>
    <w:rsid w:val="00862430"/>
    <w:rsid w:val="00867E63"/>
    <w:rsid w:val="00A43F84"/>
    <w:rsid w:val="00A92454"/>
    <w:rsid w:val="00CD6D4F"/>
    <w:rsid w:val="00CE2B8F"/>
    <w:rsid w:val="00E37E1D"/>
    <w:rsid w:val="00F5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26DE79"/>
  <w15:chartTrackingRefBased/>
  <w15:docId w15:val="{6FF992B3-68D7-405D-A98C-B02AB6A7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6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06A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06AD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06ADC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06ADC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106A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ADC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024F2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24F2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BIOMEDICAL</cp:lastModifiedBy>
  <cp:revision>9</cp:revision>
  <dcterms:created xsi:type="dcterms:W3CDTF">2024-04-30T07:27:00Z</dcterms:created>
  <dcterms:modified xsi:type="dcterms:W3CDTF">2190-01-01T14:03:00Z</dcterms:modified>
</cp:coreProperties>
</file>