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D0D3B" w14:textId="77777777" w:rsidR="00DB5B10" w:rsidRPr="003B620B" w:rsidRDefault="00DB5B10" w:rsidP="00DB5B10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>DEXTROSE 5% SALINE</w:t>
      </w:r>
      <w:r w:rsidRPr="003B620B">
        <w:rPr>
          <w:rFonts w:asciiTheme="minorHAnsi" w:hAnsiTheme="minorHAnsi" w:cstheme="minorHAnsi"/>
          <w:b/>
          <w:color w:val="000000" w:themeColor="text1"/>
        </w:rPr>
        <w:t xml:space="preserve"> INTRAVENOUS INJECTION</w:t>
      </w:r>
      <w:r>
        <w:rPr>
          <w:rFonts w:asciiTheme="minorHAnsi" w:hAnsiTheme="minorHAnsi" w:cstheme="minorHAnsi"/>
          <w:b/>
          <w:color w:val="000000" w:themeColor="text1"/>
        </w:rPr>
        <w:t xml:space="preserve"> (1000ml)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</w:r>
    </w:p>
    <w:p w14:paraId="42318625" w14:textId="4AE04C54" w:rsidR="003B7669" w:rsidRPr="003B620B" w:rsidRDefault="00DB5B10" w:rsidP="003B7669">
      <w:pPr>
        <w:pStyle w:val="NoSpacing"/>
        <w:spacing w:line="276" w:lineRule="auto"/>
        <w:rPr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>
        <w:rPr>
          <w:b/>
          <w:color w:val="000000" w:themeColor="text1"/>
          <w:sz w:val="24"/>
          <w:szCs w:val="24"/>
        </w:rPr>
        <w:t>BML-QDG-QA-105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</w:t>
      </w:r>
      <w:r w:rsidR="003B766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3B766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3B766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3B766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405128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EFFECTIVE DATE: JAN., 202</w:t>
      </w:r>
      <w:r w:rsidR="00FF71CD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282672" w:rsidRPr="00F907B4" w14:paraId="2AE71205" w14:textId="77777777" w:rsidTr="00E70617">
        <w:trPr>
          <w:trHeight w:val="440"/>
        </w:trPr>
        <w:tc>
          <w:tcPr>
            <w:tcW w:w="810" w:type="dxa"/>
            <w:vAlign w:val="center"/>
          </w:tcPr>
          <w:p w14:paraId="7EC098D5" w14:textId="77777777" w:rsidR="00282672" w:rsidRPr="00F907B4" w:rsidRDefault="00282672" w:rsidP="00E70617">
            <w:pPr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3DB41EA3" w14:textId="77777777" w:rsidR="00282672" w:rsidRPr="00F907B4" w:rsidRDefault="00282672" w:rsidP="00E70617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42082569" w14:textId="77777777" w:rsidR="00282672" w:rsidRPr="00F907B4" w:rsidRDefault="00282672" w:rsidP="00E70617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4D9010F3" w14:textId="39F84A42" w:rsidR="00282672" w:rsidRPr="00F907B4" w:rsidRDefault="008F65A6" w:rsidP="00E70617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Reference</w:t>
            </w:r>
          </w:p>
        </w:tc>
      </w:tr>
      <w:tr w:rsidR="00282672" w:rsidRPr="00F907B4" w14:paraId="158AB54B" w14:textId="77777777" w:rsidTr="00E70617">
        <w:trPr>
          <w:trHeight w:val="989"/>
        </w:trPr>
        <w:tc>
          <w:tcPr>
            <w:tcW w:w="810" w:type="dxa"/>
            <w:vAlign w:val="center"/>
          </w:tcPr>
          <w:p w14:paraId="7DAB1830" w14:textId="77777777" w:rsidR="00282672" w:rsidRPr="00F907B4" w:rsidRDefault="00282672" w:rsidP="00282672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27CBE97E" w14:textId="77777777" w:rsidR="00282672" w:rsidRPr="00970880" w:rsidRDefault="00282672" w:rsidP="00282672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54C94A95" w14:textId="675FE6AB" w:rsidR="00282672" w:rsidRPr="00970880" w:rsidRDefault="00282672" w:rsidP="00282672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Clear, colourless solution, free from any visible particles. No leakage on the pouch when squeeze</w:t>
            </w:r>
            <w:r w:rsidR="00172C62">
              <w:rPr>
                <w:rFonts w:ascii="Calibri" w:hAnsi="Calibri"/>
                <w:lang w:eastAsia="en-GB"/>
              </w:rPr>
              <w:t>d</w:t>
            </w:r>
            <w:r w:rsidRPr="00970880">
              <w:rPr>
                <w:rFonts w:ascii="Calibri" w:hAnsi="Calibri"/>
                <w:lang w:eastAsia="en-GB"/>
              </w:rPr>
              <w:t xml:space="preserve"> with hand.</w:t>
            </w:r>
          </w:p>
        </w:tc>
        <w:tc>
          <w:tcPr>
            <w:tcW w:w="2520" w:type="dxa"/>
          </w:tcPr>
          <w:p w14:paraId="493F1EBB" w14:textId="4741FD36" w:rsidR="00282672" w:rsidRPr="00F907B4" w:rsidRDefault="00282672" w:rsidP="00282672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5070BA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282672" w:rsidRPr="00F907B4" w14:paraId="491A169A" w14:textId="77777777" w:rsidTr="00E70617">
        <w:trPr>
          <w:trHeight w:val="782"/>
        </w:trPr>
        <w:tc>
          <w:tcPr>
            <w:tcW w:w="810" w:type="dxa"/>
            <w:vAlign w:val="center"/>
          </w:tcPr>
          <w:p w14:paraId="0559AB0F" w14:textId="77777777" w:rsidR="00282672" w:rsidRPr="00F907B4" w:rsidRDefault="00282672" w:rsidP="00282672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5C040363" w14:textId="77777777" w:rsidR="00282672" w:rsidRPr="00970880" w:rsidRDefault="00282672" w:rsidP="00282672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2102DBDC" w14:textId="77777777" w:rsidR="00282672" w:rsidRPr="00970880" w:rsidRDefault="00282672" w:rsidP="00282672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Shall </w:t>
            </w:r>
            <w:r>
              <w:rPr>
                <w:rFonts w:ascii="Calibri" w:hAnsi="Calibri"/>
                <w:lang w:eastAsia="en-GB"/>
              </w:rPr>
              <w:t>c</w:t>
            </w:r>
            <w:r w:rsidRPr="00970880">
              <w:rPr>
                <w:rFonts w:ascii="Calibri" w:hAnsi="Calibri"/>
                <w:lang w:eastAsia="en-GB"/>
              </w:rPr>
              <w:t>omply with test for reaction characteristic of</w:t>
            </w:r>
            <w:r>
              <w:rPr>
                <w:rFonts w:ascii="Calibri" w:hAnsi="Calibri"/>
                <w:lang w:eastAsia="en-GB"/>
              </w:rPr>
              <w:t xml:space="preserve"> sodium, chloride salts and </w:t>
            </w:r>
            <w:r w:rsidRPr="00970880">
              <w:rPr>
                <w:rFonts w:ascii="Calibri" w:hAnsi="Calibri"/>
                <w:lang w:eastAsia="en-GB"/>
              </w:rPr>
              <w:t>dextrose</w:t>
            </w:r>
            <w:r>
              <w:rPr>
                <w:rFonts w:ascii="Calibri" w:hAnsi="Calibri"/>
                <w:lang w:eastAsia="en-GB"/>
              </w:rPr>
              <w:t>.</w:t>
            </w:r>
          </w:p>
          <w:p w14:paraId="05B95A2C" w14:textId="77777777" w:rsidR="00282672" w:rsidRPr="00970880" w:rsidRDefault="00282672" w:rsidP="00282672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2520" w:type="dxa"/>
          </w:tcPr>
          <w:p w14:paraId="32C4F5E5" w14:textId="499BD07E" w:rsidR="00282672" w:rsidRPr="00F907B4" w:rsidRDefault="00282672" w:rsidP="00282672">
            <w:pPr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 w:rsidRPr="005070BA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282672" w:rsidRPr="00F907B4" w14:paraId="561DD92B" w14:textId="77777777" w:rsidTr="00E70617">
        <w:trPr>
          <w:trHeight w:val="547"/>
        </w:trPr>
        <w:tc>
          <w:tcPr>
            <w:tcW w:w="810" w:type="dxa"/>
            <w:vAlign w:val="center"/>
          </w:tcPr>
          <w:p w14:paraId="08E1E592" w14:textId="77777777" w:rsidR="00282672" w:rsidRPr="00F907B4" w:rsidRDefault="00282672" w:rsidP="00E70617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5D30BA6D" w14:textId="77777777" w:rsidR="00282672" w:rsidRPr="00970880" w:rsidRDefault="00282672" w:rsidP="00E70617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Filled volume(10</w:t>
            </w:r>
            <w:r w:rsidRPr="00970880">
              <w:rPr>
                <w:rFonts w:ascii="Calibri" w:hAnsi="Calibri"/>
                <w:lang w:eastAsia="en-GB"/>
              </w:rPr>
              <w:t>00ml)</w:t>
            </w:r>
          </w:p>
        </w:tc>
        <w:tc>
          <w:tcPr>
            <w:tcW w:w="4770" w:type="dxa"/>
            <w:gridSpan w:val="2"/>
            <w:vAlign w:val="center"/>
          </w:tcPr>
          <w:p w14:paraId="316CBDC4" w14:textId="77777777" w:rsidR="00282672" w:rsidRPr="00970880" w:rsidRDefault="00282672" w:rsidP="00E70617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1000 – 1020</w:t>
            </w:r>
            <w:r w:rsidRPr="00970880">
              <w:rPr>
                <w:rFonts w:ascii="Calibri" w:hAnsi="Calibri"/>
                <w:lang w:eastAsia="en-GB"/>
              </w:rPr>
              <w:t>ml</w:t>
            </w:r>
          </w:p>
        </w:tc>
        <w:tc>
          <w:tcPr>
            <w:tcW w:w="2520" w:type="dxa"/>
          </w:tcPr>
          <w:p w14:paraId="33B8DDB3" w14:textId="74813D19" w:rsidR="00282672" w:rsidRPr="00F907B4" w:rsidRDefault="00282672" w:rsidP="00E70617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282672" w:rsidRPr="00F907B4" w14:paraId="418D825D" w14:textId="77777777" w:rsidTr="00E70617">
        <w:trPr>
          <w:trHeight w:val="341"/>
        </w:trPr>
        <w:tc>
          <w:tcPr>
            <w:tcW w:w="810" w:type="dxa"/>
            <w:vAlign w:val="center"/>
          </w:tcPr>
          <w:p w14:paraId="522128DA" w14:textId="77777777" w:rsidR="00282672" w:rsidRPr="00F907B4" w:rsidRDefault="00282672" w:rsidP="00282672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5D29120E" w14:textId="77777777" w:rsidR="00282672" w:rsidRPr="00970880" w:rsidRDefault="00282672" w:rsidP="00282672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0BA67B48" w14:textId="77777777" w:rsidR="00282672" w:rsidRPr="00970880" w:rsidRDefault="00282672" w:rsidP="00282672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3.2</w:t>
            </w:r>
            <w:r w:rsidRPr="00970880">
              <w:rPr>
                <w:rFonts w:ascii="Calibri" w:hAnsi="Calibri"/>
                <w:lang w:eastAsia="en-GB"/>
              </w:rPr>
              <w:t>0 – 6.50</w:t>
            </w:r>
          </w:p>
        </w:tc>
        <w:tc>
          <w:tcPr>
            <w:tcW w:w="2520" w:type="dxa"/>
          </w:tcPr>
          <w:p w14:paraId="0CD4249E" w14:textId="0F23A5E7" w:rsidR="00282672" w:rsidRPr="00F907B4" w:rsidRDefault="00282672" w:rsidP="00282672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USP</w:t>
            </w:r>
          </w:p>
        </w:tc>
      </w:tr>
      <w:tr w:rsidR="00282672" w:rsidRPr="00F907B4" w14:paraId="15931D6F" w14:textId="77777777" w:rsidTr="00E70617">
        <w:trPr>
          <w:trHeight w:val="413"/>
        </w:trPr>
        <w:tc>
          <w:tcPr>
            <w:tcW w:w="810" w:type="dxa"/>
            <w:vAlign w:val="center"/>
          </w:tcPr>
          <w:p w14:paraId="6CCEEFC4" w14:textId="77777777" w:rsidR="00282672" w:rsidRPr="00F907B4" w:rsidRDefault="00282672" w:rsidP="00282672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5.</w:t>
            </w:r>
          </w:p>
        </w:tc>
        <w:tc>
          <w:tcPr>
            <w:tcW w:w="1980" w:type="dxa"/>
            <w:vAlign w:val="center"/>
          </w:tcPr>
          <w:p w14:paraId="59D12511" w14:textId="77777777" w:rsidR="00282672" w:rsidRPr="00970880" w:rsidRDefault="00282672" w:rsidP="00282672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HMF</w:t>
            </w:r>
          </w:p>
        </w:tc>
        <w:tc>
          <w:tcPr>
            <w:tcW w:w="4770" w:type="dxa"/>
            <w:gridSpan w:val="2"/>
            <w:vAlign w:val="center"/>
          </w:tcPr>
          <w:p w14:paraId="4787E88C" w14:textId="77777777" w:rsidR="00282672" w:rsidRPr="00970880" w:rsidRDefault="00282672" w:rsidP="00282672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NMT 0.25</w:t>
            </w:r>
            <w:r>
              <w:rPr>
                <w:rFonts w:ascii="Calibri" w:hAnsi="Calibri"/>
                <w:lang w:eastAsia="en-GB"/>
              </w:rPr>
              <w:t>0 (absorbance)</w:t>
            </w:r>
          </w:p>
        </w:tc>
        <w:tc>
          <w:tcPr>
            <w:tcW w:w="2520" w:type="dxa"/>
          </w:tcPr>
          <w:p w14:paraId="43F127DD" w14:textId="13945D01" w:rsidR="00282672" w:rsidRPr="00F907B4" w:rsidRDefault="00282672" w:rsidP="00282672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17F8C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282672" w:rsidRPr="00F907B4" w14:paraId="09326AC9" w14:textId="77777777" w:rsidTr="00E70617">
        <w:trPr>
          <w:trHeight w:val="564"/>
        </w:trPr>
        <w:tc>
          <w:tcPr>
            <w:tcW w:w="810" w:type="dxa"/>
            <w:vMerge w:val="restart"/>
            <w:vAlign w:val="center"/>
          </w:tcPr>
          <w:p w14:paraId="47DCDE20" w14:textId="77777777" w:rsidR="00282672" w:rsidRPr="00F907B4" w:rsidRDefault="00282672" w:rsidP="00282672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6.</w:t>
            </w:r>
          </w:p>
        </w:tc>
        <w:tc>
          <w:tcPr>
            <w:tcW w:w="1980" w:type="dxa"/>
            <w:vMerge w:val="restart"/>
            <w:vAlign w:val="center"/>
          </w:tcPr>
          <w:p w14:paraId="7F42514E" w14:textId="77777777" w:rsidR="00282672" w:rsidRPr="00970880" w:rsidRDefault="00282672" w:rsidP="00282672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2E361BD1" w14:textId="77777777" w:rsidR="00282672" w:rsidRPr="00970880" w:rsidRDefault="00282672" w:rsidP="00282672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Dextrose                     </w:t>
            </w:r>
          </w:p>
        </w:tc>
        <w:tc>
          <w:tcPr>
            <w:tcW w:w="3150" w:type="dxa"/>
            <w:vAlign w:val="center"/>
          </w:tcPr>
          <w:p w14:paraId="6CD5EBC7" w14:textId="77777777" w:rsidR="00282672" w:rsidRPr="00970880" w:rsidRDefault="00282672" w:rsidP="00282672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105.00% of label claim</w:t>
            </w:r>
          </w:p>
        </w:tc>
        <w:tc>
          <w:tcPr>
            <w:tcW w:w="2520" w:type="dxa"/>
          </w:tcPr>
          <w:p w14:paraId="65C31CBD" w14:textId="4336641C" w:rsidR="00282672" w:rsidRPr="00F907B4" w:rsidRDefault="00282672" w:rsidP="00282672">
            <w:pPr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 w:rsidRPr="0066642E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282672" w14:paraId="473922A3" w14:textId="77777777" w:rsidTr="00E70617">
        <w:trPr>
          <w:trHeight w:val="563"/>
        </w:trPr>
        <w:tc>
          <w:tcPr>
            <w:tcW w:w="810" w:type="dxa"/>
            <w:vMerge/>
            <w:vAlign w:val="center"/>
          </w:tcPr>
          <w:p w14:paraId="6E37589D" w14:textId="77777777" w:rsidR="00282672" w:rsidRPr="00F907B4" w:rsidRDefault="00282672" w:rsidP="00282672">
            <w:pPr>
              <w:rPr>
                <w:rFonts w:ascii="Calibri" w:hAnsi="Calibri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5C4F76B2" w14:textId="77777777" w:rsidR="00282672" w:rsidRDefault="00282672" w:rsidP="00282672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6F8967A6" w14:textId="77777777" w:rsidR="00282672" w:rsidRPr="00970880" w:rsidRDefault="00282672" w:rsidP="00282672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Sodium Chloride</w:t>
            </w:r>
          </w:p>
        </w:tc>
        <w:tc>
          <w:tcPr>
            <w:tcW w:w="3150" w:type="dxa"/>
            <w:vAlign w:val="center"/>
          </w:tcPr>
          <w:p w14:paraId="055A351B" w14:textId="77777777" w:rsidR="00282672" w:rsidRPr="00970880" w:rsidRDefault="00282672" w:rsidP="00282672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70B41290" w14:textId="18AB6AF4" w:rsidR="00282672" w:rsidRDefault="00282672" w:rsidP="00282672">
            <w:pPr>
              <w:rPr>
                <w:rFonts w:ascii="Calibri" w:hAnsi="Calibri"/>
                <w:lang w:eastAsia="en-GB"/>
              </w:rPr>
            </w:pPr>
            <w:r w:rsidRPr="0066642E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282672" w:rsidRPr="00F907B4" w14:paraId="0AE71BBE" w14:textId="77777777" w:rsidTr="00E70617">
        <w:trPr>
          <w:trHeight w:val="440"/>
        </w:trPr>
        <w:tc>
          <w:tcPr>
            <w:tcW w:w="810" w:type="dxa"/>
            <w:vMerge w:val="restart"/>
            <w:vAlign w:val="center"/>
          </w:tcPr>
          <w:p w14:paraId="75F298A9" w14:textId="77777777" w:rsidR="00282672" w:rsidRPr="00F907B4" w:rsidRDefault="00282672" w:rsidP="00282672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7.</w:t>
            </w:r>
          </w:p>
        </w:tc>
        <w:tc>
          <w:tcPr>
            <w:tcW w:w="1980" w:type="dxa"/>
            <w:vMerge w:val="restart"/>
            <w:vAlign w:val="center"/>
          </w:tcPr>
          <w:p w14:paraId="76D7763D" w14:textId="77777777" w:rsidR="00282672" w:rsidRPr="00970880" w:rsidRDefault="00282672" w:rsidP="00282672">
            <w:pPr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42E00343" w14:textId="77777777" w:rsidR="00282672" w:rsidRPr="00970880" w:rsidRDefault="00282672" w:rsidP="00282672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Bacteria</w:t>
            </w:r>
            <w:r>
              <w:rPr>
                <w:rFonts w:ascii="Calibri" w:hAnsi="Calibri"/>
                <w:lang w:eastAsia="en-GB"/>
              </w:rPr>
              <w:t>l</w:t>
            </w:r>
            <w:r w:rsidRPr="00970880">
              <w:rPr>
                <w:rFonts w:ascii="Calibri" w:hAnsi="Calibri"/>
                <w:lang w:eastAsia="en-GB"/>
              </w:rPr>
              <w:t xml:space="preserve"> Endotoxin</w:t>
            </w:r>
            <w:r>
              <w:rPr>
                <w:rFonts w:ascii="Calibri" w:hAnsi="Calibri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26E9F9FB" w14:textId="77777777" w:rsidR="00282672" w:rsidRPr="00970880" w:rsidRDefault="00282672" w:rsidP="00282672">
            <w:pPr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7927E773" w14:textId="4C9C6273" w:rsidR="00282672" w:rsidRPr="00F907B4" w:rsidRDefault="00282672" w:rsidP="00282672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A11F2C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282672" w:rsidRPr="00F907B4" w14:paraId="68FCDC62" w14:textId="77777777" w:rsidTr="00E70617">
        <w:trPr>
          <w:trHeight w:val="683"/>
        </w:trPr>
        <w:tc>
          <w:tcPr>
            <w:tcW w:w="810" w:type="dxa"/>
            <w:vMerge/>
            <w:vAlign w:val="center"/>
          </w:tcPr>
          <w:p w14:paraId="5F201054" w14:textId="77777777" w:rsidR="00282672" w:rsidRPr="006D5E6B" w:rsidRDefault="00282672" w:rsidP="00282672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980" w:type="dxa"/>
            <w:vMerge/>
          </w:tcPr>
          <w:p w14:paraId="6C1F4B38" w14:textId="77777777" w:rsidR="00282672" w:rsidRPr="00586578" w:rsidRDefault="00282672" w:rsidP="00282672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079581FB" w14:textId="77777777" w:rsidR="00282672" w:rsidRPr="00586578" w:rsidRDefault="00282672" w:rsidP="00282672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0DA83D8C" w14:textId="77777777" w:rsidR="00282672" w:rsidRPr="00586578" w:rsidRDefault="00282672" w:rsidP="00282672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14days of incubation)</w:t>
            </w:r>
          </w:p>
        </w:tc>
        <w:tc>
          <w:tcPr>
            <w:tcW w:w="2520" w:type="dxa"/>
          </w:tcPr>
          <w:p w14:paraId="0A4DE2A7" w14:textId="2679A85A" w:rsidR="00282672" w:rsidRPr="00F907B4" w:rsidRDefault="00282672" w:rsidP="00282672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A11F2C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</w:tbl>
    <w:p w14:paraId="0A126530" w14:textId="77777777" w:rsidR="00282672" w:rsidRDefault="00282672" w:rsidP="003B7669">
      <w:pPr>
        <w:rPr>
          <w:rFonts w:cstheme="minorHAnsi"/>
          <w:color w:val="000000" w:themeColor="text1"/>
        </w:rPr>
      </w:pPr>
    </w:p>
    <w:p w14:paraId="1AB2C02A" w14:textId="5E309D60" w:rsidR="003B7669" w:rsidRPr="00282672" w:rsidRDefault="003B7669" w:rsidP="003B7669">
      <w:pPr>
        <w:rPr>
          <w:rFonts w:cstheme="minorHAnsi"/>
          <w:color w:val="000000" w:themeColor="text1"/>
          <w:lang w:val="fr-FR"/>
        </w:rPr>
      </w:pPr>
      <w:r w:rsidRPr="00282672">
        <w:rPr>
          <w:rFonts w:cstheme="minorHAnsi"/>
          <w:color w:val="000000" w:themeColor="text1"/>
          <w:lang w:val="fr-FR"/>
        </w:rPr>
        <w:t>EU/ml = Endotoxin units per millitre, ml = millilitre</w:t>
      </w:r>
    </w:p>
    <w:p w14:paraId="5682CBC5" w14:textId="77777777" w:rsidR="003B7669" w:rsidRPr="00282672" w:rsidRDefault="003B7669" w:rsidP="003B7669">
      <w:pPr>
        <w:rPr>
          <w:color w:val="000000" w:themeColor="text1"/>
          <w:lang w:val="fr-FR"/>
        </w:rPr>
      </w:pPr>
    </w:p>
    <w:p w14:paraId="72D02D77" w14:textId="77777777" w:rsidR="003B7669" w:rsidRPr="00282672" w:rsidRDefault="003B7669" w:rsidP="003B7669">
      <w:pPr>
        <w:rPr>
          <w:lang w:val="fr-FR"/>
        </w:rPr>
      </w:pPr>
    </w:p>
    <w:p w14:paraId="376D1376" w14:textId="77777777" w:rsidR="00DB5B10" w:rsidRPr="00282672" w:rsidRDefault="00DB5B10" w:rsidP="003B7669">
      <w:pPr>
        <w:pStyle w:val="NoSpacing"/>
        <w:spacing w:line="276" w:lineRule="auto"/>
        <w:rPr>
          <w:color w:val="000000" w:themeColor="text1"/>
          <w:lang w:val="fr-FR"/>
        </w:rPr>
      </w:pPr>
    </w:p>
    <w:p w14:paraId="6E9058A0" w14:textId="77777777" w:rsidR="00DB5B10" w:rsidRPr="00282672" w:rsidRDefault="00DB5B10" w:rsidP="00DB5B10">
      <w:pPr>
        <w:rPr>
          <w:lang w:val="fr-FR"/>
        </w:rPr>
      </w:pPr>
    </w:p>
    <w:p w14:paraId="32A4EC42" w14:textId="77777777" w:rsidR="00DB5B10" w:rsidRPr="00282672" w:rsidRDefault="00DB5B10" w:rsidP="00DB5B10">
      <w:pPr>
        <w:rPr>
          <w:lang w:val="fr-FR"/>
        </w:rPr>
      </w:pPr>
    </w:p>
    <w:p w14:paraId="7C087CCF" w14:textId="77777777" w:rsidR="00DB5B10" w:rsidRPr="00282672" w:rsidRDefault="00DB5B10" w:rsidP="00DB5B10">
      <w:pPr>
        <w:rPr>
          <w:lang w:val="fr-FR"/>
        </w:rPr>
      </w:pPr>
    </w:p>
    <w:p w14:paraId="6CA9136C" w14:textId="77777777" w:rsidR="00767E6F" w:rsidRPr="00282672" w:rsidRDefault="00767E6F">
      <w:pPr>
        <w:rPr>
          <w:lang w:val="fr-FR"/>
        </w:rPr>
      </w:pPr>
    </w:p>
    <w:sectPr w:rsidR="00767E6F" w:rsidRPr="00282672" w:rsidSect="00847C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54338" w14:textId="77777777" w:rsidR="00A915EC" w:rsidRDefault="00A915EC" w:rsidP="00DB5B10">
      <w:r>
        <w:separator/>
      </w:r>
    </w:p>
  </w:endnote>
  <w:endnote w:type="continuationSeparator" w:id="0">
    <w:p w14:paraId="1C7C2D66" w14:textId="77777777" w:rsidR="00A915EC" w:rsidRDefault="00A915EC" w:rsidP="00DB5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F63E8" w14:textId="77777777" w:rsidR="006053B6" w:rsidRDefault="006053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6B185CF5" w14:textId="77777777" w:rsidTr="00647AAA">
      <w:trPr>
        <w:trHeight w:val="410"/>
      </w:trPr>
      <w:tc>
        <w:tcPr>
          <w:tcW w:w="3403" w:type="dxa"/>
        </w:tcPr>
        <w:p w14:paraId="3CAA48E5" w14:textId="77777777" w:rsidR="000C585F" w:rsidRPr="007E4B5A" w:rsidRDefault="00234AB3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6BBB4790" w14:textId="77777777" w:rsidR="000C585F" w:rsidRPr="007E4B5A" w:rsidRDefault="00234AB3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0AB55F5E" w14:textId="77777777" w:rsidR="000C585F" w:rsidRPr="007E4B5A" w:rsidRDefault="00234AB3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5EF6A3C3" w14:textId="77777777" w:rsidTr="00647AAA">
      <w:trPr>
        <w:trHeight w:val="411"/>
      </w:trPr>
      <w:tc>
        <w:tcPr>
          <w:tcW w:w="3403" w:type="dxa"/>
        </w:tcPr>
        <w:p w14:paraId="20B30B9B" w14:textId="77777777" w:rsidR="000C585F" w:rsidRPr="007E4B5A" w:rsidRDefault="00234AB3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0FD102AB" w14:textId="77777777" w:rsidR="000C585F" w:rsidRPr="007E4B5A" w:rsidRDefault="00234AB3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606006ED" w14:textId="77777777" w:rsidR="000C585F" w:rsidRPr="007E4B5A" w:rsidRDefault="00234AB3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0BB5A521" w14:textId="77777777" w:rsidTr="00647AAA">
      <w:trPr>
        <w:trHeight w:val="214"/>
      </w:trPr>
      <w:tc>
        <w:tcPr>
          <w:tcW w:w="3403" w:type="dxa"/>
        </w:tcPr>
        <w:p w14:paraId="36F55EBC" w14:textId="77777777" w:rsidR="000C585F" w:rsidRPr="007E4B5A" w:rsidRDefault="00234AB3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7E40258A" w14:textId="77777777" w:rsidR="000C585F" w:rsidRPr="007E4B5A" w:rsidRDefault="00234AB3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7DED17C4" w14:textId="77777777" w:rsidR="000C585F" w:rsidRPr="007E4B5A" w:rsidRDefault="00234AB3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528C9E41" w14:textId="0E3BB9DB" w:rsidR="000C585F" w:rsidRDefault="006053B6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55C008" wp14:editId="08B4B299">
              <wp:simplePos x="0" y="0"/>
              <wp:positionH relativeFrom="column">
                <wp:posOffset>-789940</wp:posOffset>
              </wp:positionH>
              <wp:positionV relativeFrom="paragraph">
                <wp:posOffset>-45720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29D7AD" w14:textId="77777777" w:rsidR="006053B6" w:rsidRPr="003000BF" w:rsidRDefault="006053B6" w:rsidP="006053B6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455C008" id="Text Box 11" o:spid="_x0000_s1027" style="position:absolute;margin-left:-62.2pt;margin-top:-3.6pt;width:151.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CJ&#10;Hjl+4AAAAAoBAAAPAAAAAAAAAAAAAAAAANoEAABkcnMvZG93bnJldi54bWxQSwUGAAAAAAQABADz&#10;AAAA5wUAAAAA&#10;" filled="f" strokecolor="#0070c0" strokeweight="2.25pt">
              <v:textbox>
                <w:txbxContent>
                  <w:p w14:paraId="2F29D7AD" w14:textId="77777777" w:rsidR="006053B6" w:rsidRPr="003000BF" w:rsidRDefault="006053B6" w:rsidP="006053B6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9CF5C" w14:textId="77777777" w:rsidR="006053B6" w:rsidRDefault="006053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C4C9B" w14:textId="77777777" w:rsidR="00A915EC" w:rsidRDefault="00A915EC" w:rsidP="00DB5B10">
      <w:r>
        <w:separator/>
      </w:r>
    </w:p>
  </w:footnote>
  <w:footnote w:type="continuationSeparator" w:id="0">
    <w:p w14:paraId="2088194C" w14:textId="77777777" w:rsidR="00A915EC" w:rsidRDefault="00A915EC" w:rsidP="00DB5B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61F80" w14:textId="77777777" w:rsidR="006053B6" w:rsidRDefault="006053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5BEA9002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2A8D57E8" w14:textId="1305C6E3" w:rsidR="000C585F" w:rsidRPr="00746A28" w:rsidRDefault="000C585F" w:rsidP="00817271">
          <w:pPr>
            <w:rPr>
              <w:color w:val="000000" w:themeColor="text1"/>
              <w:sz w:val="20"/>
              <w:szCs w:val="20"/>
            </w:rPr>
          </w:pPr>
        </w:p>
        <w:p w14:paraId="0B721E73" w14:textId="77777777" w:rsidR="000C585F" w:rsidRPr="00746A28" w:rsidRDefault="00234AB3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D9E18EA" wp14:editId="152EBB80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406D9FA" w14:textId="6ADE3F91" w:rsidR="000C585F" w:rsidRPr="00746A28" w:rsidRDefault="00234AB3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>Biomedical Limited, No 1 Ohimege Road, Industrial Estate, Ilorin Kwara State, PMB 1499</w:t>
          </w:r>
        </w:p>
        <w:p w14:paraId="05E50824" w14:textId="304DE0BC" w:rsidR="000C585F" w:rsidRPr="00746A28" w:rsidRDefault="000C585F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3E760905" w14:textId="5ADAB178" w:rsidR="000C585F" w:rsidRPr="00746A28" w:rsidRDefault="00234AB3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PRODUCT </w:t>
          </w:r>
          <w:r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5144EAA5" w14:textId="77777777" w:rsidR="000C585F" w:rsidRPr="00746A28" w:rsidRDefault="00234AB3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BML/QA/STP/FPF</w:t>
          </w:r>
          <w:r w:rsidR="00DB5B10">
            <w:rPr>
              <w:b/>
              <w:color w:val="000000" w:themeColor="text1"/>
              <w:sz w:val="20"/>
              <w:szCs w:val="20"/>
              <w:u w:val="single"/>
            </w:rPr>
            <w:t>/005</w:t>
          </w:r>
          <w:r w:rsidRPr="00746A28">
            <w:rPr>
              <w:b/>
              <w:color w:val="000000" w:themeColor="text1"/>
              <w:sz w:val="20"/>
              <w:szCs w:val="20"/>
              <w:u w:val="single"/>
            </w:rPr>
            <w:t>/F01</w:t>
          </w:r>
        </w:p>
      </w:tc>
    </w:tr>
  </w:tbl>
  <w:p w14:paraId="50A39549" w14:textId="6B39914A" w:rsidR="000C585F" w:rsidRPr="00746A28" w:rsidRDefault="006053B6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2C6B08" wp14:editId="2115F39E">
              <wp:simplePos x="0" y="0"/>
              <wp:positionH relativeFrom="column">
                <wp:posOffset>4634865</wp:posOffset>
              </wp:positionH>
              <wp:positionV relativeFrom="paragraph">
                <wp:posOffset>-1029970</wp:posOffset>
              </wp:positionV>
              <wp:extent cx="1838960" cy="446405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0D2751" w14:textId="77777777" w:rsidR="006053B6" w:rsidRPr="003000BF" w:rsidRDefault="006053B6" w:rsidP="006053B6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F2C6B08" id="Text Box 6" o:spid="_x0000_s1026" style="position:absolute;left:0;text-align:left;margin-left:364.95pt;margin-top:-81.1pt;width:144.8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" filled="f" strokecolor="#00b050" strokeweight="2.25pt">
              <v:textbox>
                <w:txbxContent>
                  <w:p w14:paraId="4F0D2751" w14:textId="77777777" w:rsidR="006053B6" w:rsidRPr="003000BF" w:rsidRDefault="006053B6" w:rsidP="006053B6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DF61" w14:textId="77777777" w:rsidR="006053B6" w:rsidRDefault="006053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03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5B10"/>
    <w:rsid w:val="00063902"/>
    <w:rsid w:val="000C585F"/>
    <w:rsid w:val="000E1B22"/>
    <w:rsid w:val="00172C62"/>
    <w:rsid w:val="001D169D"/>
    <w:rsid w:val="00234AB3"/>
    <w:rsid w:val="00282672"/>
    <w:rsid w:val="00343989"/>
    <w:rsid w:val="003B7669"/>
    <w:rsid w:val="003F1229"/>
    <w:rsid w:val="00405128"/>
    <w:rsid w:val="004B2938"/>
    <w:rsid w:val="005677F5"/>
    <w:rsid w:val="00575082"/>
    <w:rsid w:val="006053B6"/>
    <w:rsid w:val="00735015"/>
    <w:rsid w:val="00767E6F"/>
    <w:rsid w:val="00794E95"/>
    <w:rsid w:val="007B1C41"/>
    <w:rsid w:val="007C41A5"/>
    <w:rsid w:val="007D1A3F"/>
    <w:rsid w:val="008F65A6"/>
    <w:rsid w:val="00910B72"/>
    <w:rsid w:val="00A608F5"/>
    <w:rsid w:val="00A915EC"/>
    <w:rsid w:val="00AD3A1A"/>
    <w:rsid w:val="00B7078F"/>
    <w:rsid w:val="00C72338"/>
    <w:rsid w:val="00C95FA9"/>
    <w:rsid w:val="00DB5B10"/>
    <w:rsid w:val="00DB6F26"/>
    <w:rsid w:val="00F47A20"/>
    <w:rsid w:val="00FF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F6518"/>
  <w15:docId w15:val="{21D4DCD3-3E04-43B1-8F3C-A69122EEA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B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B5B1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B5B10"/>
  </w:style>
  <w:style w:type="paragraph" w:styleId="NoSpacing">
    <w:name w:val="No Spacing"/>
    <w:link w:val="NoSpacingChar"/>
    <w:uiPriority w:val="1"/>
    <w:qFormat/>
    <w:rsid w:val="00DB5B10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DB5B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B5B10"/>
    <w:pPr>
      <w:ind w:left="720"/>
      <w:contextualSpacing/>
    </w:pPr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5B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B1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B5B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5B10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6053B6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17</cp:revision>
  <dcterms:created xsi:type="dcterms:W3CDTF">2024-02-06T08:45:00Z</dcterms:created>
  <dcterms:modified xsi:type="dcterms:W3CDTF">2026-03-24T12:54:00Z</dcterms:modified>
</cp:coreProperties>
</file>