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9C99" w14:textId="77777777" w:rsidR="00C96DCB" w:rsidRPr="003B620B" w:rsidRDefault="00C96DCB" w:rsidP="00C96DCB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>CAPD 1.5 % PERITONEAL DIALYSIS SOLUTION (2000ml)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49C591B1" w14:textId="520D03D2" w:rsidR="00C96DCB" w:rsidRPr="003B620B" w:rsidRDefault="007C0BFA" w:rsidP="00C96DCB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8C0349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C96DCB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</w:t>
      </w:r>
      <w:r w:rsidR="00C96DCB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C96DCB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C96DCB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p w14:paraId="534E05E7" w14:textId="77777777" w:rsidR="00C96DCB" w:rsidRDefault="00C96DCB" w:rsidP="00C96DCB">
      <w:pPr>
        <w:rPr>
          <w:rFonts w:asciiTheme="minorHAnsi" w:hAnsiTheme="minorHAnsi" w:cstheme="minorHAnsi"/>
          <w:color w:val="000000" w:themeColor="text1"/>
        </w:rPr>
      </w:pP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6F7F43" w:rsidRPr="00F907B4" w14:paraId="6336B9E1" w14:textId="77777777" w:rsidTr="00312F58">
        <w:trPr>
          <w:trHeight w:val="440"/>
        </w:trPr>
        <w:tc>
          <w:tcPr>
            <w:tcW w:w="810" w:type="dxa"/>
            <w:vAlign w:val="center"/>
          </w:tcPr>
          <w:p w14:paraId="1B632A51" w14:textId="77777777" w:rsidR="006F7F43" w:rsidRPr="00F907B4" w:rsidRDefault="006F7F43" w:rsidP="00312F58">
            <w:pPr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465B2856" w14:textId="77777777" w:rsidR="006F7F43" w:rsidRPr="00F907B4" w:rsidRDefault="006F7F43" w:rsidP="00312F58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32274CF3" w14:textId="77777777" w:rsidR="006F7F43" w:rsidRPr="00F907B4" w:rsidRDefault="006F7F43" w:rsidP="00312F58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28BFDAB9" w14:textId="4EF17EF7" w:rsidR="006F7F43" w:rsidRPr="00F907B4" w:rsidRDefault="0077052F" w:rsidP="00312F58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6F7F43" w:rsidRPr="00F907B4" w14:paraId="4668400E" w14:textId="77777777" w:rsidTr="00312F58">
        <w:trPr>
          <w:trHeight w:val="989"/>
        </w:trPr>
        <w:tc>
          <w:tcPr>
            <w:tcW w:w="810" w:type="dxa"/>
            <w:vAlign w:val="center"/>
          </w:tcPr>
          <w:p w14:paraId="4585E24D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3C477D96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1DA9C6A0" w14:textId="082147E6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</w:t>
            </w:r>
            <w:r>
              <w:rPr>
                <w:rFonts w:ascii="Calibri" w:hAnsi="Calibri"/>
                <w:lang w:eastAsia="en-GB"/>
              </w:rPr>
              <w:t xml:space="preserve">akage on the pouch when squeezed </w:t>
            </w:r>
            <w:r w:rsidRPr="00970880">
              <w:rPr>
                <w:rFonts w:ascii="Calibri" w:hAnsi="Calibri"/>
                <w:lang w:eastAsia="en-GB"/>
              </w:rPr>
              <w:t>with hand.</w:t>
            </w:r>
          </w:p>
        </w:tc>
        <w:tc>
          <w:tcPr>
            <w:tcW w:w="2520" w:type="dxa"/>
          </w:tcPr>
          <w:p w14:paraId="1535A784" w14:textId="5C744248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063CB8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4D61B2D8" w14:textId="77777777" w:rsidTr="00312F58">
        <w:trPr>
          <w:trHeight w:val="782"/>
        </w:trPr>
        <w:tc>
          <w:tcPr>
            <w:tcW w:w="810" w:type="dxa"/>
            <w:vAlign w:val="center"/>
          </w:tcPr>
          <w:p w14:paraId="286E2F68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261D65DA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50D91118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 w:rsidRPr="00263301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263301">
              <w:rPr>
                <w:rFonts w:ascii="Calibri" w:hAnsi="Calibri"/>
                <w:lang w:eastAsia="en-GB"/>
              </w:rPr>
              <w:t>omply with test for reaction chara</w:t>
            </w:r>
            <w:r>
              <w:rPr>
                <w:rFonts w:ascii="Calibri" w:hAnsi="Calibri"/>
                <w:lang w:eastAsia="en-GB"/>
              </w:rPr>
              <w:t>cteristic of chloride, magnesium, potassium</w:t>
            </w:r>
            <w:r w:rsidRPr="00263301">
              <w:rPr>
                <w:rFonts w:ascii="Calibri" w:hAnsi="Calibri"/>
                <w:lang w:eastAsia="en-GB"/>
              </w:rPr>
              <w:t xml:space="preserve"> and sodium salts</w:t>
            </w:r>
            <w:r>
              <w:rPr>
                <w:rFonts w:ascii="Calibri" w:hAnsi="Calibri"/>
                <w:lang w:eastAsia="en-GB"/>
              </w:rPr>
              <w:t>,</w:t>
            </w:r>
            <w:r w:rsidRPr="00263301">
              <w:rPr>
                <w:rFonts w:ascii="Calibri" w:hAnsi="Calibri"/>
                <w:lang w:eastAsia="en-GB"/>
              </w:rPr>
              <w:t xml:space="preserve"> Sodium Lactate</w:t>
            </w:r>
            <w:r>
              <w:rPr>
                <w:rFonts w:ascii="Calibri" w:hAnsi="Calibri"/>
                <w:lang w:eastAsia="en-GB"/>
              </w:rPr>
              <w:t xml:space="preserve"> and dextrose.</w:t>
            </w:r>
          </w:p>
        </w:tc>
        <w:tc>
          <w:tcPr>
            <w:tcW w:w="2520" w:type="dxa"/>
          </w:tcPr>
          <w:p w14:paraId="3271A8B3" w14:textId="731F9DFE" w:rsidR="006F7F43" w:rsidRPr="00F907B4" w:rsidRDefault="006F7F43" w:rsidP="006F7F43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063CB8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6BBE600D" w14:textId="77777777" w:rsidTr="00312F58">
        <w:trPr>
          <w:trHeight w:val="547"/>
        </w:trPr>
        <w:tc>
          <w:tcPr>
            <w:tcW w:w="810" w:type="dxa"/>
            <w:vAlign w:val="center"/>
          </w:tcPr>
          <w:p w14:paraId="3816DDD0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60484A21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 (20</w:t>
            </w:r>
            <w:r w:rsidRPr="00970880">
              <w:rPr>
                <w:rFonts w:ascii="Calibri" w:hAnsi="Calibri"/>
                <w:lang w:eastAsia="en-GB"/>
              </w:rPr>
              <w:t>00ml)</w:t>
            </w:r>
          </w:p>
        </w:tc>
        <w:tc>
          <w:tcPr>
            <w:tcW w:w="4770" w:type="dxa"/>
            <w:gridSpan w:val="2"/>
            <w:vAlign w:val="center"/>
          </w:tcPr>
          <w:p w14:paraId="5050BE76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2000 – 204</w:t>
            </w:r>
            <w:r w:rsidRPr="00970880">
              <w:rPr>
                <w:rFonts w:ascii="Calibri" w:hAnsi="Calibri"/>
                <w:lang w:eastAsia="en-GB"/>
              </w:rPr>
              <w:t>0ml</w:t>
            </w:r>
          </w:p>
        </w:tc>
        <w:tc>
          <w:tcPr>
            <w:tcW w:w="2520" w:type="dxa"/>
          </w:tcPr>
          <w:p w14:paraId="44A792FA" w14:textId="186BBD68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74579A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541E1D37" w14:textId="77777777" w:rsidTr="00312F58">
        <w:trPr>
          <w:trHeight w:val="341"/>
        </w:trPr>
        <w:tc>
          <w:tcPr>
            <w:tcW w:w="810" w:type="dxa"/>
            <w:vAlign w:val="center"/>
          </w:tcPr>
          <w:p w14:paraId="0177CDC2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6C1D48D7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3A80573E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5.00 – 6.5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689FC38E" w14:textId="784E0210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74579A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22C630DA" w14:textId="77777777" w:rsidTr="00312F58">
        <w:trPr>
          <w:trHeight w:val="341"/>
        </w:trPr>
        <w:tc>
          <w:tcPr>
            <w:tcW w:w="810" w:type="dxa"/>
            <w:vAlign w:val="center"/>
          </w:tcPr>
          <w:p w14:paraId="22539FC6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Align w:val="center"/>
          </w:tcPr>
          <w:p w14:paraId="7D252BC5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HMF</w:t>
            </w:r>
          </w:p>
        </w:tc>
        <w:tc>
          <w:tcPr>
            <w:tcW w:w="4770" w:type="dxa"/>
            <w:gridSpan w:val="2"/>
            <w:vAlign w:val="center"/>
          </w:tcPr>
          <w:p w14:paraId="160D114A" w14:textId="01F27994" w:rsidR="006F7F43" w:rsidRDefault="005554F7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Must comply</w:t>
            </w:r>
          </w:p>
        </w:tc>
        <w:tc>
          <w:tcPr>
            <w:tcW w:w="2520" w:type="dxa"/>
          </w:tcPr>
          <w:p w14:paraId="0E5D0CF1" w14:textId="63B2245C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74579A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4F434ED7" w14:textId="77777777" w:rsidTr="00312F58">
        <w:trPr>
          <w:trHeight w:val="564"/>
        </w:trPr>
        <w:tc>
          <w:tcPr>
            <w:tcW w:w="810" w:type="dxa"/>
            <w:vMerge w:val="restart"/>
            <w:vAlign w:val="center"/>
          </w:tcPr>
          <w:p w14:paraId="284CD09F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</w:p>
        </w:tc>
        <w:tc>
          <w:tcPr>
            <w:tcW w:w="1980" w:type="dxa"/>
            <w:vMerge w:val="restart"/>
            <w:vAlign w:val="center"/>
          </w:tcPr>
          <w:p w14:paraId="25EC2ACC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70328F13" w14:textId="77777777" w:rsidR="006F7F43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Sodium Lactate</w:t>
            </w:r>
          </w:p>
          <w:p w14:paraId="5EA7CA3B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               </w:t>
            </w:r>
          </w:p>
        </w:tc>
        <w:tc>
          <w:tcPr>
            <w:tcW w:w="3150" w:type="dxa"/>
            <w:vAlign w:val="center"/>
          </w:tcPr>
          <w:p w14:paraId="66061CDD" w14:textId="77777777" w:rsidR="006F7F43" w:rsidRPr="005F3494" w:rsidRDefault="006F7F43" w:rsidP="006F7F43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50.00 – 60.00%   of Label claim</w:t>
            </w:r>
          </w:p>
        </w:tc>
        <w:tc>
          <w:tcPr>
            <w:tcW w:w="2520" w:type="dxa"/>
          </w:tcPr>
          <w:p w14:paraId="138E258D" w14:textId="2FA35B33" w:rsidR="006F7F43" w:rsidRPr="00F907B4" w:rsidRDefault="006F7F43" w:rsidP="006F7F43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0F5993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13E8D993" w14:textId="77777777" w:rsidTr="00312F58">
        <w:trPr>
          <w:trHeight w:val="563"/>
        </w:trPr>
        <w:tc>
          <w:tcPr>
            <w:tcW w:w="810" w:type="dxa"/>
            <w:vMerge/>
            <w:vAlign w:val="center"/>
          </w:tcPr>
          <w:p w14:paraId="643465EB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4936E414" w14:textId="77777777" w:rsidR="006F7F43" w:rsidRDefault="006F7F43" w:rsidP="006F7F43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59D8A8D5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 xml:space="preserve">Total Chloride </w:t>
            </w:r>
            <w:r w:rsidRPr="00263301">
              <w:rPr>
                <w:rFonts w:ascii="Calibri" w:hAnsi="Calibri"/>
                <w:lang w:eastAsia="en-GB"/>
              </w:rPr>
              <w:t>Cl</w:t>
            </w:r>
            <w:r w:rsidRPr="00263301">
              <w:rPr>
                <w:rFonts w:ascii="Calibri" w:hAnsi="Calibri"/>
                <w:vertAlign w:val="superscript"/>
                <w:lang w:eastAsia="en-GB"/>
              </w:rPr>
              <w:t>-</w:t>
            </w:r>
          </w:p>
        </w:tc>
        <w:tc>
          <w:tcPr>
            <w:tcW w:w="3150" w:type="dxa"/>
            <w:vAlign w:val="center"/>
          </w:tcPr>
          <w:p w14:paraId="67D1DDDA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7938D24D" w14:textId="28EE7817" w:rsidR="006F7F43" w:rsidRDefault="006F7F43" w:rsidP="006F7F43">
            <w:pPr>
              <w:rPr>
                <w:rFonts w:ascii="Calibri" w:hAnsi="Calibri"/>
                <w:lang w:eastAsia="en-GB"/>
              </w:rPr>
            </w:pPr>
            <w:r w:rsidRPr="000F5993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47919EAB" w14:textId="77777777" w:rsidTr="00312F58">
        <w:trPr>
          <w:trHeight w:val="563"/>
        </w:trPr>
        <w:tc>
          <w:tcPr>
            <w:tcW w:w="810" w:type="dxa"/>
            <w:vMerge/>
            <w:vAlign w:val="center"/>
          </w:tcPr>
          <w:p w14:paraId="66EF8AC8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0EAC0535" w14:textId="77777777" w:rsidR="006F7F43" w:rsidRDefault="006F7F43" w:rsidP="006F7F43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785080F7" w14:textId="77777777" w:rsidR="006F7F43" w:rsidRDefault="006F7F43" w:rsidP="006F7F43">
            <w:pPr>
              <w:rPr>
                <w:rFonts w:cstheme="minorHAnsi"/>
              </w:rPr>
            </w:pPr>
            <w:r>
              <w:rPr>
                <w:rFonts w:cstheme="minorHAnsi"/>
              </w:rPr>
              <w:t>Dextrose</w:t>
            </w:r>
          </w:p>
        </w:tc>
        <w:tc>
          <w:tcPr>
            <w:tcW w:w="3150" w:type="dxa"/>
            <w:vAlign w:val="center"/>
          </w:tcPr>
          <w:p w14:paraId="43708535" w14:textId="77777777" w:rsidR="006F7F43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4EB3174C" w14:textId="5F81C58C" w:rsidR="006F7F43" w:rsidRDefault="006F7F43" w:rsidP="006F7F43">
            <w:pPr>
              <w:rPr>
                <w:rFonts w:ascii="Calibri" w:hAnsi="Calibri"/>
                <w:lang w:eastAsia="en-GB"/>
              </w:rPr>
            </w:pPr>
            <w:r w:rsidRPr="000F5993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3461A84C" w14:textId="77777777" w:rsidTr="00312F58">
        <w:trPr>
          <w:trHeight w:val="440"/>
        </w:trPr>
        <w:tc>
          <w:tcPr>
            <w:tcW w:w="810" w:type="dxa"/>
            <w:vMerge w:val="restart"/>
            <w:vAlign w:val="center"/>
          </w:tcPr>
          <w:p w14:paraId="3880DAB7" w14:textId="7777777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7</w:t>
            </w:r>
          </w:p>
        </w:tc>
        <w:tc>
          <w:tcPr>
            <w:tcW w:w="1980" w:type="dxa"/>
            <w:vMerge w:val="restart"/>
            <w:vAlign w:val="center"/>
          </w:tcPr>
          <w:p w14:paraId="42537B18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17A60EAE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588DDD36" w14:textId="77777777" w:rsidR="006F7F43" w:rsidRPr="00970880" w:rsidRDefault="006F7F43" w:rsidP="006F7F43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556C3CB4" w14:textId="55BF4407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70E3C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6F7F43" w:rsidRPr="00F907B4" w14:paraId="053157B3" w14:textId="77777777" w:rsidTr="00312F58">
        <w:trPr>
          <w:trHeight w:val="683"/>
        </w:trPr>
        <w:tc>
          <w:tcPr>
            <w:tcW w:w="810" w:type="dxa"/>
            <w:vMerge/>
            <w:vAlign w:val="center"/>
          </w:tcPr>
          <w:p w14:paraId="21823C76" w14:textId="77777777" w:rsidR="006F7F43" w:rsidRPr="006D5E6B" w:rsidRDefault="006F7F43" w:rsidP="006F7F43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1C562DF9" w14:textId="77777777" w:rsidR="006F7F43" w:rsidRPr="00586578" w:rsidRDefault="006F7F43" w:rsidP="006F7F43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312E584A" w14:textId="77777777" w:rsidR="006F7F43" w:rsidRPr="00586578" w:rsidRDefault="006F7F43" w:rsidP="006F7F43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59FDD683" w14:textId="77777777" w:rsidR="006F7F43" w:rsidRPr="00586578" w:rsidRDefault="006F7F43" w:rsidP="006F7F43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 days of incubation)</w:t>
            </w:r>
          </w:p>
        </w:tc>
        <w:tc>
          <w:tcPr>
            <w:tcW w:w="2520" w:type="dxa"/>
          </w:tcPr>
          <w:p w14:paraId="7A1B524D" w14:textId="25A1A852" w:rsidR="006F7F43" w:rsidRPr="00F907B4" w:rsidRDefault="006F7F43" w:rsidP="006F7F43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70E3C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1007EEDC" w14:textId="77777777" w:rsidR="006F7F43" w:rsidRDefault="006F7F43" w:rsidP="00C96DCB">
      <w:pPr>
        <w:rPr>
          <w:rFonts w:cstheme="minorHAnsi"/>
          <w:color w:val="000000" w:themeColor="text1"/>
        </w:rPr>
      </w:pPr>
    </w:p>
    <w:p w14:paraId="73454AB4" w14:textId="2A7D8114" w:rsidR="00C96DCB" w:rsidRPr="00EA477B" w:rsidRDefault="00C96DCB" w:rsidP="00C96DCB">
      <w:pPr>
        <w:rPr>
          <w:rFonts w:cstheme="minorHAnsi"/>
          <w:color w:val="000000" w:themeColor="text1"/>
          <w:lang w:val="fr-FR"/>
        </w:rPr>
      </w:pPr>
      <w:r w:rsidRPr="00EA477B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444FC8C9" w14:textId="77777777" w:rsidR="00767E6F" w:rsidRPr="00EA477B" w:rsidRDefault="00767E6F">
      <w:pPr>
        <w:rPr>
          <w:lang w:val="fr-FR"/>
        </w:rPr>
      </w:pPr>
    </w:p>
    <w:sectPr w:rsidR="00767E6F" w:rsidRPr="00EA477B" w:rsidSect="00847CC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DC4D1" w14:textId="77777777" w:rsidR="00C9512F" w:rsidRDefault="00C9512F" w:rsidP="002D0577">
      <w:r>
        <w:separator/>
      </w:r>
    </w:p>
  </w:endnote>
  <w:endnote w:type="continuationSeparator" w:id="0">
    <w:p w14:paraId="3F5BC357" w14:textId="77777777" w:rsidR="00C9512F" w:rsidRDefault="00C9512F" w:rsidP="002D05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0C8AA" w14:textId="77777777" w:rsidR="00B266ED" w:rsidRDefault="00B266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4B8BEC2D" w14:textId="77777777" w:rsidTr="00647AAA">
      <w:trPr>
        <w:trHeight w:val="410"/>
      </w:trPr>
      <w:tc>
        <w:tcPr>
          <w:tcW w:w="3403" w:type="dxa"/>
        </w:tcPr>
        <w:p w14:paraId="33D40B86" w14:textId="77777777" w:rsidR="00867FE4" w:rsidRPr="007E4B5A" w:rsidRDefault="00B058D6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68CAECEB" w14:textId="77777777" w:rsidR="00867FE4" w:rsidRPr="007E4B5A" w:rsidRDefault="00B058D6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4BEFDA06" w14:textId="77777777" w:rsidR="00867FE4" w:rsidRPr="007E4B5A" w:rsidRDefault="00B058D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521348FF" w14:textId="77777777" w:rsidTr="00647AAA">
      <w:trPr>
        <w:trHeight w:val="411"/>
      </w:trPr>
      <w:tc>
        <w:tcPr>
          <w:tcW w:w="3403" w:type="dxa"/>
        </w:tcPr>
        <w:p w14:paraId="51F04593" w14:textId="77777777" w:rsidR="00867FE4" w:rsidRPr="007E4B5A" w:rsidRDefault="00B058D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4358" w:type="dxa"/>
        </w:tcPr>
        <w:p w14:paraId="09AA0055" w14:textId="77777777" w:rsidR="00867FE4" w:rsidRPr="007E4B5A" w:rsidRDefault="00B058D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59DB6DE1" w14:textId="77777777" w:rsidR="00867FE4" w:rsidRPr="007E4B5A" w:rsidRDefault="00B058D6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57B12D7D" w14:textId="77777777" w:rsidTr="00647AAA">
      <w:trPr>
        <w:trHeight w:val="214"/>
      </w:trPr>
      <w:tc>
        <w:tcPr>
          <w:tcW w:w="3403" w:type="dxa"/>
        </w:tcPr>
        <w:p w14:paraId="48E44CEE" w14:textId="77777777" w:rsidR="00867FE4" w:rsidRPr="007E4B5A" w:rsidRDefault="00B058D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79682EAF" w14:textId="77777777" w:rsidR="00867FE4" w:rsidRPr="007E4B5A" w:rsidRDefault="00B058D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2CD3E2D1" w14:textId="77777777" w:rsidR="00867FE4" w:rsidRPr="007E4B5A" w:rsidRDefault="00B058D6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432AEBC7" w14:textId="5ED76B45" w:rsidR="00867FE4" w:rsidRDefault="00B266ED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3B1E25" wp14:editId="3C003062">
              <wp:simplePos x="0" y="0"/>
              <wp:positionH relativeFrom="column">
                <wp:posOffset>-696595</wp:posOffset>
              </wp:positionH>
              <wp:positionV relativeFrom="paragraph">
                <wp:posOffset>-37465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ECBDE14" w14:textId="77777777" w:rsidR="00B266ED" w:rsidRPr="003000BF" w:rsidRDefault="00B266ED" w:rsidP="00B266ED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93B1E25" id="Text Box 11" o:spid="_x0000_s1027" style="position:absolute;margin-left:-54.85pt;margin-top:-2.95pt;width:151.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Z/B3jeEAAAAKAQAADwAAAAAAAAAAAAAAAADaBAAAZHJzL2Rvd25yZXYueG1sUEsFBgAAAAAEAAQA&#10;8wAAAOgFAAAAAA==&#10;" filled="f" strokecolor="#0070c0" strokeweight="2.25pt">
              <v:textbox>
                <w:txbxContent>
                  <w:p w14:paraId="5ECBDE14" w14:textId="77777777" w:rsidR="00B266ED" w:rsidRPr="003000BF" w:rsidRDefault="00B266ED" w:rsidP="00B266ED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22FD" w14:textId="77777777" w:rsidR="00B266ED" w:rsidRDefault="00B266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EBE1" w14:textId="77777777" w:rsidR="00C9512F" w:rsidRDefault="00C9512F" w:rsidP="002D0577">
      <w:r>
        <w:separator/>
      </w:r>
    </w:p>
  </w:footnote>
  <w:footnote w:type="continuationSeparator" w:id="0">
    <w:p w14:paraId="240676FF" w14:textId="77777777" w:rsidR="00C9512F" w:rsidRDefault="00C9512F" w:rsidP="002D05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E6E97" w14:textId="77777777" w:rsidR="00B266ED" w:rsidRDefault="00B266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5C204F2C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49BD5FA3" w14:textId="77777777" w:rsidR="00867FE4" w:rsidRPr="00746A28" w:rsidRDefault="00867FE4" w:rsidP="00817271">
          <w:pPr>
            <w:rPr>
              <w:color w:val="000000" w:themeColor="text1"/>
              <w:sz w:val="20"/>
              <w:szCs w:val="20"/>
            </w:rPr>
          </w:pPr>
        </w:p>
        <w:p w14:paraId="010ADDB0" w14:textId="77777777" w:rsidR="00867FE4" w:rsidRPr="00746A28" w:rsidRDefault="00B058D6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ECF68E7" wp14:editId="05F83306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18E76AE1" w14:textId="42CCB7DF" w:rsidR="00867FE4" w:rsidRPr="00746A28" w:rsidRDefault="00B058D6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00FBE73A" w14:textId="77777777" w:rsidR="00867FE4" w:rsidRPr="00746A28" w:rsidRDefault="00867FE4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5AE23E80" w14:textId="77777777" w:rsidR="00867FE4" w:rsidRPr="00746A28" w:rsidRDefault="00B058D6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34848CF4" w14:textId="77777777" w:rsidR="00867FE4" w:rsidRPr="00746A28" w:rsidRDefault="00B058D6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2D0577">
            <w:rPr>
              <w:b/>
              <w:color w:val="000000" w:themeColor="text1"/>
              <w:sz w:val="20"/>
              <w:szCs w:val="20"/>
              <w:u w:val="single"/>
            </w:rPr>
            <w:t>/01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9/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5E8A1F5A" w14:textId="42B6C120" w:rsidR="00867FE4" w:rsidRPr="00746A28" w:rsidRDefault="00474A15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CDD5A4B" wp14:editId="376B63D4">
              <wp:simplePos x="0" y="0"/>
              <wp:positionH relativeFrom="column">
                <wp:posOffset>4507865</wp:posOffset>
              </wp:positionH>
              <wp:positionV relativeFrom="paragraph">
                <wp:posOffset>-1057910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B1BA5B" w14:textId="77777777" w:rsidR="00474A15" w:rsidRPr="003000BF" w:rsidRDefault="00474A15" w:rsidP="00474A15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CDD5A4B" id="Text Box 6" o:spid="_x0000_s1026" style="position:absolute;left:0;text-align:left;margin-left:354.95pt;margin-top:-83.3pt;width:144.85pt;height:35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" filled="f" strokecolor="#00b050" strokeweight="2.25pt">
              <v:textbox>
                <w:txbxContent>
                  <w:p w14:paraId="43B1BA5B" w14:textId="77777777" w:rsidR="00474A15" w:rsidRPr="003000BF" w:rsidRDefault="00474A15" w:rsidP="00474A15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833A2" w14:textId="77777777" w:rsidR="00B266ED" w:rsidRDefault="00B266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51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6DCB"/>
    <w:rsid w:val="001870BE"/>
    <w:rsid w:val="002A252D"/>
    <w:rsid w:val="002D0577"/>
    <w:rsid w:val="0030561F"/>
    <w:rsid w:val="00343989"/>
    <w:rsid w:val="00474A15"/>
    <w:rsid w:val="005554F7"/>
    <w:rsid w:val="00620316"/>
    <w:rsid w:val="006259F3"/>
    <w:rsid w:val="006D674C"/>
    <w:rsid w:val="006F7F43"/>
    <w:rsid w:val="00765A2C"/>
    <w:rsid w:val="00767E6F"/>
    <w:rsid w:val="0077052F"/>
    <w:rsid w:val="007C0BFA"/>
    <w:rsid w:val="00853627"/>
    <w:rsid w:val="00867FE4"/>
    <w:rsid w:val="008A06A0"/>
    <w:rsid w:val="008B7D89"/>
    <w:rsid w:val="008C0349"/>
    <w:rsid w:val="00930C12"/>
    <w:rsid w:val="00A21F86"/>
    <w:rsid w:val="00A510B8"/>
    <w:rsid w:val="00A602AD"/>
    <w:rsid w:val="00A94034"/>
    <w:rsid w:val="00AC3C60"/>
    <w:rsid w:val="00AD3A1A"/>
    <w:rsid w:val="00AD57E5"/>
    <w:rsid w:val="00B058D6"/>
    <w:rsid w:val="00B266ED"/>
    <w:rsid w:val="00B75317"/>
    <w:rsid w:val="00BA045B"/>
    <w:rsid w:val="00BE580F"/>
    <w:rsid w:val="00C9512F"/>
    <w:rsid w:val="00C96DCB"/>
    <w:rsid w:val="00D81DC6"/>
    <w:rsid w:val="00E16904"/>
    <w:rsid w:val="00EA477B"/>
    <w:rsid w:val="00FB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CDC5"/>
  <w15:docId w15:val="{54B3925E-007C-4417-A532-47F700AA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96DCB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96DCB"/>
  </w:style>
  <w:style w:type="paragraph" w:styleId="NoSpacing">
    <w:name w:val="No Spacing"/>
    <w:link w:val="NoSpacingChar"/>
    <w:uiPriority w:val="1"/>
    <w:qFormat/>
    <w:rsid w:val="00C96DCB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C96D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C96DCB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6D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DC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D05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0577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474A1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21</cp:revision>
  <cp:lastPrinted>2190-01-01T19:26:00Z</cp:lastPrinted>
  <dcterms:created xsi:type="dcterms:W3CDTF">2024-02-23T10:18:00Z</dcterms:created>
  <dcterms:modified xsi:type="dcterms:W3CDTF">2026-03-24T12:43:00Z</dcterms:modified>
</cp:coreProperties>
</file>