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FD2946" w:rsidRPr="008E32EB" w14:paraId="349E0263" w14:textId="77777777" w:rsidTr="002F61E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0EF6FB01" w14:textId="77777777" w:rsidR="00FD2946" w:rsidRPr="008E32EB" w:rsidRDefault="00FD2946" w:rsidP="002F61E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Name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hAnsiTheme="minorHAnsi" w:cstheme="minorHAnsi"/>
              </w:rPr>
              <w:t xml:space="preserve">Dextrose 5% Intravenous Infusion  </w:t>
            </w:r>
          </w:p>
        </w:tc>
        <w:tc>
          <w:tcPr>
            <w:tcW w:w="4460" w:type="dxa"/>
            <w:vAlign w:val="center"/>
          </w:tcPr>
          <w:p w14:paraId="340811C2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="00D4159C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BP 2024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/USP</w:t>
            </w:r>
          </w:p>
        </w:tc>
      </w:tr>
      <w:tr w:rsidR="00FD2946" w:rsidRPr="008E32EB" w14:paraId="2FF521EA" w14:textId="77777777" w:rsidTr="002F61E8">
        <w:trPr>
          <w:cantSplit/>
          <w:trHeight w:val="334"/>
        </w:trPr>
        <w:tc>
          <w:tcPr>
            <w:tcW w:w="3798" w:type="dxa"/>
            <w:vAlign w:val="center"/>
          </w:tcPr>
          <w:p w14:paraId="2CCE71AC" w14:textId="7F1D218C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D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L</w:t>
            </w:r>
            <w:r w:rsidR="00C4083A">
              <w:rPr>
                <w:rFonts w:asciiTheme="minorHAnsi" w:hAnsiTheme="minorHAnsi" w:cstheme="minorHAnsi"/>
                <w:color w:val="000000" w:themeColor="text1"/>
                <w:lang w:eastAsia="en-GB"/>
              </w:rPr>
              <w:t>2</w:t>
            </w:r>
            <w:r w:rsidR="00984F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06EBA7EF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Pack Size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: 10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00ml</w:t>
            </w:r>
          </w:p>
        </w:tc>
        <w:tc>
          <w:tcPr>
            <w:tcW w:w="4460" w:type="dxa"/>
            <w:vAlign w:val="center"/>
          </w:tcPr>
          <w:p w14:paraId="19962423" w14:textId="77777777" w:rsidR="00FD2946" w:rsidRPr="008E32EB" w:rsidRDefault="00FD2946" w:rsidP="002F61E8">
            <w:pPr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FD2946" w:rsidRPr="008E32EB" w14:paraId="67F35A3A" w14:textId="77777777" w:rsidTr="002F61E8">
        <w:trPr>
          <w:cantSplit/>
          <w:trHeight w:val="334"/>
        </w:trPr>
        <w:tc>
          <w:tcPr>
            <w:tcW w:w="3798" w:type="dxa"/>
            <w:vAlign w:val="center"/>
          </w:tcPr>
          <w:p w14:paraId="6A22E79F" w14:textId="71E7D87B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="00C4083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  /202</w:t>
            </w:r>
            <w:r w:rsidR="00984F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2830" w:type="dxa"/>
            <w:vAlign w:val="center"/>
          </w:tcPr>
          <w:p w14:paraId="581CA1E4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="00C4083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5D7B8D94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FD2946" w:rsidRPr="008E32EB" w14:paraId="20AD024F" w14:textId="77777777" w:rsidTr="002F61E8">
        <w:trPr>
          <w:cantSplit/>
          <w:trHeight w:val="334"/>
        </w:trPr>
        <w:tc>
          <w:tcPr>
            <w:tcW w:w="3798" w:type="dxa"/>
            <w:vAlign w:val="center"/>
          </w:tcPr>
          <w:p w14:paraId="7DD95FBF" w14:textId="62237C23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proofErr w:type="spellStart"/>
            <w:r w:rsidR="00C4083A">
              <w:rPr>
                <w:rFonts w:asciiTheme="minorHAnsi" w:hAnsiTheme="minorHAnsi" w:cstheme="minorHAnsi"/>
                <w:color w:val="000000" w:themeColor="text1"/>
                <w:lang w:eastAsia="en-GB"/>
              </w:rPr>
              <w:t>BML</w:t>
            </w:r>
            <w:proofErr w:type="spellEnd"/>
            <w:r w:rsidR="00C4083A">
              <w:rPr>
                <w:rFonts w:asciiTheme="minorHAnsi" w:hAnsiTheme="minorHAnsi" w:cstheme="minorHAnsi"/>
                <w:color w:val="000000" w:themeColor="text1"/>
                <w:lang w:eastAsia="en-GB"/>
              </w:rPr>
              <w:t>/QA/FG/2</w:t>
            </w:r>
            <w:r w:rsidR="00984F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/D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L</w:t>
            </w:r>
          </w:p>
        </w:tc>
        <w:tc>
          <w:tcPr>
            <w:tcW w:w="2830" w:type="dxa"/>
            <w:vAlign w:val="center"/>
          </w:tcPr>
          <w:p w14:paraId="173B2C2F" w14:textId="6808A696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="00C4083A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                / 202</w:t>
            </w:r>
            <w:r w:rsidR="00984F15">
              <w:rPr>
                <w:rFonts w:asciiTheme="minorHAnsi" w:hAnsiTheme="minorHAnsi" w:cstheme="minorHAnsi"/>
                <w:color w:val="000000" w:themeColor="text1"/>
                <w:lang w:eastAsia="en-GB"/>
              </w:rPr>
              <w:t>6</w:t>
            </w:r>
          </w:p>
        </w:tc>
        <w:tc>
          <w:tcPr>
            <w:tcW w:w="4460" w:type="dxa"/>
            <w:vAlign w:val="center"/>
          </w:tcPr>
          <w:p w14:paraId="541ABC0C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Volume:</w:t>
            </w:r>
          </w:p>
        </w:tc>
      </w:tr>
      <w:tr w:rsidR="00FD2946" w:rsidRPr="008E32EB" w14:paraId="5FE62A30" w14:textId="77777777" w:rsidTr="002F61E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283E6465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>: FPF</w:t>
            </w:r>
            <w:r>
              <w:rPr>
                <w:rFonts w:asciiTheme="minorHAnsi" w:hAnsiTheme="minorHAnsi" w:cstheme="minorHAnsi"/>
                <w:color w:val="000000" w:themeColor="text1"/>
                <w:lang w:eastAsia="en-GB"/>
              </w:rPr>
              <w:t>006</w:t>
            </w:r>
          </w:p>
        </w:tc>
        <w:tc>
          <w:tcPr>
            <w:tcW w:w="4460" w:type="dxa"/>
            <w:vAlign w:val="center"/>
          </w:tcPr>
          <w:p w14:paraId="7C9E4C68" w14:textId="77777777" w:rsidR="00FD2946" w:rsidRPr="008E32EB" w:rsidRDefault="00FD2946" w:rsidP="002F61E8">
            <w:pPr>
              <w:rPr>
                <w:rFonts w:asciiTheme="minorHAnsi" w:hAnsiTheme="minorHAnsi" w:cstheme="minorHAnsi"/>
                <w:color w:val="000000" w:themeColor="text1"/>
                <w:lang w:eastAsia="en-GB"/>
              </w:rPr>
            </w:pPr>
            <w:r w:rsidRPr="008E32EB">
              <w:rPr>
                <w:rFonts w:asciiTheme="minorHAnsi" w:hAnsiTheme="minorHAnsi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8E32EB">
              <w:rPr>
                <w:rFonts w:asciiTheme="minorHAnsi" w:hAnsiTheme="minorHAnsi" w:cstheme="minorHAnsi"/>
                <w:color w:val="000000" w:themeColor="text1"/>
                <w:lang w:eastAsia="en-GB"/>
              </w:rPr>
              <w:t xml:space="preserve">: </w:t>
            </w:r>
            <w:r w:rsidRPr="008E32EB">
              <w:rPr>
                <w:rFonts w:asciiTheme="minorHAnsi" w:eastAsia="Calibri" w:hAnsiTheme="minorHAnsi" w:cstheme="minorHAnsi"/>
                <w:color w:val="000000" w:themeColor="text1"/>
              </w:rPr>
              <w:t xml:space="preserve"> BML-QDG-QA-105</w:t>
            </w:r>
          </w:p>
        </w:tc>
      </w:tr>
    </w:tbl>
    <w:p w14:paraId="1BED6FBF" w14:textId="77777777" w:rsidR="00FD2946" w:rsidRPr="008E32EB" w:rsidRDefault="00FD2946" w:rsidP="00FD2946">
      <w:pPr>
        <w:rPr>
          <w:rFonts w:asciiTheme="minorHAnsi" w:hAnsiTheme="minorHAnsi" w:cstheme="minorHAnsi"/>
        </w:rPr>
      </w:pPr>
    </w:p>
    <w:tbl>
      <w:tblPr>
        <w:tblW w:w="11075" w:type="dxa"/>
        <w:tblInd w:w="-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8"/>
        <w:gridCol w:w="3798"/>
        <w:gridCol w:w="3589"/>
      </w:tblGrid>
      <w:tr w:rsidR="00FD2946" w:rsidRPr="008E32EB" w14:paraId="448DD445" w14:textId="77777777" w:rsidTr="002F61E8">
        <w:trPr>
          <w:trHeight w:val="210"/>
        </w:trPr>
        <w:tc>
          <w:tcPr>
            <w:tcW w:w="3688" w:type="dxa"/>
            <w:vAlign w:val="center"/>
          </w:tcPr>
          <w:p w14:paraId="7EE4B2F9" w14:textId="77777777" w:rsidR="00FD2946" w:rsidRPr="008E32EB" w:rsidRDefault="00FD2946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 xml:space="preserve">PRODUCT COMPOSITION </w:t>
            </w:r>
          </w:p>
        </w:tc>
        <w:tc>
          <w:tcPr>
            <w:tcW w:w="3798" w:type="dxa"/>
            <w:vAlign w:val="center"/>
          </w:tcPr>
          <w:p w14:paraId="26B2EA54" w14:textId="77777777" w:rsidR="00FD2946" w:rsidRPr="008E32EB" w:rsidRDefault="00FD2946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3589" w:type="dxa"/>
            <w:vAlign w:val="center"/>
          </w:tcPr>
          <w:p w14:paraId="38D45356" w14:textId="77777777" w:rsidR="00FD2946" w:rsidRPr="008E32EB" w:rsidRDefault="00FD2946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RESULTS</w:t>
            </w:r>
          </w:p>
        </w:tc>
      </w:tr>
      <w:tr w:rsidR="00FD2946" w:rsidRPr="008E32EB" w14:paraId="6FCDFDB4" w14:textId="77777777" w:rsidTr="002F61E8">
        <w:trPr>
          <w:trHeight w:val="1282"/>
        </w:trPr>
        <w:tc>
          <w:tcPr>
            <w:tcW w:w="3688" w:type="dxa"/>
            <w:vAlign w:val="center"/>
          </w:tcPr>
          <w:p w14:paraId="10154697" w14:textId="77777777" w:rsidR="00FD2946" w:rsidRPr="008E32EB" w:rsidRDefault="00FD2946" w:rsidP="002F61E8">
            <w:pPr>
              <w:pStyle w:val="Head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798" w:type="dxa"/>
            <w:vAlign w:val="center"/>
          </w:tcPr>
          <w:p w14:paraId="1B41DB6F" w14:textId="77777777" w:rsidR="00FD2946" w:rsidRPr="008E32EB" w:rsidRDefault="00FD2946" w:rsidP="002F61E8">
            <w:pPr>
              <w:rPr>
                <w:rFonts w:asciiTheme="minorHAnsi" w:hAnsiTheme="minorHAnsi" w:cstheme="minorHAnsi"/>
              </w:rPr>
            </w:pPr>
          </w:p>
          <w:p w14:paraId="488BFD3A" w14:textId="77777777" w:rsidR="00FD2946" w:rsidRPr="008E32EB" w:rsidRDefault="00FD2946" w:rsidP="002F61E8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95.00% – 105.00%</w:t>
            </w:r>
          </w:p>
          <w:p w14:paraId="3D7E73FC" w14:textId="77777777" w:rsidR="00FD2946" w:rsidRPr="008E32EB" w:rsidRDefault="00FD2946" w:rsidP="002F61E8">
            <w:pPr>
              <w:pStyle w:val="Header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589" w:type="dxa"/>
            <w:vAlign w:val="center"/>
          </w:tcPr>
          <w:p w14:paraId="37346330" w14:textId="77777777" w:rsidR="00FD2946" w:rsidRPr="008E32EB" w:rsidRDefault="00FD2946" w:rsidP="002F61E8">
            <w:pPr>
              <w:jc w:val="center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%</w:t>
            </w:r>
          </w:p>
        </w:tc>
      </w:tr>
      <w:tr w:rsidR="00FD2946" w:rsidRPr="008E32EB" w14:paraId="38C1D40C" w14:textId="77777777" w:rsidTr="002F61E8">
        <w:trPr>
          <w:trHeight w:val="185"/>
        </w:trPr>
        <w:tc>
          <w:tcPr>
            <w:tcW w:w="3688" w:type="dxa"/>
            <w:vAlign w:val="center"/>
          </w:tcPr>
          <w:p w14:paraId="4C8AD75A" w14:textId="77777777" w:rsidR="00FD2946" w:rsidRPr="008E32EB" w:rsidRDefault="00FD2946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  <w:r w:rsidRPr="008E32EB">
              <w:rPr>
                <w:rFonts w:asciiTheme="minorHAnsi" w:hAnsiTheme="minorHAnsi" w:cstheme="minorHAnsi"/>
              </w:rPr>
              <w:t>pH of WFI water for Mixing:</w:t>
            </w:r>
          </w:p>
        </w:tc>
        <w:tc>
          <w:tcPr>
            <w:tcW w:w="3798" w:type="dxa"/>
            <w:vAlign w:val="center"/>
          </w:tcPr>
          <w:p w14:paraId="0574865E" w14:textId="77777777" w:rsidR="00FD2946" w:rsidRPr="008E32EB" w:rsidRDefault="00FD2946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5.00 – 7.00</w:t>
            </w:r>
          </w:p>
        </w:tc>
        <w:tc>
          <w:tcPr>
            <w:tcW w:w="3589" w:type="dxa"/>
            <w:vAlign w:val="center"/>
          </w:tcPr>
          <w:p w14:paraId="6253827D" w14:textId="77777777" w:rsidR="00FD2946" w:rsidRPr="008E32EB" w:rsidRDefault="00FD2946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4"/>
              </w:rPr>
            </w:pPr>
          </w:p>
        </w:tc>
      </w:tr>
      <w:tr w:rsidR="00FD2946" w:rsidRPr="008E32EB" w14:paraId="2129F983" w14:textId="77777777" w:rsidTr="002F61E8">
        <w:trPr>
          <w:trHeight w:val="261"/>
        </w:trPr>
        <w:tc>
          <w:tcPr>
            <w:tcW w:w="3688" w:type="dxa"/>
            <w:vAlign w:val="center"/>
          </w:tcPr>
          <w:p w14:paraId="7EF093A4" w14:textId="77777777" w:rsidR="00FD2946" w:rsidRPr="008E32EB" w:rsidRDefault="00FD2946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pH of Product after Mixing:</w:t>
            </w:r>
          </w:p>
        </w:tc>
        <w:tc>
          <w:tcPr>
            <w:tcW w:w="3798" w:type="dxa"/>
            <w:vAlign w:val="center"/>
          </w:tcPr>
          <w:p w14:paraId="6E5CFF20" w14:textId="77777777" w:rsidR="00FD2946" w:rsidRPr="008E32EB" w:rsidRDefault="00626284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3.2</w:t>
            </w:r>
            <w:r w:rsidR="00FD2946" w:rsidRPr="008E32EB">
              <w:rPr>
                <w:rFonts w:asciiTheme="minorHAnsi" w:hAnsiTheme="minorHAnsi" w:cstheme="minorHAnsi"/>
              </w:rPr>
              <w:t>0 – 6.50</w:t>
            </w:r>
          </w:p>
        </w:tc>
        <w:tc>
          <w:tcPr>
            <w:tcW w:w="3589" w:type="dxa"/>
            <w:vAlign w:val="center"/>
          </w:tcPr>
          <w:p w14:paraId="00B454E8" w14:textId="77777777" w:rsidR="00FD2946" w:rsidRPr="008E32EB" w:rsidRDefault="00FD2946" w:rsidP="002F61E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6255D707" w14:textId="77777777" w:rsidR="00FD2946" w:rsidRPr="008E32EB" w:rsidRDefault="00FD2946" w:rsidP="00FD2946">
      <w:pPr>
        <w:ind w:left="-426"/>
        <w:rPr>
          <w:rFonts w:asciiTheme="minorHAnsi" w:eastAsia="Arial Unicode MS" w:hAnsiTheme="minorHAnsi" w:cstheme="minorHAnsi"/>
          <w:b/>
        </w:rPr>
      </w:pPr>
      <w:r w:rsidRPr="008E32EB">
        <w:rPr>
          <w:rFonts w:asciiTheme="minorHAnsi" w:eastAsia="Arial Unicode MS" w:hAnsiTheme="minorHAnsi" w:cstheme="minorHAnsi"/>
          <w:b/>
        </w:rPr>
        <w:t>TEST / ASSAY</w:t>
      </w:r>
    </w:p>
    <w:tbl>
      <w:tblPr>
        <w:tblW w:w="1113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2"/>
        <w:gridCol w:w="3493"/>
        <w:gridCol w:w="3583"/>
        <w:gridCol w:w="3245"/>
      </w:tblGrid>
      <w:tr w:rsidR="00FD2946" w:rsidRPr="008E32EB" w14:paraId="37ED1330" w14:textId="77777777" w:rsidTr="002F61E8">
        <w:trPr>
          <w:trHeight w:val="178"/>
        </w:trPr>
        <w:tc>
          <w:tcPr>
            <w:tcW w:w="812" w:type="dxa"/>
          </w:tcPr>
          <w:p w14:paraId="122714FB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1</w:t>
            </w:r>
          </w:p>
        </w:tc>
        <w:tc>
          <w:tcPr>
            <w:tcW w:w="3493" w:type="dxa"/>
          </w:tcPr>
          <w:p w14:paraId="005C8C7F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Identification Test:</w:t>
            </w:r>
          </w:p>
        </w:tc>
        <w:tc>
          <w:tcPr>
            <w:tcW w:w="3583" w:type="dxa"/>
          </w:tcPr>
          <w:p w14:paraId="79869729" w14:textId="77777777" w:rsidR="00FD2946" w:rsidRPr="008E32EB" w:rsidRDefault="00FD2946" w:rsidP="002F61E8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SPECIFICATIONS</w:t>
            </w:r>
          </w:p>
        </w:tc>
        <w:tc>
          <w:tcPr>
            <w:tcW w:w="3244" w:type="dxa"/>
          </w:tcPr>
          <w:p w14:paraId="3B61F47C" w14:textId="77777777" w:rsidR="00FD2946" w:rsidRPr="008E32EB" w:rsidRDefault="00FD2946" w:rsidP="002F61E8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>RESULTS</w:t>
            </w:r>
          </w:p>
        </w:tc>
      </w:tr>
      <w:tr w:rsidR="00FD2946" w:rsidRPr="008E32EB" w14:paraId="589830C8" w14:textId="77777777" w:rsidTr="002F61E8">
        <w:trPr>
          <w:trHeight w:val="525"/>
        </w:trPr>
        <w:tc>
          <w:tcPr>
            <w:tcW w:w="812" w:type="dxa"/>
          </w:tcPr>
          <w:p w14:paraId="1D05DF9F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  <w:tc>
          <w:tcPr>
            <w:tcW w:w="3493" w:type="dxa"/>
          </w:tcPr>
          <w:p w14:paraId="05609FAC" w14:textId="77777777" w:rsidR="00FD2946" w:rsidRPr="008E32EB" w:rsidRDefault="00FD2946" w:rsidP="002F61E8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Dextrose</w:t>
            </w:r>
          </w:p>
        </w:tc>
        <w:tc>
          <w:tcPr>
            <w:tcW w:w="3583" w:type="dxa"/>
          </w:tcPr>
          <w:p w14:paraId="66DA32D8" w14:textId="77777777" w:rsidR="00FD2946" w:rsidRPr="008E32EB" w:rsidRDefault="00FD2946" w:rsidP="002F61E8">
            <w:pPr>
              <w:rPr>
                <w:rFonts w:asciiTheme="minorHAnsi" w:hAnsiTheme="minorHAnsi" w:cstheme="minorHAnsi"/>
              </w:rPr>
            </w:pPr>
            <w:r w:rsidRPr="008E32EB">
              <w:rPr>
                <w:rFonts w:asciiTheme="minorHAnsi" w:hAnsiTheme="minorHAnsi" w:cstheme="minorHAnsi"/>
              </w:rPr>
              <w:t>Must be dextrorotatory</w:t>
            </w:r>
          </w:p>
        </w:tc>
        <w:tc>
          <w:tcPr>
            <w:tcW w:w="3244" w:type="dxa"/>
          </w:tcPr>
          <w:p w14:paraId="5BDD6C7F" w14:textId="77777777" w:rsidR="00FD2946" w:rsidRPr="008E32EB" w:rsidRDefault="00FD2946" w:rsidP="002F61E8">
            <w:pPr>
              <w:pStyle w:val="PlainText"/>
              <w:jc w:val="center"/>
              <w:rPr>
                <w:rFonts w:asciiTheme="minorHAnsi" w:hAnsiTheme="minorHAnsi" w:cstheme="minorHAnsi"/>
                <w:sz w:val="24"/>
              </w:rPr>
            </w:pPr>
          </w:p>
        </w:tc>
      </w:tr>
      <w:tr w:rsidR="00FD2946" w:rsidRPr="008E32EB" w14:paraId="16E2911F" w14:textId="77777777" w:rsidTr="002F61E8">
        <w:trPr>
          <w:trHeight w:val="5744"/>
        </w:trPr>
        <w:tc>
          <w:tcPr>
            <w:tcW w:w="11133" w:type="dxa"/>
            <w:gridSpan w:val="4"/>
            <w:tcBorders>
              <w:bottom w:val="single" w:sz="4" w:space="0" w:color="auto"/>
            </w:tcBorders>
          </w:tcPr>
          <w:p w14:paraId="61945108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>Assay Calculation:</w:t>
            </w:r>
          </w:p>
          <w:p w14:paraId="11F57AB9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171C461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87876B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b/>
                <w:sz w:val="24"/>
              </w:rPr>
            </w:pPr>
            <w:r w:rsidRPr="008E32EB">
              <w:rPr>
                <w:rFonts w:asciiTheme="minorHAnsi" w:hAnsiTheme="minorHAnsi" w:cstheme="minorHAnsi"/>
                <w:b/>
                <w:sz w:val="24"/>
              </w:rPr>
              <w:t xml:space="preserve">                 </w:t>
            </w:r>
          </w:p>
          <w:p w14:paraId="6E62E6F7" w14:textId="77777777" w:rsidR="00FD2946" w:rsidRPr="008E32EB" w:rsidRDefault="00FD2946" w:rsidP="002F61E8">
            <w:pPr>
              <w:pStyle w:val="PlainText"/>
              <w:tabs>
                <w:tab w:val="left" w:pos="105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40"/>
              </w:rPr>
              <w:t xml:space="preserve">α </w:t>
            </w:r>
            <w:r w:rsidRPr="008E32EB">
              <w:rPr>
                <w:rFonts w:asciiTheme="minorHAnsi" w:hAnsiTheme="minorHAnsi" w:cstheme="minorHAnsi"/>
                <w:sz w:val="24"/>
              </w:rPr>
              <w:t>=                     ˚</w:t>
            </w:r>
          </w:p>
          <w:p w14:paraId="63437C6D" w14:textId="77777777" w:rsidR="00FD2946" w:rsidRPr="008E32EB" w:rsidRDefault="00FD2946" w:rsidP="002F61E8">
            <w:pPr>
              <w:pStyle w:val="PlainText"/>
              <w:tabs>
                <w:tab w:val="left" w:pos="1050"/>
                <w:tab w:val="left" w:pos="1515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 xml:space="preserve">                  </w:t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</w:p>
          <w:p w14:paraId="2F09549D" w14:textId="77777777" w:rsidR="00FD2946" w:rsidRPr="008E32EB" w:rsidRDefault="00FD2946" w:rsidP="002F61E8">
            <w:pPr>
              <w:pStyle w:val="PlainText"/>
              <w:tabs>
                <w:tab w:val="left" w:pos="720"/>
              </w:tabs>
              <w:rPr>
                <w:rFonts w:asciiTheme="minorHAnsi" w:hAnsiTheme="minorHAnsi" w:cstheme="minorHAnsi"/>
                <w:sz w:val="24"/>
              </w:rPr>
            </w:pP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w:r w:rsidRPr="008E32EB">
              <w:rPr>
                <w:rFonts w:asciiTheme="minorHAnsi" w:hAnsiTheme="minorHAnsi" w:cstheme="minorHAnsi"/>
                <w:sz w:val="24"/>
              </w:rPr>
              <w:tab/>
            </w:r>
            <m:oMath>
              <m:r>
                <w:rPr>
                  <w:rFonts w:ascii="Cambria Math" w:hAnsi="Cambria Math" w:cstheme="minorHAnsi"/>
                  <w:sz w:val="34"/>
                </w:rPr>
                <m:t>c=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34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34"/>
                    </w:rPr>
                    <m:t xml:space="preserve">              X 0.9477</m:t>
                  </m:r>
                </m:num>
                <m:den>
                  <m:r>
                    <w:rPr>
                      <w:rFonts w:ascii="Cambria Math" w:hAnsi="Cambria Math" w:cstheme="minorHAnsi"/>
                      <w:sz w:val="34"/>
                    </w:rPr>
                    <m:t>5</m:t>
                  </m:r>
                </m:den>
              </m:f>
              <m:r>
                <w:rPr>
                  <w:rFonts w:ascii="Cambria Math" w:hAnsi="Cambria Math" w:cstheme="minorHAnsi"/>
                  <w:sz w:val="34"/>
                </w:rPr>
                <m:t>X100 =                %</m:t>
              </m:r>
            </m:oMath>
          </w:p>
          <w:p w14:paraId="13FFDDE9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9F0E313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4428EC" w14:textId="77777777" w:rsidR="00FD2946" w:rsidRPr="008E32EB" w:rsidRDefault="00FD2946" w:rsidP="002F61E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0CE60C42" w14:textId="77777777" w:rsidR="00FD2946" w:rsidRPr="008E32EB" w:rsidRDefault="00FD2946" w:rsidP="00FD2946">
      <w:pPr>
        <w:pStyle w:val="Header"/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ANALYSED BY:</w:t>
      </w:r>
      <w:r w:rsidRPr="008E32EB">
        <w:rPr>
          <w:rFonts w:asciiTheme="minorHAnsi" w:hAnsiTheme="minorHAnsi" w:cstheme="minorHAnsi"/>
        </w:rPr>
        <w:tab/>
      </w:r>
      <w:r w:rsidRPr="008E32EB">
        <w:rPr>
          <w:rFonts w:asciiTheme="minorHAnsi" w:hAnsiTheme="minorHAnsi" w:cstheme="minorHAnsi"/>
        </w:rPr>
        <w:tab/>
        <w:t>QC Head/Q.A. MANAGER:</w:t>
      </w:r>
    </w:p>
    <w:p w14:paraId="70710A14" w14:textId="77777777" w:rsidR="00FD2946" w:rsidRPr="008E32EB" w:rsidRDefault="00FD2946" w:rsidP="00FD2946">
      <w:pPr>
        <w:pStyle w:val="Header"/>
        <w:tabs>
          <w:tab w:val="left" w:pos="7860"/>
        </w:tabs>
        <w:rPr>
          <w:rFonts w:asciiTheme="minorHAnsi" w:hAnsiTheme="minorHAnsi" w:cstheme="minorHAnsi"/>
        </w:rPr>
      </w:pP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                                                                            </w:t>
      </w:r>
      <w:r>
        <w:rPr>
          <w:rFonts w:asciiTheme="minorHAnsi" w:hAnsiTheme="minorHAnsi" w:cstheme="minorHAnsi"/>
        </w:rPr>
        <w:t xml:space="preserve">            </w:t>
      </w:r>
      <w:r w:rsidRPr="008E32EB">
        <w:rPr>
          <w:rFonts w:asciiTheme="minorHAnsi" w:hAnsiTheme="minorHAnsi" w:cstheme="minorHAnsi"/>
        </w:rPr>
        <w:t>SIGN/DATE:</w:t>
      </w:r>
      <w:r w:rsidRPr="008E32EB">
        <w:rPr>
          <w:rFonts w:asciiTheme="minorHAnsi" w:hAnsiTheme="minorHAnsi" w:cstheme="minorHAnsi"/>
        </w:rPr>
        <w:tab/>
        <w:t xml:space="preserve"> </w:t>
      </w:r>
    </w:p>
    <w:p w14:paraId="3B9C93C2" w14:textId="77777777" w:rsidR="00FD2946" w:rsidRPr="008E32EB" w:rsidRDefault="00FD2946" w:rsidP="00FD2946">
      <w:pPr>
        <w:rPr>
          <w:rFonts w:asciiTheme="minorHAnsi" w:hAnsiTheme="minorHAnsi" w:cstheme="minorHAnsi"/>
        </w:rPr>
      </w:pPr>
    </w:p>
    <w:p w14:paraId="00DD41F0" w14:textId="77777777" w:rsidR="00117A52" w:rsidRDefault="00117A52"/>
    <w:sectPr w:rsidR="00117A52" w:rsidSect="0097186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FF055" w14:textId="77777777" w:rsidR="00EE4BC2" w:rsidRDefault="00EE4BC2" w:rsidP="00FD2946">
      <w:r>
        <w:separator/>
      </w:r>
    </w:p>
  </w:endnote>
  <w:endnote w:type="continuationSeparator" w:id="0">
    <w:p w14:paraId="1DA86218" w14:textId="77777777" w:rsidR="00EE4BC2" w:rsidRDefault="00EE4BC2" w:rsidP="00FD2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A144" w14:textId="77777777" w:rsidR="00FF7426" w:rsidRDefault="00FF74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EC41" w14:textId="1C4165B1" w:rsidR="00FF7426" w:rsidRDefault="00FF7426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3E6E9F5" wp14:editId="19B6ECEE">
              <wp:simplePos x="0" y="0"/>
              <wp:positionH relativeFrom="column">
                <wp:posOffset>-662305</wp:posOffset>
              </wp:positionH>
              <wp:positionV relativeFrom="paragraph">
                <wp:posOffset>-169334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B47DBE2" w14:textId="77777777" w:rsidR="00FF7426" w:rsidRPr="003000BF" w:rsidRDefault="00FF7426" w:rsidP="00FF7426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3E6E9F5" id="Text Box 11" o:spid="_x0000_s1027" style="position:absolute;margin-left:-52.15pt;margin-top:-13.35pt;width:151.5pt;height:35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" filled="f" strokecolor="#0070c0" strokeweight="2.25pt">
              <v:textbox>
                <w:txbxContent>
                  <w:p w14:paraId="6B47DBE2" w14:textId="77777777" w:rsidR="00FF7426" w:rsidRPr="003000BF" w:rsidRDefault="00FF7426" w:rsidP="00FF7426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87322" w14:textId="77777777" w:rsidR="00FF7426" w:rsidRDefault="00FF74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4169A" w14:textId="77777777" w:rsidR="00EE4BC2" w:rsidRDefault="00EE4BC2" w:rsidP="00FD2946">
      <w:r>
        <w:separator/>
      </w:r>
    </w:p>
  </w:footnote>
  <w:footnote w:type="continuationSeparator" w:id="0">
    <w:p w14:paraId="7FF3C19C" w14:textId="77777777" w:rsidR="00EE4BC2" w:rsidRDefault="00EE4BC2" w:rsidP="00FD29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7967" w14:textId="77777777" w:rsidR="00FF7426" w:rsidRDefault="00FF74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70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76716C36" w14:textId="77777777" w:rsidTr="00140E5E">
      <w:trPr>
        <w:cantSplit/>
        <w:trHeight w:val="1550"/>
      </w:trPr>
      <w:tc>
        <w:tcPr>
          <w:tcW w:w="2685" w:type="dxa"/>
          <w:vAlign w:val="center"/>
        </w:tcPr>
        <w:p w14:paraId="026E09E0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527D7685" w14:textId="77777777" w:rsidR="00000000" w:rsidRPr="00741CEB" w:rsidRDefault="009F1C2B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5FA1483" wp14:editId="35F1ADE6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3238A33D" w14:textId="4D43E8E5" w:rsidR="00000000" w:rsidRPr="00741CEB" w:rsidRDefault="009F1C2B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BIOMEDICAL LIMITED, NO 1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OHIMEGE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ROAD, INDUSTRIAL ESTATE, ILORIN KWARA STATE, </w:t>
          </w:r>
          <w:proofErr w:type="spellStart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PMB</w:t>
          </w:r>
          <w:proofErr w:type="spellEnd"/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1499</w:t>
          </w:r>
          <w:r w:rsidR="00FF7426">
            <w:rPr>
              <w:rFonts w:asciiTheme="minorHAnsi" w:eastAsia="Calibri" w:hAnsiTheme="minorHAnsi" w:cstheme="minorHAnsi"/>
              <w:b/>
              <w:color w:val="000000" w:themeColor="text1"/>
            </w:rPr>
            <w:t xml:space="preserve"> </w:t>
          </w:r>
        </w:p>
        <w:p w14:paraId="41DB1A40" w14:textId="77777777" w:rsidR="00000000" w:rsidRPr="00741CEB" w:rsidRDefault="00000000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0D8AE0D8" w14:textId="77777777" w:rsidR="00000000" w:rsidRPr="00741CEB" w:rsidRDefault="009F1C2B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23E07EE9" w14:textId="77777777" w:rsidR="00000000" w:rsidRPr="00EB1EF3" w:rsidRDefault="00FD2946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/QA/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STP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</w:t>
          </w:r>
          <w:proofErr w:type="spellStart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FPF</w:t>
          </w:r>
          <w:proofErr w:type="spellEnd"/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/006</w:t>
          </w:r>
          <w:r w:rsidR="009F1C2B"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78513CF7" w14:textId="414A884F" w:rsidR="00000000" w:rsidRPr="00741CEB" w:rsidRDefault="00FF7426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4D98303" wp14:editId="55D8AAA8">
              <wp:simplePos x="0" y="0"/>
              <wp:positionH relativeFrom="column">
                <wp:posOffset>4730750</wp:posOffset>
              </wp:positionH>
              <wp:positionV relativeFrom="paragraph">
                <wp:posOffset>-1035685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BFB7712" w14:textId="77777777" w:rsidR="00FF7426" w:rsidRPr="003000BF" w:rsidRDefault="00FF7426" w:rsidP="00FF7426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4D98303" id="Text Box 6" o:spid="_x0000_s1026" style="position:absolute;margin-left:372.5pt;margin-top:-81.55pt;width:144.8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XTBJ4+AAAAANAQAADwAAAAAAAAAAAAAAAADbBAAAZHJzL2Rvd25yZXYueG1sUEsFBgAAAAAEAAQA&#10;8wAAAOgFAAAAAA==&#10;" filled="f" strokecolor="#00b050" strokeweight="2.25pt">
              <v:textbox>
                <w:txbxContent>
                  <w:p w14:paraId="3BFB7712" w14:textId="77777777" w:rsidR="00FF7426" w:rsidRPr="003000BF" w:rsidRDefault="00FF7426" w:rsidP="00FF7426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6105" w14:textId="77777777" w:rsidR="00FF7426" w:rsidRDefault="00FF74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2946"/>
    <w:rsid w:val="00117A52"/>
    <w:rsid w:val="00192E89"/>
    <w:rsid w:val="001941C4"/>
    <w:rsid w:val="004D547E"/>
    <w:rsid w:val="0061374C"/>
    <w:rsid w:val="00626284"/>
    <w:rsid w:val="00705523"/>
    <w:rsid w:val="00984F15"/>
    <w:rsid w:val="009B61B1"/>
    <w:rsid w:val="009F1C2B"/>
    <w:rsid w:val="009F20D4"/>
    <w:rsid w:val="00C4083A"/>
    <w:rsid w:val="00D4159C"/>
    <w:rsid w:val="00EE4BC2"/>
    <w:rsid w:val="00F67DDA"/>
    <w:rsid w:val="00FD2946"/>
    <w:rsid w:val="00FF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D45D3"/>
  <w15:docId w15:val="{9A2460C2-3C2E-4377-98A3-0DBF1197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9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D29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D2946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FD2946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FD2946"/>
    <w:rPr>
      <w:rFonts w:ascii="Courier New" w:eastAsia="Times New Roman" w:hAnsi="Courier New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29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2946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D29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2946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F7426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F742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8</cp:revision>
  <dcterms:created xsi:type="dcterms:W3CDTF">2024-01-31T09:20:00Z</dcterms:created>
  <dcterms:modified xsi:type="dcterms:W3CDTF">2026-01-08T14:20:00Z</dcterms:modified>
</cp:coreProperties>
</file>