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693C" w14:textId="77777777" w:rsidR="005A4B2A" w:rsidRPr="00F907B4" w:rsidRDefault="005A4B2A" w:rsidP="005A4B2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601"/>
        <w:gridCol w:w="3969"/>
      </w:tblGrid>
      <w:tr w:rsidR="005A4B2A" w:rsidRPr="00F907B4" w14:paraId="37992183" w14:textId="77777777" w:rsidTr="00282E3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7341DCB7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>
              <w:rPr>
                <w:sz w:val="20"/>
              </w:rPr>
              <w:t xml:space="preserve">Mannitol 20%  Intravenous Infusion </w:t>
            </w:r>
            <w:r>
              <w:t xml:space="preserve"> </w:t>
            </w:r>
          </w:p>
        </w:tc>
        <w:tc>
          <w:tcPr>
            <w:tcW w:w="3969" w:type="dxa"/>
            <w:vAlign w:val="center"/>
          </w:tcPr>
          <w:p w14:paraId="40BD41FB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AD5E5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5A4B2A" w:rsidRPr="00F907B4" w14:paraId="58338004" w14:textId="77777777" w:rsidTr="00282E35">
        <w:trPr>
          <w:cantSplit/>
          <w:trHeight w:val="300"/>
        </w:trPr>
        <w:tc>
          <w:tcPr>
            <w:tcW w:w="3524" w:type="dxa"/>
            <w:vAlign w:val="center"/>
          </w:tcPr>
          <w:p w14:paraId="08A76494" w14:textId="78AAB49A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2M</w:t>
            </w:r>
            <w:r w:rsidR="00AD5E5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7F2D3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18CA27E8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1E69B438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5A4B2A" w:rsidRPr="00F907B4" w14:paraId="5F9CFFCE" w14:textId="77777777" w:rsidTr="00282E35">
        <w:trPr>
          <w:cantSplit/>
          <w:trHeight w:val="300"/>
        </w:trPr>
        <w:tc>
          <w:tcPr>
            <w:tcW w:w="3524" w:type="dxa"/>
            <w:vAlign w:val="center"/>
          </w:tcPr>
          <w:p w14:paraId="4AC2F1B8" w14:textId="63F71134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AD5E5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7F2D3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01" w:type="dxa"/>
            <w:vAlign w:val="center"/>
          </w:tcPr>
          <w:p w14:paraId="33BFF8A3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AD5E5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66B2420E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5A4B2A" w:rsidRPr="00F907B4" w14:paraId="2539182D" w14:textId="77777777" w:rsidTr="00282E35">
        <w:trPr>
          <w:cantSplit/>
          <w:trHeight w:val="300"/>
        </w:trPr>
        <w:tc>
          <w:tcPr>
            <w:tcW w:w="3524" w:type="dxa"/>
            <w:vAlign w:val="center"/>
          </w:tcPr>
          <w:p w14:paraId="250E712E" w14:textId="18D9BE75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AD5E5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BML/QA/FG/2</w:t>
            </w:r>
            <w:r w:rsidR="007F2D3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/2M</w:t>
            </w:r>
          </w:p>
        </w:tc>
        <w:tc>
          <w:tcPr>
            <w:tcW w:w="2601" w:type="dxa"/>
            <w:vAlign w:val="center"/>
          </w:tcPr>
          <w:p w14:paraId="3618C867" w14:textId="79E3D811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AD5E5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7F2D39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6FCCF753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5A4B2A" w:rsidRPr="00F907B4" w14:paraId="5C21625C" w14:textId="77777777" w:rsidTr="00282E3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A6134EA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 w:rsidR="007A5E3C">
              <w:rPr>
                <w:rFonts w:cstheme="minorHAnsi"/>
                <w:color w:val="000000" w:themeColor="text1"/>
                <w:lang w:eastAsia="en-GB"/>
              </w:rPr>
              <w:t>011</w:t>
            </w:r>
          </w:p>
        </w:tc>
        <w:tc>
          <w:tcPr>
            <w:tcW w:w="3969" w:type="dxa"/>
            <w:vAlign w:val="center"/>
          </w:tcPr>
          <w:p w14:paraId="1E37C230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07C742BC" w14:textId="77777777" w:rsidR="005A4B2A" w:rsidRPr="00F907B4" w:rsidRDefault="005A4B2A" w:rsidP="005A4B2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257DB93" w14:textId="77777777" w:rsidR="005A4B2A" w:rsidRPr="00F907B4" w:rsidRDefault="005A4B2A" w:rsidP="005A4B2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5A4B2A" w:rsidRPr="00F907B4" w14:paraId="5F393B7F" w14:textId="77777777" w:rsidTr="00282E35">
        <w:trPr>
          <w:trHeight w:val="440"/>
        </w:trPr>
        <w:tc>
          <w:tcPr>
            <w:tcW w:w="810" w:type="dxa"/>
            <w:vAlign w:val="center"/>
          </w:tcPr>
          <w:p w14:paraId="7F8F4F7F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37E9A4B7" w14:textId="77777777" w:rsidR="005A4B2A" w:rsidRPr="00F907B4" w:rsidRDefault="005A4B2A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1960C857" w14:textId="77777777" w:rsidR="005A4B2A" w:rsidRPr="00F907B4" w:rsidRDefault="005A4B2A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0F26C80" w14:textId="77777777" w:rsidR="005A4B2A" w:rsidRPr="00F907B4" w:rsidRDefault="005A4B2A" w:rsidP="00282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5A4B2A" w:rsidRPr="00F907B4" w14:paraId="3E8F4697" w14:textId="77777777" w:rsidTr="00282E35">
        <w:trPr>
          <w:trHeight w:val="989"/>
        </w:trPr>
        <w:tc>
          <w:tcPr>
            <w:tcW w:w="810" w:type="dxa"/>
            <w:vAlign w:val="center"/>
          </w:tcPr>
          <w:p w14:paraId="31AC5E8A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CB3A116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5237915F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38D0D52F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A4B2A" w:rsidRPr="00F907B4" w14:paraId="4EEBBD7D" w14:textId="77777777" w:rsidTr="00282E35">
        <w:trPr>
          <w:trHeight w:val="782"/>
        </w:trPr>
        <w:tc>
          <w:tcPr>
            <w:tcW w:w="810" w:type="dxa"/>
            <w:vAlign w:val="center"/>
          </w:tcPr>
          <w:p w14:paraId="1993D285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6FFEC9E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33253AFF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mannitol.</w:t>
            </w:r>
          </w:p>
          <w:p w14:paraId="36551B0F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79FBE0CB" w14:textId="77777777" w:rsidR="005A4B2A" w:rsidRPr="00F907B4" w:rsidRDefault="005A4B2A" w:rsidP="00282E3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A4B2A" w:rsidRPr="00F907B4" w14:paraId="61C176C3" w14:textId="77777777" w:rsidTr="00282E35">
        <w:trPr>
          <w:trHeight w:val="547"/>
        </w:trPr>
        <w:tc>
          <w:tcPr>
            <w:tcW w:w="810" w:type="dxa"/>
            <w:vAlign w:val="center"/>
          </w:tcPr>
          <w:p w14:paraId="44D1340F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28C70083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756B6BFE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351AD746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A4B2A" w:rsidRPr="00F907B4" w14:paraId="153B1946" w14:textId="77777777" w:rsidTr="00282E35">
        <w:trPr>
          <w:trHeight w:val="341"/>
        </w:trPr>
        <w:tc>
          <w:tcPr>
            <w:tcW w:w="810" w:type="dxa"/>
            <w:vAlign w:val="center"/>
          </w:tcPr>
          <w:p w14:paraId="55F60AFA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5B10077D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10FC2B1E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4.50 – 7.0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350ED62C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A4B2A" w:rsidRPr="00F907B4" w14:paraId="707384A7" w14:textId="77777777" w:rsidTr="00282E35">
        <w:trPr>
          <w:trHeight w:val="413"/>
        </w:trPr>
        <w:tc>
          <w:tcPr>
            <w:tcW w:w="810" w:type="dxa"/>
            <w:vAlign w:val="center"/>
          </w:tcPr>
          <w:p w14:paraId="17454A41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Align w:val="center"/>
          </w:tcPr>
          <w:p w14:paraId="583E5F73" w14:textId="77777777" w:rsidR="005A4B2A" w:rsidRPr="00970880" w:rsidRDefault="00F04727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Assay of Mannitol</w:t>
            </w:r>
            <w:r w:rsidR="005A4B2A">
              <w:rPr>
                <w:rFonts w:ascii="Calibri" w:eastAsia="Times New Roman" w:hAnsi="Calibri" w:cs="Times New Roman"/>
                <w:lang w:eastAsia="en-GB"/>
              </w:rPr>
              <w:t xml:space="preserve">              </w:t>
            </w:r>
          </w:p>
        </w:tc>
        <w:tc>
          <w:tcPr>
            <w:tcW w:w="4770" w:type="dxa"/>
            <w:gridSpan w:val="2"/>
            <w:vAlign w:val="center"/>
          </w:tcPr>
          <w:p w14:paraId="6BE0B5B0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26A704E5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A4B2A" w:rsidRPr="00F907B4" w14:paraId="68358865" w14:textId="77777777" w:rsidTr="00282E35">
        <w:trPr>
          <w:trHeight w:val="440"/>
        </w:trPr>
        <w:tc>
          <w:tcPr>
            <w:tcW w:w="810" w:type="dxa"/>
            <w:vMerge w:val="restart"/>
            <w:vAlign w:val="center"/>
          </w:tcPr>
          <w:p w14:paraId="1AB4F51A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2B2BB8CB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475D0F20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81A0E1F" w14:textId="77777777" w:rsidR="005A4B2A" w:rsidRPr="00970880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7A9CB0BF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5A4B2A" w:rsidRPr="00F907B4" w14:paraId="5A105BF6" w14:textId="77777777" w:rsidTr="00282E35">
        <w:trPr>
          <w:trHeight w:val="683"/>
        </w:trPr>
        <w:tc>
          <w:tcPr>
            <w:tcW w:w="810" w:type="dxa"/>
            <w:vMerge/>
            <w:vAlign w:val="center"/>
          </w:tcPr>
          <w:p w14:paraId="68BE7204" w14:textId="77777777" w:rsidR="005A4B2A" w:rsidRPr="006D5E6B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6D28EFCC" w14:textId="77777777" w:rsidR="005A4B2A" w:rsidRPr="00586578" w:rsidRDefault="005A4B2A" w:rsidP="00282E35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568457F9" w14:textId="77777777" w:rsidR="005A4B2A" w:rsidRPr="00586578" w:rsidRDefault="005A4B2A" w:rsidP="00282E3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2E2FD6D5" w14:textId="77777777" w:rsidR="005A4B2A" w:rsidRPr="00586578" w:rsidRDefault="005A4B2A" w:rsidP="00282E3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7C516804" w14:textId="77777777" w:rsidR="005A4B2A" w:rsidRPr="00F907B4" w:rsidRDefault="005A4B2A" w:rsidP="00282E3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40A4C59B" w14:textId="77777777" w:rsidR="005A4B2A" w:rsidRPr="00F907B4" w:rsidRDefault="005A4B2A" w:rsidP="005A4B2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C3DB1F7" w14:textId="77777777" w:rsidR="005A4B2A" w:rsidRDefault="005A4B2A" w:rsidP="005A4B2A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EU/ml = Endotoxin units per millitre, ml = milliliter, NMT = Not More Than</w:t>
      </w:r>
    </w:p>
    <w:p w14:paraId="35E0FE5D" w14:textId="77777777" w:rsidR="005A4B2A" w:rsidRPr="00F907B4" w:rsidRDefault="005A4B2A" w:rsidP="005A4B2A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5A4B2A" w:rsidRPr="00F907B4" w14:paraId="214A48D2" w14:textId="77777777" w:rsidTr="00282E35">
        <w:trPr>
          <w:trHeight w:val="440"/>
        </w:trPr>
        <w:tc>
          <w:tcPr>
            <w:tcW w:w="10278" w:type="dxa"/>
          </w:tcPr>
          <w:p w14:paraId="138B0104" w14:textId="77777777" w:rsidR="005A4B2A" w:rsidRPr="00F907B4" w:rsidRDefault="005A4B2A" w:rsidP="00282E3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6B2B804" w14:textId="77777777" w:rsidR="005A4B2A" w:rsidRPr="00F907B4" w:rsidRDefault="005A4B2A" w:rsidP="00282E3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9D87230" w14:textId="77777777" w:rsidR="005A4B2A" w:rsidRPr="00F907B4" w:rsidRDefault="005A4B2A" w:rsidP="005A4B2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FA1635E" w14:textId="77777777" w:rsidR="005A4B2A" w:rsidRDefault="005A4B2A" w:rsidP="005A4B2A"/>
    <w:p w14:paraId="2D6DF560" w14:textId="77777777" w:rsidR="005A4B2A" w:rsidRDefault="005A4B2A" w:rsidP="005A4B2A"/>
    <w:p w14:paraId="6E6B30C0" w14:textId="77777777" w:rsidR="00767E6F" w:rsidRDefault="00767E6F"/>
    <w:sectPr w:rsidR="00767E6F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9AB73" w14:textId="77777777" w:rsidR="000F37B1" w:rsidRDefault="000F37B1" w:rsidP="007A5E3C">
      <w:pPr>
        <w:spacing w:after="0" w:line="240" w:lineRule="auto"/>
      </w:pPr>
      <w:r>
        <w:separator/>
      </w:r>
    </w:p>
  </w:endnote>
  <w:endnote w:type="continuationSeparator" w:id="0">
    <w:p w14:paraId="05A11B76" w14:textId="77777777" w:rsidR="000F37B1" w:rsidRDefault="000F37B1" w:rsidP="007A5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1E25763A" w14:textId="77777777" w:rsidTr="008B700E">
      <w:trPr>
        <w:trHeight w:val="410"/>
      </w:trPr>
      <w:tc>
        <w:tcPr>
          <w:tcW w:w="2473" w:type="dxa"/>
        </w:tcPr>
        <w:p w14:paraId="6AF35045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35B513E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314879D6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476D711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4C05B32E" w14:textId="77777777" w:rsidTr="008B700E">
      <w:trPr>
        <w:trHeight w:val="411"/>
      </w:trPr>
      <w:tc>
        <w:tcPr>
          <w:tcW w:w="2473" w:type="dxa"/>
        </w:tcPr>
        <w:p w14:paraId="1E355AC0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FE73CC1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512C37A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1BE219D5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CF9F098" w14:textId="77777777" w:rsidTr="008B700E">
      <w:trPr>
        <w:trHeight w:val="214"/>
      </w:trPr>
      <w:tc>
        <w:tcPr>
          <w:tcW w:w="2473" w:type="dxa"/>
        </w:tcPr>
        <w:p w14:paraId="11B7CB66" w14:textId="75D18DEE" w:rsidR="00000000" w:rsidRPr="00F412CD" w:rsidRDefault="00F6757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3060A318" wp14:editId="3D475CAF">
                    <wp:simplePos x="0" y="0"/>
                    <wp:positionH relativeFrom="column">
                      <wp:posOffset>-431928</wp:posOffset>
                    </wp:positionH>
                    <wp:positionV relativeFrom="paragraph">
                      <wp:posOffset>218603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AB6E09" w14:textId="77777777" w:rsidR="00F6757D" w:rsidRPr="003000BF" w:rsidRDefault="00F6757D" w:rsidP="00F6757D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060A318" id="Text Box 11" o:spid="_x0000_s1027" style="position:absolute;margin-left:-34pt;margin-top:17.2pt;width:151.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DB&#10;oWPi4AAAAAoBAAAPAAAAAAAAAAAAAAAAANoEAABkcnMvZG93bnJldi54bWxQSwUGAAAAAAQABADz&#10;AAAA5wUAAAAA&#10;" filled="f" strokecolor="#0070c0" strokeweight="2.25pt">
                    <v:textbox>
                      <w:txbxContent>
                        <w:p w14:paraId="71AB6E09" w14:textId="77777777" w:rsidR="00F6757D" w:rsidRPr="003000BF" w:rsidRDefault="00F6757D" w:rsidP="00F6757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4550B9"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302B9CE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A9F050E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191AF2C" w14:textId="77777777" w:rsidR="00000000" w:rsidRPr="00F412CD" w:rsidRDefault="004550B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5B8FC73E" w14:textId="29EFF688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6072" w14:textId="77777777" w:rsidR="000F37B1" w:rsidRDefault="000F37B1" w:rsidP="007A5E3C">
      <w:pPr>
        <w:spacing w:after="0" w:line="240" w:lineRule="auto"/>
      </w:pPr>
      <w:r>
        <w:separator/>
      </w:r>
    </w:p>
  </w:footnote>
  <w:footnote w:type="continuationSeparator" w:id="0">
    <w:p w14:paraId="1C72B0B3" w14:textId="77777777" w:rsidR="000F37B1" w:rsidRDefault="000F37B1" w:rsidP="007A5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37967F1B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4AEC528A" w14:textId="5FB8AC9D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727480B" w14:textId="77777777" w:rsidR="00000000" w:rsidRPr="00680FDF" w:rsidRDefault="004550B9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E9FFE55" wp14:editId="6AECCF9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903B04D" w14:textId="4AC2E74A" w:rsidR="00000000" w:rsidRPr="00680FDF" w:rsidRDefault="00F6757D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67C322CD" wp14:editId="18C7F29A">
                    <wp:simplePos x="0" y="0"/>
                    <wp:positionH relativeFrom="column">
                      <wp:posOffset>3112135</wp:posOffset>
                    </wp:positionH>
                    <wp:positionV relativeFrom="paragraph">
                      <wp:posOffset>-58420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B84E20" w14:textId="77777777" w:rsidR="00F6757D" w:rsidRPr="003000BF" w:rsidRDefault="00F6757D" w:rsidP="00F6757D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7C322CD" id="Text Box 6" o:spid="_x0000_s1026" style="position:absolute;left:0;text-align:left;margin-left:245.05pt;margin-top:-4.6pt;width:144.8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" filled="f" strokecolor="#00b050" strokeweight="2.25pt">
                    <v:textbox>
                      <w:txbxContent>
                        <w:p w14:paraId="37B84E20" w14:textId="77777777" w:rsidR="00F6757D" w:rsidRPr="003000BF" w:rsidRDefault="00F6757D" w:rsidP="00F6757D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4550B9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4D8F5FCD" w14:textId="77777777" w:rsidR="00000000" w:rsidRPr="00680FDF" w:rsidRDefault="00000000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05B0F8C" w14:textId="77777777" w:rsidR="00000000" w:rsidRPr="00680FDF" w:rsidRDefault="004550B9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107019B2" w14:textId="77777777" w:rsidR="00000000" w:rsidRPr="00C845E5" w:rsidRDefault="007A5E3C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BML/QA/STP/FPF/0011</w:t>
          </w:r>
          <w:r w:rsidR="004550B9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2397068D" w14:textId="77777777" w:rsidR="00000000" w:rsidRPr="00214B16" w:rsidRDefault="00000000" w:rsidP="00214B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4B2A"/>
    <w:rsid w:val="000F37B1"/>
    <w:rsid w:val="001941C4"/>
    <w:rsid w:val="00343989"/>
    <w:rsid w:val="004550B9"/>
    <w:rsid w:val="005A4B2A"/>
    <w:rsid w:val="00690F69"/>
    <w:rsid w:val="00767E6F"/>
    <w:rsid w:val="007A5E3C"/>
    <w:rsid w:val="007F2D39"/>
    <w:rsid w:val="00AD3A1A"/>
    <w:rsid w:val="00AD5E55"/>
    <w:rsid w:val="00CF2037"/>
    <w:rsid w:val="00F04727"/>
    <w:rsid w:val="00F6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74E8E"/>
  <w15:docId w15:val="{559E79B3-0F54-4F0A-A544-DBFFBA00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B2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B2A"/>
  </w:style>
  <w:style w:type="paragraph" w:styleId="Footer">
    <w:name w:val="footer"/>
    <w:basedOn w:val="Normal"/>
    <w:link w:val="FooterChar"/>
    <w:uiPriority w:val="99"/>
    <w:unhideWhenUsed/>
    <w:rsid w:val="005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B2A"/>
  </w:style>
  <w:style w:type="paragraph" w:styleId="BalloonText">
    <w:name w:val="Balloon Text"/>
    <w:basedOn w:val="Normal"/>
    <w:link w:val="BalloonTextChar"/>
    <w:uiPriority w:val="99"/>
    <w:semiHidden/>
    <w:unhideWhenUsed/>
    <w:rsid w:val="005A4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B2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6757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6757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6</cp:revision>
  <dcterms:created xsi:type="dcterms:W3CDTF">2024-02-05T11:51:00Z</dcterms:created>
  <dcterms:modified xsi:type="dcterms:W3CDTF">2026-01-08T10:43:00Z</dcterms:modified>
</cp:coreProperties>
</file>