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EADED" w14:textId="77777777" w:rsidR="00920243" w:rsidRPr="00F907B4" w:rsidRDefault="00920243" w:rsidP="00920243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4"/>
        <w:gridCol w:w="2601"/>
        <w:gridCol w:w="3969"/>
      </w:tblGrid>
      <w:tr w:rsidR="00920243" w:rsidRPr="00F907B4" w14:paraId="24217330" w14:textId="77777777" w:rsidTr="00536AF9">
        <w:trPr>
          <w:cantSplit/>
          <w:trHeight w:val="300"/>
        </w:trPr>
        <w:tc>
          <w:tcPr>
            <w:tcW w:w="6125" w:type="dxa"/>
            <w:gridSpan w:val="2"/>
            <w:vAlign w:val="center"/>
          </w:tcPr>
          <w:p w14:paraId="26831A3E" w14:textId="77777777" w:rsidR="00920243" w:rsidRPr="00F907B4" w:rsidRDefault="00920243" w:rsidP="00536AF9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 xml:space="preserve">Product </w:t>
            </w: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Name</w:t>
            </w: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 xml:space="preserve">: </w:t>
            </w:r>
            <w:r>
              <w:rPr>
                <w:sz w:val="20"/>
              </w:rPr>
              <w:t xml:space="preserve">Ciprofloxacin Intravenous Infusion </w:t>
            </w:r>
            <w:r>
              <w:t xml:space="preserve"> </w:t>
            </w:r>
          </w:p>
        </w:tc>
        <w:tc>
          <w:tcPr>
            <w:tcW w:w="3969" w:type="dxa"/>
            <w:vAlign w:val="center"/>
          </w:tcPr>
          <w:p w14:paraId="0E927865" w14:textId="77777777" w:rsidR="00920243" w:rsidRPr="00F907B4" w:rsidRDefault="00920243" w:rsidP="00536AF9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Pharmacopeia Ref</w:t>
            </w:r>
            <w:r w:rsidR="00D111E1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: BP 2024</w:t>
            </w: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/USP</w:t>
            </w:r>
          </w:p>
        </w:tc>
      </w:tr>
      <w:tr w:rsidR="00920243" w:rsidRPr="00F907B4" w14:paraId="31EAEA87" w14:textId="77777777" w:rsidTr="00920243">
        <w:trPr>
          <w:cantSplit/>
          <w:trHeight w:val="300"/>
        </w:trPr>
        <w:tc>
          <w:tcPr>
            <w:tcW w:w="3524" w:type="dxa"/>
            <w:vAlign w:val="center"/>
          </w:tcPr>
          <w:p w14:paraId="324CD0A1" w14:textId="1CCAFA7D" w:rsidR="00920243" w:rsidRPr="00F907B4" w:rsidRDefault="00920243" w:rsidP="00536AF9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Batch No</w:t>
            </w:r>
            <w:r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: CP</w:t>
            </w:r>
            <w:r w:rsidR="00D111E1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2</w:t>
            </w:r>
            <w:r w:rsidR="00A92318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6</w:t>
            </w:r>
          </w:p>
        </w:tc>
        <w:tc>
          <w:tcPr>
            <w:tcW w:w="2601" w:type="dxa"/>
            <w:vAlign w:val="center"/>
          </w:tcPr>
          <w:p w14:paraId="47EC824F" w14:textId="77777777" w:rsidR="00920243" w:rsidRPr="00F907B4" w:rsidRDefault="00920243" w:rsidP="00536AF9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Pack Size</w:t>
            </w:r>
            <w:r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: 1</w:t>
            </w: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00ml</w:t>
            </w:r>
          </w:p>
        </w:tc>
        <w:tc>
          <w:tcPr>
            <w:tcW w:w="3969" w:type="dxa"/>
            <w:vAlign w:val="center"/>
          </w:tcPr>
          <w:p w14:paraId="574FF806" w14:textId="77777777" w:rsidR="00920243" w:rsidRPr="00F907B4" w:rsidRDefault="00920243" w:rsidP="00536AF9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920243" w:rsidRPr="00F907B4" w14:paraId="3E4879EC" w14:textId="77777777" w:rsidTr="00920243">
        <w:trPr>
          <w:cantSplit/>
          <w:trHeight w:val="300"/>
        </w:trPr>
        <w:tc>
          <w:tcPr>
            <w:tcW w:w="3524" w:type="dxa"/>
            <w:vAlign w:val="center"/>
          </w:tcPr>
          <w:p w14:paraId="1C34098C" w14:textId="1CF4E998" w:rsidR="00920243" w:rsidRPr="00F907B4" w:rsidRDefault="00920243" w:rsidP="00536AF9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MF. Date</w:t>
            </w:r>
            <w:r w:rsidR="00D111E1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:                      /202</w:t>
            </w:r>
            <w:r w:rsidR="00A92318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6</w:t>
            </w:r>
          </w:p>
        </w:tc>
        <w:tc>
          <w:tcPr>
            <w:tcW w:w="2601" w:type="dxa"/>
            <w:vAlign w:val="center"/>
          </w:tcPr>
          <w:p w14:paraId="135F04CC" w14:textId="77777777" w:rsidR="00920243" w:rsidRPr="00F907B4" w:rsidRDefault="00920243" w:rsidP="00536AF9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EX. Date</w:t>
            </w:r>
            <w:r w:rsidR="00D111E1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:                    /202</w:t>
            </w:r>
          </w:p>
        </w:tc>
        <w:tc>
          <w:tcPr>
            <w:tcW w:w="3969" w:type="dxa"/>
            <w:vAlign w:val="center"/>
          </w:tcPr>
          <w:p w14:paraId="3F47BDC8" w14:textId="77777777" w:rsidR="00920243" w:rsidRPr="00F907B4" w:rsidRDefault="00920243" w:rsidP="00536AF9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920243" w:rsidRPr="00F907B4" w14:paraId="2F5F8FA2" w14:textId="77777777" w:rsidTr="00920243">
        <w:trPr>
          <w:cantSplit/>
          <w:trHeight w:val="300"/>
        </w:trPr>
        <w:tc>
          <w:tcPr>
            <w:tcW w:w="3524" w:type="dxa"/>
            <w:vAlign w:val="center"/>
          </w:tcPr>
          <w:p w14:paraId="7D7A2B85" w14:textId="21BB3BB4" w:rsidR="00920243" w:rsidRPr="00F907B4" w:rsidRDefault="00920243" w:rsidP="00536AF9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QC. AR. No</w:t>
            </w: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 xml:space="preserve">: </w:t>
            </w:r>
            <w:proofErr w:type="spellStart"/>
            <w:r w:rsidR="00D111E1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BML</w:t>
            </w:r>
            <w:proofErr w:type="spellEnd"/>
            <w:r w:rsidR="00D111E1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/QA/FG/2</w:t>
            </w:r>
            <w:r w:rsidR="00A92318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6</w:t>
            </w:r>
            <w:r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/CP</w:t>
            </w:r>
          </w:p>
        </w:tc>
        <w:tc>
          <w:tcPr>
            <w:tcW w:w="2601" w:type="dxa"/>
            <w:vAlign w:val="center"/>
          </w:tcPr>
          <w:p w14:paraId="52E496E2" w14:textId="1BE2F4F4" w:rsidR="00920243" w:rsidRPr="00F907B4" w:rsidRDefault="00920243" w:rsidP="00536AF9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Test Date</w:t>
            </w:r>
            <w:r w:rsidR="00D111E1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:                 / 202</w:t>
            </w:r>
            <w:r w:rsidR="00A92318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6</w:t>
            </w:r>
          </w:p>
        </w:tc>
        <w:tc>
          <w:tcPr>
            <w:tcW w:w="3969" w:type="dxa"/>
            <w:vAlign w:val="center"/>
          </w:tcPr>
          <w:p w14:paraId="267D48D3" w14:textId="77777777" w:rsidR="00920243" w:rsidRPr="00F907B4" w:rsidRDefault="00920243" w:rsidP="00536AF9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Volume:</w:t>
            </w:r>
          </w:p>
        </w:tc>
      </w:tr>
      <w:tr w:rsidR="00920243" w:rsidRPr="00F907B4" w14:paraId="42355071" w14:textId="77777777" w:rsidTr="00536AF9">
        <w:trPr>
          <w:cantSplit/>
          <w:trHeight w:val="300"/>
        </w:trPr>
        <w:tc>
          <w:tcPr>
            <w:tcW w:w="6125" w:type="dxa"/>
            <w:gridSpan w:val="2"/>
            <w:vAlign w:val="center"/>
          </w:tcPr>
          <w:p w14:paraId="0016108C" w14:textId="77777777" w:rsidR="00920243" w:rsidRPr="00F907B4" w:rsidRDefault="00920243" w:rsidP="00536AF9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Product Code</w:t>
            </w:r>
            <w:r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 xml:space="preserve">: </w:t>
            </w:r>
            <w:r w:rsidRPr="00741CEB">
              <w:rPr>
                <w:rFonts w:cstheme="minorHAnsi"/>
                <w:color w:val="000000" w:themeColor="text1"/>
                <w:sz w:val="24"/>
                <w:szCs w:val="24"/>
                <w:lang w:eastAsia="en-GB"/>
              </w:rPr>
              <w:t>FPF</w:t>
            </w:r>
            <w:r w:rsidR="00D247F2">
              <w:rPr>
                <w:rFonts w:cstheme="minorHAnsi"/>
                <w:color w:val="000000" w:themeColor="text1"/>
                <w:lang w:eastAsia="en-GB"/>
              </w:rPr>
              <w:t>016</w:t>
            </w:r>
          </w:p>
        </w:tc>
        <w:tc>
          <w:tcPr>
            <w:tcW w:w="3969" w:type="dxa"/>
            <w:vAlign w:val="center"/>
          </w:tcPr>
          <w:p w14:paraId="69858467" w14:textId="77777777" w:rsidR="00920243" w:rsidRPr="00F907B4" w:rsidRDefault="00920243" w:rsidP="00536AF9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SOP Ref. No</w:t>
            </w: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 xml:space="preserve">: </w:t>
            </w:r>
            <w:r w:rsidRPr="00741CEB">
              <w:rPr>
                <w:rFonts w:eastAsia="Calibri" w:cstheme="minorHAnsi"/>
                <w:color w:val="000000" w:themeColor="text1"/>
              </w:rPr>
              <w:t>BML-</w:t>
            </w:r>
            <w:r>
              <w:rPr>
                <w:rFonts w:eastAsia="Calibri" w:cstheme="minorHAnsi"/>
                <w:color w:val="000000" w:themeColor="text1"/>
              </w:rPr>
              <w:t>QDG-</w:t>
            </w:r>
            <w:r w:rsidRPr="00741CEB">
              <w:rPr>
                <w:rFonts w:eastAsia="Calibri" w:cstheme="minorHAnsi"/>
                <w:color w:val="000000" w:themeColor="text1"/>
              </w:rPr>
              <w:t>QA-105</w:t>
            </w:r>
          </w:p>
        </w:tc>
      </w:tr>
    </w:tbl>
    <w:p w14:paraId="125BCB2E" w14:textId="77777777" w:rsidR="00920243" w:rsidRPr="00F907B4" w:rsidRDefault="00920243" w:rsidP="00920243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668E6C2A" w14:textId="77777777" w:rsidR="00920243" w:rsidRPr="00F907B4" w:rsidRDefault="00920243" w:rsidP="00920243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tbl>
      <w:tblPr>
        <w:tblW w:w="1008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1980"/>
        <w:gridCol w:w="1710"/>
        <w:gridCol w:w="3060"/>
        <w:gridCol w:w="2520"/>
      </w:tblGrid>
      <w:tr w:rsidR="00920243" w:rsidRPr="00F907B4" w14:paraId="7B5C566E" w14:textId="77777777" w:rsidTr="00536AF9">
        <w:trPr>
          <w:trHeight w:val="440"/>
        </w:trPr>
        <w:tc>
          <w:tcPr>
            <w:tcW w:w="810" w:type="dxa"/>
            <w:vAlign w:val="center"/>
          </w:tcPr>
          <w:p w14:paraId="00D879E7" w14:textId="77777777" w:rsidR="00920243" w:rsidRPr="00F907B4" w:rsidRDefault="00920243" w:rsidP="00536AF9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S/No.</w:t>
            </w:r>
          </w:p>
        </w:tc>
        <w:tc>
          <w:tcPr>
            <w:tcW w:w="1980" w:type="dxa"/>
            <w:vAlign w:val="center"/>
          </w:tcPr>
          <w:p w14:paraId="0BC942F3" w14:textId="77777777" w:rsidR="00920243" w:rsidRPr="00F907B4" w:rsidRDefault="00920243" w:rsidP="00536AF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Test</w:t>
            </w:r>
            <w:r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</w:t>
            </w:r>
          </w:p>
        </w:tc>
        <w:tc>
          <w:tcPr>
            <w:tcW w:w="4770" w:type="dxa"/>
            <w:gridSpan w:val="2"/>
            <w:vAlign w:val="center"/>
          </w:tcPr>
          <w:p w14:paraId="431A2850" w14:textId="77777777" w:rsidR="00920243" w:rsidRPr="00F907B4" w:rsidRDefault="00920243" w:rsidP="00536AF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Specification</w:t>
            </w:r>
            <w:r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</w:t>
            </w:r>
          </w:p>
        </w:tc>
        <w:tc>
          <w:tcPr>
            <w:tcW w:w="2520" w:type="dxa"/>
            <w:vAlign w:val="center"/>
          </w:tcPr>
          <w:p w14:paraId="5D8967B4" w14:textId="77777777" w:rsidR="00920243" w:rsidRPr="00F907B4" w:rsidRDefault="00920243" w:rsidP="00536AF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Result</w:t>
            </w:r>
            <w:r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</w:t>
            </w:r>
          </w:p>
        </w:tc>
      </w:tr>
      <w:tr w:rsidR="00920243" w:rsidRPr="00F907B4" w14:paraId="72E1B79A" w14:textId="77777777" w:rsidTr="00536AF9">
        <w:trPr>
          <w:trHeight w:val="989"/>
        </w:trPr>
        <w:tc>
          <w:tcPr>
            <w:tcW w:w="810" w:type="dxa"/>
            <w:vAlign w:val="center"/>
          </w:tcPr>
          <w:p w14:paraId="206CA556" w14:textId="77777777" w:rsidR="00920243" w:rsidRPr="00F907B4" w:rsidRDefault="00920243" w:rsidP="00536AF9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1.</w:t>
            </w:r>
          </w:p>
        </w:tc>
        <w:tc>
          <w:tcPr>
            <w:tcW w:w="1980" w:type="dxa"/>
            <w:vAlign w:val="center"/>
          </w:tcPr>
          <w:p w14:paraId="030F92F6" w14:textId="77777777" w:rsidR="00920243" w:rsidRPr="00970880" w:rsidRDefault="00920243" w:rsidP="00536AF9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Description</w:t>
            </w:r>
          </w:p>
        </w:tc>
        <w:tc>
          <w:tcPr>
            <w:tcW w:w="4770" w:type="dxa"/>
            <w:gridSpan w:val="2"/>
            <w:vAlign w:val="center"/>
          </w:tcPr>
          <w:p w14:paraId="07859C1F" w14:textId="77777777" w:rsidR="00920243" w:rsidRPr="00970880" w:rsidRDefault="00920243" w:rsidP="00536AF9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Clear, colour less solution, free from any visible particles. No leakage on the pouch when squeeze with hand.</w:t>
            </w:r>
          </w:p>
        </w:tc>
        <w:tc>
          <w:tcPr>
            <w:tcW w:w="2520" w:type="dxa"/>
          </w:tcPr>
          <w:p w14:paraId="2BC2FFF2" w14:textId="77777777" w:rsidR="00920243" w:rsidRPr="00F907B4" w:rsidRDefault="00920243" w:rsidP="00536AF9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920243" w:rsidRPr="00F907B4" w14:paraId="7C788BA5" w14:textId="77777777" w:rsidTr="00536AF9">
        <w:trPr>
          <w:trHeight w:val="782"/>
        </w:trPr>
        <w:tc>
          <w:tcPr>
            <w:tcW w:w="810" w:type="dxa"/>
            <w:vAlign w:val="center"/>
          </w:tcPr>
          <w:p w14:paraId="584D7196" w14:textId="77777777" w:rsidR="00920243" w:rsidRPr="00F907B4" w:rsidRDefault="00920243" w:rsidP="00536AF9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2.</w:t>
            </w:r>
          </w:p>
        </w:tc>
        <w:tc>
          <w:tcPr>
            <w:tcW w:w="1980" w:type="dxa"/>
            <w:vAlign w:val="center"/>
          </w:tcPr>
          <w:p w14:paraId="2E0B799C" w14:textId="77777777" w:rsidR="00920243" w:rsidRPr="00970880" w:rsidRDefault="00920243" w:rsidP="00536AF9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 xml:space="preserve">Identification </w:t>
            </w:r>
          </w:p>
        </w:tc>
        <w:tc>
          <w:tcPr>
            <w:tcW w:w="4770" w:type="dxa"/>
            <w:gridSpan w:val="2"/>
            <w:vAlign w:val="center"/>
          </w:tcPr>
          <w:p w14:paraId="094521A7" w14:textId="77777777" w:rsidR="00920243" w:rsidRPr="00970880" w:rsidRDefault="00920243" w:rsidP="00536AF9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 xml:space="preserve">Shall </w:t>
            </w:r>
            <w:r>
              <w:rPr>
                <w:rFonts w:ascii="Calibri" w:eastAsia="Times New Roman" w:hAnsi="Calibri" w:cs="Times New Roman"/>
                <w:lang w:eastAsia="en-GB"/>
              </w:rPr>
              <w:t>c</w:t>
            </w:r>
            <w:r w:rsidRPr="00970880">
              <w:rPr>
                <w:rFonts w:ascii="Calibri" w:eastAsia="Times New Roman" w:hAnsi="Calibri" w:cs="Times New Roman"/>
                <w:lang w:eastAsia="en-GB"/>
              </w:rPr>
              <w:t>omply with test for reaction characteristic of</w:t>
            </w:r>
            <w:r>
              <w:rPr>
                <w:rFonts w:ascii="Calibri" w:eastAsia="Times New Roman" w:hAnsi="Calibri" w:cs="Times New Roman"/>
                <w:lang w:eastAsia="en-GB"/>
              </w:rPr>
              <w:t xml:space="preserve"> sodium, chloride salts and </w:t>
            </w:r>
            <w:r w:rsidR="00D247F2">
              <w:rPr>
                <w:rFonts w:ascii="Calibri" w:eastAsia="Times New Roman" w:hAnsi="Calibri" w:cs="Times New Roman"/>
                <w:lang w:eastAsia="en-GB"/>
              </w:rPr>
              <w:t>ciprofloxacin</w:t>
            </w:r>
            <w:r>
              <w:rPr>
                <w:rFonts w:ascii="Calibri" w:eastAsia="Times New Roman" w:hAnsi="Calibri" w:cs="Times New Roman"/>
                <w:lang w:eastAsia="en-GB"/>
              </w:rPr>
              <w:t>.</w:t>
            </w:r>
          </w:p>
          <w:p w14:paraId="3C28BE30" w14:textId="77777777" w:rsidR="00920243" w:rsidRPr="00970880" w:rsidRDefault="00920243" w:rsidP="00536AF9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2520" w:type="dxa"/>
          </w:tcPr>
          <w:p w14:paraId="02150BF6" w14:textId="77777777" w:rsidR="00920243" w:rsidRPr="00F907B4" w:rsidRDefault="00920243" w:rsidP="00536AF9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920243" w:rsidRPr="00F907B4" w14:paraId="60DD9BBD" w14:textId="77777777" w:rsidTr="00536AF9">
        <w:trPr>
          <w:trHeight w:val="547"/>
        </w:trPr>
        <w:tc>
          <w:tcPr>
            <w:tcW w:w="810" w:type="dxa"/>
            <w:vAlign w:val="center"/>
          </w:tcPr>
          <w:p w14:paraId="37922A63" w14:textId="77777777" w:rsidR="00920243" w:rsidRPr="00F907B4" w:rsidRDefault="00920243" w:rsidP="00536AF9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3.</w:t>
            </w:r>
          </w:p>
        </w:tc>
        <w:tc>
          <w:tcPr>
            <w:tcW w:w="1980" w:type="dxa"/>
            <w:vAlign w:val="center"/>
          </w:tcPr>
          <w:p w14:paraId="7D70E2AA" w14:textId="77777777" w:rsidR="00920243" w:rsidRPr="00970880" w:rsidRDefault="00A31C2F" w:rsidP="00536AF9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Filled volume(1</w:t>
            </w:r>
            <w:r w:rsidR="00920243" w:rsidRPr="00970880">
              <w:rPr>
                <w:rFonts w:ascii="Calibri" w:eastAsia="Times New Roman" w:hAnsi="Calibri" w:cs="Times New Roman"/>
                <w:lang w:eastAsia="en-GB"/>
              </w:rPr>
              <w:t>00ml)</w:t>
            </w:r>
          </w:p>
        </w:tc>
        <w:tc>
          <w:tcPr>
            <w:tcW w:w="4770" w:type="dxa"/>
            <w:gridSpan w:val="2"/>
            <w:vAlign w:val="center"/>
          </w:tcPr>
          <w:p w14:paraId="6EB497A1" w14:textId="77777777" w:rsidR="00920243" w:rsidRPr="00970880" w:rsidRDefault="00A31C2F" w:rsidP="00536AF9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 xml:space="preserve">100 – </w:t>
            </w:r>
            <w:r w:rsidR="00920243">
              <w:rPr>
                <w:rFonts w:ascii="Calibri" w:eastAsia="Times New Roman" w:hAnsi="Calibri" w:cs="Times New Roman"/>
                <w:lang w:eastAsia="en-GB"/>
              </w:rPr>
              <w:t>1</w:t>
            </w:r>
            <w:r w:rsidR="00920243" w:rsidRPr="00970880">
              <w:rPr>
                <w:rFonts w:ascii="Calibri" w:eastAsia="Times New Roman" w:hAnsi="Calibri" w:cs="Times New Roman"/>
                <w:lang w:eastAsia="en-GB"/>
              </w:rPr>
              <w:t>0</w:t>
            </w:r>
            <w:r>
              <w:rPr>
                <w:rFonts w:ascii="Calibri" w:eastAsia="Times New Roman" w:hAnsi="Calibri" w:cs="Times New Roman"/>
                <w:lang w:eastAsia="en-GB"/>
              </w:rPr>
              <w:t>2</w:t>
            </w:r>
            <w:r w:rsidR="00920243" w:rsidRPr="00970880">
              <w:rPr>
                <w:rFonts w:ascii="Calibri" w:eastAsia="Times New Roman" w:hAnsi="Calibri" w:cs="Times New Roman"/>
                <w:lang w:eastAsia="en-GB"/>
              </w:rPr>
              <w:t>ml</w:t>
            </w:r>
          </w:p>
        </w:tc>
        <w:tc>
          <w:tcPr>
            <w:tcW w:w="2520" w:type="dxa"/>
          </w:tcPr>
          <w:p w14:paraId="2129EFB4" w14:textId="77777777" w:rsidR="00920243" w:rsidRPr="00F907B4" w:rsidRDefault="00920243" w:rsidP="00536AF9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920243" w:rsidRPr="00F907B4" w14:paraId="2FCF96BA" w14:textId="77777777" w:rsidTr="00536AF9">
        <w:trPr>
          <w:trHeight w:val="341"/>
        </w:trPr>
        <w:tc>
          <w:tcPr>
            <w:tcW w:w="810" w:type="dxa"/>
            <w:vAlign w:val="center"/>
          </w:tcPr>
          <w:p w14:paraId="30AC8936" w14:textId="77777777" w:rsidR="00920243" w:rsidRPr="00F907B4" w:rsidRDefault="00920243" w:rsidP="00536AF9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4.</w:t>
            </w:r>
          </w:p>
        </w:tc>
        <w:tc>
          <w:tcPr>
            <w:tcW w:w="1980" w:type="dxa"/>
            <w:vAlign w:val="center"/>
          </w:tcPr>
          <w:p w14:paraId="6618B781" w14:textId="77777777" w:rsidR="00920243" w:rsidRPr="00970880" w:rsidRDefault="00602860" w:rsidP="00536AF9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pH</w:t>
            </w:r>
          </w:p>
        </w:tc>
        <w:tc>
          <w:tcPr>
            <w:tcW w:w="4770" w:type="dxa"/>
            <w:gridSpan w:val="2"/>
            <w:vAlign w:val="center"/>
          </w:tcPr>
          <w:p w14:paraId="5D44B65D" w14:textId="77777777" w:rsidR="00920243" w:rsidRPr="00970880" w:rsidRDefault="00A31C2F" w:rsidP="00536AF9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3.90 – 4</w:t>
            </w:r>
            <w:r w:rsidR="00920243" w:rsidRPr="00970880">
              <w:rPr>
                <w:rFonts w:ascii="Calibri" w:eastAsia="Times New Roman" w:hAnsi="Calibri" w:cs="Times New Roman"/>
                <w:lang w:eastAsia="en-GB"/>
              </w:rPr>
              <w:t>.50</w:t>
            </w:r>
          </w:p>
        </w:tc>
        <w:tc>
          <w:tcPr>
            <w:tcW w:w="2520" w:type="dxa"/>
          </w:tcPr>
          <w:p w14:paraId="3014FA35" w14:textId="77777777" w:rsidR="00920243" w:rsidRPr="00F907B4" w:rsidRDefault="00920243" w:rsidP="00536AF9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920243" w:rsidRPr="00F907B4" w14:paraId="6656D246" w14:textId="77777777" w:rsidTr="00602860">
        <w:trPr>
          <w:trHeight w:val="564"/>
        </w:trPr>
        <w:tc>
          <w:tcPr>
            <w:tcW w:w="810" w:type="dxa"/>
            <w:vMerge w:val="restart"/>
            <w:vAlign w:val="center"/>
          </w:tcPr>
          <w:p w14:paraId="49D61E62" w14:textId="77777777" w:rsidR="00920243" w:rsidRPr="00F907B4" w:rsidRDefault="00602860" w:rsidP="00536AF9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5</w:t>
            </w:r>
            <w:r w:rsidR="00920243"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.</w:t>
            </w:r>
          </w:p>
        </w:tc>
        <w:tc>
          <w:tcPr>
            <w:tcW w:w="1980" w:type="dxa"/>
            <w:vMerge w:val="restart"/>
            <w:vAlign w:val="center"/>
          </w:tcPr>
          <w:p w14:paraId="36587403" w14:textId="77777777" w:rsidR="00920243" w:rsidRPr="00970880" w:rsidRDefault="00920243" w:rsidP="00536AF9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 xml:space="preserve">Assay              </w:t>
            </w:r>
          </w:p>
        </w:tc>
        <w:tc>
          <w:tcPr>
            <w:tcW w:w="1710" w:type="dxa"/>
            <w:vAlign w:val="center"/>
          </w:tcPr>
          <w:p w14:paraId="7A676BD5" w14:textId="77777777" w:rsidR="00920243" w:rsidRPr="00970880" w:rsidRDefault="00602860" w:rsidP="00536AF9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Sodium Chloride</w:t>
            </w:r>
          </w:p>
        </w:tc>
        <w:tc>
          <w:tcPr>
            <w:tcW w:w="3060" w:type="dxa"/>
            <w:vAlign w:val="center"/>
          </w:tcPr>
          <w:p w14:paraId="6CA0B4ED" w14:textId="77777777" w:rsidR="00920243" w:rsidRPr="00970880" w:rsidRDefault="00920243" w:rsidP="00536AF9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95.00 – 105.00% of label claim</w:t>
            </w:r>
          </w:p>
        </w:tc>
        <w:tc>
          <w:tcPr>
            <w:tcW w:w="2520" w:type="dxa"/>
          </w:tcPr>
          <w:p w14:paraId="6C49CD53" w14:textId="77777777" w:rsidR="00920243" w:rsidRPr="00F907B4" w:rsidRDefault="00920243" w:rsidP="00536AF9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920243" w:rsidRPr="00F907B4" w14:paraId="3B9FD577" w14:textId="77777777" w:rsidTr="00602860">
        <w:trPr>
          <w:trHeight w:val="563"/>
        </w:trPr>
        <w:tc>
          <w:tcPr>
            <w:tcW w:w="810" w:type="dxa"/>
            <w:vMerge/>
            <w:vAlign w:val="center"/>
          </w:tcPr>
          <w:p w14:paraId="2BCDC1A4" w14:textId="77777777" w:rsidR="00920243" w:rsidRPr="00F907B4" w:rsidRDefault="00920243" w:rsidP="00536AF9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  <w:tc>
          <w:tcPr>
            <w:tcW w:w="1980" w:type="dxa"/>
            <w:vMerge/>
            <w:vAlign w:val="center"/>
          </w:tcPr>
          <w:p w14:paraId="0F8A6DDF" w14:textId="77777777" w:rsidR="00920243" w:rsidRDefault="00920243" w:rsidP="00536AF9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1710" w:type="dxa"/>
            <w:vAlign w:val="center"/>
          </w:tcPr>
          <w:p w14:paraId="4CA5CDD1" w14:textId="77777777" w:rsidR="00920243" w:rsidRPr="00970880" w:rsidRDefault="00602860" w:rsidP="00536AF9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Ciprofloxacin</w:t>
            </w:r>
          </w:p>
        </w:tc>
        <w:tc>
          <w:tcPr>
            <w:tcW w:w="3060" w:type="dxa"/>
            <w:vAlign w:val="center"/>
          </w:tcPr>
          <w:p w14:paraId="0FD5A18C" w14:textId="77777777" w:rsidR="00920243" w:rsidRPr="00970880" w:rsidRDefault="00920243" w:rsidP="00536AF9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95.00 – 105. 00% of label claim</w:t>
            </w:r>
          </w:p>
        </w:tc>
        <w:tc>
          <w:tcPr>
            <w:tcW w:w="2520" w:type="dxa"/>
          </w:tcPr>
          <w:p w14:paraId="11A32A70" w14:textId="77777777" w:rsidR="00920243" w:rsidRDefault="00920243" w:rsidP="00536AF9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920243" w:rsidRPr="00F907B4" w14:paraId="12F64164" w14:textId="77777777" w:rsidTr="00602860">
        <w:trPr>
          <w:trHeight w:val="440"/>
        </w:trPr>
        <w:tc>
          <w:tcPr>
            <w:tcW w:w="810" w:type="dxa"/>
            <w:vMerge w:val="restart"/>
            <w:vAlign w:val="center"/>
          </w:tcPr>
          <w:p w14:paraId="7DCD1AB5" w14:textId="77777777" w:rsidR="00920243" w:rsidRPr="00F907B4" w:rsidRDefault="00602860" w:rsidP="00536AF9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6</w:t>
            </w:r>
            <w:r w:rsidR="00920243"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.</w:t>
            </w:r>
          </w:p>
        </w:tc>
        <w:tc>
          <w:tcPr>
            <w:tcW w:w="1980" w:type="dxa"/>
            <w:vMerge w:val="restart"/>
            <w:vAlign w:val="center"/>
          </w:tcPr>
          <w:p w14:paraId="408681D9" w14:textId="77777777" w:rsidR="00920243" w:rsidRPr="00970880" w:rsidRDefault="00920243" w:rsidP="00536AF9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cstheme="minorHAnsi"/>
              </w:rPr>
              <w:t>Microbiological tests</w:t>
            </w:r>
          </w:p>
        </w:tc>
        <w:tc>
          <w:tcPr>
            <w:tcW w:w="1710" w:type="dxa"/>
            <w:vAlign w:val="center"/>
          </w:tcPr>
          <w:p w14:paraId="0330317C" w14:textId="77777777" w:rsidR="00920243" w:rsidRPr="00970880" w:rsidRDefault="00920243" w:rsidP="00536AF9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Bacteria</w:t>
            </w:r>
            <w:r>
              <w:rPr>
                <w:rFonts w:ascii="Calibri" w:eastAsia="Times New Roman" w:hAnsi="Calibri" w:cs="Times New Roman"/>
                <w:lang w:eastAsia="en-GB"/>
              </w:rPr>
              <w:t>l</w:t>
            </w:r>
            <w:r w:rsidRPr="00970880">
              <w:rPr>
                <w:rFonts w:ascii="Calibri" w:eastAsia="Times New Roman" w:hAnsi="Calibri" w:cs="Times New Roman"/>
                <w:lang w:eastAsia="en-GB"/>
              </w:rPr>
              <w:t xml:space="preserve"> Endotoxin</w:t>
            </w:r>
            <w:r>
              <w:rPr>
                <w:rFonts w:ascii="Calibri" w:eastAsia="Times New Roman" w:hAnsi="Calibri" w:cs="Times New Roman"/>
                <w:lang w:eastAsia="en-GB"/>
              </w:rPr>
              <w:t>s</w:t>
            </w:r>
          </w:p>
        </w:tc>
        <w:tc>
          <w:tcPr>
            <w:tcW w:w="3060" w:type="dxa"/>
            <w:vAlign w:val="center"/>
          </w:tcPr>
          <w:p w14:paraId="6AE718BE" w14:textId="77777777" w:rsidR="00920243" w:rsidRPr="00970880" w:rsidRDefault="00920243" w:rsidP="00536AF9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cstheme="minorHAnsi"/>
              </w:rPr>
              <w:t>≤0.25EU/ml or less  than 1.15</w:t>
            </w:r>
            <w:r>
              <w:rPr>
                <w:rFonts w:cstheme="minorHAnsi"/>
                <w:vertAlign w:val="superscript"/>
              </w:rPr>
              <w:t>0</w:t>
            </w:r>
            <w:r>
              <w:rPr>
                <w:rFonts w:cstheme="minorHAnsi"/>
              </w:rPr>
              <w:t xml:space="preserve">C sum temperature rise for three Rabbits  </w:t>
            </w:r>
          </w:p>
        </w:tc>
        <w:tc>
          <w:tcPr>
            <w:tcW w:w="2520" w:type="dxa"/>
          </w:tcPr>
          <w:p w14:paraId="3EAD21CB" w14:textId="77777777" w:rsidR="00920243" w:rsidRPr="00F907B4" w:rsidRDefault="00920243" w:rsidP="00536AF9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920243" w:rsidRPr="00F907B4" w14:paraId="0A9B6693" w14:textId="77777777" w:rsidTr="00602860">
        <w:trPr>
          <w:trHeight w:val="683"/>
        </w:trPr>
        <w:tc>
          <w:tcPr>
            <w:tcW w:w="810" w:type="dxa"/>
            <w:vMerge/>
            <w:vAlign w:val="center"/>
          </w:tcPr>
          <w:p w14:paraId="0C37483D" w14:textId="77777777" w:rsidR="00920243" w:rsidRPr="006D5E6B" w:rsidRDefault="00920243" w:rsidP="00536AF9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1980" w:type="dxa"/>
            <w:vMerge/>
          </w:tcPr>
          <w:p w14:paraId="3FDAF466" w14:textId="77777777" w:rsidR="00920243" w:rsidRPr="00586578" w:rsidRDefault="00920243" w:rsidP="00536AF9">
            <w:pPr>
              <w:rPr>
                <w:rFonts w:cstheme="minorHAnsi"/>
              </w:rPr>
            </w:pPr>
          </w:p>
        </w:tc>
        <w:tc>
          <w:tcPr>
            <w:tcW w:w="1710" w:type="dxa"/>
          </w:tcPr>
          <w:p w14:paraId="4DDEB549" w14:textId="77777777" w:rsidR="00920243" w:rsidRPr="00586578" w:rsidRDefault="00920243" w:rsidP="00536AF9">
            <w:pPr>
              <w:rPr>
                <w:rFonts w:cstheme="minorHAnsi"/>
              </w:rPr>
            </w:pPr>
            <w:r>
              <w:rPr>
                <w:rFonts w:cstheme="minorHAnsi"/>
              </w:rPr>
              <w:t>Sterility Test</w:t>
            </w:r>
          </w:p>
        </w:tc>
        <w:tc>
          <w:tcPr>
            <w:tcW w:w="3060" w:type="dxa"/>
          </w:tcPr>
          <w:p w14:paraId="73DD8F41" w14:textId="760E48C8" w:rsidR="00920243" w:rsidRPr="00586578" w:rsidRDefault="00920243" w:rsidP="00536AF9">
            <w:pPr>
              <w:rPr>
                <w:rFonts w:cstheme="minorHAnsi"/>
              </w:rPr>
            </w:pPr>
            <w:r>
              <w:rPr>
                <w:rFonts w:cstheme="minorHAnsi"/>
              </w:rPr>
              <w:t>Must be Sterile (No growth after 14</w:t>
            </w:r>
            <w:r w:rsidR="003B62B8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days of incubation)</w:t>
            </w:r>
          </w:p>
        </w:tc>
        <w:tc>
          <w:tcPr>
            <w:tcW w:w="2520" w:type="dxa"/>
          </w:tcPr>
          <w:p w14:paraId="15CD935F" w14:textId="77777777" w:rsidR="00920243" w:rsidRPr="00F907B4" w:rsidRDefault="00920243" w:rsidP="00536AF9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</w:tbl>
    <w:p w14:paraId="06BADEB0" w14:textId="77777777" w:rsidR="00920243" w:rsidRPr="00F907B4" w:rsidRDefault="00920243" w:rsidP="00920243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49FDABC7" w14:textId="77777777" w:rsidR="00920243" w:rsidRDefault="00920243" w:rsidP="00920243">
      <w:pPr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EU/ml = Endotoxin units per </w:t>
      </w:r>
      <w:proofErr w:type="spellStart"/>
      <w:r>
        <w:rPr>
          <w:rFonts w:cstheme="minorHAnsi"/>
          <w:color w:val="000000" w:themeColor="text1"/>
        </w:rPr>
        <w:t>millitre</w:t>
      </w:r>
      <w:proofErr w:type="spellEnd"/>
      <w:r>
        <w:rPr>
          <w:rFonts w:cstheme="minorHAnsi"/>
          <w:color w:val="000000" w:themeColor="text1"/>
        </w:rPr>
        <w:t>, ml = milliliter, NMT = Not More Than</w:t>
      </w:r>
    </w:p>
    <w:p w14:paraId="23B3C0B8" w14:textId="77777777" w:rsidR="00920243" w:rsidRPr="00F907B4" w:rsidRDefault="00920243" w:rsidP="00920243">
      <w:pPr>
        <w:spacing w:after="0" w:line="240" w:lineRule="auto"/>
        <w:rPr>
          <w:rFonts w:cstheme="minorHAnsi"/>
          <w:color w:val="000000" w:themeColor="text1"/>
        </w:rPr>
      </w:pPr>
    </w:p>
    <w:tbl>
      <w:tblPr>
        <w:tblpPr w:leftFromText="180" w:rightFromText="180" w:vertAnchor="text" w:horzAnchor="margin" w:tblpXSpec="center" w:tblpY="74"/>
        <w:tblW w:w="10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78"/>
      </w:tblGrid>
      <w:tr w:rsidR="00920243" w:rsidRPr="00F907B4" w14:paraId="39F93715" w14:textId="77777777" w:rsidTr="00536AF9">
        <w:trPr>
          <w:trHeight w:val="440"/>
        </w:trPr>
        <w:tc>
          <w:tcPr>
            <w:tcW w:w="10278" w:type="dxa"/>
          </w:tcPr>
          <w:p w14:paraId="41F51B00" w14:textId="77777777" w:rsidR="00920243" w:rsidRPr="00F907B4" w:rsidRDefault="00920243" w:rsidP="00536AF9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color w:val="000000" w:themeColor="text1"/>
              </w:rPr>
              <w:t xml:space="preserve">CHECKER’s VERDICT </w:t>
            </w:r>
            <w:r w:rsidRPr="00F907B4">
              <w:rPr>
                <w:rFonts w:cstheme="minorHAnsi"/>
                <w:color w:val="000000" w:themeColor="text1"/>
              </w:rPr>
              <w:t xml:space="preserve">(box option) :  </w:t>
            </w:r>
            <w:r w:rsidRPr="00F907B4">
              <w:rPr>
                <w:rFonts w:cstheme="minorHAnsi"/>
                <w:b/>
                <w:bCs/>
                <w:color w:val="000000" w:themeColor="text1"/>
              </w:rPr>
              <w:t>RELEASED   / FAILED  / HOLD   / REPEAT</w:t>
            </w:r>
          </w:p>
          <w:p w14:paraId="7319A5C4" w14:textId="77777777" w:rsidR="00920243" w:rsidRPr="00F907B4" w:rsidRDefault="00920243" w:rsidP="00536AF9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bCs/>
                <w:color w:val="000000" w:themeColor="text1"/>
              </w:rPr>
              <w:t xml:space="preserve">Remark:   </w:t>
            </w:r>
          </w:p>
        </w:tc>
      </w:tr>
    </w:tbl>
    <w:p w14:paraId="28C2E33E" w14:textId="77777777" w:rsidR="00920243" w:rsidRPr="00F907B4" w:rsidRDefault="00920243" w:rsidP="00920243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5794875B" w14:textId="77777777" w:rsidR="00767E6F" w:rsidRDefault="00767E6F"/>
    <w:sectPr w:rsidR="00767E6F" w:rsidSect="003F2245">
      <w:headerReference w:type="default" r:id="rId6"/>
      <w:footerReference w:type="default" r:id="rId7"/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48878" w14:textId="77777777" w:rsidR="003810CE" w:rsidRDefault="003810CE" w:rsidP="00D247F2">
      <w:pPr>
        <w:spacing w:after="0" w:line="240" w:lineRule="auto"/>
      </w:pPr>
      <w:r>
        <w:separator/>
      </w:r>
    </w:p>
  </w:endnote>
  <w:endnote w:type="continuationSeparator" w:id="0">
    <w:p w14:paraId="269D1E7E" w14:textId="77777777" w:rsidR="003810CE" w:rsidRDefault="003810CE" w:rsidP="00D247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39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73"/>
      <w:gridCol w:w="2835"/>
      <w:gridCol w:w="2552"/>
      <w:gridCol w:w="2679"/>
    </w:tblGrid>
    <w:tr w:rsidR="008B700E" w:rsidRPr="007E4B5A" w14:paraId="735D2D07" w14:textId="77777777" w:rsidTr="008B700E">
      <w:trPr>
        <w:trHeight w:val="410"/>
      </w:trPr>
      <w:tc>
        <w:tcPr>
          <w:tcW w:w="2473" w:type="dxa"/>
        </w:tcPr>
        <w:p w14:paraId="634A8E61" w14:textId="77777777" w:rsidR="00000000" w:rsidRPr="00F412CD" w:rsidRDefault="00E2539D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Analyst(chemist)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835" w:type="dxa"/>
        </w:tcPr>
        <w:p w14:paraId="3E450657" w14:textId="77777777" w:rsidR="00000000" w:rsidRPr="00F412CD" w:rsidRDefault="00E2539D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552" w:type="dxa"/>
        </w:tcPr>
        <w:p w14:paraId="79110F0B" w14:textId="77777777" w:rsidR="00000000" w:rsidRPr="00F412CD" w:rsidRDefault="00E2539D" w:rsidP="008B700E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2679" w:type="dxa"/>
        </w:tcPr>
        <w:p w14:paraId="1E7B183A" w14:textId="77777777" w:rsidR="00000000" w:rsidRPr="00F412CD" w:rsidRDefault="00E2539D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 xml:space="preserve">Approved By:  </w:t>
          </w:r>
          <w:proofErr w:type="spellStart"/>
          <w:r w:rsidRPr="00F412CD">
            <w:rPr>
              <w:rFonts w:cstheme="minorHAnsi"/>
              <w:b/>
              <w:sz w:val="24"/>
              <w:szCs w:val="24"/>
            </w:rPr>
            <w:t>QAM</w:t>
          </w:r>
          <w:proofErr w:type="spellEnd"/>
        </w:p>
      </w:tc>
    </w:tr>
    <w:tr w:rsidR="008B700E" w:rsidRPr="007E4B5A" w14:paraId="3D2E122E" w14:textId="77777777" w:rsidTr="008B700E">
      <w:trPr>
        <w:trHeight w:val="411"/>
      </w:trPr>
      <w:tc>
        <w:tcPr>
          <w:tcW w:w="2473" w:type="dxa"/>
        </w:tcPr>
        <w:p w14:paraId="58955C14" w14:textId="77777777" w:rsidR="00000000" w:rsidRPr="00F412CD" w:rsidRDefault="00E2539D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835" w:type="dxa"/>
        </w:tcPr>
        <w:p w14:paraId="74FA52E3" w14:textId="77777777" w:rsidR="00000000" w:rsidRPr="00F412CD" w:rsidRDefault="00E2539D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552" w:type="dxa"/>
        </w:tcPr>
        <w:p w14:paraId="424AD6AF" w14:textId="77777777" w:rsidR="00000000" w:rsidRPr="00F412CD" w:rsidRDefault="00E2539D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679" w:type="dxa"/>
        </w:tcPr>
        <w:p w14:paraId="4C1ADA1B" w14:textId="77777777" w:rsidR="00000000" w:rsidRPr="00F412CD" w:rsidRDefault="00E2539D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8B700E" w:rsidRPr="007E4B5A" w14:paraId="6E10AD83" w14:textId="77777777" w:rsidTr="008B700E">
      <w:trPr>
        <w:trHeight w:val="214"/>
      </w:trPr>
      <w:tc>
        <w:tcPr>
          <w:tcW w:w="2473" w:type="dxa"/>
        </w:tcPr>
        <w:p w14:paraId="2B7C366B" w14:textId="081487F1" w:rsidR="00000000" w:rsidRPr="00F412CD" w:rsidRDefault="00E2539D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  <w:r w:rsidR="00A92318">
            <w:rPr>
              <w:b/>
              <w:bCs/>
              <w:noProof/>
              <w:sz w:val="24"/>
              <w:szCs w:val="24"/>
              <w:u w:val="single"/>
            </w:rPr>
            <w:t xml:space="preserve"> </w:t>
          </w:r>
        </w:p>
      </w:tc>
      <w:tc>
        <w:tcPr>
          <w:tcW w:w="2835" w:type="dxa"/>
        </w:tcPr>
        <w:p w14:paraId="57407A31" w14:textId="77777777" w:rsidR="00000000" w:rsidRPr="00F412CD" w:rsidRDefault="00E2539D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552" w:type="dxa"/>
        </w:tcPr>
        <w:p w14:paraId="5F9C830A" w14:textId="77777777" w:rsidR="00000000" w:rsidRPr="00F412CD" w:rsidRDefault="00E2539D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679" w:type="dxa"/>
        </w:tcPr>
        <w:p w14:paraId="125BFD4A" w14:textId="77777777" w:rsidR="00000000" w:rsidRPr="00F412CD" w:rsidRDefault="00E2539D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10DD6C2F" w14:textId="16AFD583" w:rsidR="00000000" w:rsidRDefault="00A92318">
    <w:pPr>
      <w:pStyle w:val="Foot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68D4914" wp14:editId="788AFE57">
              <wp:simplePos x="0" y="0"/>
              <wp:positionH relativeFrom="column">
                <wp:posOffset>-764540</wp:posOffset>
              </wp:positionH>
              <wp:positionV relativeFrom="paragraph">
                <wp:posOffset>-37042</wp:posOffset>
              </wp:positionV>
              <wp:extent cx="1924050" cy="446405"/>
              <wp:effectExtent l="19050" t="19050" r="1905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405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4C55776" w14:textId="77777777" w:rsidR="00A92318" w:rsidRPr="003000BF" w:rsidRDefault="00A92318" w:rsidP="00A92318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68D4914" id="Text Box 11" o:spid="_x0000_s1027" style="position:absolute;margin-left:-60.2pt;margin-top:-2.9pt;width:151.5pt;height:35.1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" filled="f" strokecolor="#0070c0" strokeweight="2.25pt">
              <v:textbox>
                <w:txbxContent>
                  <w:p w14:paraId="34C55776" w14:textId="77777777" w:rsidR="00A92318" w:rsidRPr="003000BF" w:rsidRDefault="00A92318" w:rsidP="00A92318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A7977" w14:textId="77777777" w:rsidR="003810CE" w:rsidRDefault="003810CE" w:rsidP="00D247F2">
      <w:pPr>
        <w:spacing w:after="0" w:line="240" w:lineRule="auto"/>
      </w:pPr>
      <w:r>
        <w:separator/>
      </w:r>
    </w:p>
  </w:footnote>
  <w:footnote w:type="continuationSeparator" w:id="0">
    <w:p w14:paraId="18F0A43A" w14:textId="77777777" w:rsidR="003810CE" w:rsidRDefault="003810CE" w:rsidP="00D247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214B16" w:rsidRPr="00680FDF" w14:paraId="08E78828" w14:textId="77777777" w:rsidTr="000A31E8">
      <w:trPr>
        <w:cantSplit/>
        <w:trHeight w:val="1550"/>
      </w:trPr>
      <w:tc>
        <w:tcPr>
          <w:tcW w:w="2411" w:type="dxa"/>
          <w:vAlign w:val="center"/>
        </w:tcPr>
        <w:p w14:paraId="34203A14" w14:textId="401BCAE3" w:rsidR="00000000" w:rsidRPr="00680FDF" w:rsidRDefault="00000000" w:rsidP="000A31E8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</w:p>
        <w:p w14:paraId="5360EAE1" w14:textId="77777777" w:rsidR="00000000" w:rsidRPr="00680FDF" w:rsidRDefault="00E2539D" w:rsidP="000A31E8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  <w:r w:rsidRPr="00680FDF">
            <w:rPr>
              <w:rFonts w:eastAsia="Times New Roman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689F2206" wp14:editId="3BE92E7A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481F9CDE" w14:textId="1B977D99" w:rsidR="00000000" w:rsidRPr="00680FDF" w:rsidRDefault="00E2539D" w:rsidP="000A31E8">
          <w:pPr>
            <w:spacing w:after="0" w:line="240" w:lineRule="auto"/>
            <w:jc w:val="center"/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</w:pPr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 xml:space="preserve">BIOMEDICAL LIMITED, NO 1 </w:t>
          </w:r>
          <w:proofErr w:type="spellStart"/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OHIMEGE</w:t>
          </w:r>
          <w:proofErr w:type="spellEnd"/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 xml:space="preserve"> ROAD, INDUSTRIAL ESTATE, ILORIN KWARA STATE, </w:t>
          </w:r>
          <w:proofErr w:type="spellStart"/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PMB</w:t>
          </w:r>
          <w:proofErr w:type="spellEnd"/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 xml:space="preserve"> 1499</w:t>
          </w:r>
        </w:p>
        <w:p w14:paraId="7FD1D666" w14:textId="77777777" w:rsidR="00000000" w:rsidRPr="00680FDF" w:rsidRDefault="00000000" w:rsidP="000A31E8">
          <w:pPr>
            <w:spacing w:after="0" w:line="240" w:lineRule="auto"/>
            <w:rPr>
              <w:rFonts w:eastAsia="Times New Roman" w:cstheme="minorHAnsi"/>
              <w:color w:val="000000" w:themeColor="text1"/>
              <w:sz w:val="24"/>
              <w:szCs w:val="24"/>
              <w:lang w:eastAsia="en-GB"/>
            </w:rPr>
          </w:pPr>
        </w:p>
        <w:p w14:paraId="301AFA85" w14:textId="77777777" w:rsidR="00000000" w:rsidRPr="00680FDF" w:rsidRDefault="00E2539D" w:rsidP="000A31E8">
          <w:pPr>
            <w:spacing w:after="0" w:line="240" w:lineRule="auto"/>
            <w:jc w:val="center"/>
            <w:rPr>
              <w:rFonts w:eastAsia="Times New Roman" w:cstheme="minorHAnsi"/>
              <w:b/>
              <w:bCs/>
              <w:color w:val="000000" w:themeColor="text1"/>
              <w:sz w:val="20"/>
              <w:szCs w:val="20"/>
              <w:lang w:eastAsia="en-GB"/>
            </w:rPr>
          </w:pPr>
          <w:r w:rsidRPr="00680FDF">
            <w:rPr>
              <w:rFonts w:eastAsia="Times New Roman" w:cstheme="minorHAnsi"/>
              <w:b/>
              <w:bCs/>
              <w:color w:val="000000" w:themeColor="text1"/>
              <w:sz w:val="24"/>
              <w:szCs w:val="24"/>
              <w:lang w:eastAsia="en-GB"/>
            </w:rPr>
            <w:t>FINISHED PRODUCT CERTIFICATE OF ANALYSIS</w:t>
          </w:r>
        </w:p>
        <w:p w14:paraId="160996B6" w14:textId="77777777" w:rsidR="00000000" w:rsidRPr="00C845E5" w:rsidRDefault="00D247F2" w:rsidP="000A31E8">
          <w:pPr>
            <w:keepNext/>
            <w:spacing w:after="0" w:line="240" w:lineRule="auto"/>
            <w:jc w:val="center"/>
            <w:outlineLvl w:val="2"/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</w:pPr>
          <w:proofErr w:type="spellStart"/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BML</w:t>
          </w:r>
          <w:proofErr w:type="spellEnd"/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/QA/</w:t>
          </w:r>
          <w:proofErr w:type="spellStart"/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STP</w:t>
          </w:r>
          <w:proofErr w:type="spellEnd"/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</w:t>
          </w:r>
          <w:proofErr w:type="spellStart"/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FPF</w:t>
          </w:r>
          <w:proofErr w:type="spellEnd"/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/016</w:t>
          </w:r>
          <w:r w:rsidR="00E2539D" w:rsidRPr="00C845E5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/F03</w:t>
          </w:r>
        </w:p>
      </w:tc>
    </w:tr>
  </w:tbl>
  <w:p w14:paraId="355F1750" w14:textId="054335F8" w:rsidR="00000000" w:rsidRPr="00214B16" w:rsidRDefault="00A92318" w:rsidP="00214B16">
    <w:pPr>
      <w:pStyle w:val="Head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25AF8A7D" wp14:editId="4AB14574">
              <wp:simplePos x="0" y="0"/>
              <wp:positionH relativeFrom="column">
                <wp:posOffset>4586605</wp:posOffset>
              </wp:positionH>
              <wp:positionV relativeFrom="paragraph">
                <wp:posOffset>-1007745</wp:posOffset>
              </wp:positionV>
              <wp:extent cx="1839432" cy="446567"/>
              <wp:effectExtent l="19050" t="19050" r="27940" b="1079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9432" cy="446567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7D560B6" w14:textId="77777777" w:rsidR="00A92318" w:rsidRPr="003000BF" w:rsidRDefault="00A92318" w:rsidP="00A92318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25AF8A7D" id="Text Box 6" o:spid="_x0000_s1026" style="position:absolute;margin-left:361.15pt;margin-top:-79.35pt;width:144.85pt;height:35.1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" filled="f" strokecolor="#00b050" strokeweight="2.25pt">
              <v:textbox>
                <w:txbxContent>
                  <w:p w14:paraId="37D560B6" w14:textId="77777777" w:rsidR="00A92318" w:rsidRPr="003000BF" w:rsidRDefault="00A92318" w:rsidP="00A92318">
                    <w:pPr>
                      <w:pStyle w:val="NoSpacing"/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20243"/>
    <w:rsid w:val="001941C4"/>
    <w:rsid w:val="00343989"/>
    <w:rsid w:val="003810CE"/>
    <w:rsid w:val="003B62B8"/>
    <w:rsid w:val="00602860"/>
    <w:rsid w:val="00767E6F"/>
    <w:rsid w:val="007D680B"/>
    <w:rsid w:val="00920243"/>
    <w:rsid w:val="00A31C2F"/>
    <w:rsid w:val="00A92318"/>
    <w:rsid w:val="00AD3A1A"/>
    <w:rsid w:val="00D111E1"/>
    <w:rsid w:val="00D247F2"/>
    <w:rsid w:val="00E25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E197F4"/>
  <w15:docId w15:val="{8B03375D-E739-4A17-BF73-FB6E60E23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0243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202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0243"/>
  </w:style>
  <w:style w:type="paragraph" w:styleId="Footer">
    <w:name w:val="footer"/>
    <w:basedOn w:val="Normal"/>
    <w:link w:val="FooterChar"/>
    <w:uiPriority w:val="99"/>
    <w:unhideWhenUsed/>
    <w:rsid w:val="009202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0243"/>
  </w:style>
  <w:style w:type="paragraph" w:styleId="BalloonText">
    <w:name w:val="Balloon Text"/>
    <w:basedOn w:val="Normal"/>
    <w:link w:val="BalloonTextChar"/>
    <w:uiPriority w:val="99"/>
    <w:semiHidden/>
    <w:unhideWhenUsed/>
    <w:rsid w:val="009202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0243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A92318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92318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AYUBA MUSTAPHA</cp:lastModifiedBy>
  <cp:revision>7</cp:revision>
  <dcterms:created xsi:type="dcterms:W3CDTF">2024-02-20T13:57:00Z</dcterms:created>
  <dcterms:modified xsi:type="dcterms:W3CDTF">2026-01-08T10:59:00Z</dcterms:modified>
</cp:coreProperties>
</file>