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5C930" w14:textId="77777777" w:rsidR="006A259A" w:rsidRPr="00F907B4" w:rsidRDefault="006A259A" w:rsidP="006A259A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tbl>
      <w:tblPr>
        <w:tblW w:w="1009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32"/>
        <w:gridCol w:w="2693"/>
        <w:gridCol w:w="3969"/>
      </w:tblGrid>
      <w:tr w:rsidR="006A259A" w:rsidRPr="00F907B4" w14:paraId="25F4E4C3" w14:textId="77777777" w:rsidTr="002F61E8">
        <w:trPr>
          <w:cantSplit/>
          <w:trHeight w:val="300"/>
        </w:trPr>
        <w:tc>
          <w:tcPr>
            <w:tcW w:w="6125" w:type="dxa"/>
            <w:gridSpan w:val="2"/>
            <w:vAlign w:val="center"/>
          </w:tcPr>
          <w:p w14:paraId="30242DA6" w14:textId="77777777" w:rsidR="006A259A" w:rsidRPr="00F907B4" w:rsidRDefault="006A259A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 xml:space="preserve">Product </w:t>
            </w:r>
            <w:r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Name</w:t>
            </w: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 xml:space="preserve">: </w:t>
            </w:r>
            <w:r>
              <w:rPr>
                <w:sz w:val="20"/>
              </w:rPr>
              <w:t xml:space="preserve">Dextrose 5%  Intravenous Infusion </w:t>
            </w:r>
            <w:r>
              <w:t xml:space="preserve"> </w:t>
            </w:r>
          </w:p>
        </w:tc>
        <w:tc>
          <w:tcPr>
            <w:tcW w:w="3969" w:type="dxa"/>
            <w:vAlign w:val="center"/>
          </w:tcPr>
          <w:p w14:paraId="76F812C4" w14:textId="77777777" w:rsidR="006A259A" w:rsidRPr="00F907B4" w:rsidRDefault="006A259A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Pharmacopeia Ref</w:t>
            </w:r>
            <w:r w:rsidR="00A779FB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: BP 2024</w:t>
            </w: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/USP</w:t>
            </w:r>
          </w:p>
        </w:tc>
      </w:tr>
      <w:tr w:rsidR="006A259A" w:rsidRPr="00F907B4" w14:paraId="3087DC01" w14:textId="77777777" w:rsidTr="002F61E8">
        <w:trPr>
          <w:cantSplit/>
          <w:trHeight w:val="300"/>
        </w:trPr>
        <w:tc>
          <w:tcPr>
            <w:tcW w:w="3432" w:type="dxa"/>
            <w:vAlign w:val="center"/>
          </w:tcPr>
          <w:p w14:paraId="3EF8D48C" w14:textId="21FDC0DD" w:rsidR="006A259A" w:rsidRPr="00F907B4" w:rsidRDefault="006A259A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Batch No</w:t>
            </w:r>
            <w:r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: DL</w:t>
            </w:r>
            <w:r w:rsidR="00A779FB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2</w:t>
            </w:r>
            <w:r w:rsidR="0055204A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6</w:t>
            </w:r>
          </w:p>
        </w:tc>
        <w:tc>
          <w:tcPr>
            <w:tcW w:w="2693" w:type="dxa"/>
            <w:vAlign w:val="center"/>
          </w:tcPr>
          <w:p w14:paraId="6AFED22D" w14:textId="77777777" w:rsidR="006A259A" w:rsidRPr="00F907B4" w:rsidRDefault="006A259A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Pack Size</w:t>
            </w:r>
            <w:r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: 10</w:t>
            </w: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00ml</w:t>
            </w:r>
          </w:p>
        </w:tc>
        <w:tc>
          <w:tcPr>
            <w:tcW w:w="3969" w:type="dxa"/>
            <w:vAlign w:val="center"/>
          </w:tcPr>
          <w:p w14:paraId="4CD207F3" w14:textId="77777777" w:rsidR="006A259A" w:rsidRPr="00F907B4" w:rsidRDefault="006A259A" w:rsidP="002F61E8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Logbook/Revision Number</w:t>
            </w:r>
          </w:p>
        </w:tc>
      </w:tr>
      <w:tr w:rsidR="006A259A" w:rsidRPr="00F907B4" w14:paraId="1A5A2BA9" w14:textId="77777777" w:rsidTr="002F61E8">
        <w:trPr>
          <w:cantSplit/>
          <w:trHeight w:val="300"/>
        </w:trPr>
        <w:tc>
          <w:tcPr>
            <w:tcW w:w="3432" w:type="dxa"/>
            <w:vAlign w:val="center"/>
          </w:tcPr>
          <w:p w14:paraId="670FED53" w14:textId="0FD36BE0" w:rsidR="006A259A" w:rsidRPr="00F907B4" w:rsidRDefault="006A259A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MF. Date</w:t>
            </w:r>
            <w:r w:rsidR="00A779FB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:                      /202</w:t>
            </w:r>
            <w:r w:rsidR="0055204A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6</w:t>
            </w:r>
          </w:p>
        </w:tc>
        <w:tc>
          <w:tcPr>
            <w:tcW w:w="2693" w:type="dxa"/>
            <w:vAlign w:val="center"/>
          </w:tcPr>
          <w:p w14:paraId="6910769F" w14:textId="77777777" w:rsidR="006A259A" w:rsidRPr="00F907B4" w:rsidRDefault="006A259A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EX. Date</w:t>
            </w:r>
            <w:r w:rsidR="00A779FB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:                    /202</w:t>
            </w:r>
          </w:p>
        </w:tc>
        <w:tc>
          <w:tcPr>
            <w:tcW w:w="3969" w:type="dxa"/>
            <w:vAlign w:val="center"/>
          </w:tcPr>
          <w:p w14:paraId="37A39A10" w14:textId="77777777" w:rsidR="006A259A" w:rsidRPr="00F907B4" w:rsidRDefault="006A259A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 xml:space="preserve">Logbook page No.: </w:t>
            </w:r>
          </w:p>
        </w:tc>
      </w:tr>
      <w:tr w:rsidR="006A259A" w:rsidRPr="00F907B4" w14:paraId="0C0DBB86" w14:textId="77777777" w:rsidTr="002F61E8">
        <w:trPr>
          <w:cantSplit/>
          <w:trHeight w:val="300"/>
        </w:trPr>
        <w:tc>
          <w:tcPr>
            <w:tcW w:w="3432" w:type="dxa"/>
            <w:vAlign w:val="center"/>
          </w:tcPr>
          <w:p w14:paraId="1049AFB0" w14:textId="32E99EA9" w:rsidR="006A259A" w:rsidRPr="00F907B4" w:rsidRDefault="006A259A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QC. AR. No</w:t>
            </w: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 xml:space="preserve">: </w:t>
            </w:r>
            <w:r w:rsidR="00A779FB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BML/QA/FG/2</w:t>
            </w:r>
            <w:r w:rsidR="0055204A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6</w:t>
            </w:r>
            <w:r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/DL</w:t>
            </w:r>
          </w:p>
        </w:tc>
        <w:tc>
          <w:tcPr>
            <w:tcW w:w="2693" w:type="dxa"/>
            <w:vAlign w:val="center"/>
          </w:tcPr>
          <w:p w14:paraId="75E5BCBD" w14:textId="7417A01C" w:rsidR="006A259A" w:rsidRPr="00F907B4" w:rsidRDefault="006A259A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Test Date</w:t>
            </w:r>
            <w:r w:rsidR="00A779FB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:                 / 202</w:t>
            </w:r>
            <w:r w:rsidR="0055204A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6</w:t>
            </w:r>
          </w:p>
        </w:tc>
        <w:tc>
          <w:tcPr>
            <w:tcW w:w="3969" w:type="dxa"/>
            <w:vAlign w:val="center"/>
          </w:tcPr>
          <w:p w14:paraId="09869BA5" w14:textId="77777777" w:rsidR="006A259A" w:rsidRPr="00F907B4" w:rsidRDefault="006A259A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Volume:</w:t>
            </w:r>
          </w:p>
        </w:tc>
      </w:tr>
      <w:tr w:rsidR="006A259A" w:rsidRPr="00F907B4" w14:paraId="7642BF41" w14:textId="77777777" w:rsidTr="002F61E8">
        <w:trPr>
          <w:cantSplit/>
          <w:trHeight w:val="300"/>
        </w:trPr>
        <w:tc>
          <w:tcPr>
            <w:tcW w:w="6125" w:type="dxa"/>
            <w:gridSpan w:val="2"/>
            <w:vAlign w:val="center"/>
          </w:tcPr>
          <w:p w14:paraId="05DFA819" w14:textId="77777777" w:rsidR="006A259A" w:rsidRPr="00F907B4" w:rsidRDefault="006A259A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Product Code</w:t>
            </w:r>
            <w:r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 xml:space="preserve">: </w:t>
            </w:r>
            <w:r w:rsidRPr="00741CEB">
              <w:rPr>
                <w:rFonts w:cstheme="minorHAnsi"/>
                <w:color w:val="000000" w:themeColor="text1"/>
                <w:sz w:val="24"/>
                <w:szCs w:val="24"/>
                <w:lang w:eastAsia="en-GB"/>
              </w:rPr>
              <w:t>FPF</w:t>
            </w:r>
            <w:r>
              <w:rPr>
                <w:rFonts w:cstheme="minorHAnsi"/>
                <w:color w:val="000000" w:themeColor="text1"/>
                <w:lang w:eastAsia="en-GB"/>
              </w:rPr>
              <w:t>006</w:t>
            </w:r>
          </w:p>
        </w:tc>
        <w:tc>
          <w:tcPr>
            <w:tcW w:w="3969" w:type="dxa"/>
            <w:vAlign w:val="center"/>
          </w:tcPr>
          <w:p w14:paraId="70408532" w14:textId="77777777" w:rsidR="006A259A" w:rsidRPr="00F907B4" w:rsidRDefault="006A259A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bCs/>
                <w:color w:val="000000" w:themeColor="text1"/>
                <w:lang w:eastAsia="en-GB"/>
              </w:rPr>
              <w:t>SOP Ref. No</w:t>
            </w: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 xml:space="preserve">: </w:t>
            </w:r>
            <w:r w:rsidRPr="00741CEB">
              <w:rPr>
                <w:rFonts w:eastAsia="Calibri" w:cstheme="minorHAnsi"/>
                <w:color w:val="000000" w:themeColor="text1"/>
              </w:rPr>
              <w:t>BML-</w:t>
            </w:r>
            <w:r>
              <w:rPr>
                <w:rFonts w:eastAsia="Calibri" w:cstheme="minorHAnsi"/>
                <w:color w:val="000000" w:themeColor="text1"/>
              </w:rPr>
              <w:t>QDG-</w:t>
            </w:r>
            <w:r w:rsidRPr="00741CEB">
              <w:rPr>
                <w:rFonts w:eastAsia="Calibri" w:cstheme="minorHAnsi"/>
                <w:color w:val="000000" w:themeColor="text1"/>
              </w:rPr>
              <w:t>QA-105</w:t>
            </w:r>
          </w:p>
        </w:tc>
      </w:tr>
    </w:tbl>
    <w:p w14:paraId="79B0169F" w14:textId="77777777" w:rsidR="006A259A" w:rsidRPr="00F907B4" w:rsidRDefault="006A259A" w:rsidP="006A259A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7360D542" w14:textId="77777777" w:rsidR="006A259A" w:rsidRPr="00F907B4" w:rsidRDefault="006A259A" w:rsidP="006A259A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tbl>
      <w:tblPr>
        <w:tblW w:w="1008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0"/>
        <w:gridCol w:w="1980"/>
        <w:gridCol w:w="1620"/>
        <w:gridCol w:w="3150"/>
        <w:gridCol w:w="2520"/>
      </w:tblGrid>
      <w:tr w:rsidR="006A259A" w:rsidRPr="00F907B4" w14:paraId="30926221" w14:textId="77777777" w:rsidTr="002F61E8">
        <w:trPr>
          <w:trHeight w:val="440"/>
        </w:trPr>
        <w:tc>
          <w:tcPr>
            <w:tcW w:w="810" w:type="dxa"/>
            <w:vAlign w:val="center"/>
          </w:tcPr>
          <w:p w14:paraId="64E23CC9" w14:textId="77777777" w:rsidR="006A259A" w:rsidRPr="00F907B4" w:rsidRDefault="006A259A" w:rsidP="002F61E8">
            <w:pPr>
              <w:spacing w:after="0" w:line="240" w:lineRule="auto"/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S/No.</w:t>
            </w:r>
          </w:p>
        </w:tc>
        <w:tc>
          <w:tcPr>
            <w:tcW w:w="1980" w:type="dxa"/>
            <w:vAlign w:val="center"/>
          </w:tcPr>
          <w:p w14:paraId="5642D5F1" w14:textId="77777777" w:rsidR="006A259A" w:rsidRPr="00F907B4" w:rsidRDefault="006A259A" w:rsidP="002F61E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Test</w:t>
            </w:r>
            <w:r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s</w:t>
            </w:r>
          </w:p>
        </w:tc>
        <w:tc>
          <w:tcPr>
            <w:tcW w:w="4770" w:type="dxa"/>
            <w:gridSpan w:val="2"/>
            <w:vAlign w:val="center"/>
          </w:tcPr>
          <w:p w14:paraId="5D16601B" w14:textId="77777777" w:rsidR="006A259A" w:rsidRPr="00F907B4" w:rsidRDefault="006A259A" w:rsidP="002F61E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Specification</w:t>
            </w:r>
            <w:r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s</w:t>
            </w:r>
          </w:p>
        </w:tc>
        <w:tc>
          <w:tcPr>
            <w:tcW w:w="2520" w:type="dxa"/>
            <w:vAlign w:val="center"/>
          </w:tcPr>
          <w:p w14:paraId="3E71D8AE" w14:textId="77777777" w:rsidR="006A259A" w:rsidRPr="00F907B4" w:rsidRDefault="006A259A" w:rsidP="002F61E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Result</w:t>
            </w:r>
            <w:r w:rsidR="0032259E">
              <w:rPr>
                <w:rFonts w:ascii="Calibri" w:eastAsia="Times New Roman" w:hAnsi="Calibri" w:cs="Times New Roman"/>
                <w:b/>
                <w:color w:val="000000" w:themeColor="text1"/>
                <w:lang w:eastAsia="en-GB"/>
              </w:rPr>
              <w:t>s</w:t>
            </w:r>
          </w:p>
        </w:tc>
      </w:tr>
      <w:tr w:rsidR="006A259A" w:rsidRPr="00F907B4" w14:paraId="27E7B079" w14:textId="77777777" w:rsidTr="002F61E8">
        <w:trPr>
          <w:trHeight w:val="989"/>
        </w:trPr>
        <w:tc>
          <w:tcPr>
            <w:tcW w:w="810" w:type="dxa"/>
            <w:vAlign w:val="center"/>
          </w:tcPr>
          <w:p w14:paraId="7ACB5A6F" w14:textId="77777777" w:rsidR="006A259A" w:rsidRPr="00F907B4" w:rsidRDefault="006A259A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1.</w:t>
            </w:r>
          </w:p>
        </w:tc>
        <w:tc>
          <w:tcPr>
            <w:tcW w:w="1980" w:type="dxa"/>
            <w:vAlign w:val="center"/>
          </w:tcPr>
          <w:p w14:paraId="66595B58" w14:textId="77777777" w:rsidR="006A259A" w:rsidRPr="00970880" w:rsidRDefault="006A259A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>Description</w:t>
            </w:r>
          </w:p>
        </w:tc>
        <w:tc>
          <w:tcPr>
            <w:tcW w:w="4770" w:type="dxa"/>
            <w:gridSpan w:val="2"/>
            <w:vAlign w:val="center"/>
          </w:tcPr>
          <w:p w14:paraId="0D122519" w14:textId="2E3CF165" w:rsidR="006A259A" w:rsidRPr="00970880" w:rsidRDefault="006A259A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>Clear, colourless solution, free from any visible particles. No leakage on the pouch when squeeze with hand.</w:t>
            </w:r>
          </w:p>
        </w:tc>
        <w:tc>
          <w:tcPr>
            <w:tcW w:w="2520" w:type="dxa"/>
          </w:tcPr>
          <w:p w14:paraId="0C25F9AA" w14:textId="77777777" w:rsidR="006A259A" w:rsidRPr="00F907B4" w:rsidRDefault="006A259A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6A259A" w:rsidRPr="00F907B4" w14:paraId="3B218DA8" w14:textId="77777777" w:rsidTr="002F61E8">
        <w:trPr>
          <w:trHeight w:val="782"/>
        </w:trPr>
        <w:tc>
          <w:tcPr>
            <w:tcW w:w="810" w:type="dxa"/>
            <w:vAlign w:val="center"/>
          </w:tcPr>
          <w:p w14:paraId="7E69D0E5" w14:textId="77777777" w:rsidR="006A259A" w:rsidRPr="00F907B4" w:rsidRDefault="006A259A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2.</w:t>
            </w:r>
          </w:p>
        </w:tc>
        <w:tc>
          <w:tcPr>
            <w:tcW w:w="1980" w:type="dxa"/>
            <w:vAlign w:val="center"/>
          </w:tcPr>
          <w:p w14:paraId="3C7FD136" w14:textId="77777777" w:rsidR="006A259A" w:rsidRPr="00970880" w:rsidRDefault="006A259A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 xml:space="preserve">Identification </w:t>
            </w:r>
          </w:p>
        </w:tc>
        <w:tc>
          <w:tcPr>
            <w:tcW w:w="4770" w:type="dxa"/>
            <w:gridSpan w:val="2"/>
            <w:vAlign w:val="center"/>
          </w:tcPr>
          <w:p w14:paraId="0E89CD60" w14:textId="77777777" w:rsidR="006A259A" w:rsidRPr="00970880" w:rsidRDefault="006A259A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 xml:space="preserve">Shall </w:t>
            </w:r>
            <w:r>
              <w:rPr>
                <w:rFonts w:ascii="Calibri" w:eastAsia="Times New Roman" w:hAnsi="Calibri" w:cs="Times New Roman"/>
                <w:lang w:eastAsia="en-GB"/>
              </w:rPr>
              <w:t>c</w:t>
            </w:r>
            <w:r w:rsidRPr="00970880">
              <w:rPr>
                <w:rFonts w:ascii="Calibri" w:eastAsia="Times New Roman" w:hAnsi="Calibri" w:cs="Times New Roman"/>
                <w:lang w:eastAsia="en-GB"/>
              </w:rPr>
              <w:t>omply with test for reaction characteristic of</w:t>
            </w:r>
            <w:r>
              <w:rPr>
                <w:rFonts w:ascii="Calibri" w:eastAsia="Times New Roman" w:hAnsi="Calibri" w:cs="Times New Roman"/>
                <w:lang w:eastAsia="en-GB"/>
              </w:rPr>
              <w:t xml:space="preserve"> </w:t>
            </w:r>
            <w:r w:rsidRPr="00970880">
              <w:rPr>
                <w:rFonts w:ascii="Calibri" w:eastAsia="Times New Roman" w:hAnsi="Calibri" w:cs="Times New Roman"/>
                <w:lang w:eastAsia="en-GB"/>
              </w:rPr>
              <w:t>dextrose</w:t>
            </w:r>
            <w:r>
              <w:rPr>
                <w:rFonts w:ascii="Calibri" w:eastAsia="Times New Roman" w:hAnsi="Calibri" w:cs="Times New Roman"/>
                <w:lang w:eastAsia="en-GB"/>
              </w:rPr>
              <w:t>.</w:t>
            </w:r>
          </w:p>
          <w:p w14:paraId="57989DA9" w14:textId="77777777" w:rsidR="006A259A" w:rsidRPr="00970880" w:rsidRDefault="006A259A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  <w:tc>
          <w:tcPr>
            <w:tcW w:w="2520" w:type="dxa"/>
          </w:tcPr>
          <w:p w14:paraId="14E548AB" w14:textId="77777777" w:rsidR="006A259A" w:rsidRPr="00F907B4" w:rsidRDefault="006A259A" w:rsidP="002F61E8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6A259A" w:rsidRPr="00F907B4" w14:paraId="356599F9" w14:textId="77777777" w:rsidTr="002F61E8">
        <w:trPr>
          <w:trHeight w:val="547"/>
        </w:trPr>
        <w:tc>
          <w:tcPr>
            <w:tcW w:w="810" w:type="dxa"/>
            <w:vAlign w:val="center"/>
          </w:tcPr>
          <w:p w14:paraId="11442F17" w14:textId="77777777" w:rsidR="006A259A" w:rsidRPr="00F907B4" w:rsidRDefault="006A259A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3.</w:t>
            </w:r>
          </w:p>
        </w:tc>
        <w:tc>
          <w:tcPr>
            <w:tcW w:w="1980" w:type="dxa"/>
            <w:vAlign w:val="center"/>
          </w:tcPr>
          <w:p w14:paraId="7FCF3CA6" w14:textId="77777777" w:rsidR="006A259A" w:rsidRPr="00970880" w:rsidRDefault="006A259A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>Filled volume</w:t>
            </w:r>
          </w:p>
        </w:tc>
        <w:tc>
          <w:tcPr>
            <w:tcW w:w="4770" w:type="dxa"/>
            <w:gridSpan w:val="2"/>
            <w:vAlign w:val="center"/>
          </w:tcPr>
          <w:p w14:paraId="4C56AE74" w14:textId="77777777" w:rsidR="006A259A" w:rsidRPr="00970880" w:rsidRDefault="006A259A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>1000 – 1</w:t>
            </w:r>
            <w:r w:rsidRPr="00970880">
              <w:rPr>
                <w:rFonts w:ascii="Calibri" w:eastAsia="Times New Roman" w:hAnsi="Calibri" w:cs="Times New Roman"/>
                <w:lang w:eastAsia="en-GB"/>
              </w:rPr>
              <w:t>0</w:t>
            </w:r>
            <w:r>
              <w:rPr>
                <w:rFonts w:ascii="Calibri" w:eastAsia="Times New Roman" w:hAnsi="Calibri" w:cs="Times New Roman"/>
                <w:lang w:eastAsia="en-GB"/>
              </w:rPr>
              <w:t>20</w:t>
            </w:r>
            <w:r w:rsidRPr="00970880">
              <w:rPr>
                <w:rFonts w:ascii="Calibri" w:eastAsia="Times New Roman" w:hAnsi="Calibri" w:cs="Times New Roman"/>
                <w:lang w:eastAsia="en-GB"/>
              </w:rPr>
              <w:t>ml</w:t>
            </w:r>
          </w:p>
        </w:tc>
        <w:tc>
          <w:tcPr>
            <w:tcW w:w="2520" w:type="dxa"/>
          </w:tcPr>
          <w:p w14:paraId="346F859D" w14:textId="77777777" w:rsidR="006A259A" w:rsidRPr="00F907B4" w:rsidRDefault="006A259A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6A259A" w:rsidRPr="00F907B4" w14:paraId="09F4C23B" w14:textId="77777777" w:rsidTr="002F61E8">
        <w:trPr>
          <w:trHeight w:val="341"/>
        </w:trPr>
        <w:tc>
          <w:tcPr>
            <w:tcW w:w="810" w:type="dxa"/>
            <w:vAlign w:val="center"/>
          </w:tcPr>
          <w:p w14:paraId="15D0B94E" w14:textId="77777777" w:rsidR="006A259A" w:rsidRPr="00F907B4" w:rsidRDefault="006A259A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4.</w:t>
            </w:r>
          </w:p>
        </w:tc>
        <w:tc>
          <w:tcPr>
            <w:tcW w:w="1980" w:type="dxa"/>
            <w:vAlign w:val="center"/>
          </w:tcPr>
          <w:p w14:paraId="0361A2A2" w14:textId="77777777" w:rsidR="006A259A" w:rsidRPr="00970880" w:rsidRDefault="006A259A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>pH</w:t>
            </w:r>
          </w:p>
        </w:tc>
        <w:tc>
          <w:tcPr>
            <w:tcW w:w="4770" w:type="dxa"/>
            <w:gridSpan w:val="2"/>
            <w:vAlign w:val="center"/>
          </w:tcPr>
          <w:p w14:paraId="53A8C44B" w14:textId="77777777" w:rsidR="006A259A" w:rsidRPr="00970880" w:rsidRDefault="007A0B40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>3.2</w:t>
            </w:r>
            <w:r w:rsidR="006A259A" w:rsidRPr="00970880">
              <w:rPr>
                <w:rFonts w:ascii="Calibri" w:eastAsia="Times New Roman" w:hAnsi="Calibri" w:cs="Times New Roman"/>
                <w:lang w:eastAsia="en-GB"/>
              </w:rPr>
              <w:t>0 – 6.50</w:t>
            </w:r>
          </w:p>
        </w:tc>
        <w:tc>
          <w:tcPr>
            <w:tcW w:w="2520" w:type="dxa"/>
          </w:tcPr>
          <w:p w14:paraId="0C7F47DE" w14:textId="77777777" w:rsidR="006A259A" w:rsidRPr="00F907B4" w:rsidRDefault="006A259A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6A259A" w:rsidRPr="00F907B4" w14:paraId="2F34F6D4" w14:textId="77777777" w:rsidTr="002F61E8">
        <w:trPr>
          <w:trHeight w:val="413"/>
        </w:trPr>
        <w:tc>
          <w:tcPr>
            <w:tcW w:w="810" w:type="dxa"/>
            <w:vAlign w:val="center"/>
          </w:tcPr>
          <w:p w14:paraId="0DCBF5DA" w14:textId="77777777" w:rsidR="006A259A" w:rsidRPr="00F907B4" w:rsidRDefault="006A259A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5.</w:t>
            </w:r>
          </w:p>
        </w:tc>
        <w:tc>
          <w:tcPr>
            <w:tcW w:w="1980" w:type="dxa"/>
            <w:vAlign w:val="center"/>
          </w:tcPr>
          <w:p w14:paraId="64A36A4F" w14:textId="77777777" w:rsidR="006A259A" w:rsidRPr="00970880" w:rsidRDefault="006A259A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>HMF</w:t>
            </w:r>
          </w:p>
        </w:tc>
        <w:tc>
          <w:tcPr>
            <w:tcW w:w="4770" w:type="dxa"/>
            <w:gridSpan w:val="2"/>
            <w:vAlign w:val="center"/>
          </w:tcPr>
          <w:p w14:paraId="6C3248CA" w14:textId="77777777" w:rsidR="006A259A" w:rsidRPr="00970880" w:rsidRDefault="006A259A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>NMT 0.25</w:t>
            </w:r>
            <w:r>
              <w:rPr>
                <w:rFonts w:ascii="Calibri" w:eastAsia="Times New Roman" w:hAnsi="Calibri" w:cs="Times New Roman"/>
                <w:lang w:eastAsia="en-GB"/>
              </w:rPr>
              <w:t>0 (absorbance)</w:t>
            </w:r>
          </w:p>
        </w:tc>
        <w:tc>
          <w:tcPr>
            <w:tcW w:w="2520" w:type="dxa"/>
          </w:tcPr>
          <w:p w14:paraId="601F6365" w14:textId="77777777" w:rsidR="006A259A" w:rsidRPr="00F907B4" w:rsidRDefault="006A259A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6A259A" w:rsidRPr="00F907B4" w14:paraId="743CC9CB" w14:textId="77777777" w:rsidTr="002F61E8">
        <w:trPr>
          <w:trHeight w:val="413"/>
        </w:trPr>
        <w:tc>
          <w:tcPr>
            <w:tcW w:w="810" w:type="dxa"/>
            <w:vAlign w:val="center"/>
          </w:tcPr>
          <w:p w14:paraId="1DEDF464" w14:textId="77777777" w:rsidR="006A259A" w:rsidRPr="00F907B4" w:rsidRDefault="006A259A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6.</w:t>
            </w:r>
          </w:p>
        </w:tc>
        <w:tc>
          <w:tcPr>
            <w:tcW w:w="1980" w:type="dxa"/>
            <w:vAlign w:val="center"/>
          </w:tcPr>
          <w:p w14:paraId="4CC55DD8" w14:textId="77777777" w:rsidR="006A259A" w:rsidRPr="00970880" w:rsidRDefault="006A259A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 xml:space="preserve">Assay of Dextrose              </w:t>
            </w:r>
          </w:p>
        </w:tc>
        <w:tc>
          <w:tcPr>
            <w:tcW w:w="4770" w:type="dxa"/>
            <w:gridSpan w:val="2"/>
            <w:vAlign w:val="center"/>
          </w:tcPr>
          <w:p w14:paraId="4AAE062E" w14:textId="77777777" w:rsidR="006A259A" w:rsidRPr="00970880" w:rsidRDefault="006A259A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ascii="Calibri" w:eastAsia="Times New Roman" w:hAnsi="Calibri" w:cs="Times New Roman"/>
                <w:lang w:eastAsia="en-GB"/>
              </w:rPr>
              <w:t>95.00 – 105.00% of label claim</w:t>
            </w:r>
          </w:p>
        </w:tc>
        <w:tc>
          <w:tcPr>
            <w:tcW w:w="2520" w:type="dxa"/>
          </w:tcPr>
          <w:p w14:paraId="112FDCF8" w14:textId="77777777" w:rsidR="006A259A" w:rsidRPr="00F907B4" w:rsidRDefault="006A259A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6A259A" w:rsidRPr="00F907B4" w14:paraId="75B4E7A1" w14:textId="77777777" w:rsidTr="002F61E8">
        <w:trPr>
          <w:trHeight w:val="440"/>
        </w:trPr>
        <w:tc>
          <w:tcPr>
            <w:tcW w:w="810" w:type="dxa"/>
            <w:vMerge w:val="restart"/>
            <w:vAlign w:val="center"/>
          </w:tcPr>
          <w:p w14:paraId="5B165752" w14:textId="77777777" w:rsidR="006A259A" w:rsidRPr="00F907B4" w:rsidRDefault="006A259A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  <w:r w:rsidRPr="00F907B4"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  <w:t>7.</w:t>
            </w:r>
          </w:p>
        </w:tc>
        <w:tc>
          <w:tcPr>
            <w:tcW w:w="1980" w:type="dxa"/>
            <w:vMerge w:val="restart"/>
            <w:vAlign w:val="center"/>
          </w:tcPr>
          <w:p w14:paraId="0320D842" w14:textId="77777777" w:rsidR="006A259A" w:rsidRPr="00970880" w:rsidRDefault="006A259A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cstheme="minorHAnsi"/>
              </w:rPr>
              <w:t>Microbiological tests</w:t>
            </w:r>
          </w:p>
        </w:tc>
        <w:tc>
          <w:tcPr>
            <w:tcW w:w="1620" w:type="dxa"/>
            <w:vAlign w:val="center"/>
          </w:tcPr>
          <w:p w14:paraId="1E150BEF" w14:textId="77777777" w:rsidR="006A259A" w:rsidRPr="00970880" w:rsidRDefault="006A259A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970880">
              <w:rPr>
                <w:rFonts w:ascii="Calibri" w:eastAsia="Times New Roman" w:hAnsi="Calibri" w:cs="Times New Roman"/>
                <w:lang w:eastAsia="en-GB"/>
              </w:rPr>
              <w:t>Bacteria</w:t>
            </w:r>
            <w:r>
              <w:rPr>
                <w:rFonts w:ascii="Calibri" w:eastAsia="Times New Roman" w:hAnsi="Calibri" w:cs="Times New Roman"/>
                <w:lang w:eastAsia="en-GB"/>
              </w:rPr>
              <w:t>l</w:t>
            </w:r>
            <w:r w:rsidRPr="00970880">
              <w:rPr>
                <w:rFonts w:ascii="Calibri" w:eastAsia="Times New Roman" w:hAnsi="Calibri" w:cs="Times New Roman"/>
                <w:lang w:eastAsia="en-GB"/>
              </w:rPr>
              <w:t xml:space="preserve"> Endotoxin</w:t>
            </w:r>
            <w:r>
              <w:rPr>
                <w:rFonts w:ascii="Calibri" w:eastAsia="Times New Roman" w:hAnsi="Calibri" w:cs="Times New Roman"/>
                <w:lang w:eastAsia="en-GB"/>
              </w:rPr>
              <w:t>s</w:t>
            </w:r>
          </w:p>
        </w:tc>
        <w:tc>
          <w:tcPr>
            <w:tcW w:w="3150" w:type="dxa"/>
            <w:vAlign w:val="center"/>
          </w:tcPr>
          <w:p w14:paraId="28778CE5" w14:textId="77777777" w:rsidR="006A259A" w:rsidRPr="00970880" w:rsidRDefault="006A259A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>
              <w:rPr>
                <w:rFonts w:cstheme="minorHAnsi"/>
              </w:rPr>
              <w:t>≤0.25EU/ml or less  than 1.15</w:t>
            </w:r>
            <w:r>
              <w:rPr>
                <w:rFonts w:cstheme="minorHAnsi"/>
                <w:vertAlign w:val="superscript"/>
              </w:rPr>
              <w:t>0</w:t>
            </w:r>
            <w:r>
              <w:rPr>
                <w:rFonts w:cstheme="minorHAnsi"/>
              </w:rPr>
              <w:t xml:space="preserve">C sum temperature rise for three Rabbits  </w:t>
            </w:r>
          </w:p>
        </w:tc>
        <w:tc>
          <w:tcPr>
            <w:tcW w:w="2520" w:type="dxa"/>
          </w:tcPr>
          <w:p w14:paraId="0D64F919" w14:textId="77777777" w:rsidR="006A259A" w:rsidRPr="00F907B4" w:rsidRDefault="006A259A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  <w:tr w:rsidR="006A259A" w:rsidRPr="00F907B4" w14:paraId="69A26CBB" w14:textId="77777777" w:rsidTr="002F61E8">
        <w:trPr>
          <w:trHeight w:val="683"/>
        </w:trPr>
        <w:tc>
          <w:tcPr>
            <w:tcW w:w="810" w:type="dxa"/>
            <w:vMerge/>
            <w:vAlign w:val="center"/>
          </w:tcPr>
          <w:p w14:paraId="38270A7E" w14:textId="77777777" w:rsidR="006A259A" w:rsidRPr="006D5E6B" w:rsidRDefault="006A259A" w:rsidP="002F61E8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  <w:tc>
          <w:tcPr>
            <w:tcW w:w="1980" w:type="dxa"/>
            <w:vMerge/>
          </w:tcPr>
          <w:p w14:paraId="4CCA591E" w14:textId="77777777" w:rsidR="006A259A" w:rsidRPr="00586578" w:rsidRDefault="006A259A" w:rsidP="002F61E8">
            <w:pPr>
              <w:rPr>
                <w:rFonts w:cstheme="minorHAnsi"/>
              </w:rPr>
            </w:pPr>
          </w:p>
        </w:tc>
        <w:tc>
          <w:tcPr>
            <w:tcW w:w="1620" w:type="dxa"/>
          </w:tcPr>
          <w:p w14:paraId="09C9A978" w14:textId="77777777" w:rsidR="006A259A" w:rsidRPr="00586578" w:rsidRDefault="006A259A" w:rsidP="002F61E8">
            <w:pPr>
              <w:rPr>
                <w:rFonts w:cstheme="minorHAnsi"/>
              </w:rPr>
            </w:pPr>
            <w:r>
              <w:rPr>
                <w:rFonts w:cstheme="minorHAnsi"/>
              </w:rPr>
              <w:t>Sterility Test</w:t>
            </w:r>
          </w:p>
        </w:tc>
        <w:tc>
          <w:tcPr>
            <w:tcW w:w="3150" w:type="dxa"/>
          </w:tcPr>
          <w:p w14:paraId="187724B5" w14:textId="77777777" w:rsidR="006A259A" w:rsidRPr="00586578" w:rsidRDefault="006A259A" w:rsidP="002F61E8">
            <w:pPr>
              <w:rPr>
                <w:rFonts w:cstheme="minorHAnsi"/>
              </w:rPr>
            </w:pPr>
            <w:r>
              <w:rPr>
                <w:rFonts w:cstheme="minorHAnsi"/>
              </w:rPr>
              <w:t>Must be Sterile (No growth after 14days of incubation)</w:t>
            </w:r>
          </w:p>
        </w:tc>
        <w:tc>
          <w:tcPr>
            <w:tcW w:w="2520" w:type="dxa"/>
          </w:tcPr>
          <w:p w14:paraId="2DC7EB81" w14:textId="77777777" w:rsidR="006A259A" w:rsidRPr="00F907B4" w:rsidRDefault="006A259A" w:rsidP="002F61E8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  <w:lang w:eastAsia="en-GB"/>
              </w:rPr>
            </w:pPr>
          </w:p>
        </w:tc>
      </w:tr>
    </w:tbl>
    <w:p w14:paraId="17323CF8" w14:textId="77777777" w:rsidR="006A259A" w:rsidRPr="00F907B4" w:rsidRDefault="006A259A" w:rsidP="006A259A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7D59B34F" w14:textId="77777777" w:rsidR="006A259A" w:rsidRDefault="006A259A" w:rsidP="006A259A">
      <w:pPr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EU/ml = Endotoxin units per millitre, ml = milliliter, NMT = Not More Than</w:t>
      </w:r>
    </w:p>
    <w:p w14:paraId="7540C6E5" w14:textId="77777777" w:rsidR="006A259A" w:rsidRPr="00F907B4" w:rsidRDefault="006A259A" w:rsidP="006A259A">
      <w:pPr>
        <w:spacing w:after="0" w:line="240" w:lineRule="auto"/>
        <w:rPr>
          <w:rFonts w:cstheme="minorHAnsi"/>
          <w:color w:val="000000" w:themeColor="text1"/>
        </w:rPr>
      </w:pPr>
    </w:p>
    <w:tbl>
      <w:tblPr>
        <w:tblpPr w:leftFromText="180" w:rightFromText="180" w:vertAnchor="text" w:horzAnchor="margin" w:tblpXSpec="center" w:tblpY="74"/>
        <w:tblW w:w="102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78"/>
      </w:tblGrid>
      <w:tr w:rsidR="006A259A" w:rsidRPr="00F907B4" w14:paraId="12B1BABD" w14:textId="77777777" w:rsidTr="002F61E8">
        <w:trPr>
          <w:trHeight w:val="440"/>
        </w:trPr>
        <w:tc>
          <w:tcPr>
            <w:tcW w:w="10278" w:type="dxa"/>
          </w:tcPr>
          <w:p w14:paraId="511B404B" w14:textId="77777777" w:rsidR="006A259A" w:rsidRPr="00F907B4" w:rsidRDefault="006A259A" w:rsidP="002F61E8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color w:val="000000" w:themeColor="text1"/>
              </w:rPr>
              <w:t xml:space="preserve">CHECKER’s VERDICT </w:t>
            </w:r>
            <w:r w:rsidRPr="00F907B4">
              <w:rPr>
                <w:rFonts w:cstheme="minorHAnsi"/>
                <w:color w:val="000000" w:themeColor="text1"/>
              </w:rPr>
              <w:t xml:space="preserve">(box option) :  </w:t>
            </w:r>
            <w:r w:rsidRPr="00F907B4">
              <w:rPr>
                <w:rFonts w:cstheme="minorHAnsi"/>
                <w:b/>
                <w:bCs/>
                <w:color w:val="000000" w:themeColor="text1"/>
              </w:rPr>
              <w:t>RELEASED   / FAILED  / HOLD   / REPEAT</w:t>
            </w:r>
          </w:p>
          <w:p w14:paraId="1D7E55E4" w14:textId="77777777" w:rsidR="006A259A" w:rsidRPr="00F907B4" w:rsidRDefault="006A259A" w:rsidP="002F61E8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bCs/>
                <w:color w:val="000000" w:themeColor="text1"/>
              </w:rPr>
              <w:t xml:space="preserve">Remark:   </w:t>
            </w:r>
          </w:p>
        </w:tc>
      </w:tr>
    </w:tbl>
    <w:p w14:paraId="47558CE6" w14:textId="77777777" w:rsidR="006A259A" w:rsidRPr="00F907B4" w:rsidRDefault="006A259A" w:rsidP="006A259A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380B1BC9" w14:textId="77777777" w:rsidR="00117A52" w:rsidRDefault="00117A52"/>
    <w:sectPr w:rsidR="00117A52" w:rsidSect="003F224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008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D6EF9" w14:textId="77777777" w:rsidR="00BD3BB1" w:rsidRDefault="00BD3BB1" w:rsidP="006A259A">
      <w:pPr>
        <w:spacing w:after="0" w:line="240" w:lineRule="auto"/>
      </w:pPr>
      <w:r>
        <w:separator/>
      </w:r>
    </w:p>
  </w:endnote>
  <w:endnote w:type="continuationSeparator" w:id="0">
    <w:p w14:paraId="7AF732D3" w14:textId="77777777" w:rsidR="00BD3BB1" w:rsidRDefault="00BD3BB1" w:rsidP="006A2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D33ED" w14:textId="77777777" w:rsidR="0055204A" w:rsidRDefault="0055204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39" w:type="dxa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73"/>
      <w:gridCol w:w="2835"/>
      <w:gridCol w:w="2552"/>
      <w:gridCol w:w="2679"/>
    </w:tblGrid>
    <w:tr w:rsidR="008B700E" w:rsidRPr="007E4B5A" w14:paraId="30053007" w14:textId="77777777" w:rsidTr="008B700E">
      <w:trPr>
        <w:trHeight w:val="410"/>
      </w:trPr>
      <w:tc>
        <w:tcPr>
          <w:tcW w:w="2473" w:type="dxa"/>
        </w:tcPr>
        <w:p w14:paraId="4F80A255" w14:textId="77777777" w:rsidR="00B60B39" w:rsidRPr="00F412CD" w:rsidRDefault="00130FD6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Analyst(chemist)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835" w:type="dxa"/>
        </w:tcPr>
        <w:p w14:paraId="14E076F1" w14:textId="77777777" w:rsidR="00B60B39" w:rsidRPr="00F412CD" w:rsidRDefault="00130FD6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Analyst(microbiologist)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552" w:type="dxa"/>
        </w:tcPr>
        <w:p w14:paraId="023FA9C9" w14:textId="77777777" w:rsidR="00B60B39" w:rsidRPr="00F412CD" w:rsidRDefault="00130FD6" w:rsidP="008B700E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Reviewed By: QC</w:t>
          </w:r>
          <w:r>
            <w:rPr>
              <w:rFonts w:cstheme="minorHAnsi"/>
              <w:b/>
              <w:sz w:val="24"/>
              <w:szCs w:val="24"/>
            </w:rPr>
            <w:t>H</w:t>
          </w:r>
        </w:p>
      </w:tc>
      <w:tc>
        <w:tcPr>
          <w:tcW w:w="2679" w:type="dxa"/>
        </w:tcPr>
        <w:p w14:paraId="5F613A44" w14:textId="77777777" w:rsidR="00B60B39" w:rsidRPr="00F412CD" w:rsidRDefault="00130FD6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Approved By:  QAM</w:t>
          </w:r>
        </w:p>
      </w:tc>
    </w:tr>
    <w:tr w:rsidR="008B700E" w:rsidRPr="007E4B5A" w14:paraId="3F45AFA5" w14:textId="77777777" w:rsidTr="008B700E">
      <w:trPr>
        <w:trHeight w:val="411"/>
      </w:trPr>
      <w:tc>
        <w:tcPr>
          <w:tcW w:w="2473" w:type="dxa"/>
        </w:tcPr>
        <w:p w14:paraId="5210478C" w14:textId="77777777" w:rsidR="00B60B39" w:rsidRPr="00F412CD" w:rsidRDefault="00130FD6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835" w:type="dxa"/>
        </w:tcPr>
        <w:p w14:paraId="559598E1" w14:textId="77777777" w:rsidR="00B60B39" w:rsidRPr="00F412CD" w:rsidRDefault="00130FD6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552" w:type="dxa"/>
        </w:tcPr>
        <w:p w14:paraId="6716D377" w14:textId="77777777" w:rsidR="00B60B39" w:rsidRPr="00F412CD" w:rsidRDefault="00130FD6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679" w:type="dxa"/>
        </w:tcPr>
        <w:p w14:paraId="71BB735D" w14:textId="77777777" w:rsidR="00B60B39" w:rsidRPr="00F412CD" w:rsidRDefault="00130FD6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</w:tr>
    <w:tr w:rsidR="008B700E" w:rsidRPr="007E4B5A" w14:paraId="0FB963C5" w14:textId="77777777" w:rsidTr="008B700E">
      <w:trPr>
        <w:trHeight w:val="214"/>
      </w:trPr>
      <w:tc>
        <w:tcPr>
          <w:tcW w:w="2473" w:type="dxa"/>
        </w:tcPr>
        <w:p w14:paraId="6F702654" w14:textId="1563792D" w:rsidR="00B60B39" w:rsidRPr="00F412CD" w:rsidRDefault="0055204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b/>
              <w:bCs/>
              <w:noProof/>
              <w:sz w:val="24"/>
              <w:szCs w:val="24"/>
              <w:u w:val="single"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1" wp14:anchorId="69EA2280" wp14:editId="579E035F">
                    <wp:simplePos x="0" y="0"/>
                    <wp:positionH relativeFrom="column">
                      <wp:posOffset>-399203</wp:posOffset>
                    </wp:positionH>
                    <wp:positionV relativeFrom="paragraph">
                      <wp:posOffset>280035</wp:posOffset>
                    </wp:positionV>
                    <wp:extent cx="1924050" cy="446405"/>
                    <wp:effectExtent l="19050" t="19050" r="19050" b="10795"/>
                    <wp:wrapNone/>
                    <wp:docPr id="11" name="Text Box 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924050" cy="446405"/>
                            </a:xfrm>
                            <a:prstGeom prst="roundRect">
                              <a:avLst/>
                            </a:prstGeom>
                            <a:noFill/>
                            <a:ln w="28575"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6B2611F" w14:textId="77777777" w:rsidR="0055204A" w:rsidRPr="003000BF" w:rsidRDefault="0055204A" w:rsidP="0055204A">
                                <w:pPr>
                                  <w:pStyle w:val="NoSpacing"/>
                                  <w:rPr>
                                    <w:b/>
                                    <w:color w:val="0070C0"/>
                                    <w:sz w:val="40"/>
                                    <w:szCs w:val="40"/>
                                  </w:rPr>
                                </w:pPr>
                                <w:r w:rsidRPr="003000BF">
                                  <w:rPr>
                                    <w:b/>
                                    <w:color w:val="0070C0"/>
                                    <w:sz w:val="40"/>
                                    <w:szCs w:val="40"/>
                                  </w:rPr>
                                  <w:t>CONTROL COPY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69EA2280" id="Text Box 11" o:spid="_x0000_s1027" style="position:absolute;margin-left:-31.45pt;margin-top:22.05pt;width:151.5pt;height:35.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" filled="f" strokecolor="#0070c0" strokeweight="2.25pt">
                    <v:textbox>
                      <w:txbxContent>
                        <w:p w14:paraId="56B2611F" w14:textId="77777777" w:rsidR="0055204A" w:rsidRPr="003000BF" w:rsidRDefault="0055204A" w:rsidP="0055204A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 w:rsidR="00130FD6" w:rsidRPr="00F412CD">
            <w:rPr>
              <w:rFonts w:cstheme="minorHAnsi"/>
              <w:b/>
              <w:sz w:val="24"/>
              <w:szCs w:val="24"/>
            </w:rPr>
            <w:t>Date:</w:t>
          </w:r>
          <w:r>
            <w:rPr>
              <w:b/>
              <w:bCs/>
              <w:noProof/>
              <w:sz w:val="24"/>
              <w:szCs w:val="24"/>
              <w:u w:val="single"/>
            </w:rPr>
            <w:t xml:space="preserve"> </w:t>
          </w:r>
        </w:p>
      </w:tc>
      <w:tc>
        <w:tcPr>
          <w:tcW w:w="2835" w:type="dxa"/>
        </w:tcPr>
        <w:p w14:paraId="3C7B591B" w14:textId="77777777" w:rsidR="00B60B39" w:rsidRPr="00F412CD" w:rsidRDefault="00130FD6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552" w:type="dxa"/>
        </w:tcPr>
        <w:p w14:paraId="63162C8F" w14:textId="77777777" w:rsidR="00B60B39" w:rsidRPr="00F412CD" w:rsidRDefault="00130FD6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679" w:type="dxa"/>
        </w:tcPr>
        <w:p w14:paraId="64B85C4A" w14:textId="77777777" w:rsidR="00B60B39" w:rsidRPr="00F412CD" w:rsidRDefault="00130FD6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</w:tr>
  </w:tbl>
  <w:p w14:paraId="56352AB9" w14:textId="77777777" w:rsidR="00B60B39" w:rsidRDefault="00B60B3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593E1" w14:textId="77777777" w:rsidR="0055204A" w:rsidRDefault="005520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9DC67" w14:textId="77777777" w:rsidR="00BD3BB1" w:rsidRDefault="00BD3BB1" w:rsidP="006A259A">
      <w:pPr>
        <w:spacing w:after="0" w:line="240" w:lineRule="auto"/>
      </w:pPr>
      <w:r>
        <w:separator/>
      </w:r>
    </w:p>
  </w:footnote>
  <w:footnote w:type="continuationSeparator" w:id="0">
    <w:p w14:paraId="79482542" w14:textId="77777777" w:rsidR="00BD3BB1" w:rsidRDefault="00BD3BB1" w:rsidP="006A25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87CD0" w14:textId="77777777" w:rsidR="0055204A" w:rsidRDefault="0055204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214B16" w:rsidRPr="00680FDF" w14:paraId="1B003F6A" w14:textId="77777777" w:rsidTr="000A31E8">
      <w:trPr>
        <w:cantSplit/>
        <w:trHeight w:val="1550"/>
      </w:trPr>
      <w:tc>
        <w:tcPr>
          <w:tcW w:w="2411" w:type="dxa"/>
          <w:vAlign w:val="center"/>
        </w:tcPr>
        <w:p w14:paraId="26BDB43A" w14:textId="77777777" w:rsidR="00B60B39" w:rsidRPr="00680FDF" w:rsidRDefault="00B60B39" w:rsidP="000A31E8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</w:p>
        <w:p w14:paraId="56B7DB21" w14:textId="77777777" w:rsidR="00B60B39" w:rsidRPr="00680FDF" w:rsidRDefault="00130FD6" w:rsidP="000A31E8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  <w:r w:rsidRPr="00680FDF">
            <w:rPr>
              <w:rFonts w:eastAsia="Times New Roman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45A6856B" wp14:editId="2059397B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665E5475" w14:textId="662AE04D" w:rsidR="00B60B39" w:rsidRPr="00680FDF" w:rsidRDefault="0055204A" w:rsidP="000A31E8">
          <w:pPr>
            <w:spacing w:after="0" w:line="240" w:lineRule="auto"/>
            <w:jc w:val="center"/>
            <w:rPr>
              <w:rFonts w:eastAsia="Times New Roman" w:cstheme="minorHAnsi"/>
              <w:b/>
              <w:color w:val="000000" w:themeColor="text1"/>
              <w:sz w:val="24"/>
              <w:szCs w:val="24"/>
              <w:lang w:eastAsia="en-GB"/>
            </w:rPr>
          </w:pPr>
          <w:r>
            <w:rPr>
              <w:b/>
              <w:bCs/>
              <w:noProof/>
              <w:sz w:val="24"/>
              <w:szCs w:val="24"/>
              <w:u w:val="single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E242DA4" wp14:editId="2370425B">
                    <wp:simplePos x="0" y="0"/>
                    <wp:positionH relativeFrom="column">
                      <wp:posOffset>3149600</wp:posOffset>
                    </wp:positionH>
                    <wp:positionV relativeFrom="paragraph">
                      <wp:posOffset>-71755</wp:posOffset>
                    </wp:positionV>
                    <wp:extent cx="1838960" cy="446405"/>
                    <wp:effectExtent l="19050" t="19050" r="27940" b="10795"/>
                    <wp:wrapNone/>
                    <wp:docPr id="6" name="Text Box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38960" cy="446405"/>
                            </a:xfrm>
                            <a:prstGeom prst="roundRect">
                              <a:avLst/>
                            </a:prstGeom>
                            <a:noFill/>
                            <a:ln w="28575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19AA9F8" w14:textId="77777777" w:rsidR="0055204A" w:rsidRPr="003000BF" w:rsidRDefault="0055204A" w:rsidP="0055204A">
                                <w:pPr>
                                  <w:pStyle w:val="NoSpacing"/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3000BF"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>MASTER COPY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6E242DA4" id="Text Box 6" o:spid="_x0000_s1026" style="position:absolute;left:0;text-align:left;margin-left:248pt;margin-top:-5.65pt;width:144.8pt;height:35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" filled="f" strokecolor="#00b050" strokeweight="2.25pt">
                    <v:textbox>
                      <w:txbxContent>
                        <w:p w14:paraId="719AA9F8" w14:textId="77777777" w:rsidR="0055204A" w:rsidRPr="003000BF" w:rsidRDefault="0055204A" w:rsidP="0055204A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 w:rsidR="00130FD6"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>BIOMEDICAL LIMITED, NO 1 OHIMEGE ROAD, INDUSTRIAL ESTATE, ILORIN KWARA STATE, PMB 1499</w:t>
          </w:r>
        </w:p>
        <w:p w14:paraId="4BDAF3AE" w14:textId="77777777" w:rsidR="00B60B39" w:rsidRPr="00680FDF" w:rsidRDefault="00B60B39" w:rsidP="000A31E8">
          <w:pPr>
            <w:spacing w:after="0" w:line="240" w:lineRule="auto"/>
            <w:rPr>
              <w:rFonts w:eastAsia="Times New Roman" w:cstheme="minorHAnsi"/>
              <w:color w:val="000000" w:themeColor="text1"/>
              <w:sz w:val="24"/>
              <w:szCs w:val="24"/>
              <w:lang w:eastAsia="en-GB"/>
            </w:rPr>
          </w:pPr>
        </w:p>
        <w:p w14:paraId="29C3389F" w14:textId="77777777" w:rsidR="00B60B39" w:rsidRPr="00680FDF" w:rsidRDefault="00130FD6" w:rsidP="000A31E8">
          <w:pPr>
            <w:spacing w:after="0" w:line="240" w:lineRule="auto"/>
            <w:jc w:val="center"/>
            <w:rPr>
              <w:rFonts w:eastAsia="Times New Roman" w:cstheme="minorHAnsi"/>
              <w:b/>
              <w:bCs/>
              <w:color w:val="000000" w:themeColor="text1"/>
              <w:sz w:val="20"/>
              <w:szCs w:val="20"/>
              <w:lang w:eastAsia="en-GB"/>
            </w:rPr>
          </w:pPr>
          <w:r w:rsidRPr="00680FDF">
            <w:rPr>
              <w:rFonts w:eastAsia="Times New Roman" w:cstheme="minorHAnsi"/>
              <w:b/>
              <w:bCs/>
              <w:color w:val="000000" w:themeColor="text1"/>
              <w:sz w:val="24"/>
              <w:szCs w:val="24"/>
              <w:lang w:eastAsia="en-GB"/>
            </w:rPr>
            <w:t>FINISHED PRODUCT CERTIFICATE OF ANALYSIS</w:t>
          </w:r>
        </w:p>
        <w:p w14:paraId="41600081" w14:textId="77777777" w:rsidR="00B60B39" w:rsidRPr="00C845E5" w:rsidRDefault="006A259A" w:rsidP="000A31E8">
          <w:pPr>
            <w:keepNext/>
            <w:spacing w:after="0" w:line="240" w:lineRule="auto"/>
            <w:jc w:val="center"/>
            <w:outlineLvl w:val="2"/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BML/QA/STP/FPF/006</w:t>
          </w:r>
          <w:r w:rsidR="00130FD6" w:rsidRPr="00C845E5"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/F03</w:t>
          </w:r>
        </w:p>
      </w:tc>
    </w:tr>
  </w:tbl>
  <w:p w14:paraId="738D8438" w14:textId="77777777" w:rsidR="00B60B39" w:rsidRPr="00214B16" w:rsidRDefault="00B60B39" w:rsidP="00214B1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EDD1F" w14:textId="77777777" w:rsidR="0055204A" w:rsidRDefault="0055204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A259A"/>
    <w:rsid w:val="00022156"/>
    <w:rsid w:val="00117A52"/>
    <w:rsid w:val="00130FD6"/>
    <w:rsid w:val="00192E89"/>
    <w:rsid w:val="001941C4"/>
    <w:rsid w:val="0032259E"/>
    <w:rsid w:val="004D547E"/>
    <w:rsid w:val="0055204A"/>
    <w:rsid w:val="006A259A"/>
    <w:rsid w:val="00707F40"/>
    <w:rsid w:val="007A0B40"/>
    <w:rsid w:val="007B1142"/>
    <w:rsid w:val="008A5994"/>
    <w:rsid w:val="009F20D4"/>
    <w:rsid w:val="00A779FB"/>
    <w:rsid w:val="00B60B39"/>
    <w:rsid w:val="00BD3BB1"/>
    <w:rsid w:val="00C23BAA"/>
    <w:rsid w:val="00EB7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035E5A"/>
  <w15:docId w15:val="{1A684A82-99E6-4B02-A897-4495DB9EC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259A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25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259A"/>
  </w:style>
  <w:style w:type="paragraph" w:styleId="Footer">
    <w:name w:val="footer"/>
    <w:basedOn w:val="Normal"/>
    <w:link w:val="FooterChar"/>
    <w:uiPriority w:val="99"/>
    <w:unhideWhenUsed/>
    <w:rsid w:val="006A25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259A"/>
  </w:style>
  <w:style w:type="paragraph" w:styleId="BalloonText">
    <w:name w:val="Balloon Text"/>
    <w:basedOn w:val="Normal"/>
    <w:link w:val="BalloonTextChar"/>
    <w:uiPriority w:val="99"/>
    <w:semiHidden/>
    <w:unhideWhenUsed/>
    <w:rsid w:val="006A25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259A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55204A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5204A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166</Words>
  <Characters>948</Characters>
  <Application>Microsoft Office Word</Application>
  <DocSecurity>0</DocSecurity>
  <Lines>7</Lines>
  <Paragraphs>2</Paragraphs>
  <ScaleCrop>false</ScaleCrop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AYUBA MUSTAPHA</cp:lastModifiedBy>
  <cp:revision>6</cp:revision>
  <dcterms:created xsi:type="dcterms:W3CDTF">2024-01-31T08:55:00Z</dcterms:created>
  <dcterms:modified xsi:type="dcterms:W3CDTF">2026-03-23T15:54:00Z</dcterms:modified>
</cp:coreProperties>
</file>