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50CEA7" w14:textId="21FC8B72" w:rsidR="00B83975" w:rsidRPr="00951903" w:rsidRDefault="00F5056B" w:rsidP="00B83975">
      <w:pPr>
        <w:pStyle w:val="ListParagraph"/>
        <w:numPr>
          <w:ilvl w:val="0"/>
          <w:numId w:val="1"/>
        </w:numPr>
        <w:rPr>
          <w:rFonts w:ascii="Calibri" w:hAnsi="Calibri" w:cs="Calibri"/>
          <w:b/>
        </w:rPr>
      </w:pPr>
      <w:r w:rsidRPr="00951903">
        <w:rPr>
          <w:rFonts w:ascii="Calibri" w:hAnsi="Calibri" w:cs="Calibri"/>
          <w:b/>
        </w:rPr>
        <w:t>OBJECTIVE</w:t>
      </w:r>
      <w:r w:rsidR="00B83975" w:rsidRPr="00951903">
        <w:rPr>
          <w:rFonts w:ascii="Calibri" w:hAnsi="Calibri" w:cs="Calibri"/>
          <w:b/>
        </w:rPr>
        <w:t>:</w:t>
      </w:r>
    </w:p>
    <w:p w14:paraId="62CCF238" w14:textId="77777777" w:rsidR="00B83975" w:rsidRPr="00951903" w:rsidRDefault="00B83975" w:rsidP="00B83975">
      <w:pPr>
        <w:pStyle w:val="ListParagraph"/>
        <w:spacing w:after="0" w:line="240" w:lineRule="auto"/>
        <w:ind w:left="420"/>
        <w:jc w:val="both"/>
        <w:rPr>
          <w:rFonts w:ascii="Calibri" w:hAnsi="Calibri" w:cs="Calibri"/>
        </w:rPr>
      </w:pPr>
      <w:r w:rsidRPr="00951903">
        <w:rPr>
          <w:rFonts w:ascii="Calibri" w:hAnsi="Calibri" w:cs="Calibri"/>
        </w:rPr>
        <w:t>To arouse the awareness of the company employee to the moral principles of good manufacturing practice</w:t>
      </w:r>
    </w:p>
    <w:p w14:paraId="0F2DE482" w14:textId="090CD307" w:rsidR="00B83975" w:rsidRPr="00951903" w:rsidRDefault="00B83975" w:rsidP="00B83975">
      <w:pPr>
        <w:pStyle w:val="ListParagraph"/>
        <w:spacing w:after="0" w:line="276" w:lineRule="auto"/>
        <w:jc w:val="both"/>
        <w:rPr>
          <w:rFonts w:ascii="Calibri" w:hAnsi="Calibri" w:cs="Calibri"/>
        </w:rPr>
      </w:pPr>
      <w:r w:rsidRPr="00951903">
        <w:rPr>
          <w:rFonts w:ascii="Calibri" w:hAnsi="Calibri" w:cs="Calibri"/>
        </w:rPr>
        <w:tab/>
      </w:r>
    </w:p>
    <w:p w14:paraId="6EA413EF" w14:textId="3B337DFD" w:rsidR="00B83975" w:rsidRPr="00951903" w:rsidRDefault="00F5056B" w:rsidP="00B83975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951903">
        <w:rPr>
          <w:rFonts w:ascii="Calibri" w:hAnsi="Calibri" w:cs="Calibri"/>
          <w:b/>
        </w:rPr>
        <w:t>SCOPE</w:t>
      </w:r>
      <w:r w:rsidR="00B83975" w:rsidRPr="00951903">
        <w:rPr>
          <w:rFonts w:ascii="Calibri" w:hAnsi="Calibri" w:cs="Calibri"/>
          <w:b/>
        </w:rPr>
        <w:t>:</w:t>
      </w:r>
    </w:p>
    <w:p w14:paraId="6628B30D" w14:textId="76DFA985" w:rsidR="00B83975" w:rsidRPr="00951903" w:rsidRDefault="00B83975" w:rsidP="00B83975">
      <w:pPr>
        <w:spacing w:after="0" w:line="360" w:lineRule="auto"/>
        <w:ind w:firstLine="360"/>
        <w:rPr>
          <w:rFonts w:ascii="Calibri" w:hAnsi="Calibri" w:cs="Calibri"/>
        </w:rPr>
      </w:pPr>
      <w:r w:rsidRPr="00951903">
        <w:rPr>
          <w:rFonts w:ascii="Calibri" w:hAnsi="Calibri" w:cs="Calibri"/>
        </w:rPr>
        <w:t>To provide written guidelines for current Good Manufacturing Practices</w:t>
      </w:r>
    </w:p>
    <w:p w14:paraId="3F94C254" w14:textId="77777777" w:rsidR="00B83975" w:rsidRPr="00951903" w:rsidRDefault="00B83975" w:rsidP="00B83975">
      <w:pPr>
        <w:spacing w:after="0" w:line="360" w:lineRule="auto"/>
        <w:ind w:firstLine="360"/>
        <w:rPr>
          <w:rFonts w:ascii="Calibri" w:hAnsi="Calibri" w:cs="Calibri"/>
        </w:rPr>
      </w:pPr>
    </w:p>
    <w:p w14:paraId="4269F7C1" w14:textId="446E3403" w:rsidR="00B83975" w:rsidRPr="00951903" w:rsidRDefault="00F5056B" w:rsidP="00B83975">
      <w:pPr>
        <w:pStyle w:val="ListParagraph"/>
        <w:numPr>
          <w:ilvl w:val="0"/>
          <w:numId w:val="4"/>
        </w:numPr>
        <w:rPr>
          <w:rFonts w:ascii="Calibri" w:hAnsi="Calibri" w:cs="Calibri"/>
          <w:b/>
        </w:rPr>
      </w:pPr>
      <w:r w:rsidRPr="00951903">
        <w:rPr>
          <w:rFonts w:ascii="Calibri" w:hAnsi="Calibri" w:cs="Calibri"/>
          <w:b/>
        </w:rPr>
        <w:t>RESPONSIBILITY/ACCOUNTABILITY</w:t>
      </w:r>
      <w:r w:rsidR="00B83975" w:rsidRPr="00951903">
        <w:rPr>
          <w:rFonts w:ascii="Calibri" w:hAnsi="Calibri" w:cs="Calibri"/>
          <w:b/>
        </w:rPr>
        <w:t>:</w:t>
      </w:r>
    </w:p>
    <w:p w14:paraId="0EA837C5" w14:textId="71846E48" w:rsidR="00B83975" w:rsidRPr="00951903" w:rsidRDefault="00B83975" w:rsidP="00B83975">
      <w:pPr>
        <w:pStyle w:val="ListParagraph"/>
        <w:spacing w:after="0" w:line="240" w:lineRule="auto"/>
        <w:ind w:left="630"/>
        <w:rPr>
          <w:rFonts w:ascii="Calibri" w:hAnsi="Calibri" w:cs="Calibri"/>
        </w:rPr>
      </w:pPr>
      <w:r w:rsidRPr="00951903">
        <w:rPr>
          <w:rFonts w:ascii="Calibri" w:hAnsi="Calibri" w:cs="Calibri"/>
        </w:rPr>
        <w:t xml:space="preserve">Environmental Officer, Operators, Admin Staff, Production Staff, Q.A </w:t>
      </w:r>
      <w:proofErr w:type="gramStart"/>
      <w:r w:rsidRPr="00951903">
        <w:rPr>
          <w:rFonts w:ascii="Calibri" w:hAnsi="Calibri" w:cs="Calibri"/>
        </w:rPr>
        <w:t>Staff ,</w:t>
      </w:r>
      <w:proofErr w:type="gramEnd"/>
      <w:r w:rsidRPr="00951903">
        <w:rPr>
          <w:rFonts w:ascii="Calibri" w:hAnsi="Calibri" w:cs="Calibri"/>
        </w:rPr>
        <w:t xml:space="preserve"> </w:t>
      </w:r>
    </w:p>
    <w:p w14:paraId="66703696" w14:textId="77777777" w:rsidR="00B83975" w:rsidRPr="00951903" w:rsidRDefault="00B83975" w:rsidP="00B83975">
      <w:pPr>
        <w:pStyle w:val="ListParagraph"/>
        <w:spacing w:after="0" w:line="240" w:lineRule="auto"/>
        <w:ind w:left="630"/>
        <w:rPr>
          <w:rFonts w:ascii="Calibri" w:hAnsi="Calibri" w:cs="Calibri"/>
        </w:rPr>
      </w:pPr>
      <w:r w:rsidRPr="00951903">
        <w:rPr>
          <w:rFonts w:ascii="Calibri" w:hAnsi="Calibri" w:cs="Calibri"/>
        </w:rPr>
        <w:t>Admin. Manager Production Manager, Q.A Manager, Supt. Pharmacist</w:t>
      </w:r>
    </w:p>
    <w:p w14:paraId="76526E84" w14:textId="79EB1745" w:rsidR="00B83975" w:rsidRPr="00951903" w:rsidRDefault="00B83975" w:rsidP="00B83975">
      <w:pPr>
        <w:tabs>
          <w:tab w:val="left" w:pos="2880"/>
        </w:tabs>
        <w:spacing w:after="0" w:line="240" w:lineRule="auto"/>
        <w:contextualSpacing/>
        <w:jc w:val="both"/>
        <w:rPr>
          <w:rFonts w:ascii="Calibri" w:hAnsi="Calibri" w:cs="Calibri"/>
        </w:rPr>
      </w:pPr>
    </w:p>
    <w:p w14:paraId="5366C220" w14:textId="77777777" w:rsidR="00B83975" w:rsidRPr="00951903" w:rsidRDefault="00B83975" w:rsidP="00B83975">
      <w:pPr>
        <w:pStyle w:val="ListParagraph"/>
        <w:ind w:left="360"/>
        <w:rPr>
          <w:rFonts w:ascii="Calibri" w:hAnsi="Calibri" w:cs="Calibri"/>
        </w:rPr>
      </w:pPr>
    </w:p>
    <w:p w14:paraId="28322F5A" w14:textId="4B8E2841" w:rsidR="00B83975" w:rsidRPr="00951903" w:rsidRDefault="00B83975" w:rsidP="00B83975">
      <w:pPr>
        <w:pStyle w:val="ListParagraph"/>
        <w:ind w:left="0"/>
        <w:rPr>
          <w:rFonts w:ascii="Calibri" w:hAnsi="Calibri" w:cs="Calibri"/>
          <w:b/>
        </w:rPr>
      </w:pPr>
      <w:r w:rsidRPr="00951903">
        <w:rPr>
          <w:rFonts w:ascii="Calibri" w:hAnsi="Calibri" w:cs="Calibri"/>
          <w:b/>
        </w:rPr>
        <w:t xml:space="preserve">4.0 </w:t>
      </w:r>
      <w:r w:rsidR="00F5056B" w:rsidRPr="00951903">
        <w:rPr>
          <w:rFonts w:ascii="Calibri" w:hAnsi="Calibri" w:cs="Calibri"/>
          <w:b/>
        </w:rPr>
        <w:t>ABBREVIATIONS AND DEFINITIONS</w:t>
      </w:r>
    </w:p>
    <w:p w14:paraId="284F4E7D" w14:textId="77777777" w:rsidR="00B83975" w:rsidRPr="00951903" w:rsidRDefault="00B83975" w:rsidP="00B83975">
      <w:pPr>
        <w:pStyle w:val="ListParagraph"/>
        <w:ind w:left="0" w:firstLine="360"/>
        <w:rPr>
          <w:rFonts w:ascii="Calibri" w:hAnsi="Calibri" w:cs="Calibri"/>
        </w:rPr>
      </w:pPr>
      <w:r w:rsidRPr="00951903">
        <w:rPr>
          <w:rFonts w:ascii="Calibri" w:hAnsi="Calibri" w:cs="Calibri"/>
        </w:rPr>
        <w:t>N/A</w:t>
      </w:r>
    </w:p>
    <w:p w14:paraId="0582CD22" w14:textId="77777777" w:rsidR="00B83975" w:rsidRPr="00951903" w:rsidRDefault="00B83975" w:rsidP="00B83975">
      <w:pPr>
        <w:pStyle w:val="ListParagraph"/>
        <w:ind w:left="0" w:firstLine="360"/>
        <w:rPr>
          <w:rFonts w:ascii="Calibri" w:hAnsi="Calibri" w:cs="Calibri"/>
          <w:b/>
        </w:rPr>
      </w:pPr>
    </w:p>
    <w:p w14:paraId="06043BEA" w14:textId="69898654" w:rsidR="00B83975" w:rsidRPr="00951903" w:rsidRDefault="00F5056B" w:rsidP="00B83975">
      <w:pPr>
        <w:pStyle w:val="ListParagraph"/>
        <w:numPr>
          <w:ilvl w:val="0"/>
          <w:numId w:val="2"/>
        </w:numPr>
        <w:rPr>
          <w:rFonts w:ascii="Calibri" w:hAnsi="Calibri" w:cs="Calibri"/>
          <w:b/>
        </w:rPr>
      </w:pPr>
      <w:r w:rsidRPr="00951903">
        <w:rPr>
          <w:rFonts w:ascii="Calibri" w:hAnsi="Calibri" w:cs="Calibri"/>
          <w:b/>
        </w:rPr>
        <w:t>PROCEDURE</w:t>
      </w:r>
      <w:bookmarkStart w:id="0" w:name="_Hlk170902440"/>
    </w:p>
    <w:p w14:paraId="34326EC7" w14:textId="77777777" w:rsidR="00B83975" w:rsidRPr="00951903" w:rsidRDefault="00B83975" w:rsidP="00B83975">
      <w:pPr>
        <w:pStyle w:val="ListParagraph"/>
        <w:spacing w:after="0" w:line="240" w:lineRule="auto"/>
        <w:ind w:left="180"/>
        <w:jc w:val="both"/>
        <w:rPr>
          <w:rFonts w:ascii="Calibri" w:hAnsi="Calibri" w:cs="Calibri"/>
          <w:b/>
        </w:rPr>
      </w:pPr>
    </w:p>
    <w:p w14:paraId="196BBE5B" w14:textId="2AA1480A" w:rsidR="00B83975" w:rsidRPr="00951903" w:rsidRDefault="00F5056B" w:rsidP="00B83975">
      <w:pPr>
        <w:pStyle w:val="ListParagraph"/>
        <w:spacing w:after="0" w:line="240" w:lineRule="auto"/>
        <w:ind w:left="180"/>
        <w:jc w:val="both"/>
        <w:rPr>
          <w:rFonts w:ascii="Calibri" w:hAnsi="Calibri" w:cs="Calibri"/>
          <w:b/>
        </w:rPr>
      </w:pPr>
      <w:r w:rsidRPr="00951903">
        <w:rPr>
          <w:rFonts w:ascii="Calibri" w:hAnsi="Calibri" w:cs="Calibri"/>
          <w:b/>
        </w:rPr>
        <w:t>General Procedure</w:t>
      </w:r>
      <w:r w:rsidR="00B83975" w:rsidRPr="00951903">
        <w:rPr>
          <w:rFonts w:ascii="Calibri" w:hAnsi="Calibri" w:cs="Calibri"/>
          <w:b/>
        </w:rPr>
        <w:t>:</w:t>
      </w:r>
    </w:p>
    <w:p w14:paraId="5572714A" w14:textId="77777777" w:rsidR="00B83975" w:rsidRPr="00951903" w:rsidRDefault="00B83975" w:rsidP="00F5056B">
      <w:pPr>
        <w:pStyle w:val="ListParagraph"/>
        <w:numPr>
          <w:ilvl w:val="0"/>
          <w:numId w:val="10"/>
        </w:numPr>
        <w:spacing w:after="200" w:line="240" w:lineRule="auto"/>
        <w:rPr>
          <w:rFonts w:ascii="Calibri" w:hAnsi="Calibri" w:cs="Calibri"/>
        </w:rPr>
      </w:pPr>
      <w:r w:rsidRPr="00951903">
        <w:rPr>
          <w:rFonts w:ascii="Calibri" w:hAnsi="Calibri" w:cs="Calibri"/>
        </w:rPr>
        <w:t>No unauthorized person must be allowed into the production areas. Any authorized visitor must be properly dressed with overall, cap and factory shoe</w:t>
      </w:r>
    </w:p>
    <w:p w14:paraId="2271019F" w14:textId="77777777" w:rsidR="00B83975" w:rsidRPr="00951903" w:rsidRDefault="00B83975" w:rsidP="00F5056B">
      <w:pPr>
        <w:pStyle w:val="ListParagraph"/>
        <w:numPr>
          <w:ilvl w:val="0"/>
          <w:numId w:val="10"/>
        </w:numPr>
        <w:spacing w:after="200" w:line="240" w:lineRule="auto"/>
        <w:rPr>
          <w:rFonts w:ascii="Calibri" w:hAnsi="Calibri" w:cs="Calibri"/>
        </w:rPr>
      </w:pPr>
      <w:r w:rsidRPr="00951903">
        <w:rPr>
          <w:rFonts w:ascii="Calibri" w:hAnsi="Calibri" w:cs="Calibri"/>
        </w:rPr>
        <w:t xml:space="preserve">Do not wear dirty, soiled or torn uniform. </w:t>
      </w:r>
    </w:p>
    <w:p w14:paraId="6457ED27" w14:textId="77777777" w:rsidR="00B83975" w:rsidRPr="00951903" w:rsidRDefault="00B83975" w:rsidP="00F5056B">
      <w:pPr>
        <w:pStyle w:val="ListParagraph"/>
        <w:numPr>
          <w:ilvl w:val="0"/>
          <w:numId w:val="10"/>
        </w:numPr>
        <w:spacing w:after="200" w:line="240" w:lineRule="auto"/>
        <w:rPr>
          <w:rFonts w:ascii="Calibri" w:hAnsi="Calibri" w:cs="Calibri"/>
        </w:rPr>
      </w:pPr>
      <w:r w:rsidRPr="00951903">
        <w:rPr>
          <w:rFonts w:ascii="Calibri" w:hAnsi="Calibri" w:cs="Calibri"/>
        </w:rPr>
        <w:t>Never walk bare-footed. Always put on your factory shoes.</w:t>
      </w:r>
    </w:p>
    <w:p w14:paraId="1C31DA72" w14:textId="77777777" w:rsidR="00B83975" w:rsidRPr="00951903" w:rsidRDefault="00B83975" w:rsidP="00F5056B">
      <w:pPr>
        <w:pStyle w:val="ListParagraph"/>
        <w:numPr>
          <w:ilvl w:val="0"/>
          <w:numId w:val="10"/>
        </w:numPr>
        <w:spacing w:after="200" w:line="240" w:lineRule="auto"/>
        <w:rPr>
          <w:rFonts w:ascii="Calibri" w:hAnsi="Calibri" w:cs="Calibri"/>
        </w:rPr>
      </w:pPr>
      <w:r w:rsidRPr="00951903">
        <w:rPr>
          <w:rFonts w:ascii="Calibri" w:hAnsi="Calibri" w:cs="Calibri"/>
        </w:rPr>
        <w:t>Do not wear jewelries, nail polish or allow your hair to protrude from head gear.</w:t>
      </w:r>
    </w:p>
    <w:p w14:paraId="3F9602C2" w14:textId="77777777" w:rsidR="00B83975" w:rsidRPr="00951903" w:rsidRDefault="00B83975" w:rsidP="00F5056B">
      <w:pPr>
        <w:pStyle w:val="ListParagraph"/>
        <w:numPr>
          <w:ilvl w:val="0"/>
          <w:numId w:val="10"/>
        </w:numPr>
        <w:spacing w:after="200" w:line="240" w:lineRule="auto"/>
        <w:rPr>
          <w:rFonts w:ascii="Calibri" w:hAnsi="Calibri" w:cs="Calibri"/>
        </w:rPr>
      </w:pPr>
      <w:r w:rsidRPr="00951903">
        <w:rPr>
          <w:rFonts w:ascii="Calibri" w:hAnsi="Calibri" w:cs="Calibri"/>
        </w:rPr>
        <w:t>Do not bring shopping bags or similar objects into the production area</w:t>
      </w:r>
    </w:p>
    <w:p w14:paraId="78F4A0EB" w14:textId="36D54669" w:rsidR="00B83975" w:rsidRPr="00951903" w:rsidRDefault="00B83975" w:rsidP="00F5056B">
      <w:pPr>
        <w:pStyle w:val="ListParagraph"/>
        <w:numPr>
          <w:ilvl w:val="0"/>
          <w:numId w:val="10"/>
        </w:numPr>
        <w:spacing w:after="200" w:line="240" w:lineRule="auto"/>
        <w:rPr>
          <w:rFonts w:ascii="Calibri" w:hAnsi="Calibri" w:cs="Calibri"/>
        </w:rPr>
      </w:pPr>
      <w:r w:rsidRPr="00951903">
        <w:rPr>
          <w:rFonts w:ascii="Calibri" w:hAnsi="Calibri" w:cs="Calibri"/>
        </w:rPr>
        <w:t xml:space="preserve">Never use any company’s product for </w:t>
      </w:r>
      <w:r w:rsidR="00C60B93" w:rsidRPr="00951903">
        <w:rPr>
          <w:rFonts w:ascii="Calibri" w:hAnsi="Calibri" w:cs="Calibri"/>
        </w:rPr>
        <w:t>self-medication</w:t>
      </w:r>
      <w:bookmarkStart w:id="1" w:name="_GoBack"/>
      <w:bookmarkEnd w:id="1"/>
      <w:r w:rsidRPr="00951903">
        <w:rPr>
          <w:rFonts w:ascii="Calibri" w:hAnsi="Calibri" w:cs="Calibri"/>
        </w:rPr>
        <w:t>. Use company’s First Aid facilities</w:t>
      </w:r>
    </w:p>
    <w:p w14:paraId="5BCE4C68" w14:textId="77777777" w:rsidR="00B83975" w:rsidRPr="00951903" w:rsidRDefault="00B83975" w:rsidP="00F5056B">
      <w:pPr>
        <w:pStyle w:val="ListParagraph"/>
        <w:numPr>
          <w:ilvl w:val="0"/>
          <w:numId w:val="10"/>
        </w:numPr>
        <w:spacing w:after="200" w:line="240" w:lineRule="auto"/>
        <w:rPr>
          <w:rFonts w:ascii="Calibri" w:hAnsi="Calibri" w:cs="Calibri"/>
        </w:rPr>
      </w:pPr>
      <w:r w:rsidRPr="00951903">
        <w:rPr>
          <w:rFonts w:ascii="Calibri" w:hAnsi="Calibri" w:cs="Calibri"/>
        </w:rPr>
        <w:t>Do not bring food, drinks into the department. Eating, Drinking and smoking are forbidden in the production area.</w:t>
      </w:r>
    </w:p>
    <w:p w14:paraId="1456277F" w14:textId="77777777" w:rsidR="00B83975" w:rsidRPr="00951903" w:rsidRDefault="00B83975" w:rsidP="00F5056B">
      <w:pPr>
        <w:pStyle w:val="ListParagraph"/>
        <w:numPr>
          <w:ilvl w:val="0"/>
          <w:numId w:val="10"/>
        </w:numPr>
        <w:spacing w:after="200" w:line="240" w:lineRule="auto"/>
        <w:rPr>
          <w:rFonts w:ascii="Calibri" w:hAnsi="Calibri" w:cs="Calibri"/>
        </w:rPr>
      </w:pPr>
      <w:r w:rsidRPr="00951903">
        <w:rPr>
          <w:rFonts w:ascii="Calibri" w:hAnsi="Calibri" w:cs="Calibri"/>
        </w:rPr>
        <w:t>Ensure that any open wound on any part of the body is medically covered.</w:t>
      </w:r>
    </w:p>
    <w:p w14:paraId="4835F453" w14:textId="77777777" w:rsidR="00B83975" w:rsidRPr="00951903" w:rsidRDefault="00B83975" w:rsidP="00F5056B">
      <w:pPr>
        <w:pStyle w:val="ListParagraph"/>
        <w:numPr>
          <w:ilvl w:val="0"/>
          <w:numId w:val="10"/>
        </w:numPr>
        <w:spacing w:after="200" w:line="240" w:lineRule="auto"/>
        <w:rPr>
          <w:rFonts w:ascii="Calibri" w:hAnsi="Calibri" w:cs="Calibri"/>
        </w:rPr>
      </w:pPr>
      <w:r w:rsidRPr="00951903">
        <w:rPr>
          <w:rFonts w:ascii="Calibri" w:hAnsi="Calibri" w:cs="Calibri"/>
        </w:rPr>
        <w:t>Avoid open sneezing or coughing in the production areas. Do not clean or pick your ears, nose or nails in the production area.</w:t>
      </w:r>
    </w:p>
    <w:p w14:paraId="58EAEF0A" w14:textId="77777777" w:rsidR="00B83975" w:rsidRPr="00951903" w:rsidRDefault="00B83975" w:rsidP="00F5056B">
      <w:pPr>
        <w:pStyle w:val="ListParagraph"/>
        <w:numPr>
          <w:ilvl w:val="0"/>
          <w:numId w:val="10"/>
        </w:numPr>
        <w:spacing w:after="200" w:line="240" w:lineRule="auto"/>
        <w:rPr>
          <w:rFonts w:ascii="Calibri" w:hAnsi="Calibri" w:cs="Calibri"/>
        </w:rPr>
      </w:pPr>
      <w:r w:rsidRPr="00951903">
        <w:rPr>
          <w:rFonts w:ascii="Calibri" w:hAnsi="Calibri" w:cs="Calibri"/>
        </w:rPr>
        <w:t>Always wash and sanitize your hands after visiting toilet</w:t>
      </w:r>
    </w:p>
    <w:p w14:paraId="47E13922" w14:textId="77777777" w:rsidR="00B83975" w:rsidRPr="00951903" w:rsidRDefault="00B83975" w:rsidP="00F5056B">
      <w:pPr>
        <w:pStyle w:val="ListParagraph"/>
        <w:numPr>
          <w:ilvl w:val="0"/>
          <w:numId w:val="10"/>
        </w:numPr>
        <w:spacing w:after="200" w:line="240" w:lineRule="auto"/>
        <w:rPr>
          <w:rFonts w:ascii="Calibri" w:hAnsi="Calibri" w:cs="Calibri"/>
        </w:rPr>
      </w:pPr>
      <w:r w:rsidRPr="00951903">
        <w:rPr>
          <w:rFonts w:ascii="Calibri" w:hAnsi="Calibri" w:cs="Calibri"/>
        </w:rPr>
        <w:t xml:space="preserve">All operators must inform their supervisors of any unusual observation concerning the products or packs, no matter how trivial this may appear. </w:t>
      </w:r>
    </w:p>
    <w:p w14:paraId="4F6C4004" w14:textId="2659B9C6" w:rsidR="00B83975" w:rsidRPr="00951903" w:rsidRDefault="00B83975" w:rsidP="00B83975">
      <w:pPr>
        <w:suppressAutoHyphens/>
        <w:spacing w:after="0" w:line="240" w:lineRule="auto"/>
        <w:rPr>
          <w:rFonts w:ascii="Calibri" w:hAnsi="Calibri" w:cs="Calibri"/>
        </w:rPr>
      </w:pPr>
      <w:r w:rsidRPr="00951903">
        <w:rPr>
          <w:rFonts w:ascii="Calibri" w:hAnsi="Calibri" w:cs="Calibri"/>
        </w:rPr>
        <w:lastRenderedPageBreak/>
        <w:t xml:space="preserve">NOTE: </w:t>
      </w:r>
      <w:r w:rsidRPr="00951903">
        <w:rPr>
          <w:rFonts w:ascii="Calibri" w:hAnsi="Calibri" w:cs="Calibri"/>
          <w:b/>
        </w:rPr>
        <w:t>EVERY INDIVIDUAL MUST CONSIDER HIMSELF/HERSELF AS AN INSTRUMENT TO THE QUALITY OF OUR PRODUCT, THEREFORE ENDEAVOUR TO STRICTLY FOLLOW THE PROCEDURE</w:t>
      </w:r>
    </w:p>
    <w:p w14:paraId="06E0C3A1" w14:textId="77777777" w:rsidR="00B83975" w:rsidRPr="00951903" w:rsidRDefault="00B83975" w:rsidP="00B83975">
      <w:pPr>
        <w:suppressAutoHyphens/>
        <w:spacing w:after="0" w:line="240" w:lineRule="auto"/>
        <w:rPr>
          <w:rFonts w:ascii="Calibri" w:hAnsi="Calibri" w:cs="Calibri"/>
        </w:rPr>
      </w:pPr>
    </w:p>
    <w:p w14:paraId="77BDB9B9" w14:textId="77777777" w:rsidR="00B83975" w:rsidRPr="00951903" w:rsidRDefault="00B83975" w:rsidP="00B8397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</w:rPr>
      </w:pPr>
      <w:r w:rsidRPr="00951903">
        <w:rPr>
          <w:rFonts w:ascii="Calibri" w:hAnsi="Calibri" w:cs="Calibri"/>
          <w:b/>
        </w:rPr>
        <w:t>REFERENCE/ENCLOSURE</w:t>
      </w:r>
      <w:bookmarkEnd w:id="0"/>
    </w:p>
    <w:p w14:paraId="448ADDED" w14:textId="77777777" w:rsidR="00B83975" w:rsidRPr="00951903" w:rsidRDefault="00B83975" w:rsidP="00B83975">
      <w:pPr>
        <w:pStyle w:val="ListParagraph"/>
        <w:spacing w:after="0" w:line="240" w:lineRule="auto"/>
        <w:ind w:left="360"/>
        <w:rPr>
          <w:rFonts w:ascii="Calibri" w:hAnsi="Calibri" w:cs="Calibri"/>
        </w:rPr>
      </w:pPr>
      <w:r w:rsidRPr="00951903">
        <w:rPr>
          <w:rFonts w:ascii="Calibri" w:hAnsi="Calibri" w:cs="Calibri"/>
        </w:rPr>
        <w:t>IN-HOUSE</w:t>
      </w:r>
    </w:p>
    <w:p w14:paraId="1E70A058" w14:textId="77777777" w:rsidR="00B83975" w:rsidRPr="00951903" w:rsidRDefault="00B83975" w:rsidP="00B83975">
      <w:pPr>
        <w:pStyle w:val="ListParagraph"/>
        <w:spacing w:after="0" w:line="240" w:lineRule="auto"/>
        <w:ind w:left="360"/>
        <w:rPr>
          <w:rFonts w:ascii="Calibri" w:hAnsi="Calibri" w:cs="Calibri"/>
        </w:rPr>
      </w:pPr>
    </w:p>
    <w:p w14:paraId="61C4223D" w14:textId="77777777" w:rsidR="00B83975" w:rsidRPr="00951903" w:rsidRDefault="00B83975" w:rsidP="00B8397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</w:rPr>
      </w:pPr>
      <w:r w:rsidRPr="00951903">
        <w:rPr>
          <w:rFonts w:ascii="Calibri" w:hAnsi="Calibri" w:cs="Calibr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B83975" w:rsidRPr="00951903" w14:paraId="5C2D202A" w14:textId="77777777" w:rsidTr="006732E3">
        <w:trPr>
          <w:trHeight w:val="261"/>
        </w:trPr>
        <w:tc>
          <w:tcPr>
            <w:tcW w:w="4644" w:type="dxa"/>
            <w:shd w:val="clear" w:color="auto" w:fill="FFFFFF"/>
          </w:tcPr>
          <w:p w14:paraId="3C6268EF" w14:textId="77777777" w:rsidR="00B83975" w:rsidRPr="00951903" w:rsidRDefault="00B83975" w:rsidP="006732E3">
            <w:pPr>
              <w:pStyle w:val="Header"/>
              <w:rPr>
                <w:rFonts w:ascii="Calibri" w:hAnsi="Calibri" w:cs="Calibri"/>
                <w:b/>
                <w:snapToGrid w:val="0"/>
              </w:rPr>
            </w:pPr>
            <w:r w:rsidRPr="00951903">
              <w:rPr>
                <w:rFonts w:ascii="Calibri" w:hAnsi="Calibri" w:cs="Calibr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26606C72" w14:textId="77777777" w:rsidR="00B83975" w:rsidRPr="00951903" w:rsidRDefault="00B83975" w:rsidP="006732E3">
            <w:pPr>
              <w:pStyle w:val="Header"/>
              <w:rPr>
                <w:rFonts w:ascii="Calibri" w:hAnsi="Calibri" w:cs="Calibri"/>
                <w:b/>
                <w:snapToGrid w:val="0"/>
              </w:rPr>
            </w:pPr>
            <w:r w:rsidRPr="00951903">
              <w:rPr>
                <w:rFonts w:ascii="Calibri" w:hAnsi="Calibri" w:cs="Calibri"/>
                <w:iCs/>
                <w:snapToGrid w:val="0"/>
              </w:rPr>
              <w:t>All sectional heads</w:t>
            </w:r>
          </w:p>
        </w:tc>
      </w:tr>
      <w:tr w:rsidR="00330A1E" w:rsidRPr="00951903" w14:paraId="374E7DDC" w14:textId="77777777" w:rsidTr="006732E3">
        <w:trPr>
          <w:trHeight w:val="276"/>
        </w:trPr>
        <w:tc>
          <w:tcPr>
            <w:tcW w:w="4644" w:type="dxa"/>
            <w:shd w:val="clear" w:color="auto" w:fill="FFFFFF"/>
          </w:tcPr>
          <w:p w14:paraId="4A37C16D" w14:textId="539702F3" w:rsidR="00330A1E" w:rsidRPr="00951903" w:rsidRDefault="00330A1E" w:rsidP="00330A1E">
            <w:pPr>
              <w:pStyle w:val="Header"/>
              <w:rPr>
                <w:rFonts w:ascii="Calibri" w:hAnsi="Calibri" w:cs="Calibri"/>
                <w:iCs/>
                <w:snapToGrid w:val="0"/>
              </w:rPr>
            </w:pPr>
            <w:r>
              <w:rPr>
                <w:rFonts w:ascii="Calibri" w:hAnsi="Calibri" w:cs="Calibri"/>
                <w:iCs/>
                <w:snapToGrid w:val="0"/>
                <w:sz w:val="24"/>
                <w:szCs w:val="24"/>
              </w:rPr>
              <w:t>All production staff</w:t>
            </w:r>
          </w:p>
        </w:tc>
        <w:tc>
          <w:tcPr>
            <w:tcW w:w="4644" w:type="dxa"/>
            <w:shd w:val="clear" w:color="auto" w:fill="FFFFFF"/>
          </w:tcPr>
          <w:p w14:paraId="58044817" w14:textId="6359198A" w:rsidR="00330A1E" w:rsidRPr="00951903" w:rsidRDefault="00330A1E" w:rsidP="00330A1E">
            <w:pPr>
              <w:pStyle w:val="Header"/>
              <w:rPr>
                <w:rFonts w:ascii="Calibri" w:hAnsi="Calibri" w:cs="Calibri"/>
                <w:iCs/>
                <w:snapToGrid w:val="0"/>
              </w:rPr>
            </w:pPr>
            <w:r>
              <w:rPr>
                <w:rFonts w:ascii="Calibri" w:hAnsi="Calibri" w:cs="Calibri"/>
                <w:iCs/>
                <w:snapToGrid w:val="0"/>
                <w:sz w:val="24"/>
                <w:szCs w:val="24"/>
              </w:rPr>
              <w:t>All quality staff</w:t>
            </w:r>
          </w:p>
        </w:tc>
      </w:tr>
    </w:tbl>
    <w:p w14:paraId="593F4327" w14:textId="77777777" w:rsidR="00B83975" w:rsidRPr="00951903" w:rsidRDefault="00B83975" w:rsidP="00B83975">
      <w:pPr>
        <w:spacing w:line="360" w:lineRule="auto"/>
        <w:ind w:left="360"/>
        <w:rPr>
          <w:rFonts w:ascii="Calibri" w:hAnsi="Calibri" w:cs="Calibri"/>
          <w:b/>
        </w:rPr>
      </w:pPr>
    </w:p>
    <w:p w14:paraId="6B000E06" w14:textId="77777777" w:rsidR="00B83975" w:rsidRPr="00951903" w:rsidRDefault="00B83975" w:rsidP="00B83975">
      <w:pPr>
        <w:spacing w:line="360" w:lineRule="auto"/>
        <w:rPr>
          <w:rFonts w:ascii="Calibri" w:hAnsi="Calibri" w:cs="Calibri"/>
          <w:b/>
        </w:rPr>
      </w:pPr>
      <w:r w:rsidRPr="00951903">
        <w:rPr>
          <w:rFonts w:ascii="Calibri" w:hAnsi="Calibri" w:cs="Calibr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B83975" w:rsidRPr="00951903" w14:paraId="55D8D62B" w14:textId="77777777" w:rsidTr="006732E3">
        <w:tc>
          <w:tcPr>
            <w:tcW w:w="2610" w:type="dxa"/>
            <w:shd w:val="clear" w:color="auto" w:fill="auto"/>
          </w:tcPr>
          <w:p w14:paraId="7C26FABB" w14:textId="77777777" w:rsidR="00B83975" w:rsidRPr="00951903" w:rsidRDefault="00B83975" w:rsidP="006732E3">
            <w:pPr>
              <w:spacing w:line="276" w:lineRule="auto"/>
              <w:rPr>
                <w:rFonts w:ascii="Calibri" w:eastAsia="Calibri" w:hAnsi="Calibri" w:cs="Calibri"/>
              </w:rPr>
            </w:pPr>
            <w:r w:rsidRPr="00951903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E6DD031" w14:textId="77777777" w:rsidR="00B83975" w:rsidRPr="00951903" w:rsidRDefault="00B83975" w:rsidP="006732E3">
            <w:pPr>
              <w:spacing w:line="276" w:lineRule="auto"/>
              <w:rPr>
                <w:rFonts w:ascii="Calibri" w:eastAsia="Calibri" w:hAnsi="Calibri" w:cs="Calibri"/>
              </w:rPr>
            </w:pPr>
            <w:r w:rsidRPr="00951903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B83975" w:rsidRPr="00951903" w14:paraId="1AD16541" w14:textId="77777777" w:rsidTr="006732E3">
        <w:tc>
          <w:tcPr>
            <w:tcW w:w="2610" w:type="dxa"/>
            <w:shd w:val="clear" w:color="auto" w:fill="auto"/>
          </w:tcPr>
          <w:p w14:paraId="7A9D1EE3" w14:textId="77777777" w:rsidR="00B83975" w:rsidRPr="00951903" w:rsidRDefault="00B83975" w:rsidP="006732E3">
            <w:pPr>
              <w:spacing w:line="276" w:lineRule="auto"/>
              <w:rPr>
                <w:rFonts w:ascii="Calibri" w:eastAsia="Calibri" w:hAnsi="Calibri" w:cs="Calibri"/>
              </w:rPr>
            </w:pPr>
            <w:r w:rsidRPr="00951903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8B6E08C" w14:textId="77777777" w:rsidR="00B83975" w:rsidRPr="00951903" w:rsidRDefault="00B83975" w:rsidP="006732E3">
            <w:pPr>
              <w:spacing w:line="276" w:lineRule="auto"/>
              <w:rPr>
                <w:rFonts w:ascii="Calibri" w:eastAsia="Calibri" w:hAnsi="Calibri" w:cs="Calibri"/>
              </w:rPr>
            </w:pPr>
            <w:r w:rsidRPr="00951903">
              <w:rPr>
                <w:rFonts w:ascii="Calibri" w:eastAsia="Calibri" w:hAnsi="Calibri" w:cs="Calibri"/>
              </w:rPr>
              <w:t>ALL DEPARTMENT</w:t>
            </w:r>
          </w:p>
        </w:tc>
      </w:tr>
    </w:tbl>
    <w:p w14:paraId="6E2634F8" w14:textId="77777777" w:rsidR="00B83975" w:rsidRPr="00951903" w:rsidRDefault="00B83975" w:rsidP="00B83975">
      <w:pPr>
        <w:spacing w:line="360" w:lineRule="auto"/>
        <w:rPr>
          <w:rFonts w:ascii="Calibri" w:hAnsi="Calibri" w:cs="Calibri"/>
          <w:b/>
        </w:rPr>
      </w:pPr>
    </w:p>
    <w:p w14:paraId="4ACAFD70" w14:textId="77777777" w:rsidR="00B83975" w:rsidRPr="00951903" w:rsidRDefault="00B83975" w:rsidP="00B83975">
      <w:pPr>
        <w:spacing w:line="360" w:lineRule="auto"/>
        <w:rPr>
          <w:rFonts w:ascii="Calibri" w:hAnsi="Calibri" w:cs="Calibri"/>
          <w:b/>
        </w:rPr>
      </w:pPr>
      <w:r w:rsidRPr="00951903">
        <w:rPr>
          <w:rFonts w:ascii="Calibri" w:hAnsi="Calibri" w:cs="Calibr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830"/>
        <w:gridCol w:w="5387"/>
      </w:tblGrid>
      <w:tr w:rsidR="00EB2616" w:rsidRPr="00951903" w14:paraId="5650D0BA" w14:textId="77777777" w:rsidTr="00EB2616">
        <w:tc>
          <w:tcPr>
            <w:tcW w:w="1276" w:type="dxa"/>
            <w:shd w:val="clear" w:color="auto" w:fill="auto"/>
          </w:tcPr>
          <w:p w14:paraId="68698887" w14:textId="77777777" w:rsidR="00EB2616" w:rsidRPr="00951903" w:rsidRDefault="00EB2616" w:rsidP="006732E3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51903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830" w:type="dxa"/>
            <w:shd w:val="clear" w:color="auto" w:fill="auto"/>
          </w:tcPr>
          <w:p w14:paraId="33A790E4" w14:textId="77777777" w:rsidR="00EB2616" w:rsidRPr="00951903" w:rsidRDefault="00EB2616" w:rsidP="006732E3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51903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28E0E228" w14:textId="77777777" w:rsidR="00EB2616" w:rsidRPr="00951903" w:rsidRDefault="00EB2616" w:rsidP="006732E3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51903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EB2616" w:rsidRPr="00951903" w14:paraId="1880C1F7" w14:textId="77777777" w:rsidTr="00EB2616">
        <w:tc>
          <w:tcPr>
            <w:tcW w:w="1276" w:type="dxa"/>
            <w:shd w:val="clear" w:color="auto" w:fill="auto"/>
          </w:tcPr>
          <w:p w14:paraId="7564523F" w14:textId="77777777" w:rsidR="00EB2616" w:rsidRPr="00951903" w:rsidRDefault="00EB2616" w:rsidP="006732E3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auto"/>
                <w:sz w:val="22"/>
                <w:szCs w:val="22"/>
              </w:rPr>
            </w:pPr>
            <w:r w:rsidRPr="00951903">
              <w:rPr>
                <w:rFonts w:ascii="Calibri" w:hAnsi="Calibri" w:cs="Calibri"/>
                <w:color w:val="auto"/>
                <w:sz w:val="22"/>
                <w:szCs w:val="22"/>
              </w:rPr>
              <w:t>00</w:t>
            </w:r>
          </w:p>
        </w:tc>
        <w:tc>
          <w:tcPr>
            <w:tcW w:w="2830" w:type="dxa"/>
            <w:shd w:val="clear" w:color="auto" w:fill="auto"/>
          </w:tcPr>
          <w:p w14:paraId="24B4438F" w14:textId="77777777" w:rsidR="00EB2616" w:rsidRPr="00951903" w:rsidRDefault="00EB2616" w:rsidP="006732E3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auto"/>
                <w:sz w:val="22"/>
                <w:szCs w:val="22"/>
              </w:rPr>
            </w:pPr>
            <w:r w:rsidRPr="00951903">
              <w:rPr>
                <w:rFonts w:ascii="Calibri" w:hAnsi="Calibri" w:cs="Calibr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387" w:type="dxa"/>
            <w:shd w:val="clear" w:color="auto" w:fill="auto"/>
          </w:tcPr>
          <w:p w14:paraId="6D34AA93" w14:textId="29583FD8" w:rsidR="00EB2616" w:rsidRPr="00B64116" w:rsidRDefault="00EB2616" w:rsidP="00B64116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22" w:right="992"/>
              <w:rPr>
                <w:rFonts w:ascii="Calibri" w:eastAsia="Calibri" w:hAnsi="Calibri" w:cs="Calibri"/>
              </w:rPr>
            </w:pPr>
            <w:r w:rsidRPr="00B64116">
              <w:rPr>
                <w:rFonts w:ascii="Calibri" w:eastAsia="Calibri" w:hAnsi="Calibri" w:cs="Calibri"/>
              </w:rPr>
              <w:t>First issue</w:t>
            </w:r>
          </w:p>
        </w:tc>
      </w:tr>
      <w:tr w:rsidR="00EB2616" w:rsidRPr="00951903" w14:paraId="6567CDE0" w14:textId="77777777" w:rsidTr="00EB2616">
        <w:tc>
          <w:tcPr>
            <w:tcW w:w="1276" w:type="dxa"/>
            <w:shd w:val="clear" w:color="auto" w:fill="auto"/>
          </w:tcPr>
          <w:p w14:paraId="45F723AC" w14:textId="1797EB03" w:rsidR="00EB2616" w:rsidRPr="00951903" w:rsidRDefault="00EB2616" w:rsidP="006732E3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951903">
              <w:rPr>
                <w:rFonts w:ascii="Calibri" w:hAnsi="Calibri" w:cs="Calibri"/>
                <w:color w:val="auto"/>
                <w:sz w:val="22"/>
                <w:szCs w:val="22"/>
              </w:rPr>
              <w:t>01</w:t>
            </w:r>
          </w:p>
        </w:tc>
        <w:tc>
          <w:tcPr>
            <w:tcW w:w="2830" w:type="dxa"/>
            <w:shd w:val="clear" w:color="auto" w:fill="auto"/>
          </w:tcPr>
          <w:p w14:paraId="352067E2" w14:textId="121D18F2" w:rsidR="00EB2616" w:rsidRPr="00951903" w:rsidRDefault="00EB2616" w:rsidP="006732E3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951903">
              <w:rPr>
                <w:rFonts w:ascii="Calibri" w:hAnsi="Calibri" w:cs="Calibri"/>
                <w:color w:val="auto"/>
                <w:sz w:val="22"/>
                <w:szCs w:val="22"/>
              </w:rPr>
              <w:t>00</w:t>
            </w:r>
          </w:p>
        </w:tc>
        <w:tc>
          <w:tcPr>
            <w:tcW w:w="5387" w:type="dxa"/>
            <w:shd w:val="clear" w:color="auto" w:fill="auto"/>
          </w:tcPr>
          <w:p w14:paraId="373E203E" w14:textId="47C42D75" w:rsidR="00EB2616" w:rsidRPr="00951903" w:rsidRDefault="00EB2616" w:rsidP="00EB2616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322" w:right="992"/>
              <w:rPr>
                <w:rFonts w:ascii="Calibri" w:eastAsia="Calibri" w:hAnsi="Calibri" w:cs="Calibri"/>
              </w:rPr>
            </w:pPr>
            <w:r w:rsidRPr="00951903">
              <w:rPr>
                <w:rFonts w:ascii="Calibri" w:eastAsia="Calibri" w:hAnsi="Calibri" w:cs="Calibri"/>
              </w:rPr>
              <w:t xml:space="preserve">Due for review </w:t>
            </w:r>
          </w:p>
        </w:tc>
      </w:tr>
      <w:tr w:rsidR="00EB2616" w:rsidRPr="00951903" w14:paraId="33E31B47" w14:textId="77777777" w:rsidTr="00EB2616">
        <w:tc>
          <w:tcPr>
            <w:tcW w:w="1276" w:type="dxa"/>
            <w:shd w:val="clear" w:color="auto" w:fill="auto"/>
          </w:tcPr>
          <w:p w14:paraId="1E9DDE40" w14:textId="666210A1" w:rsidR="00EB2616" w:rsidRPr="00951903" w:rsidRDefault="00EB2616" w:rsidP="006732E3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951903">
              <w:rPr>
                <w:rFonts w:ascii="Calibri" w:hAnsi="Calibri" w:cs="Calibri"/>
                <w:color w:val="auto"/>
                <w:sz w:val="22"/>
                <w:szCs w:val="22"/>
              </w:rPr>
              <w:t>02</w:t>
            </w:r>
          </w:p>
        </w:tc>
        <w:tc>
          <w:tcPr>
            <w:tcW w:w="2830" w:type="dxa"/>
            <w:shd w:val="clear" w:color="auto" w:fill="auto"/>
          </w:tcPr>
          <w:p w14:paraId="2963F599" w14:textId="351C4DB3" w:rsidR="00EB2616" w:rsidRPr="00951903" w:rsidRDefault="00EB2616" w:rsidP="006732E3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951903">
              <w:rPr>
                <w:rFonts w:ascii="Calibri" w:hAnsi="Calibri" w:cs="Calibri"/>
                <w:color w:val="auto"/>
                <w:sz w:val="22"/>
                <w:szCs w:val="22"/>
              </w:rPr>
              <w:t>01</w:t>
            </w:r>
          </w:p>
        </w:tc>
        <w:tc>
          <w:tcPr>
            <w:tcW w:w="5387" w:type="dxa"/>
            <w:shd w:val="clear" w:color="auto" w:fill="auto"/>
          </w:tcPr>
          <w:p w14:paraId="30E09C90" w14:textId="4226DBCF" w:rsidR="00EB2616" w:rsidRPr="00951903" w:rsidRDefault="00EB2616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 w:rsidRPr="00951903">
              <w:rPr>
                <w:rFonts w:ascii="Calibri" w:eastAsia="Calibri" w:hAnsi="Calibri" w:cs="Calibri"/>
              </w:rPr>
              <w:t>Due for review</w:t>
            </w:r>
          </w:p>
        </w:tc>
      </w:tr>
      <w:tr w:rsidR="00EB2616" w:rsidRPr="00951903" w14:paraId="2A17DD4E" w14:textId="77777777" w:rsidTr="00EB2616">
        <w:tc>
          <w:tcPr>
            <w:tcW w:w="1276" w:type="dxa"/>
            <w:shd w:val="clear" w:color="auto" w:fill="auto"/>
          </w:tcPr>
          <w:p w14:paraId="78484F39" w14:textId="23B00A6C" w:rsidR="00EB2616" w:rsidRPr="00951903" w:rsidRDefault="00EB2616" w:rsidP="00EB261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951903">
              <w:rPr>
                <w:rFonts w:ascii="Calibri" w:hAnsi="Calibri" w:cs="Calibri"/>
                <w:color w:val="auto"/>
                <w:sz w:val="22"/>
                <w:szCs w:val="22"/>
              </w:rPr>
              <w:t>03</w:t>
            </w:r>
          </w:p>
        </w:tc>
        <w:tc>
          <w:tcPr>
            <w:tcW w:w="2830" w:type="dxa"/>
            <w:shd w:val="clear" w:color="auto" w:fill="auto"/>
          </w:tcPr>
          <w:p w14:paraId="09142F4E" w14:textId="31618511" w:rsidR="00EB2616" w:rsidRPr="00951903" w:rsidRDefault="00EB2616" w:rsidP="00EB261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951903">
              <w:rPr>
                <w:rFonts w:ascii="Calibri" w:hAnsi="Calibri" w:cs="Calibri"/>
                <w:color w:val="auto"/>
                <w:sz w:val="22"/>
                <w:szCs w:val="22"/>
              </w:rPr>
              <w:t>02</w:t>
            </w:r>
          </w:p>
        </w:tc>
        <w:tc>
          <w:tcPr>
            <w:tcW w:w="5387" w:type="dxa"/>
            <w:shd w:val="clear" w:color="auto" w:fill="auto"/>
          </w:tcPr>
          <w:p w14:paraId="3B63C615" w14:textId="77777777" w:rsidR="00EB2616" w:rsidRPr="00951903" w:rsidRDefault="00EB2616" w:rsidP="00EB261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 w:rsidRPr="00951903">
              <w:rPr>
                <w:rFonts w:ascii="Calibri" w:eastAsia="Calibri" w:hAnsi="Calibri" w:cs="Calibri"/>
              </w:rPr>
              <w:t>Inclusion of enclosures format</w:t>
            </w:r>
          </w:p>
          <w:p w14:paraId="6667759C" w14:textId="7DB2F927" w:rsidR="00EB2616" w:rsidRPr="00951903" w:rsidRDefault="00EB2616" w:rsidP="00EB261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 w:rsidRPr="00951903"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01133E71" w14:textId="77777777" w:rsidR="002C70FE" w:rsidRPr="00951903" w:rsidRDefault="002C70FE" w:rsidP="00F5056B">
      <w:pPr>
        <w:rPr>
          <w:rFonts w:ascii="Calibri" w:hAnsi="Calibri" w:cs="Calibri"/>
        </w:rPr>
      </w:pPr>
    </w:p>
    <w:sectPr w:rsidR="002C70FE" w:rsidRPr="00951903" w:rsidSect="00852B6B">
      <w:headerReference w:type="default" r:id="rId7"/>
      <w:footerReference w:type="default" r:id="rId8"/>
      <w:pgSz w:w="12240" w:h="15840"/>
      <w:pgMar w:top="1440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911DC1" w14:textId="77777777" w:rsidR="00644AD0" w:rsidRDefault="00644AD0" w:rsidP="00B83975">
      <w:pPr>
        <w:spacing w:after="0" w:line="240" w:lineRule="auto"/>
      </w:pPr>
      <w:r>
        <w:separator/>
      </w:r>
    </w:p>
  </w:endnote>
  <w:endnote w:type="continuationSeparator" w:id="0">
    <w:p w14:paraId="6FEFD21E" w14:textId="77777777" w:rsidR="00644AD0" w:rsidRDefault="00644AD0" w:rsidP="00B83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4382132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EF04652" w14:textId="1221D4F6" w:rsidR="00C60B93" w:rsidRDefault="00C60B9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CA4038A" w14:textId="77777777" w:rsidR="00C60B93" w:rsidRDefault="00C60B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DE3C3F" w14:textId="77777777" w:rsidR="00644AD0" w:rsidRDefault="00644AD0" w:rsidP="00B83975">
      <w:pPr>
        <w:spacing w:after="0" w:line="240" w:lineRule="auto"/>
      </w:pPr>
      <w:r>
        <w:separator/>
      </w:r>
    </w:p>
  </w:footnote>
  <w:footnote w:type="continuationSeparator" w:id="0">
    <w:p w14:paraId="72D29A8C" w14:textId="77777777" w:rsidR="00644AD0" w:rsidRDefault="00644AD0" w:rsidP="00B839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0EF826" w14:textId="77777777" w:rsidR="008A04D4" w:rsidRPr="00565BDB" w:rsidRDefault="008A04D4" w:rsidP="00852B6B">
    <w:pPr>
      <w:pStyle w:val="Header"/>
    </w:pPr>
  </w:p>
  <w:tbl>
    <w:tblPr>
      <w:tblW w:w="10349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4"/>
      <w:gridCol w:w="1674"/>
      <w:gridCol w:w="3753"/>
      <w:gridCol w:w="1572"/>
      <w:gridCol w:w="1506"/>
    </w:tblGrid>
    <w:tr w:rsidR="00565BDB" w:rsidRPr="00565BDB" w14:paraId="72906D49" w14:textId="77777777" w:rsidTr="00B7058D">
      <w:trPr>
        <w:trHeight w:val="651"/>
      </w:trPr>
      <w:tc>
        <w:tcPr>
          <w:tcW w:w="1844" w:type="dxa"/>
          <w:vMerge w:val="restart"/>
          <w:shd w:val="clear" w:color="auto" w:fill="auto"/>
        </w:tcPr>
        <w:p w14:paraId="19529A94" w14:textId="77777777" w:rsidR="008A04D4" w:rsidRPr="00565BDB" w:rsidRDefault="00C60B93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4BABF2B" wp14:editId="6B44AE02">
                <wp:extent cx="1019175" cy="904875"/>
                <wp:effectExtent l="0" t="0" r="9525" b="0"/>
                <wp:docPr id="62179752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99" w:type="dxa"/>
          <w:gridSpan w:val="3"/>
          <w:shd w:val="clear" w:color="auto" w:fill="auto"/>
        </w:tcPr>
        <w:p w14:paraId="1E21C09D" w14:textId="0FE71723" w:rsidR="00B7058D" w:rsidRPr="00B7058D" w:rsidRDefault="00C60B93" w:rsidP="00B7058D">
          <w:pPr>
            <w:pStyle w:val="Header"/>
            <w:jc w:val="center"/>
            <w:rPr>
              <w:rFonts w:ascii="Calibri" w:eastAsia="Calibri" w:hAnsi="Calibri"/>
              <w:sz w:val="24"/>
              <w:szCs w:val="24"/>
            </w:rPr>
          </w:pPr>
          <w:r w:rsidRPr="00B7058D">
            <w:rPr>
              <w:rFonts w:ascii="Calibri" w:eastAsia="Calibri" w:hAnsi="Calibri"/>
              <w:sz w:val="24"/>
              <w:szCs w:val="24"/>
            </w:rPr>
            <w:t>Biomedical Limited,</w:t>
          </w:r>
        </w:p>
        <w:p w14:paraId="1100F244" w14:textId="7EA514F4" w:rsidR="008A04D4" w:rsidRPr="00B7058D" w:rsidRDefault="00C60B93" w:rsidP="00B7058D">
          <w:pPr>
            <w:pStyle w:val="Header"/>
            <w:jc w:val="center"/>
            <w:rPr>
              <w:rFonts w:ascii="Calibri" w:eastAsia="Calibri" w:hAnsi="Calibri"/>
              <w:sz w:val="24"/>
              <w:szCs w:val="24"/>
            </w:rPr>
          </w:pPr>
          <w:r w:rsidRPr="00B7058D">
            <w:rPr>
              <w:rFonts w:ascii="Calibri" w:eastAsia="Calibri" w:hAnsi="Calibri"/>
              <w:sz w:val="24"/>
              <w:szCs w:val="24"/>
            </w:rPr>
            <w:t xml:space="preserve">No 1 </w:t>
          </w:r>
          <w:proofErr w:type="spellStart"/>
          <w:r w:rsidRPr="00B7058D">
            <w:rPr>
              <w:rFonts w:ascii="Calibri" w:eastAsia="Calibri" w:hAnsi="Calibri"/>
              <w:sz w:val="24"/>
              <w:szCs w:val="24"/>
            </w:rPr>
            <w:t>Ohimege</w:t>
          </w:r>
          <w:proofErr w:type="spellEnd"/>
          <w:r w:rsidRPr="00B7058D">
            <w:rPr>
              <w:rFonts w:ascii="Calibri" w:eastAsia="Calibri" w:hAnsi="Calibri"/>
              <w:sz w:val="24"/>
              <w:szCs w:val="24"/>
            </w:rPr>
            <w:t xml:space="preserve"> Road, Industrial Estate, Ilorin Kwara State, PMB 1449</w:t>
          </w:r>
        </w:p>
      </w:tc>
      <w:tc>
        <w:tcPr>
          <w:tcW w:w="1506" w:type="dxa"/>
          <w:vMerge w:val="restart"/>
          <w:shd w:val="clear" w:color="auto" w:fill="auto"/>
        </w:tcPr>
        <w:p w14:paraId="6C5ACDA7" w14:textId="77777777" w:rsidR="008A04D4" w:rsidRPr="001D506D" w:rsidRDefault="00C60B93" w:rsidP="00565BDB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1D506D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565BDB" w:rsidRPr="00565BDB" w14:paraId="24E18357" w14:textId="77777777" w:rsidTr="00B7058D">
      <w:trPr>
        <w:trHeight w:val="650"/>
      </w:trPr>
      <w:tc>
        <w:tcPr>
          <w:tcW w:w="1844" w:type="dxa"/>
          <w:vMerge/>
          <w:shd w:val="clear" w:color="auto" w:fill="auto"/>
        </w:tcPr>
        <w:p w14:paraId="29BD7FD5" w14:textId="77777777" w:rsidR="008A04D4" w:rsidRPr="00565BDB" w:rsidRDefault="008A04D4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999" w:type="dxa"/>
          <w:gridSpan w:val="3"/>
          <w:shd w:val="clear" w:color="auto" w:fill="auto"/>
        </w:tcPr>
        <w:p w14:paraId="65DDE106" w14:textId="40394671" w:rsidR="008A04D4" w:rsidRPr="00B7058D" w:rsidRDefault="00B7058D" w:rsidP="00B7058D">
          <w:pPr>
            <w:pStyle w:val="Header"/>
            <w:jc w:val="center"/>
            <w:rPr>
              <w:rFonts w:ascii="Calibri" w:eastAsia="Calibri" w:hAnsi="Calibri"/>
              <w:sz w:val="28"/>
              <w:szCs w:val="28"/>
            </w:rPr>
          </w:pPr>
          <w:r w:rsidRPr="00B7058D">
            <w:rPr>
              <w:rFonts w:ascii="Calibri" w:eastAsia="Calibri" w:hAnsi="Calibri"/>
              <w:sz w:val="24"/>
              <w:szCs w:val="24"/>
            </w:rPr>
            <w:t>TITLE:</w:t>
          </w:r>
          <w:r w:rsidRPr="00B7058D">
            <w:rPr>
              <w:rFonts w:ascii="Calibri" w:eastAsia="Calibri" w:hAnsi="Calibri"/>
              <w:sz w:val="28"/>
              <w:szCs w:val="28"/>
            </w:rPr>
            <w:t xml:space="preserve"> </w:t>
          </w:r>
          <w:r w:rsidRPr="00B7058D">
            <w:rPr>
              <w:rFonts w:ascii="Calibri" w:eastAsia="Calibri" w:hAnsi="Calibri"/>
              <w:b/>
              <w:sz w:val="28"/>
              <w:szCs w:val="28"/>
            </w:rPr>
            <w:t>GOOD MANUFACTURING PRACTICE</w:t>
          </w:r>
          <w:r w:rsidR="001D506D">
            <w:rPr>
              <w:rFonts w:ascii="Calibri" w:eastAsia="Calibri" w:hAnsi="Calibri"/>
              <w:b/>
              <w:sz w:val="28"/>
              <w:szCs w:val="28"/>
            </w:rPr>
            <w:t>S</w:t>
          </w:r>
        </w:p>
      </w:tc>
      <w:tc>
        <w:tcPr>
          <w:tcW w:w="1506" w:type="dxa"/>
          <w:vMerge/>
          <w:shd w:val="clear" w:color="auto" w:fill="auto"/>
        </w:tcPr>
        <w:p w14:paraId="0C0E8A6F" w14:textId="77777777" w:rsidR="008A04D4" w:rsidRPr="00565BDB" w:rsidRDefault="008A04D4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614271F3" w14:textId="77777777" w:rsidTr="00B7058D">
      <w:trPr>
        <w:trHeight w:val="171"/>
      </w:trPr>
      <w:tc>
        <w:tcPr>
          <w:tcW w:w="1844" w:type="dxa"/>
          <w:vMerge w:val="restart"/>
          <w:shd w:val="clear" w:color="auto" w:fill="auto"/>
        </w:tcPr>
        <w:p w14:paraId="7A78713A" w14:textId="77777777" w:rsidR="008A04D4" w:rsidRPr="00565BDB" w:rsidRDefault="00C60B93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674" w:type="dxa"/>
          <w:vMerge w:val="restart"/>
          <w:shd w:val="clear" w:color="auto" w:fill="auto"/>
        </w:tcPr>
        <w:p w14:paraId="799CA8FD" w14:textId="77777777" w:rsidR="008A04D4" w:rsidRPr="00565BDB" w:rsidRDefault="00C60B93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753" w:type="dxa"/>
          <w:vMerge w:val="restart"/>
          <w:shd w:val="clear" w:color="auto" w:fill="auto"/>
        </w:tcPr>
        <w:p w14:paraId="0A0BF9E9" w14:textId="77777777" w:rsidR="008A04D4" w:rsidRPr="00B7058D" w:rsidRDefault="008A04D4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087F06D6" w14:textId="77913E6C" w:rsidR="008A04D4" w:rsidRPr="00B7058D" w:rsidRDefault="00C60B93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B7058D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EB2616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B7058D">
            <w:rPr>
              <w:rFonts w:ascii="Calibri" w:eastAsia="Calibri" w:hAnsi="Calibri"/>
              <w:b/>
              <w:bCs/>
              <w:sz w:val="28"/>
              <w:szCs w:val="28"/>
            </w:rPr>
            <w:t>-QA-06</w:t>
          </w:r>
          <w:r w:rsidR="00B83975" w:rsidRPr="00B7058D">
            <w:rPr>
              <w:rFonts w:ascii="Calibri" w:eastAsia="Calibri" w:hAnsi="Calibri"/>
              <w:b/>
              <w:bCs/>
              <w:sz w:val="28"/>
              <w:szCs w:val="28"/>
            </w:rPr>
            <w:t>2</w:t>
          </w:r>
        </w:p>
      </w:tc>
      <w:tc>
        <w:tcPr>
          <w:tcW w:w="1572" w:type="dxa"/>
          <w:shd w:val="clear" w:color="auto" w:fill="auto"/>
          <w:vAlign w:val="bottom"/>
        </w:tcPr>
        <w:p w14:paraId="0C35F326" w14:textId="77777777" w:rsidR="008A04D4" w:rsidRPr="00565BDB" w:rsidRDefault="00C60B93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06" w:type="dxa"/>
          <w:shd w:val="clear" w:color="auto" w:fill="auto"/>
          <w:vAlign w:val="bottom"/>
        </w:tcPr>
        <w:p w14:paraId="0CBD9D26" w14:textId="77777777" w:rsidR="008A04D4" w:rsidRPr="00565BDB" w:rsidRDefault="00C60B93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5F4B14D8" w14:textId="77777777" w:rsidTr="00B7058D">
      <w:trPr>
        <w:trHeight w:val="170"/>
      </w:trPr>
      <w:tc>
        <w:tcPr>
          <w:tcW w:w="1844" w:type="dxa"/>
          <w:vMerge/>
          <w:shd w:val="clear" w:color="auto" w:fill="auto"/>
        </w:tcPr>
        <w:p w14:paraId="4D1A6B7E" w14:textId="77777777" w:rsidR="008A04D4" w:rsidRPr="00565BDB" w:rsidRDefault="008A04D4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674" w:type="dxa"/>
          <w:vMerge/>
          <w:shd w:val="clear" w:color="auto" w:fill="auto"/>
        </w:tcPr>
        <w:p w14:paraId="099A900D" w14:textId="77777777" w:rsidR="008A04D4" w:rsidRPr="00565BDB" w:rsidRDefault="008A04D4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753" w:type="dxa"/>
          <w:vMerge/>
          <w:shd w:val="clear" w:color="auto" w:fill="auto"/>
        </w:tcPr>
        <w:p w14:paraId="0994FCF2" w14:textId="77777777" w:rsidR="008A04D4" w:rsidRPr="00565BDB" w:rsidRDefault="008A04D4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572" w:type="dxa"/>
          <w:shd w:val="clear" w:color="auto" w:fill="auto"/>
          <w:vAlign w:val="bottom"/>
        </w:tcPr>
        <w:p w14:paraId="33B88890" w14:textId="77777777" w:rsidR="008A04D4" w:rsidRPr="00565BDB" w:rsidRDefault="00C60B93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06" w:type="dxa"/>
          <w:shd w:val="clear" w:color="auto" w:fill="auto"/>
        </w:tcPr>
        <w:p w14:paraId="495BBC14" w14:textId="77777777" w:rsidR="008A04D4" w:rsidRPr="00565BDB" w:rsidRDefault="00C60B93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7EC5761A" w14:textId="77777777" w:rsidTr="00B7058D">
      <w:trPr>
        <w:trHeight w:val="334"/>
      </w:trPr>
      <w:tc>
        <w:tcPr>
          <w:tcW w:w="1844" w:type="dxa"/>
          <w:shd w:val="clear" w:color="auto" w:fill="auto"/>
        </w:tcPr>
        <w:p w14:paraId="5E6B8A8B" w14:textId="77777777" w:rsidR="008A04D4" w:rsidRPr="00565BDB" w:rsidRDefault="00C60B93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674" w:type="dxa"/>
          <w:shd w:val="clear" w:color="auto" w:fill="auto"/>
        </w:tcPr>
        <w:p w14:paraId="5EAEDBCC" w14:textId="77777777" w:rsidR="008A04D4" w:rsidRPr="00565BDB" w:rsidRDefault="00C60B93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3753" w:type="dxa"/>
          <w:vMerge/>
          <w:shd w:val="clear" w:color="auto" w:fill="auto"/>
        </w:tcPr>
        <w:p w14:paraId="75331120" w14:textId="77777777" w:rsidR="008A04D4" w:rsidRPr="00565BDB" w:rsidRDefault="008A04D4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572" w:type="dxa"/>
          <w:shd w:val="clear" w:color="auto" w:fill="auto"/>
          <w:vAlign w:val="bottom"/>
        </w:tcPr>
        <w:p w14:paraId="4324E7AB" w14:textId="635DC5EA" w:rsidR="008A04D4" w:rsidRPr="00565BDB" w:rsidRDefault="007F6D65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06" w:type="dxa"/>
          <w:shd w:val="clear" w:color="auto" w:fill="auto"/>
          <w:vAlign w:val="bottom"/>
        </w:tcPr>
        <w:p w14:paraId="79D86C73" w14:textId="77777777" w:rsidR="008A04D4" w:rsidRPr="00565BDB" w:rsidRDefault="00C60B93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B7058D" w:rsidRPr="00565BDB" w14:paraId="72BA3C8B" w14:textId="77777777" w:rsidTr="00B7058D">
      <w:trPr>
        <w:trHeight w:val="479"/>
      </w:trPr>
      <w:tc>
        <w:tcPr>
          <w:tcW w:w="3518" w:type="dxa"/>
          <w:gridSpan w:val="2"/>
          <w:shd w:val="clear" w:color="auto" w:fill="auto"/>
        </w:tcPr>
        <w:p w14:paraId="4EDE787F" w14:textId="7B372366" w:rsidR="00B7058D" w:rsidRPr="00565BDB" w:rsidRDefault="00B7058D" w:rsidP="00B7058D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53" w:type="dxa"/>
          <w:shd w:val="clear" w:color="auto" w:fill="auto"/>
        </w:tcPr>
        <w:p w14:paraId="47C18A29" w14:textId="19D72CBD" w:rsidR="00B7058D" w:rsidRPr="00565BDB" w:rsidRDefault="00B7058D" w:rsidP="00B7058D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</w:t>
          </w:r>
          <w:r w:rsidR="001D506D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078" w:type="dxa"/>
          <w:gridSpan w:val="2"/>
          <w:shd w:val="clear" w:color="auto" w:fill="auto"/>
        </w:tcPr>
        <w:p w14:paraId="66DE218E" w14:textId="29A11FF0" w:rsidR="00B7058D" w:rsidRPr="00565BDB" w:rsidRDefault="00B7058D" w:rsidP="00B7058D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</w:tr>
    <w:tr w:rsidR="001D506D" w:rsidRPr="00565BDB" w14:paraId="0D3B9F30" w14:textId="77777777" w:rsidTr="00B7058D">
      <w:trPr>
        <w:trHeight w:val="479"/>
      </w:trPr>
      <w:tc>
        <w:tcPr>
          <w:tcW w:w="3518" w:type="dxa"/>
          <w:gridSpan w:val="2"/>
          <w:shd w:val="clear" w:color="auto" w:fill="auto"/>
        </w:tcPr>
        <w:p w14:paraId="51523180" w14:textId="2ADCF948" w:rsidR="001D506D" w:rsidRPr="00565BDB" w:rsidRDefault="001D506D" w:rsidP="001D506D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53" w:type="dxa"/>
          <w:shd w:val="clear" w:color="auto" w:fill="auto"/>
        </w:tcPr>
        <w:p w14:paraId="5941ED51" w14:textId="7A54134C" w:rsidR="001D506D" w:rsidRPr="00565BDB" w:rsidRDefault="001D506D" w:rsidP="001D506D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078" w:type="dxa"/>
          <w:gridSpan w:val="2"/>
          <w:shd w:val="clear" w:color="auto" w:fill="auto"/>
        </w:tcPr>
        <w:p w14:paraId="3BF3A632" w14:textId="06754A24" w:rsidR="001D506D" w:rsidRPr="00565BDB" w:rsidRDefault="001D506D" w:rsidP="001D506D">
          <w:pPr>
            <w:pStyle w:val="Head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</w:tr>
  </w:tbl>
  <w:p w14:paraId="4356B1CE" w14:textId="77777777" w:rsidR="008A04D4" w:rsidRPr="00565BDB" w:rsidRDefault="00C60B93" w:rsidP="009B6A0A">
    <w:pPr>
      <w:pStyle w:val="Header"/>
      <w:ind w:left="720"/>
    </w:pPr>
    <w:r>
      <w:rPr>
        <w:noProof/>
      </w:rPr>
      <w:pict w14:anchorId="59A8E9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047FE"/>
    <w:multiLevelType w:val="multilevel"/>
    <w:tmpl w:val="631491CE"/>
    <w:lvl w:ilvl="0">
      <w:start w:val="1"/>
      <w:numFmt w:val="bullet"/>
      <w:lvlText w:val="-"/>
      <w:lvlJc w:val="left"/>
      <w:pPr>
        <w:ind w:left="630" w:hanging="360"/>
      </w:pPr>
      <w:rPr>
        <w:rFonts w:ascii="Simplified Arabic Fixed" w:hAnsi="Simplified Arabic Fixed" w:hint="default"/>
        <w:b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23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5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0" w:hanging="1440"/>
      </w:pPr>
      <w:rPr>
        <w:rFonts w:hint="default"/>
        <w:b/>
      </w:r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300B44F8"/>
    <w:multiLevelType w:val="hybridMultilevel"/>
    <w:tmpl w:val="2668CB82"/>
    <w:lvl w:ilvl="0" w:tplc="0A62B4DE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7415F2"/>
    <w:multiLevelType w:val="multilevel"/>
    <w:tmpl w:val="1CD68A2A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23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5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0" w:hanging="1440"/>
      </w:pPr>
      <w:rPr>
        <w:rFonts w:hint="default"/>
        <w:b/>
      </w:rPr>
    </w:lvl>
  </w:abstractNum>
  <w:abstractNum w:abstractNumId="6">
    <w:nsid w:val="43C92FF1"/>
    <w:multiLevelType w:val="hybridMultilevel"/>
    <w:tmpl w:val="E30A974E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EC1DDC"/>
    <w:multiLevelType w:val="multilevel"/>
    <w:tmpl w:val="C688F93A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23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5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0" w:hanging="1440"/>
      </w:pPr>
      <w:rPr>
        <w:rFonts w:hint="default"/>
        <w:b/>
      </w:rPr>
    </w:lvl>
  </w:abstractNum>
  <w:abstractNum w:abstractNumId="8">
    <w:nsid w:val="555D1DA3"/>
    <w:multiLevelType w:val="multilevel"/>
    <w:tmpl w:val="4D5E968E"/>
    <w:lvl w:ilvl="0">
      <w:start w:val="1"/>
      <w:numFmt w:val="decimal"/>
      <w:lvlText w:val="%1.0"/>
      <w:lvlJc w:val="left"/>
      <w:pPr>
        <w:ind w:left="63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23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5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0" w:hanging="1440"/>
      </w:pPr>
      <w:rPr>
        <w:rFonts w:hint="default"/>
        <w:b/>
      </w:rPr>
    </w:lvl>
  </w:abstractNum>
  <w:abstractNum w:abstractNumId="9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9"/>
  </w:num>
  <w:num w:numId="5">
    <w:abstractNumId w:val="6"/>
  </w:num>
  <w:num w:numId="6">
    <w:abstractNumId w:val="5"/>
  </w:num>
  <w:num w:numId="7">
    <w:abstractNumId w:val="8"/>
  </w:num>
  <w:num w:numId="8">
    <w:abstractNumId w:val="0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975"/>
    <w:rsid w:val="001B5DEF"/>
    <w:rsid w:val="001D506D"/>
    <w:rsid w:val="002C70FE"/>
    <w:rsid w:val="00330A1E"/>
    <w:rsid w:val="00397963"/>
    <w:rsid w:val="004F21C2"/>
    <w:rsid w:val="00532DE0"/>
    <w:rsid w:val="0058164D"/>
    <w:rsid w:val="00644AD0"/>
    <w:rsid w:val="0072376E"/>
    <w:rsid w:val="007F6D65"/>
    <w:rsid w:val="00852B6B"/>
    <w:rsid w:val="00867E63"/>
    <w:rsid w:val="008A04D4"/>
    <w:rsid w:val="00921803"/>
    <w:rsid w:val="00951903"/>
    <w:rsid w:val="009A19E1"/>
    <w:rsid w:val="00B64116"/>
    <w:rsid w:val="00B7058D"/>
    <w:rsid w:val="00B83975"/>
    <w:rsid w:val="00C03810"/>
    <w:rsid w:val="00C60B93"/>
    <w:rsid w:val="00EB2616"/>
    <w:rsid w:val="00EC7889"/>
    <w:rsid w:val="00F329AD"/>
    <w:rsid w:val="00F5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CE7A8A"/>
  <w15:chartTrackingRefBased/>
  <w15:docId w15:val="{ADEE6128-BDA5-4D0C-84A1-E5F75887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3975"/>
  </w:style>
  <w:style w:type="paragraph" w:styleId="Heading1">
    <w:name w:val="heading 1"/>
    <w:basedOn w:val="Normal"/>
    <w:next w:val="Normal"/>
    <w:link w:val="Heading1Char"/>
    <w:uiPriority w:val="9"/>
    <w:qFormat/>
    <w:rsid w:val="00B83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83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B83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97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83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9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B83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83975"/>
  </w:style>
  <w:style w:type="paragraph" w:styleId="BodyTextIndent2">
    <w:name w:val="Body Text Indent 2"/>
    <w:basedOn w:val="Normal"/>
    <w:link w:val="BodyTextIndent2Char"/>
    <w:rsid w:val="00B8397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8397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83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975"/>
  </w:style>
  <w:style w:type="paragraph" w:styleId="BalloonText">
    <w:name w:val="Balloon Text"/>
    <w:basedOn w:val="Normal"/>
    <w:link w:val="BalloonTextChar"/>
    <w:uiPriority w:val="99"/>
    <w:semiHidden/>
    <w:unhideWhenUsed/>
    <w:rsid w:val="00C60B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0B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8</cp:revision>
  <cp:lastPrinted>2254-01-08T13:00:00Z</cp:lastPrinted>
  <dcterms:created xsi:type="dcterms:W3CDTF">2025-04-14T11:14:00Z</dcterms:created>
  <dcterms:modified xsi:type="dcterms:W3CDTF">2254-01-08T13:01:00Z</dcterms:modified>
</cp:coreProperties>
</file>