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A73" w:rsidRPr="00870A73" w:rsidRDefault="00870A73" w:rsidP="00870A73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 xml:space="preserve">OBJECTIVE: </w:t>
      </w:r>
    </w:p>
    <w:p w:rsidR="00870A73" w:rsidRPr="00870A73" w:rsidRDefault="00870A73" w:rsidP="00870A73">
      <w:pPr>
        <w:tabs>
          <w:tab w:val="left" w:pos="0"/>
        </w:tabs>
        <w:ind w:left="420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This SOP describes the procedure to be followed in Calibration of Incubator</w:t>
      </w:r>
    </w:p>
    <w:p w:rsidR="00870A73" w:rsidRPr="00870A73" w:rsidRDefault="00870A73" w:rsidP="00870A73">
      <w:pPr>
        <w:tabs>
          <w:tab w:val="left" w:pos="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SCOPE:</w:t>
      </w:r>
    </w:p>
    <w:p w:rsidR="00870A73" w:rsidRPr="00870A73" w:rsidRDefault="00870A73" w:rsidP="00870A73">
      <w:pPr>
        <w:pStyle w:val="ListParagraph"/>
        <w:tabs>
          <w:tab w:val="left" w:pos="180"/>
        </w:tabs>
        <w:spacing w:line="480" w:lineRule="auto"/>
        <w:ind w:left="420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To provide written procedure for calibration of Incubator</w:t>
      </w:r>
    </w:p>
    <w:p w:rsidR="00870A73" w:rsidRPr="00870A73" w:rsidRDefault="00870A73" w:rsidP="00870A73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RESPONSIBILITIES/ACCOUNTABILITIES:</w:t>
      </w:r>
    </w:p>
    <w:p w:rsidR="00870A73" w:rsidRPr="00870A73" w:rsidRDefault="00870A73" w:rsidP="00870A73">
      <w:pPr>
        <w:pStyle w:val="ListParagraph"/>
        <w:tabs>
          <w:tab w:val="left" w:pos="180"/>
        </w:tabs>
        <w:spacing w:line="480" w:lineRule="auto"/>
        <w:ind w:left="420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QA Officer, Microbiologist, QA Manager</w:t>
      </w:r>
    </w:p>
    <w:p w:rsidR="00870A73" w:rsidRPr="00870A73" w:rsidRDefault="00870A73" w:rsidP="00870A73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ABBREVIATION AND DEFINITIONS</w:t>
      </w:r>
    </w:p>
    <w:p w:rsidR="00870A73" w:rsidRPr="00870A73" w:rsidRDefault="008C3185" w:rsidP="00870A73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QC – Quality Control</w:t>
      </w:r>
    </w:p>
    <w:p w:rsidR="00870A73" w:rsidRPr="00870A73" w:rsidRDefault="00870A73" w:rsidP="00870A73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PROCEDURES</w:t>
      </w:r>
    </w:p>
    <w:p w:rsidR="00870A73" w:rsidRPr="00870A73" w:rsidRDefault="00870A73" w:rsidP="00870A73">
      <w:pPr>
        <w:tabs>
          <w:tab w:val="left" w:pos="180"/>
          <w:tab w:val="center" w:pos="5040"/>
        </w:tabs>
        <w:spacing w:line="480" w:lineRule="auto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CALIBRATION PROCEDURE</w:t>
      </w:r>
      <w:r w:rsidRPr="00870A73">
        <w:rPr>
          <w:rFonts w:ascii="Calibri" w:hAnsi="Calibri" w:cs="Calibri"/>
          <w:sz w:val="22"/>
          <w:szCs w:val="22"/>
        </w:rPr>
        <w:t>:</w:t>
      </w:r>
      <w:r w:rsidRPr="00870A73">
        <w:rPr>
          <w:rFonts w:ascii="Calibri" w:hAnsi="Calibri" w:cs="Calibri"/>
          <w:sz w:val="22"/>
          <w:szCs w:val="22"/>
        </w:rPr>
        <w:tab/>
      </w:r>
    </w:p>
    <w:p w:rsidR="00870A73" w:rsidRPr="00870A73" w:rsidRDefault="00870A73" w:rsidP="00870A7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Check the thermostat if it actually set to the required temperatures (i.e. 25</w:t>
      </w:r>
      <w:r w:rsidRPr="00870A73">
        <w:rPr>
          <w:rFonts w:ascii="Calibri" w:hAnsi="Calibri" w:cs="Calibri"/>
          <w:sz w:val="22"/>
          <w:szCs w:val="22"/>
          <w:vertAlign w:val="superscript"/>
        </w:rPr>
        <w:t>0</w:t>
      </w:r>
      <w:r w:rsidRPr="00870A73">
        <w:rPr>
          <w:rFonts w:ascii="Calibri" w:hAnsi="Calibri" w:cs="Calibri"/>
          <w:sz w:val="22"/>
          <w:szCs w:val="22"/>
        </w:rPr>
        <w:t>C for fungi growth and 37</w:t>
      </w:r>
      <w:r w:rsidRPr="00870A73">
        <w:rPr>
          <w:rFonts w:ascii="Calibri" w:hAnsi="Calibri" w:cs="Calibri"/>
          <w:sz w:val="22"/>
          <w:szCs w:val="22"/>
          <w:vertAlign w:val="superscript"/>
        </w:rPr>
        <w:t>0</w:t>
      </w:r>
      <w:r w:rsidRPr="00870A73">
        <w:rPr>
          <w:rFonts w:ascii="Calibri" w:hAnsi="Calibri" w:cs="Calibri"/>
          <w:sz w:val="22"/>
          <w:szCs w:val="22"/>
        </w:rPr>
        <w:t>C for Bacteria).</w:t>
      </w:r>
    </w:p>
    <w:p w:rsidR="00870A73" w:rsidRDefault="00870A73" w:rsidP="00870A73">
      <w:pPr>
        <w:numPr>
          <w:ilvl w:val="0"/>
          <w:numId w:val="16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 w:rsidRPr="00870A73">
        <w:rPr>
          <w:rFonts w:ascii="Calibri" w:eastAsia="Calibri" w:hAnsi="Calibri" w:cs="Calibri"/>
          <w:sz w:val="22"/>
          <w:szCs w:val="22"/>
        </w:rPr>
        <w:t xml:space="preserve">Check if the metal shelves are cleaned. </w:t>
      </w:r>
    </w:p>
    <w:p w:rsidR="00341DF8" w:rsidRPr="00870A73" w:rsidRDefault="00341DF8" w:rsidP="00870A73">
      <w:pPr>
        <w:numPr>
          <w:ilvl w:val="0"/>
          <w:numId w:val="16"/>
        </w:numPr>
        <w:spacing w:line="360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Make sure that the door of the incubator is properly otherwise temperature will leak and accuracy will not be maintained.</w:t>
      </w:r>
    </w:p>
    <w:p w:rsidR="00870A73" w:rsidRDefault="00870A73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Place 5 calibrated thermometer inside the incubator in different places</w:t>
      </w:r>
      <w:r w:rsidR="00341DF8">
        <w:rPr>
          <w:rFonts w:ascii="Calibri" w:hAnsi="Calibri" w:cs="Calibri"/>
          <w:sz w:val="22"/>
          <w:szCs w:val="22"/>
        </w:rPr>
        <w:t xml:space="preserve"> as per the location diagram attached as </w:t>
      </w:r>
      <w:r w:rsidR="008C3185">
        <w:rPr>
          <w:rFonts w:ascii="Calibri" w:hAnsi="Calibri" w:cs="Calibri"/>
          <w:sz w:val="22"/>
          <w:szCs w:val="22"/>
        </w:rPr>
        <w:t>Enclosure</w:t>
      </w:r>
      <w:r w:rsidR="00341DF8">
        <w:rPr>
          <w:rFonts w:ascii="Calibri" w:hAnsi="Calibri" w:cs="Calibri"/>
          <w:sz w:val="22"/>
          <w:szCs w:val="22"/>
        </w:rPr>
        <w:t xml:space="preserve"> 2</w:t>
      </w:r>
    </w:p>
    <w:p w:rsidR="00341DF8" w:rsidRPr="00870A73" w:rsidRDefault="00341DF8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Operate the incubator as per the standard operating procedure –BML/MCB/</w:t>
      </w:r>
    </w:p>
    <w:p w:rsidR="00870A73" w:rsidRPr="00870A73" w:rsidRDefault="00870A73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Document your readings</w:t>
      </w:r>
      <w:r w:rsidR="00341DF8">
        <w:rPr>
          <w:rFonts w:ascii="Calibri" w:hAnsi="Calibri" w:cs="Calibri"/>
          <w:sz w:val="22"/>
          <w:szCs w:val="22"/>
        </w:rPr>
        <w:t xml:space="preserve"> from each calibrated</w:t>
      </w:r>
      <w:bookmarkStart w:id="0" w:name="_GoBack"/>
      <w:bookmarkEnd w:id="0"/>
      <w:r w:rsidR="00341DF8">
        <w:rPr>
          <w:rFonts w:ascii="Calibri" w:hAnsi="Calibri" w:cs="Calibri"/>
          <w:sz w:val="22"/>
          <w:szCs w:val="22"/>
        </w:rPr>
        <w:t xml:space="preserve"> thermometer at an interval of 10minutes and record the results up to 24hours</w:t>
      </w:r>
    </w:p>
    <w:p w:rsidR="00870A73" w:rsidRPr="00870A73" w:rsidRDefault="00870A73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Report to Q</w:t>
      </w:r>
      <w:r w:rsidR="00341DF8">
        <w:rPr>
          <w:rFonts w:ascii="Calibri" w:hAnsi="Calibri" w:cs="Calibri"/>
          <w:sz w:val="22"/>
          <w:szCs w:val="22"/>
        </w:rPr>
        <w:t xml:space="preserve">C </w:t>
      </w:r>
      <w:r w:rsidRPr="00870A73">
        <w:rPr>
          <w:rFonts w:ascii="Calibri" w:hAnsi="Calibri" w:cs="Calibri"/>
          <w:sz w:val="22"/>
          <w:szCs w:val="22"/>
        </w:rPr>
        <w:t xml:space="preserve">Manager immediately if there is lapses </w:t>
      </w:r>
    </w:p>
    <w:p w:rsidR="00870A73" w:rsidRPr="00870A73" w:rsidRDefault="00870A73" w:rsidP="00870A7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Frequency – once in 3 month</w:t>
      </w:r>
    </w:p>
    <w:p w:rsidR="00870A73" w:rsidRPr="00870A73" w:rsidRDefault="00870A73" w:rsidP="00870A73">
      <w:pPr>
        <w:tabs>
          <w:tab w:val="left" w:pos="4257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ab/>
      </w:r>
    </w:p>
    <w:p w:rsidR="00870A73" w:rsidRPr="00870A73" w:rsidRDefault="00870A73" w:rsidP="00870A73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lastRenderedPageBreak/>
        <w:t>REFERENCE AND ENCLOSURE</w:t>
      </w:r>
    </w:p>
    <w:p w:rsidR="00870A73" w:rsidRDefault="00870A73" w:rsidP="00870A73">
      <w:pPr>
        <w:pStyle w:val="ListParagraph"/>
        <w:numPr>
          <w:ilvl w:val="0"/>
          <w:numId w:val="16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ENCLOSURE 1- Calibration Record of Incubator- BML-QDG-QA-048-FO1</w:t>
      </w:r>
    </w:p>
    <w:p w:rsidR="00341DF8" w:rsidRPr="00870A73" w:rsidRDefault="00341DF8" w:rsidP="00870A73">
      <w:pPr>
        <w:pStyle w:val="ListParagraph"/>
        <w:numPr>
          <w:ilvl w:val="0"/>
          <w:numId w:val="16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ENCLOSURE II: LOCATION DIAGRAM OF EACH THERMOMETER</w:t>
      </w:r>
    </w:p>
    <w:p w:rsidR="00870A73" w:rsidRPr="00870A73" w:rsidRDefault="00870A73" w:rsidP="00870A73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70A73" w:rsidRPr="00870A73" w:rsidTr="00021D06">
        <w:trPr>
          <w:trHeight w:val="261"/>
        </w:trPr>
        <w:tc>
          <w:tcPr>
            <w:tcW w:w="4644" w:type="dxa"/>
            <w:shd w:val="clear" w:color="auto" w:fill="FFFFFF"/>
          </w:tcPr>
          <w:p w:rsidR="00870A73" w:rsidRPr="00870A73" w:rsidRDefault="00EF1FD2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Control Manager</w:t>
            </w:r>
            <w:r w:rsidR="00870A73" w:rsidRPr="00870A73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870A73" w:rsidRPr="00870A73" w:rsidRDefault="00EF1FD2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Microbiologist</w:t>
            </w:r>
          </w:p>
        </w:tc>
      </w:tr>
      <w:tr w:rsidR="00870A73" w:rsidRPr="00870A73" w:rsidTr="00021D06">
        <w:trPr>
          <w:trHeight w:val="276"/>
        </w:trPr>
        <w:tc>
          <w:tcPr>
            <w:tcW w:w="4644" w:type="dxa"/>
            <w:shd w:val="clear" w:color="auto" w:fill="FFFFFF"/>
          </w:tcPr>
          <w:p w:rsidR="00870A73" w:rsidRPr="00870A73" w:rsidRDefault="00870A73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870A73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870A73" w:rsidRPr="00870A73" w:rsidRDefault="00EF1FD2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Lab Assistant</w:t>
            </w:r>
          </w:p>
        </w:tc>
      </w:tr>
    </w:tbl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br/>
      </w:r>
    </w:p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70A73" w:rsidRPr="00870A73" w:rsidTr="00021D06">
        <w:tc>
          <w:tcPr>
            <w:tcW w:w="2610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870A73" w:rsidRPr="00870A73" w:rsidTr="00021D06">
        <w:tc>
          <w:tcPr>
            <w:tcW w:w="2610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70A73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70A73" w:rsidRPr="00870A73" w:rsidTr="00021D06">
        <w:tc>
          <w:tcPr>
            <w:tcW w:w="2376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870A73" w:rsidRPr="00870A73" w:rsidTr="00021D06">
        <w:tc>
          <w:tcPr>
            <w:tcW w:w="2376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870A73" w:rsidRPr="00870A73" w:rsidTr="00021D06">
        <w:tc>
          <w:tcPr>
            <w:tcW w:w="2376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870A73" w:rsidRPr="00870A73" w:rsidRDefault="00870A73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870A73" w:rsidRPr="00870A73" w:rsidRDefault="00870A73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870A73" w:rsidRPr="00870A73" w:rsidRDefault="00870A73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870A73" w:rsidRPr="00870A73" w:rsidRDefault="00870A73" w:rsidP="00870A7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Enclosure 1</w:t>
      </w: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Calibration record of Incubator</w:t>
      </w: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 xml:space="preserve">Sop </w:t>
      </w:r>
      <w:proofErr w:type="spellStart"/>
      <w:r w:rsidRPr="00870A73">
        <w:rPr>
          <w:rFonts w:ascii="Calibri" w:hAnsi="Calibri" w:cs="Calibri"/>
          <w:sz w:val="22"/>
          <w:szCs w:val="22"/>
        </w:rPr>
        <w:t>Ref.No</w:t>
      </w:r>
      <w:proofErr w:type="spellEnd"/>
      <w:r w:rsidRPr="00870A73">
        <w:rPr>
          <w:rFonts w:ascii="Calibri" w:hAnsi="Calibri" w:cs="Calibri"/>
          <w:sz w:val="22"/>
          <w:szCs w:val="22"/>
        </w:rPr>
        <w:t>. BML/QDG/QA/048</w:t>
      </w: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Doc .No: BML/ QDG/QA/048/F01</w:t>
      </w: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Frequency: once in 3 month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7"/>
        <w:gridCol w:w="2693"/>
        <w:gridCol w:w="1985"/>
        <w:gridCol w:w="1843"/>
        <w:gridCol w:w="1875"/>
        <w:gridCol w:w="1083"/>
      </w:tblGrid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 xml:space="preserve">Date </w:t>
            </w:r>
          </w:p>
        </w:tc>
        <w:tc>
          <w:tcPr>
            <w:tcW w:w="2693" w:type="dxa"/>
          </w:tcPr>
          <w:p w:rsidR="00870A73" w:rsidRPr="00870A73" w:rsidRDefault="00870A73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Set temperature (</w:t>
            </w:r>
            <w:proofErr w:type="spellStart"/>
            <w:r w:rsidRPr="00870A73">
              <w:rPr>
                <w:rFonts w:ascii="Calibri" w:eastAsia="Calibri" w:hAnsi="Calibri" w:cs="Calibri"/>
                <w:sz w:val="22"/>
                <w:szCs w:val="22"/>
                <w:vertAlign w:val="superscript"/>
              </w:rPr>
              <w:t>o</w:t>
            </w:r>
            <w:r w:rsidRPr="00870A73"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proofErr w:type="spellEnd"/>
            <w:r w:rsidRPr="00870A73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985" w:type="dxa"/>
          </w:tcPr>
          <w:p w:rsidR="00870A73" w:rsidRPr="00870A73" w:rsidRDefault="00870A73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Thermometer no.</w:t>
            </w:r>
          </w:p>
        </w:tc>
        <w:tc>
          <w:tcPr>
            <w:tcW w:w="1843" w:type="dxa"/>
          </w:tcPr>
          <w:p w:rsidR="00870A73" w:rsidRPr="00870A73" w:rsidRDefault="00870A73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Thermometer Temp. readings</w:t>
            </w: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>Incubator temp. Reading</w:t>
            </w: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870A73">
              <w:rPr>
                <w:rFonts w:ascii="Calibri" w:eastAsia="Calibri" w:hAnsi="Calibri" w:cs="Calibri"/>
                <w:sz w:val="22"/>
                <w:szCs w:val="22"/>
              </w:rPr>
              <w:t xml:space="preserve">Deviation  ( </w:t>
            </w:r>
            <w:r w:rsidRPr="00870A73">
              <w:rPr>
                <w:rFonts w:ascii="Calibri" w:eastAsia="Calibri" w:hAnsi="Calibri" w:cs="Calibri"/>
                <w:sz w:val="22"/>
                <w:szCs w:val="22"/>
                <w:u w:val="single"/>
              </w:rPr>
              <w:t>+</w:t>
            </w:r>
            <w:r w:rsidRPr="00870A73">
              <w:rPr>
                <w:rFonts w:ascii="Calibri" w:eastAsia="Calibri" w:hAnsi="Calibri" w:cs="Calibri"/>
                <w:sz w:val="22"/>
                <w:szCs w:val="22"/>
              </w:rPr>
              <w:t>2)</w:t>
            </w: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70A73" w:rsidRPr="00870A73" w:rsidTr="00021D06">
        <w:tc>
          <w:tcPr>
            <w:tcW w:w="817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985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43" w:type="dxa"/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75" w:type="dxa"/>
            <w:tcBorders>
              <w:righ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083" w:type="dxa"/>
            <w:tcBorders>
              <w:left w:val="single" w:sz="4" w:space="0" w:color="auto"/>
            </w:tcBorders>
          </w:tcPr>
          <w:p w:rsidR="00870A73" w:rsidRPr="00870A73" w:rsidRDefault="00870A73" w:rsidP="00021D06">
            <w:pPr>
              <w:spacing w:line="480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>Done by:</w:t>
      </w: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rPr>
          <w:rFonts w:ascii="Calibri" w:hAnsi="Calibri" w:cs="Calibri"/>
          <w:sz w:val="22"/>
          <w:szCs w:val="22"/>
        </w:rPr>
      </w:pPr>
      <w:r w:rsidRPr="00870A73">
        <w:rPr>
          <w:rFonts w:ascii="Calibri" w:hAnsi="Calibri" w:cs="Calibri"/>
          <w:sz w:val="22"/>
          <w:szCs w:val="22"/>
        </w:rPr>
        <w:t xml:space="preserve">Checked by: </w:t>
      </w: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870A73" w:rsidRPr="00870A73" w:rsidRDefault="00870A73" w:rsidP="00870A73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sectPr w:rsidR="00870A73" w:rsidRPr="00870A73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7F6" w:rsidRDefault="002127F6" w:rsidP="00870A73">
      <w:r>
        <w:separator/>
      </w:r>
    </w:p>
  </w:endnote>
  <w:endnote w:type="continuationSeparator" w:id="0">
    <w:p w:rsidR="002127F6" w:rsidRDefault="002127F6" w:rsidP="00870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60022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C318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C3185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8A5C91" w:rsidRDefault="002127F6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7F6" w:rsidRDefault="002127F6" w:rsidP="00870A73">
      <w:r>
        <w:separator/>
      </w:r>
    </w:p>
  </w:footnote>
  <w:footnote w:type="continuationSeparator" w:id="0">
    <w:p w:rsidR="002127F6" w:rsidRDefault="002127F6" w:rsidP="00870A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2127F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B5EA459" wp14:editId="08D3B61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60022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60022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2127F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600221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870A73">
            <w:rPr>
              <w:rFonts w:ascii="Calibri" w:eastAsia="Calibri" w:hAnsi="Calibri"/>
              <w:b/>
              <w:sz w:val="22"/>
              <w:szCs w:val="22"/>
            </w:rPr>
            <w:t>SOP for Calibration of Incubator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2127F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2127F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60022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870A73">
            <w:rPr>
              <w:rFonts w:ascii="Calibri" w:eastAsia="Calibri" w:hAnsi="Calibri" w:cs="Calibri"/>
              <w:b/>
              <w:bCs/>
              <w:sz w:val="28"/>
              <w:szCs w:val="28"/>
            </w:rPr>
            <w:t>48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2127F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2127F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2127F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60022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6002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2127F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6002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6002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6002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600221" w:rsidP="00341DF8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60022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60022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600221" w:rsidP="00341DF8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8A5C91" w:rsidRDefault="002127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A1D2D"/>
    <w:multiLevelType w:val="hybridMultilevel"/>
    <w:tmpl w:val="EE40941A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EFF72BE"/>
    <w:multiLevelType w:val="hybridMultilevel"/>
    <w:tmpl w:val="6F1E2B4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CAF1F2A"/>
    <w:multiLevelType w:val="hybridMultilevel"/>
    <w:tmpl w:val="2D6854A2"/>
    <w:lvl w:ilvl="0" w:tplc="42AE7E3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12567A"/>
    <w:multiLevelType w:val="multilevel"/>
    <w:tmpl w:val="9360752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074053C"/>
    <w:multiLevelType w:val="hybridMultilevel"/>
    <w:tmpl w:val="D6F4D396"/>
    <w:lvl w:ilvl="0" w:tplc="056A175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266C29"/>
    <w:multiLevelType w:val="hybridMultilevel"/>
    <w:tmpl w:val="A5204884"/>
    <w:lvl w:ilvl="0" w:tplc="843EC5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375568FE"/>
    <w:multiLevelType w:val="hybridMultilevel"/>
    <w:tmpl w:val="84F29944"/>
    <w:lvl w:ilvl="0" w:tplc="F678DF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01E068B"/>
    <w:multiLevelType w:val="hybridMultilevel"/>
    <w:tmpl w:val="2876BA3C"/>
    <w:lvl w:ilvl="0" w:tplc="4ED828A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5">
    <w:nsid w:val="75161C97"/>
    <w:multiLevelType w:val="hybridMultilevel"/>
    <w:tmpl w:val="6940221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4"/>
  </w:num>
  <w:num w:numId="5">
    <w:abstractNumId w:val="7"/>
  </w:num>
  <w:num w:numId="6">
    <w:abstractNumId w:val="15"/>
  </w:num>
  <w:num w:numId="7">
    <w:abstractNumId w:val="9"/>
  </w:num>
  <w:num w:numId="8">
    <w:abstractNumId w:val="1"/>
  </w:num>
  <w:num w:numId="9">
    <w:abstractNumId w:val="4"/>
  </w:num>
  <w:num w:numId="10">
    <w:abstractNumId w:val="12"/>
  </w:num>
  <w:num w:numId="11">
    <w:abstractNumId w:val="13"/>
  </w:num>
  <w:num w:numId="12">
    <w:abstractNumId w:val="10"/>
  </w:num>
  <w:num w:numId="13">
    <w:abstractNumId w:val="0"/>
  </w:num>
  <w:num w:numId="14">
    <w:abstractNumId w:val="5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A73"/>
    <w:rsid w:val="002127F6"/>
    <w:rsid w:val="0032257C"/>
    <w:rsid w:val="00341DF8"/>
    <w:rsid w:val="00600221"/>
    <w:rsid w:val="00870A73"/>
    <w:rsid w:val="008C3185"/>
    <w:rsid w:val="00EF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73"/>
    <w:pPr>
      <w:ind w:left="720"/>
      <w:contextualSpacing/>
    </w:pPr>
  </w:style>
  <w:style w:type="paragraph" w:styleId="Header">
    <w:name w:val="header"/>
    <w:basedOn w:val="Normal"/>
    <w:link w:val="HeaderChar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D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DF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A73"/>
    <w:pPr>
      <w:ind w:left="720"/>
      <w:contextualSpacing/>
    </w:pPr>
  </w:style>
  <w:style w:type="paragraph" w:styleId="Header">
    <w:name w:val="header"/>
    <w:basedOn w:val="Normal"/>
    <w:link w:val="HeaderChar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70A7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70A7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D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DF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3</cp:revision>
  <dcterms:created xsi:type="dcterms:W3CDTF">2254-01-04T14:28:00Z</dcterms:created>
  <dcterms:modified xsi:type="dcterms:W3CDTF">2026-01-14T12:41:00Z</dcterms:modified>
</cp:coreProperties>
</file>