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4801" w:rsidRPr="00942624" w:rsidRDefault="000C4801" w:rsidP="00942624">
      <w:pPr>
        <w:pStyle w:val="ListParagraph"/>
        <w:numPr>
          <w:ilvl w:val="0"/>
          <w:numId w:val="1"/>
        </w:numPr>
        <w:jc w:val="both"/>
        <w:rPr>
          <w:rFonts w:cstheme="minorHAnsi"/>
          <w:b/>
        </w:rPr>
      </w:pPr>
      <w:r w:rsidRPr="00942624">
        <w:rPr>
          <w:rFonts w:cstheme="minorHAnsi"/>
          <w:b/>
        </w:rPr>
        <w:t>OBJECTIVE:</w:t>
      </w:r>
    </w:p>
    <w:p w:rsidR="00942624" w:rsidRPr="00942624" w:rsidRDefault="00942624" w:rsidP="00942624">
      <w:pPr>
        <w:pStyle w:val="ListParagraph"/>
        <w:spacing w:after="0" w:line="240" w:lineRule="auto"/>
        <w:ind w:left="420"/>
        <w:jc w:val="both"/>
        <w:rPr>
          <w:rFonts w:cstheme="minorHAnsi"/>
        </w:rPr>
      </w:pPr>
      <w:r w:rsidRPr="00942624">
        <w:rPr>
          <w:rFonts w:cstheme="minorHAnsi"/>
        </w:rPr>
        <w:t>To provide the method for Cleaning and sanitization of raw water tanks purified water storage tanks, reverse osmosis storage tank and water for injection storage tanks.</w:t>
      </w:r>
    </w:p>
    <w:p w:rsidR="00942624" w:rsidRPr="00942624" w:rsidRDefault="00942624" w:rsidP="00942624">
      <w:pPr>
        <w:pStyle w:val="ListParagraph"/>
        <w:spacing w:after="0" w:line="240" w:lineRule="auto"/>
        <w:ind w:left="420"/>
        <w:jc w:val="both"/>
        <w:rPr>
          <w:rFonts w:cstheme="minorHAnsi"/>
          <w:b/>
        </w:rPr>
      </w:pPr>
    </w:p>
    <w:p w:rsidR="000C4801" w:rsidRPr="00942624" w:rsidRDefault="000C4801" w:rsidP="00942624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942624">
        <w:rPr>
          <w:rFonts w:cstheme="minorHAnsi"/>
          <w:b/>
        </w:rPr>
        <w:t>SCOPE:</w:t>
      </w:r>
    </w:p>
    <w:p w:rsidR="00942624" w:rsidRPr="00942624" w:rsidRDefault="00942624" w:rsidP="00942624">
      <w:pPr>
        <w:pStyle w:val="ListParagraph"/>
        <w:tabs>
          <w:tab w:val="left" w:pos="180"/>
        </w:tabs>
        <w:spacing w:after="0" w:line="240" w:lineRule="auto"/>
        <w:ind w:left="420"/>
        <w:jc w:val="both"/>
        <w:rPr>
          <w:rFonts w:cstheme="minorHAnsi"/>
        </w:rPr>
      </w:pPr>
      <w:r w:rsidRPr="00942624">
        <w:rPr>
          <w:rFonts w:cstheme="minorHAnsi"/>
        </w:rPr>
        <w:t>This SOP covers the procedure to follow while cleaning and sanitizing of water storage tanks.</w:t>
      </w:r>
    </w:p>
    <w:p w:rsidR="000C4801" w:rsidRPr="00942624" w:rsidRDefault="000C4801" w:rsidP="00942624">
      <w:pPr>
        <w:pStyle w:val="ListParagraph"/>
        <w:tabs>
          <w:tab w:val="left" w:pos="180"/>
        </w:tabs>
        <w:spacing w:after="0" w:line="312" w:lineRule="auto"/>
        <w:ind w:left="420"/>
        <w:jc w:val="both"/>
        <w:rPr>
          <w:rFonts w:cstheme="minorHAnsi"/>
        </w:rPr>
      </w:pPr>
    </w:p>
    <w:p w:rsidR="000C4801" w:rsidRPr="00942624" w:rsidRDefault="000C4801" w:rsidP="00942624">
      <w:pPr>
        <w:pStyle w:val="ListParagraph"/>
        <w:numPr>
          <w:ilvl w:val="0"/>
          <w:numId w:val="4"/>
        </w:numPr>
        <w:jc w:val="both"/>
        <w:rPr>
          <w:rFonts w:cstheme="minorHAnsi"/>
          <w:b/>
        </w:rPr>
      </w:pPr>
      <w:r w:rsidRPr="00942624">
        <w:rPr>
          <w:rFonts w:cstheme="minorHAnsi"/>
          <w:b/>
        </w:rPr>
        <w:t>RESPONSIBILITY/ACCOUNTABILITY:</w:t>
      </w:r>
    </w:p>
    <w:p w:rsidR="00942624" w:rsidRPr="00942624" w:rsidRDefault="00942624" w:rsidP="0094262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942624">
        <w:rPr>
          <w:rFonts w:cstheme="minorHAnsi"/>
        </w:rPr>
        <w:t>Water treatment operator/water treatment officer shall be responsible for the execution of this procedure.</w:t>
      </w:r>
    </w:p>
    <w:p w:rsidR="00942624" w:rsidRPr="00942624" w:rsidRDefault="00942624" w:rsidP="0094262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942624">
        <w:rPr>
          <w:rFonts w:cstheme="minorHAnsi"/>
        </w:rPr>
        <w:t>Engineering head shall be responsible for the implementation of this SOP.</w:t>
      </w:r>
    </w:p>
    <w:p w:rsidR="00942624" w:rsidRPr="00942624" w:rsidRDefault="00942624" w:rsidP="0094262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942624">
        <w:rPr>
          <w:rFonts w:cstheme="minorHAnsi"/>
        </w:rPr>
        <w:t>Head QA/Designee shall be responsible for the compliance of this SOP.</w:t>
      </w:r>
    </w:p>
    <w:p w:rsidR="000C4801" w:rsidRPr="00942624" w:rsidRDefault="000C4801" w:rsidP="00942624">
      <w:pPr>
        <w:pStyle w:val="ListParagraph"/>
        <w:ind w:left="360"/>
        <w:jc w:val="both"/>
        <w:rPr>
          <w:rFonts w:cstheme="minorHAnsi"/>
        </w:rPr>
      </w:pPr>
    </w:p>
    <w:p w:rsidR="000C4801" w:rsidRPr="00942624" w:rsidRDefault="000C4801" w:rsidP="00942624">
      <w:pPr>
        <w:pStyle w:val="ListParagraph"/>
        <w:numPr>
          <w:ilvl w:val="0"/>
          <w:numId w:val="4"/>
        </w:numPr>
        <w:jc w:val="both"/>
        <w:rPr>
          <w:rFonts w:cstheme="minorHAnsi"/>
          <w:b/>
        </w:rPr>
      </w:pPr>
      <w:r w:rsidRPr="00942624">
        <w:rPr>
          <w:rFonts w:cstheme="minorHAnsi"/>
          <w:b/>
        </w:rPr>
        <w:t>ABBREVIATIONS AND DEFINITIONS:</w:t>
      </w:r>
      <w:r w:rsidRPr="00942624">
        <w:rPr>
          <w:rFonts w:cstheme="minorHAnsi"/>
          <w:b/>
        </w:rPr>
        <w:tab/>
      </w:r>
    </w:p>
    <w:p w:rsidR="00942624" w:rsidRPr="00942624" w:rsidRDefault="00942624" w:rsidP="00942624">
      <w:pPr>
        <w:pStyle w:val="ListParagraph"/>
        <w:tabs>
          <w:tab w:val="left" w:pos="180"/>
        </w:tabs>
        <w:spacing w:after="0" w:line="360" w:lineRule="auto"/>
        <w:ind w:left="360"/>
        <w:jc w:val="both"/>
        <w:rPr>
          <w:rFonts w:cstheme="minorHAnsi"/>
        </w:rPr>
      </w:pPr>
      <w:r w:rsidRPr="00942624">
        <w:rPr>
          <w:rFonts w:cstheme="minorHAnsi"/>
        </w:rPr>
        <w:t>SOP: standard operating procedure</w:t>
      </w:r>
    </w:p>
    <w:p w:rsidR="00942624" w:rsidRPr="00942624" w:rsidRDefault="00942624" w:rsidP="00942624">
      <w:pPr>
        <w:pStyle w:val="ListParagraph"/>
        <w:tabs>
          <w:tab w:val="left" w:pos="180"/>
        </w:tabs>
        <w:spacing w:after="0" w:line="360" w:lineRule="auto"/>
        <w:ind w:left="360"/>
        <w:jc w:val="both"/>
        <w:rPr>
          <w:rFonts w:cstheme="minorHAnsi"/>
        </w:rPr>
      </w:pPr>
      <w:r w:rsidRPr="00942624">
        <w:rPr>
          <w:rFonts w:cstheme="minorHAnsi"/>
        </w:rPr>
        <w:t>QA: quality assurance</w:t>
      </w:r>
    </w:p>
    <w:p w:rsidR="000C4801" w:rsidRPr="00942624" w:rsidRDefault="00942624" w:rsidP="00942624">
      <w:pPr>
        <w:pStyle w:val="ListParagraph"/>
        <w:tabs>
          <w:tab w:val="left" w:pos="180"/>
        </w:tabs>
        <w:spacing w:after="0" w:line="360" w:lineRule="auto"/>
        <w:ind w:left="360"/>
        <w:jc w:val="both"/>
        <w:rPr>
          <w:rFonts w:cstheme="minorHAnsi"/>
        </w:rPr>
      </w:pPr>
      <w:r w:rsidRPr="00942624">
        <w:rPr>
          <w:rFonts w:cstheme="minorHAnsi"/>
        </w:rPr>
        <w:t>RO:  reverse osmosis machine</w:t>
      </w:r>
    </w:p>
    <w:p w:rsidR="000C4801" w:rsidRPr="00942624" w:rsidRDefault="000C4801" w:rsidP="00942624">
      <w:pPr>
        <w:pStyle w:val="ListParagraph"/>
        <w:numPr>
          <w:ilvl w:val="0"/>
          <w:numId w:val="2"/>
        </w:numPr>
        <w:jc w:val="both"/>
        <w:rPr>
          <w:rFonts w:cstheme="minorHAnsi"/>
          <w:b/>
        </w:rPr>
      </w:pPr>
      <w:r w:rsidRPr="00942624">
        <w:rPr>
          <w:rFonts w:cstheme="minorHAnsi"/>
          <w:b/>
        </w:rPr>
        <w:t>PROCEDURE:</w:t>
      </w:r>
    </w:p>
    <w:p w:rsidR="00942624" w:rsidRPr="00942624" w:rsidRDefault="00942624" w:rsidP="00942624">
      <w:pPr>
        <w:pStyle w:val="ListParagraph"/>
        <w:spacing w:after="0" w:line="240" w:lineRule="auto"/>
        <w:ind w:left="180"/>
        <w:jc w:val="both"/>
        <w:rPr>
          <w:rFonts w:cstheme="minorHAnsi"/>
          <w:b/>
        </w:rPr>
      </w:pPr>
    </w:p>
    <w:p w:rsidR="00942624" w:rsidRPr="00942624" w:rsidRDefault="00942624" w:rsidP="0094262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942624">
        <w:rPr>
          <w:rFonts w:cstheme="minorHAnsi"/>
        </w:rPr>
        <w:t xml:space="preserve">Put the “UNDER CLEANING” board on the water storage tank and inform necessary </w:t>
      </w:r>
      <w:proofErr w:type="spellStart"/>
      <w:r w:rsidRPr="00942624">
        <w:rPr>
          <w:rFonts w:cstheme="minorHAnsi"/>
        </w:rPr>
        <w:t>personel</w:t>
      </w:r>
      <w:proofErr w:type="spellEnd"/>
      <w:r w:rsidRPr="00942624">
        <w:rPr>
          <w:rFonts w:cstheme="minorHAnsi"/>
        </w:rPr>
        <w:t xml:space="preserve">. </w:t>
      </w:r>
    </w:p>
    <w:p w:rsidR="00942624" w:rsidRPr="00942624" w:rsidRDefault="00942624" w:rsidP="0094262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942624">
        <w:rPr>
          <w:rFonts w:cstheme="minorHAnsi"/>
        </w:rPr>
        <w:t>Open the tank cover and drain out all the water in the water storage tank from the drain point.</w:t>
      </w:r>
    </w:p>
    <w:p w:rsidR="00942624" w:rsidRPr="00942624" w:rsidRDefault="00942624" w:rsidP="0094262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942624">
        <w:rPr>
          <w:rFonts w:cstheme="minorHAnsi"/>
        </w:rPr>
        <w:t>Personnel responsible for cleaning should only be allowed to enter into the tank after taking their bath and washing their hands and feet thoroughly.</w:t>
      </w:r>
    </w:p>
    <w:p w:rsidR="00942624" w:rsidRPr="00942624" w:rsidRDefault="00942624" w:rsidP="0094262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942624">
        <w:rPr>
          <w:rFonts w:cstheme="minorHAnsi"/>
        </w:rPr>
        <w:t>Clean the walls and floor of the tank with soft plastic scrubber and clean towel thoroughly.</w:t>
      </w:r>
    </w:p>
    <w:p w:rsidR="00942624" w:rsidRPr="00942624" w:rsidRDefault="00942624" w:rsidP="0094262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942624">
        <w:rPr>
          <w:rFonts w:cstheme="minorHAnsi"/>
        </w:rPr>
        <w:t>Flush the tank with reverse osmosis machine water for about 10 minutes and ensure that the tank drain valve remain open.</w:t>
      </w:r>
    </w:p>
    <w:p w:rsidR="00942624" w:rsidRPr="00942624" w:rsidRDefault="00942624" w:rsidP="0094262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942624">
        <w:rPr>
          <w:rFonts w:cstheme="minorHAnsi"/>
        </w:rPr>
        <w:t>Prepare 1kg of citric acid and dilute with 20ltr of water to wash the inner part.</w:t>
      </w:r>
    </w:p>
    <w:p w:rsidR="00942624" w:rsidRPr="00942624" w:rsidRDefault="00942624" w:rsidP="0094262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942624">
        <w:rPr>
          <w:rFonts w:cstheme="minorHAnsi"/>
        </w:rPr>
        <w:t xml:space="preserve">Clean the inside of the tank with the solution of citric acid and water and scrub thoroughly. </w:t>
      </w:r>
    </w:p>
    <w:p w:rsidR="00942624" w:rsidRPr="00942624" w:rsidRDefault="00942624" w:rsidP="0094262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942624">
        <w:rPr>
          <w:rFonts w:cstheme="minorHAnsi"/>
        </w:rPr>
        <w:t>Rinse thoroughly after scrubbing, continue rinsing the tank thoroughly (in and out) with RO water</w:t>
      </w:r>
    </w:p>
    <w:p w:rsidR="00942624" w:rsidRPr="00942624" w:rsidRDefault="00942624" w:rsidP="0094262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942624">
        <w:rPr>
          <w:rFonts w:cstheme="minorHAnsi"/>
        </w:rPr>
        <w:t xml:space="preserve">Drain out the solution </w:t>
      </w:r>
    </w:p>
    <w:p w:rsidR="00942624" w:rsidRPr="00942624" w:rsidRDefault="00942624" w:rsidP="0094262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942624">
        <w:rPr>
          <w:rFonts w:cstheme="minorHAnsi"/>
        </w:rPr>
        <w:t>Remove the ‘’UNDER CLEANING’’ board and cover the tank.</w:t>
      </w:r>
    </w:p>
    <w:p w:rsidR="00942624" w:rsidRPr="00942624" w:rsidRDefault="00942624" w:rsidP="0094262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942624">
        <w:rPr>
          <w:rFonts w:cstheme="minorHAnsi"/>
        </w:rPr>
        <w:lastRenderedPageBreak/>
        <w:t xml:space="preserve">Take a sample of newly processed water and </w:t>
      </w:r>
      <w:proofErr w:type="spellStart"/>
      <w:r w:rsidRPr="00942624">
        <w:rPr>
          <w:rFonts w:cstheme="minorHAnsi"/>
        </w:rPr>
        <w:t>and</w:t>
      </w:r>
      <w:proofErr w:type="spellEnd"/>
      <w:r w:rsidRPr="00942624">
        <w:rPr>
          <w:rFonts w:cstheme="minorHAnsi"/>
        </w:rPr>
        <w:t xml:space="preserve"> ensure it conforms </w:t>
      </w:r>
      <w:proofErr w:type="gramStart"/>
      <w:r w:rsidRPr="00942624">
        <w:rPr>
          <w:rFonts w:cstheme="minorHAnsi"/>
        </w:rPr>
        <w:t>with</w:t>
      </w:r>
      <w:proofErr w:type="gramEnd"/>
      <w:r w:rsidRPr="00942624">
        <w:rPr>
          <w:rFonts w:cstheme="minorHAnsi"/>
        </w:rPr>
        <w:t xml:space="preserve"> the specifications on the checklist e.g. Conductivity, </w:t>
      </w:r>
      <w:proofErr w:type="spellStart"/>
      <w:r w:rsidRPr="00942624">
        <w:rPr>
          <w:rFonts w:cstheme="minorHAnsi"/>
        </w:rPr>
        <w:t>Ph</w:t>
      </w:r>
      <w:proofErr w:type="spellEnd"/>
      <w:r w:rsidRPr="00942624">
        <w:rPr>
          <w:rFonts w:cstheme="minorHAnsi"/>
        </w:rPr>
        <w:t xml:space="preserve">, Hardness </w:t>
      </w:r>
      <w:proofErr w:type="spellStart"/>
      <w:r w:rsidRPr="00942624">
        <w:rPr>
          <w:rFonts w:cstheme="minorHAnsi"/>
        </w:rPr>
        <w:t>e.t.c</w:t>
      </w:r>
      <w:proofErr w:type="spellEnd"/>
      <w:r w:rsidRPr="00942624">
        <w:rPr>
          <w:rFonts w:cstheme="minorHAnsi"/>
        </w:rPr>
        <w:t>.</w:t>
      </w:r>
    </w:p>
    <w:p w:rsidR="00942624" w:rsidRPr="00942624" w:rsidRDefault="00942624" w:rsidP="0094262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942624">
        <w:rPr>
          <w:rFonts w:cstheme="minorHAnsi"/>
        </w:rPr>
        <w:t>Give sample of wash for analysis to QC for analysis</w:t>
      </w:r>
    </w:p>
    <w:p w:rsidR="00942624" w:rsidRPr="00942624" w:rsidRDefault="00942624" w:rsidP="0094262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942624">
        <w:rPr>
          <w:rFonts w:cstheme="minorHAnsi"/>
        </w:rPr>
        <w:t>Clean water storage tanks every 2 weeks respectively as stated in the water storage cleaning schedule checklist.</w:t>
      </w:r>
    </w:p>
    <w:p w:rsidR="00942624" w:rsidRPr="00942624" w:rsidRDefault="00942624" w:rsidP="00942624">
      <w:pPr>
        <w:pStyle w:val="ListParagraph"/>
        <w:spacing w:after="0" w:line="240" w:lineRule="auto"/>
        <w:jc w:val="both"/>
        <w:rPr>
          <w:rFonts w:cstheme="minorHAnsi"/>
        </w:rPr>
      </w:pPr>
    </w:p>
    <w:p w:rsidR="00942624" w:rsidRPr="00942624" w:rsidRDefault="00942624" w:rsidP="00942624">
      <w:pPr>
        <w:tabs>
          <w:tab w:val="left" w:pos="180"/>
        </w:tabs>
        <w:spacing w:after="0" w:line="312" w:lineRule="auto"/>
        <w:jc w:val="both"/>
        <w:rPr>
          <w:rFonts w:cstheme="minorHAnsi"/>
          <w:b/>
          <w:bCs/>
        </w:rPr>
      </w:pPr>
      <w:r w:rsidRPr="00942624">
        <w:rPr>
          <w:rFonts w:cstheme="minorHAnsi"/>
          <w:b/>
          <w:bCs/>
        </w:rPr>
        <w:t>Materials, Equipment</w:t>
      </w:r>
    </w:p>
    <w:p w:rsidR="00942624" w:rsidRPr="00942624" w:rsidRDefault="00942624" w:rsidP="00942624">
      <w:pPr>
        <w:pStyle w:val="ListParagraph"/>
        <w:numPr>
          <w:ilvl w:val="0"/>
          <w:numId w:val="11"/>
        </w:numPr>
        <w:tabs>
          <w:tab w:val="left" w:pos="180"/>
        </w:tabs>
        <w:spacing w:after="0" w:line="312" w:lineRule="auto"/>
        <w:jc w:val="both"/>
        <w:rPr>
          <w:rFonts w:cstheme="minorHAnsi"/>
        </w:rPr>
      </w:pPr>
      <w:r w:rsidRPr="00942624">
        <w:rPr>
          <w:rFonts w:cstheme="minorHAnsi"/>
        </w:rPr>
        <w:t>Citric acid</w:t>
      </w:r>
    </w:p>
    <w:p w:rsidR="00942624" w:rsidRPr="00942624" w:rsidRDefault="00942624" w:rsidP="00942624">
      <w:pPr>
        <w:pStyle w:val="ListParagraph"/>
        <w:numPr>
          <w:ilvl w:val="0"/>
          <w:numId w:val="11"/>
        </w:numPr>
        <w:tabs>
          <w:tab w:val="left" w:pos="180"/>
        </w:tabs>
        <w:spacing w:after="0" w:line="312" w:lineRule="auto"/>
        <w:jc w:val="both"/>
        <w:rPr>
          <w:rFonts w:cstheme="minorHAnsi"/>
        </w:rPr>
      </w:pPr>
      <w:r w:rsidRPr="00942624">
        <w:rPr>
          <w:rFonts w:cstheme="minorHAnsi"/>
        </w:rPr>
        <w:t xml:space="preserve">plastic scrubber </w:t>
      </w:r>
    </w:p>
    <w:p w:rsidR="00942624" w:rsidRPr="00942624" w:rsidRDefault="00942624" w:rsidP="00942624">
      <w:pPr>
        <w:pStyle w:val="ListParagraph"/>
        <w:numPr>
          <w:ilvl w:val="0"/>
          <w:numId w:val="11"/>
        </w:numPr>
        <w:tabs>
          <w:tab w:val="left" w:pos="180"/>
        </w:tabs>
        <w:spacing w:after="0" w:line="312" w:lineRule="auto"/>
        <w:jc w:val="both"/>
        <w:rPr>
          <w:rFonts w:cstheme="minorHAnsi"/>
        </w:rPr>
      </w:pPr>
      <w:r w:rsidRPr="00942624">
        <w:rPr>
          <w:rFonts w:cstheme="minorHAnsi"/>
        </w:rPr>
        <w:t>Towel</w:t>
      </w:r>
    </w:p>
    <w:p w:rsidR="00942624" w:rsidRPr="00942624" w:rsidRDefault="00942624" w:rsidP="00942624">
      <w:pPr>
        <w:pStyle w:val="ListParagraph"/>
        <w:numPr>
          <w:ilvl w:val="0"/>
          <w:numId w:val="11"/>
        </w:numPr>
        <w:tabs>
          <w:tab w:val="left" w:pos="180"/>
        </w:tabs>
        <w:spacing w:after="0" w:line="312" w:lineRule="auto"/>
        <w:jc w:val="both"/>
        <w:rPr>
          <w:rFonts w:cstheme="minorHAnsi"/>
        </w:rPr>
      </w:pPr>
      <w:r w:rsidRPr="00942624">
        <w:rPr>
          <w:rFonts w:cstheme="minorHAnsi"/>
        </w:rPr>
        <w:t>RO (Reverse osmosis) water</w:t>
      </w:r>
    </w:p>
    <w:p w:rsidR="00942624" w:rsidRPr="00942624" w:rsidRDefault="00942624" w:rsidP="00942624">
      <w:pPr>
        <w:pStyle w:val="ListParagraph"/>
        <w:tabs>
          <w:tab w:val="left" w:pos="180"/>
        </w:tabs>
        <w:spacing w:after="0" w:line="312" w:lineRule="auto"/>
        <w:jc w:val="both"/>
        <w:rPr>
          <w:rFonts w:cstheme="minorHAnsi"/>
        </w:rPr>
      </w:pPr>
    </w:p>
    <w:p w:rsidR="000C4801" w:rsidRPr="00942624" w:rsidRDefault="000C4801" w:rsidP="00942624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942624">
        <w:rPr>
          <w:rFonts w:cstheme="minorHAnsi"/>
          <w:b/>
        </w:rPr>
        <w:t>REFERENCE/ENCLOSURE:</w:t>
      </w:r>
    </w:p>
    <w:p w:rsidR="000C4801" w:rsidRDefault="000C4801" w:rsidP="00942624">
      <w:pPr>
        <w:pStyle w:val="ListParagraph"/>
        <w:shd w:val="clear" w:color="auto" w:fill="FFFFFF"/>
        <w:tabs>
          <w:tab w:val="left" w:pos="0"/>
        </w:tabs>
        <w:spacing w:after="0" w:line="360" w:lineRule="auto"/>
        <w:ind w:left="360"/>
        <w:jc w:val="both"/>
        <w:rPr>
          <w:rFonts w:cstheme="minorHAnsi"/>
          <w:color w:val="000000"/>
        </w:rPr>
      </w:pPr>
      <w:r w:rsidRPr="00942624">
        <w:rPr>
          <w:rFonts w:cstheme="minorHAnsi"/>
          <w:color w:val="000000"/>
        </w:rPr>
        <w:t>In-house</w:t>
      </w:r>
    </w:p>
    <w:p w:rsidR="00B24446" w:rsidRPr="00942624" w:rsidRDefault="00B24446" w:rsidP="00942624">
      <w:pPr>
        <w:pStyle w:val="ListParagraph"/>
        <w:shd w:val="clear" w:color="auto" w:fill="FFFFFF"/>
        <w:tabs>
          <w:tab w:val="left" w:pos="0"/>
        </w:tabs>
        <w:spacing w:after="0" w:line="360" w:lineRule="auto"/>
        <w:ind w:left="360"/>
        <w:jc w:val="both"/>
        <w:rPr>
          <w:rFonts w:cstheme="minorHAnsi"/>
          <w:color w:val="000000"/>
        </w:rPr>
      </w:pPr>
      <w:bookmarkStart w:id="0" w:name="_GoBack"/>
      <w:bookmarkEnd w:id="0"/>
    </w:p>
    <w:p w:rsidR="000C4801" w:rsidRPr="00942624" w:rsidRDefault="000C4801" w:rsidP="00942624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942624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0C4801" w:rsidRPr="00942624" w:rsidTr="00835488">
        <w:trPr>
          <w:trHeight w:val="261"/>
        </w:trPr>
        <w:tc>
          <w:tcPr>
            <w:tcW w:w="4644" w:type="dxa"/>
            <w:shd w:val="clear" w:color="auto" w:fill="FFFFFF"/>
          </w:tcPr>
          <w:p w:rsidR="000C4801" w:rsidRPr="00942624" w:rsidRDefault="000C4801" w:rsidP="00942624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bookmarkStart w:id="1" w:name="_Hlk175640267"/>
            <w:r w:rsidRPr="00942624">
              <w:rPr>
                <w:rFonts w:cstheme="minorHAnsi"/>
                <w:bCs/>
                <w:snapToGrid w:val="0"/>
              </w:rPr>
              <w:t>Chief Engineer</w:t>
            </w:r>
          </w:p>
        </w:tc>
        <w:tc>
          <w:tcPr>
            <w:tcW w:w="4644" w:type="dxa"/>
            <w:shd w:val="clear" w:color="auto" w:fill="FFFFFF"/>
          </w:tcPr>
          <w:p w:rsidR="000C4801" w:rsidRPr="00942624" w:rsidRDefault="000C4801" w:rsidP="00942624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r w:rsidRPr="00942624">
              <w:rPr>
                <w:rFonts w:cstheme="minorHAnsi"/>
                <w:bCs/>
                <w:snapToGrid w:val="0"/>
              </w:rPr>
              <w:t>Engineer-</w:t>
            </w:r>
            <w:proofErr w:type="spellStart"/>
            <w:r w:rsidRPr="00942624">
              <w:rPr>
                <w:rFonts w:cstheme="minorHAnsi"/>
                <w:bCs/>
                <w:snapToGrid w:val="0"/>
              </w:rPr>
              <w:t>Incharge</w:t>
            </w:r>
            <w:proofErr w:type="spellEnd"/>
            <w:r w:rsidRPr="00942624">
              <w:rPr>
                <w:rFonts w:cstheme="minorHAnsi"/>
                <w:bCs/>
                <w:snapToGrid w:val="0"/>
              </w:rPr>
              <w:t>, Operators/Assistants.</w:t>
            </w:r>
          </w:p>
        </w:tc>
      </w:tr>
      <w:bookmarkEnd w:id="1"/>
    </w:tbl>
    <w:p w:rsidR="000C4801" w:rsidRPr="00942624" w:rsidRDefault="000C4801" w:rsidP="00942624">
      <w:pPr>
        <w:spacing w:line="360" w:lineRule="auto"/>
        <w:jc w:val="both"/>
        <w:rPr>
          <w:rFonts w:cstheme="minorHAnsi"/>
          <w:b/>
        </w:rPr>
      </w:pPr>
    </w:p>
    <w:p w:rsidR="000C4801" w:rsidRPr="00942624" w:rsidRDefault="000C4801" w:rsidP="00942624">
      <w:pPr>
        <w:spacing w:line="360" w:lineRule="auto"/>
        <w:jc w:val="both"/>
        <w:rPr>
          <w:rFonts w:cstheme="minorHAnsi"/>
          <w:b/>
        </w:rPr>
      </w:pPr>
      <w:r w:rsidRPr="00942624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C4801" w:rsidRPr="00942624" w:rsidTr="00835488">
        <w:tc>
          <w:tcPr>
            <w:tcW w:w="2610" w:type="dxa"/>
            <w:shd w:val="clear" w:color="auto" w:fill="auto"/>
          </w:tcPr>
          <w:p w:rsidR="000C4801" w:rsidRPr="00942624" w:rsidRDefault="000C4801" w:rsidP="00942624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942624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0C4801" w:rsidRPr="00942624" w:rsidRDefault="000C4801" w:rsidP="00942624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942624">
              <w:rPr>
                <w:rFonts w:eastAsia="Calibri" w:cstheme="minorHAnsi"/>
              </w:rPr>
              <w:t>DOCUMENTATION UNIT</w:t>
            </w:r>
          </w:p>
        </w:tc>
      </w:tr>
      <w:tr w:rsidR="000C4801" w:rsidRPr="00942624" w:rsidTr="00835488">
        <w:tc>
          <w:tcPr>
            <w:tcW w:w="2610" w:type="dxa"/>
            <w:shd w:val="clear" w:color="auto" w:fill="auto"/>
          </w:tcPr>
          <w:p w:rsidR="000C4801" w:rsidRPr="00942624" w:rsidRDefault="000C4801" w:rsidP="00942624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942624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0C4801" w:rsidRPr="00942624" w:rsidRDefault="000C4801" w:rsidP="00942624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942624">
              <w:rPr>
                <w:rFonts w:eastAsia="Calibri" w:cstheme="minorHAnsi"/>
              </w:rPr>
              <w:t>WATER TREATMENT UNIT</w:t>
            </w:r>
          </w:p>
        </w:tc>
      </w:tr>
    </w:tbl>
    <w:p w:rsidR="000C4801" w:rsidRPr="00942624" w:rsidRDefault="000C4801" w:rsidP="00942624">
      <w:pPr>
        <w:spacing w:line="360" w:lineRule="auto"/>
        <w:jc w:val="both"/>
        <w:rPr>
          <w:rFonts w:cstheme="minorHAnsi"/>
          <w:b/>
        </w:rPr>
      </w:pPr>
    </w:p>
    <w:p w:rsidR="00B24446" w:rsidRDefault="00B24446" w:rsidP="00942624">
      <w:pPr>
        <w:spacing w:line="360" w:lineRule="auto"/>
        <w:jc w:val="both"/>
        <w:rPr>
          <w:rFonts w:cstheme="minorHAnsi"/>
          <w:b/>
        </w:rPr>
      </w:pPr>
    </w:p>
    <w:p w:rsidR="00B24446" w:rsidRDefault="00B24446" w:rsidP="00942624">
      <w:pPr>
        <w:spacing w:line="360" w:lineRule="auto"/>
        <w:jc w:val="both"/>
        <w:rPr>
          <w:rFonts w:cstheme="minorHAnsi"/>
          <w:b/>
        </w:rPr>
      </w:pPr>
    </w:p>
    <w:p w:rsidR="00B24446" w:rsidRDefault="00B24446" w:rsidP="00942624">
      <w:pPr>
        <w:spacing w:line="360" w:lineRule="auto"/>
        <w:jc w:val="both"/>
        <w:rPr>
          <w:rFonts w:cstheme="minorHAnsi"/>
          <w:b/>
        </w:rPr>
      </w:pPr>
    </w:p>
    <w:p w:rsidR="000C4801" w:rsidRPr="00942624" w:rsidRDefault="000C4801" w:rsidP="00942624">
      <w:pPr>
        <w:spacing w:line="360" w:lineRule="auto"/>
        <w:jc w:val="both"/>
        <w:rPr>
          <w:rFonts w:cstheme="minorHAnsi"/>
          <w:b/>
        </w:rPr>
      </w:pPr>
      <w:r w:rsidRPr="00942624">
        <w:rPr>
          <w:rFonts w:cstheme="minorHAnsi"/>
          <w:b/>
        </w:rPr>
        <w:lastRenderedPageBreak/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0C4801" w:rsidRPr="00942624" w:rsidTr="00835488">
        <w:tc>
          <w:tcPr>
            <w:tcW w:w="2547" w:type="dxa"/>
            <w:shd w:val="clear" w:color="auto" w:fill="auto"/>
          </w:tcPr>
          <w:p w:rsidR="000C4801" w:rsidRPr="00942624" w:rsidRDefault="000C4801" w:rsidP="00942624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94262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:rsidR="000C4801" w:rsidRPr="00942624" w:rsidRDefault="000C4801" w:rsidP="00942624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4262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:rsidR="000C4801" w:rsidRPr="00942624" w:rsidRDefault="000C4801" w:rsidP="00942624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4262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0C4801" w:rsidRPr="00942624" w:rsidTr="00835488">
        <w:tc>
          <w:tcPr>
            <w:tcW w:w="2547" w:type="dxa"/>
            <w:shd w:val="clear" w:color="auto" w:fill="auto"/>
          </w:tcPr>
          <w:p w:rsidR="000C4801" w:rsidRPr="00942624" w:rsidRDefault="000C4801" w:rsidP="00942624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942624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:rsidR="000C4801" w:rsidRPr="00942624" w:rsidRDefault="000C4801" w:rsidP="00942624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942624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:rsidR="000C4801" w:rsidRPr="00942624" w:rsidRDefault="000C4801" w:rsidP="00942624">
            <w:pPr>
              <w:spacing w:line="276" w:lineRule="auto"/>
              <w:ind w:right="992"/>
              <w:jc w:val="both"/>
              <w:rPr>
                <w:rFonts w:eastAsia="Calibri" w:cstheme="minorHAnsi"/>
              </w:rPr>
            </w:pPr>
            <w:r w:rsidRPr="00942624">
              <w:rPr>
                <w:rFonts w:eastAsia="Calibri" w:cstheme="minorHAnsi"/>
              </w:rPr>
              <w:t>First issue</w:t>
            </w:r>
          </w:p>
        </w:tc>
      </w:tr>
      <w:tr w:rsidR="000C4801" w:rsidRPr="00942624" w:rsidTr="00835488">
        <w:tc>
          <w:tcPr>
            <w:tcW w:w="2547" w:type="dxa"/>
            <w:shd w:val="clear" w:color="auto" w:fill="auto"/>
          </w:tcPr>
          <w:p w:rsidR="000C4801" w:rsidRPr="00942624" w:rsidRDefault="000C4801" w:rsidP="00942624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942624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984" w:type="dxa"/>
            <w:shd w:val="clear" w:color="auto" w:fill="auto"/>
          </w:tcPr>
          <w:p w:rsidR="000C4801" w:rsidRPr="00942624" w:rsidRDefault="000C4801" w:rsidP="00942624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942624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4962" w:type="dxa"/>
            <w:shd w:val="clear" w:color="auto" w:fill="auto"/>
          </w:tcPr>
          <w:p w:rsidR="000C4801" w:rsidRPr="00942624" w:rsidRDefault="000C4801" w:rsidP="00942624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942624">
              <w:rPr>
                <w:rFonts w:eastAsia="Calibri" w:cstheme="minorHAnsi"/>
              </w:rPr>
              <w:t>Inclusion of enclosures format</w:t>
            </w:r>
          </w:p>
          <w:p w:rsidR="000C4801" w:rsidRPr="00942624" w:rsidRDefault="000C4801" w:rsidP="00942624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942624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:rsidR="000C4801" w:rsidRPr="00942624" w:rsidRDefault="000C4801" w:rsidP="00942624">
      <w:pPr>
        <w:jc w:val="both"/>
        <w:rPr>
          <w:rFonts w:cstheme="minorHAnsi"/>
        </w:rPr>
      </w:pPr>
    </w:p>
    <w:p w:rsidR="00477F71" w:rsidRPr="00942624" w:rsidRDefault="00B24446" w:rsidP="00942624">
      <w:pPr>
        <w:jc w:val="both"/>
        <w:rPr>
          <w:rFonts w:cstheme="minorHAnsi"/>
        </w:rPr>
      </w:pPr>
    </w:p>
    <w:sectPr w:rsidR="00477F71" w:rsidRPr="00942624" w:rsidSect="0061617C">
      <w:headerReference w:type="default" r:id="rId8"/>
      <w:footerReference w:type="default" r:id="rId9"/>
      <w:pgSz w:w="12240" w:h="15840"/>
      <w:pgMar w:top="1216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37D7" w:rsidRDefault="008737D7" w:rsidP="00942624">
      <w:pPr>
        <w:spacing w:after="0" w:line="240" w:lineRule="auto"/>
      </w:pPr>
      <w:r>
        <w:separator/>
      </w:r>
    </w:p>
  </w:endnote>
  <w:endnote w:type="continuationSeparator" w:id="0">
    <w:p w:rsidR="008737D7" w:rsidRDefault="008737D7" w:rsidP="00942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implified Arabic Fixed">
    <w:altName w:val="Courier New"/>
    <w:charset w:val="00"/>
    <w:family w:val="modern"/>
    <w:pitch w:val="fixed"/>
    <w:sig w:usb0="00000000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6055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B0D03" w:rsidRDefault="008737D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24446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24446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0D03" w:rsidRDefault="00B2444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37D7" w:rsidRDefault="008737D7" w:rsidP="00942624">
      <w:pPr>
        <w:spacing w:after="0" w:line="240" w:lineRule="auto"/>
      </w:pPr>
      <w:r>
        <w:separator/>
      </w:r>
    </w:p>
  </w:footnote>
  <w:footnote w:type="continuationSeparator" w:id="0">
    <w:p w:rsidR="008737D7" w:rsidRDefault="008737D7" w:rsidP="009426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277" w:rsidRPr="00565BDB" w:rsidRDefault="00B24446" w:rsidP="007748DE">
    <w:pPr>
      <w:pStyle w:val="Header"/>
    </w:pPr>
  </w:p>
  <w:tbl>
    <w:tblPr>
      <w:tblW w:w="10980" w:type="dxa"/>
      <w:tblInd w:w="-8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710"/>
      <w:gridCol w:w="2160"/>
      <w:gridCol w:w="3510"/>
      <w:gridCol w:w="1980"/>
      <w:gridCol w:w="1620"/>
    </w:tblGrid>
    <w:tr w:rsidR="007748DE" w:rsidRPr="00565BDB" w:rsidTr="00CF6159">
      <w:trPr>
        <w:trHeight w:val="65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8737D7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1895C4AB" wp14:editId="44A682F4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8737D7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20" w:type="dxa"/>
          <w:vMerge w:val="restart"/>
          <w:shd w:val="clear" w:color="auto" w:fill="auto"/>
        </w:tcPr>
        <w:p w:rsidR="00A30277" w:rsidRPr="00C57172" w:rsidRDefault="008737D7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5717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:rsidTr="00CF6159">
      <w:trPr>
        <w:trHeight w:val="650"/>
      </w:trPr>
      <w:tc>
        <w:tcPr>
          <w:tcW w:w="1710" w:type="dxa"/>
          <w:vMerge/>
          <w:shd w:val="clear" w:color="auto" w:fill="auto"/>
        </w:tcPr>
        <w:p w:rsidR="00A30277" w:rsidRPr="00565BDB" w:rsidRDefault="00B24446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8737D7" w:rsidP="003965E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942624">
            <w:rPr>
              <w:rFonts w:ascii="Calibri" w:eastAsia="Calibri" w:hAnsi="Calibri"/>
              <w:b/>
              <w:sz w:val="28"/>
              <w:szCs w:val="28"/>
            </w:rPr>
            <w:t>Cleaning and Sanitization of Purified Water Storage Tanks</w:t>
          </w:r>
        </w:p>
      </w:tc>
      <w:tc>
        <w:tcPr>
          <w:tcW w:w="1620" w:type="dxa"/>
          <w:vMerge/>
          <w:shd w:val="clear" w:color="auto" w:fill="auto"/>
        </w:tcPr>
        <w:p w:rsidR="00A30277" w:rsidRPr="00565BDB" w:rsidRDefault="00B24446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:rsidTr="00CF6159">
      <w:trPr>
        <w:trHeight w:val="17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8737D7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160" w:type="dxa"/>
          <w:vMerge w:val="restart"/>
          <w:shd w:val="clear" w:color="auto" w:fill="auto"/>
        </w:tcPr>
        <w:p w:rsidR="00A30277" w:rsidRPr="00565BDB" w:rsidRDefault="008737D7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510" w:type="dxa"/>
          <w:vMerge w:val="restart"/>
          <w:shd w:val="clear" w:color="auto" w:fill="auto"/>
        </w:tcPr>
        <w:p w:rsidR="00A30277" w:rsidRPr="008B0D03" w:rsidRDefault="00B24446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A30277" w:rsidRPr="008B0D03" w:rsidRDefault="008737D7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sz w:val="28"/>
              <w:szCs w:val="28"/>
            </w:rPr>
            <w:t>SOP No.: BML-ENG-WT-00</w:t>
          </w:r>
          <w:r w:rsidR="00942624">
            <w:rPr>
              <w:rFonts w:ascii="Calibri" w:eastAsia="Calibri" w:hAnsi="Calibri"/>
              <w:b/>
              <w:bCs/>
              <w:sz w:val="28"/>
              <w:szCs w:val="28"/>
            </w:rPr>
            <w:t>9</w:t>
          </w: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8737D7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8737D7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06</w:t>
          </w:r>
        </w:p>
      </w:tc>
    </w:tr>
    <w:tr w:rsidR="007748DE" w:rsidRPr="00565BDB" w:rsidTr="00CF6159">
      <w:trPr>
        <w:trHeight w:val="170"/>
      </w:trPr>
      <w:tc>
        <w:tcPr>
          <w:tcW w:w="1710" w:type="dxa"/>
          <w:vMerge/>
          <w:shd w:val="clear" w:color="auto" w:fill="auto"/>
        </w:tcPr>
        <w:p w:rsidR="00A30277" w:rsidRPr="00565BDB" w:rsidRDefault="00B24446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160" w:type="dxa"/>
          <w:vMerge/>
          <w:shd w:val="clear" w:color="auto" w:fill="auto"/>
        </w:tcPr>
        <w:p w:rsidR="00A30277" w:rsidRPr="00565BDB" w:rsidRDefault="00B24446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10" w:type="dxa"/>
          <w:vMerge/>
          <w:shd w:val="clear" w:color="auto" w:fill="auto"/>
        </w:tcPr>
        <w:p w:rsidR="00A30277" w:rsidRPr="00565BDB" w:rsidRDefault="00B24446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8737D7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0" w:type="dxa"/>
          <w:shd w:val="clear" w:color="auto" w:fill="auto"/>
        </w:tcPr>
        <w:p w:rsidR="00A30277" w:rsidRPr="00565BDB" w:rsidRDefault="008737D7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7748DE" w:rsidRPr="00565BDB" w:rsidTr="00CF6159">
      <w:trPr>
        <w:trHeight w:val="334"/>
      </w:trPr>
      <w:tc>
        <w:tcPr>
          <w:tcW w:w="1710" w:type="dxa"/>
          <w:shd w:val="clear" w:color="auto" w:fill="auto"/>
        </w:tcPr>
        <w:p w:rsidR="00A30277" w:rsidRPr="00565BDB" w:rsidRDefault="008737D7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ENGINEERING</w:t>
          </w:r>
        </w:p>
      </w:tc>
      <w:tc>
        <w:tcPr>
          <w:tcW w:w="2160" w:type="dxa"/>
          <w:shd w:val="clear" w:color="auto" w:fill="auto"/>
        </w:tcPr>
        <w:p w:rsidR="00A30277" w:rsidRPr="00565BDB" w:rsidRDefault="008737D7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WATER TREATMENT</w:t>
          </w:r>
        </w:p>
      </w:tc>
      <w:tc>
        <w:tcPr>
          <w:tcW w:w="3510" w:type="dxa"/>
          <w:vMerge/>
          <w:shd w:val="clear" w:color="auto" w:fill="auto"/>
        </w:tcPr>
        <w:p w:rsidR="00A30277" w:rsidRPr="00565BDB" w:rsidRDefault="00B24446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8737D7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8737D7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7748DE" w:rsidRPr="00565BDB" w:rsidTr="00CF6159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8737D7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565BDB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510" w:type="dxa"/>
          <w:shd w:val="clear" w:color="auto" w:fill="auto"/>
        </w:tcPr>
        <w:p w:rsidR="00A30277" w:rsidRPr="00565BDB" w:rsidRDefault="008737D7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Checked By: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8737D7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ED1ECA" w:rsidRPr="00565BDB" w:rsidTr="00CF6159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8737D7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510" w:type="dxa"/>
          <w:shd w:val="clear" w:color="auto" w:fill="auto"/>
        </w:tcPr>
        <w:p w:rsidR="00A30277" w:rsidRPr="00565BDB" w:rsidRDefault="008737D7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8737D7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A30277" w:rsidRPr="00565BDB" w:rsidRDefault="00B24446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:rsidR="00A30277" w:rsidRPr="00565BDB" w:rsidRDefault="00B24446" w:rsidP="007748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:rsidR="00A30277" w:rsidRPr="007748DE" w:rsidRDefault="00B24446" w:rsidP="007748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F25EC"/>
    <w:multiLevelType w:val="hybridMultilevel"/>
    <w:tmpl w:val="C21C4F7E"/>
    <w:lvl w:ilvl="0" w:tplc="87067928">
      <w:start w:val="1"/>
      <w:numFmt w:val="bullet"/>
      <w:lvlText w:val="-"/>
      <w:lvlJc w:val="left"/>
      <w:pPr>
        <w:ind w:left="81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0D7732C7"/>
    <w:multiLevelType w:val="hybridMultilevel"/>
    <w:tmpl w:val="6F26892E"/>
    <w:lvl w:ilvl="0" w:tplc="87067928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63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399070A"/>
    <w:multiLevelType w:val="hybridMultilevel"/>
    <w:tmpl w:val="9D544B14"/>
    <w:lvl w:ilvl="0" w:tplc="78F4B8B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>
    <w:nsid w:val="27692723"/>
    <w:multiLevelType w:val="hybridMultilevel"/>
    <w:tmpl w:val="BC660D62"/>
    <w:lvl w:ilvl="0" w:tplc="87067928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B417FF"/>
    <w:multiLevelType w:val="hybridMultilevel"/>
    <w:tmpl w:val="C4EE6634"/>
    <w:lvl w:ilvl="0" w:tplc="87067928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CF4C25"/>
    <w:multiLevelType w:val="multilevel"/>
    <w:tmpl w:val="BFBAC5F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555D1DA3"/>
    <w:multiLevelType w:val="multilevel"/>
    <w:tmpl w:val="4D5E968E"/>
    <w:lvl w:ilvl="0">
      <w:start w:val="1"/>
      <w:numFmt w:val="decimal"/>
      <w:lvlText w:val="%1.0"/>
      <w:lvlJc w:val="left"/>
      <w:pPr>
        <w:ind w:left="63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35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3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23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5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0" w:hanging="1440"/>
      </w:pPr>
      <w:rPr>
        <w:rFonts w:hint="default"/>
        <w:b/>
      </w:rPr>
    </w:lvl>
  </w:abstractNum>
  <w:abstractNum w:abstractNumId="10">
    <w:nsid w:val="6C071688"/>
    <w:multiLevelType w:val="hybridMultilevel"/>
    <w:tmpl w:val="09EC008C"/>
    <w:lvl w:ilvl="0" w:tplc="C9FC3E5E">
      <w:start w:val="2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8"/>
  </w:num>
  <w:num w:numId="5">
    <w:abstractNumId w:val="3"/>
  </w:num>
  <w:num w:numId="6">
    <w:abstractNumId w:val="0"/>
  </w:num>
  <w:num w:numId="7">
    <w:abstractNumId w:val="1"/>
  </w:num>
  <w:num w:numId="8">
    <w:abstractNumId w:val="9"/>
  </w:num>
  <w:num w:numId="9">
    <w:abstractNumId w:val="10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801"/>
    <w:rsid w:val="000C4801"/>
    <w:rsid w:val="007F5161"/>
    <w:rsid w:val="008737D7"/>
    <w:rsid w:val="00942624"/>
    <w:rsid w:val="00B24446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801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C480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0C4801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C4801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0C48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C4801"/>
  </w:style>
  <w:style w:type="paragraph" w:styleId="BodyTextIndent2">
    <w:name w:val="Body Text Indent 2"/>
    <w:basedOn w:val="Normal"/>
    <w:link w:val="BodyTextIndent2Char"/>
    <w:rsid w:val="000C4801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0C480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C48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801"/>
  </w:style>
  <w:style w:type="paragraph" w:styleId="BalloonText">
    <w:name w:val="Balloon Text"/>
    <w:basedOn w:val="Normal"/>
    <w:link w:val="BalloonTextChar"/>
    <w:uiPriority w:val="99"/>
    <w:semiHidden/>
    <w:unhideWhenUsed/>
    <w:rsid w:val="000C48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80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801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C480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0C4801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C4801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0C48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C4801"/>
  </w:style>
  <w:style w:type="paragraph" w:styleId="BodyTextIndent2">
    <w:name w:val="Body Text Indent 2"/>
    <w:basedOn w:val="Normal"/>
    <w:link w:val="BodyTextIndent2Char"/>
    <w:rsid w:val="000C4801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0C480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C48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801"/>
  </w:style>
  <w:style w:type="paragraph" w:styleId="BalloonText">
    <w:name w:val="Balloon Text"/>
    <w:basedOn w:val="Normal"/>
    <w:link w:val="BalloonTextChar"/>
    <w:uiPriority w:val="99"/>
    <w:semiHidden/>
    <w:unhideWhenUsed/>
    <w:rsid w:val="000C48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8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2</cp:revision>
  <cp:lastPrinted>2025-10-23T09:17:00Z</cp:lastPrinted>
  <dcterms:created xsi:type="dcterms:W3CDTF">2025-08-08T18:52:00Z</dcterms:created>
  <dcterms:modified xsi:type="dcterms:W3CDTF">2025-10-23T09:21:00Z</dcterms:modified>
</cp:coreProperties>
</file>