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47" w:type="dxa"/>
        <w:tblInd w:w="-95" w:type="dxa"/>
        <w:tblLook w:val="04A0" w:firstRow="1" w:lastRow="0" w:firstColumn="1" w:lastColumn="0" w:noHBand="0" w:noVBand="1"/>
      </w:tblPr>
      <w:tblGrid>
        <w:gridCol w:w="2595"/>
        <w:gridCol w:w="6000"/>
        <w:gridCol w:w="2352"/>
      </w:tblGrid>
      <w:tr w:rsidR="00912421" w:rsidRPr="00845A02" w14:paraId="09FED256" w14:textId="77777777" w:rsidTr="00912421">
        <w:trPr>
          <w:trHeight w:val="469"/>
        </w:trPr>
        <w:tc>
          <w:tcPr>
            <w:tcW w:w="2595" w:type="dxa"/>
            <w:vMerge w:val="restart"/>
          </w:tcPr>
          <w:p w14:paraId="78CB1AC3" w14:textId="12090514" w:rsidR="00912421" w:rsidRPr="00845A02" w:rsidRDefault="00912421" w:rsidP="00912421">
            <w:pPr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eastAsia="Times New Roman" w:hAnsi="Calibri" w:cs="Calibri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F147D25" wp14:editId="5011ED13">
                  <wp:extent cx="1398494" cy="744550"/>
                  <wp:effectExtent l="0" t="0" r="0" b="0"/>
                  <wp:docPr id="1" name="Picture 1" descr="bio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io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7882" cy="760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00" w:type="dxa"/>
          </w:tcPr>
          <w:p w14:paraId="75CB6042" w14:textId="77777777" w:rsidR="00912421" w:rsidRPr="00845A02" w:rsidRDefault="00912421" w:rsidP="00912421">
            <w:pPr>
              <w:pStyle w:val="Header"/>
              <w:jc w:val="center"/>
              <w:rPr>
                <w:rFonts w:ascii="Calibri" w:hAnsi="Calibri" w:cs="Calibri"/>
                <w:bCs/>
                <w:sz w:val="28"/>
                <w:szCs w:val="28"/>
              </w:rPr>
            </w:pPr>
            <w:r w:rsidRPr="00845A02">
              <w:rPr>
                <w:rFonts w:ascii="Calibri" w:hAnsi="Calibri" w:cs="Calibri"/>
                <w:bCs/>
                <w:sz w:val="28"/>
                <w:szCs w:val="28"/>
              </w:rPr>
              <w:t>BIOMEDICAL LIMITED, ILORIN</w:t>
            </w:r>
          </w:p>
          <w:p w14:paraId="22CE974D" w14:textId="606F4915" w:rsidR="00912421" w:rsidRPr="00845A02" w:rsidRDefault="00912421" w:rsidP="0091242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bCs/>
                <w:sz w:val="28"/>
                <w:szCs w:val="28"/>
              </w:rPr>
              <w:t>QUALITY DEPARTMENT</w:t>
            </w:r>
          </w:p>
        </w:tc>
        <w:tc>
          <w:tcPr>
            <w:tcW w:w="2352" w:type="dxa"/>
          </w:tcPr>
          <w:p w14:paraId="23EC6756" w14:textId="77777777" w:rsidR="00912421" w:rsidRPr="00845A02" w:rsidRDefault="00912421" w:rsidP="00912421">
            <w:pPr>
              <w:pStyle w:val="Header"/>
              <w:jc w:val="center"/>
              <w:rPr>
                <w:rFonts w:ascii="Calibri" w:hAnsi="Calibri" w:cs="Calibri"/>
              </w:rPr>
            </w:pPr>
            <w:r w:rsidRPr="00845A02">
              <w:rPr>
                <w:rFonts w:ascii="Calibri" w:hAnsi="Calibri" w:cs="Calibri"/>
              </w:rPr>
              <w:t>SOP Ref. No.</w:t>
            </w:r>
          </w:p>
          <w:p w14:paraId="111C6942" w14:textId="56950849" w:rsidR="00912421" w:rsidRPr="00845A02" w:rsidRDefault="00912421" w:rsidP="0091242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</w:rPr>
              <w:t>BML-QDG-QA-078</w:t>
            </w:r>
          </w:p>
        </w:tc>
      </w:tr>
      <w:tr w:rsidR="005F46D6" w:rsidRPr="00845A02" w14:paraId="64B2A132" w14:textId="77777777" w:rsidTr="00912421">
        <w:trPr>
          <w:trHeight w:val="662"/>
        </w:trPr>
        <w:tc>
          <w:tcPr>
            <w:tcW w:w="2595" w:type="dxa"/>
            <w:vMerge/>
          </w:tcPr>
          <w:p w14:paraId="7651C79C" w14:textId="77777777" w:rsidR="005F46D6" w:rsidRPr="00845A02" w:rsidRDefault="005F46D6">
            <w:pPr>
              <w:rPr>
                <w:rFonts w:ascii="Calibri" w:eastAsia="Times New Roman" w:hAnsi="Calibri" w:cs="Calibri"/>
                <w:noProof/>
                <w:color w:val="000000" w:themeColor="text1"/>
                <w:sz w:val="24"/>
                <w:szCs w:val="24"/>
              </w:rPr>
            </w:pPr>
          </w:p>
        </w:tc>
        <w:tc>
          <w:tcPr>
            <w:tcW w:w="6000" w:type="dxa"/>
          </w:tcPr>
          <w:p w14:paraId="3A639459" w14:textId="0B5099F0" w:rsidR="005F46D6" w:rsidRPr="00845A02" w:rsidRDefault="005F46D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45A02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Title: </w:t>
            </w:r>
            <w:r w:rsidRPr="00845A02">
              <w:rPr>
                <w:rFonts w:ascii="Calibri" w:hAnsi="Calibri" w:cs="Calibri"/>
                <w:b/>
                <w:bCs/>
                <w:sz w:val="36"/>
                <w:szCs w:val="36"/>
              </w:rPr>
              <w:t>DESTRUCTION APPROVAL FORM</w:t>
            </w:r>
          </w:p>
        </w:tc>
        <w:tc>
          <w:tcPr>
            <w:tcW w:w="2352" w:type="dxa"/>
          </w:tcPr>
          <w:p w14:paraId="1DBFDDF4" w14:textId="15D6CEB9" w:rsidR="005F46D6" w:rsidRPr="00845A02" w:rsidRDefault="005F46D6">
            <w:pPr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sz w:val="24"/>
                <w:szCs w:val="24"/>
              </w:rPr>
              <w:t>Version Number: 0</w:t>
            </w:r>
            <w:r w:rsidR="00912421" w:rsidRPr="00845A02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</w:tr>
      <w:tr w:rsidR="00912421" w:rsidRPr="00845A02" w14:paraId="0C44335A" w14:textId="77777777" w:rsidTr="00C6062E">
        <w:trPr>
          <w:trHeight w:val="537"/>
        </w:trPr>
        <w:tc>
          <w:tcPr>
            <w:tcW w:w="2595" w:type="dxa"/>
            <w:vMerge/>
          </w:tcPr>
          <w:p w14:paraId="2F121CEA" w14:textId="77777777" w:rsidR="00912421" w:rsidRPr="00845A02" w:rsidRDefault="00912421">
            <w:pPr>
              <w:rPr>
                <w:rFonts w:ascii="Calibri" w:eastAsia="Times New Roman" w:hAnsi="Calibri" w:cs="Calibri"/>
                <w:noProof/>
                <w:color w:val="000000" w:themeColor="text1"/>
                <w:sz w:val="24"/>
                <w:szCs w:val="24"/>
              </w:rPr>
            </w:pPr>
          </w:p>
        </w:tc>
        <w:tc>
          <w:tcPr>
            <w:tcW w:w="8352" w:type="dxa"/>
            <w:gridSpan w:val="2"/>
          </w:tcPr>
          <w:p w14:paraId="667AB37A" w14:textId="4110FE21" w:rsidR="00912421" w:rsidRPr="00845A02" w:rsidRDefault="00912421" w:rsidP="0091242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b/>
                <w:bCs/>
                <w:sz w:val="24"/>
                <w:szCs w:val="24"/>
              </w:rPr>
              <w:t>BML/QDG/QA/078/F01</w:t>
            </w:r>
          </w:p>
        </w:tc>
      </w:tr>
    </w:tbl>
    <w:tbl>
      <w:tblPr>
        <w:tblStyle w:val="TableGrid"/>
        <w:tblpPr w:leftFromText="180" w:rightFromText="180" w:vertAnchor="text" w:horzAnchor="page" w:tblpX="601" w:tblpY="375"/>
        <w:tblW w:w="11019" w:type="dxa"/>
        <w:tblLook w:val="04A0" w:firstRow="1" w:lastRow="0" w:firstColumn="1" w:lastColumn="0" w:noHBand="0" w:noVBand="1"/>
      </w:tblPr>
      <w:tblGrid>
        <w:gridCol w:w="3232"/>
        <w:gridCol w:w="2606"/>
        <w:gridCol w:w="1705"/>
        <w:gridCol w:w="1438"/>
        <w:gridCol w:w="2038"/>
      </w:tblGrid>
      <w:tr w:rsidR="00EC53A8" w:rsidRPr="00845A02" w14:paraId="5A178D22" w14:textId="77777777" w:rsidTr="00EC53A8">
        <w:trPr>
          <w:trHeight w:val="339"/>
        </w:trPr>
        <w:tc>
          <w:tcPr>
            <w:tcW w:w="3232" w:type="dxa"/>
          </w:tcPr>
          <w:p w14:paraId="2D0E94E6" w14:textId="0EAE1565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sz w:val="24"/>
                <w:szCs w:val="24"/>
              </w:rPr>
              <w:t>Name of Material/Product</w:t>
            </w:r>
          </w:p>
          <w:p w14:paraId="58C4BEFA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606" w:type="dxa"/>
          </w:tcPr>
          <w:p w14:paraId="75386F42" w14:textId="36023B6A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sz w:val="24"/>
                <w:szCs w:val="24"/>
              </w:rPr>
              <w:t>Batch Number/ Lot No.</w:t>
            </w:r>
          </w:p>
        </w:tc>
        <w:tc>
          <w:tcPr>
            <w:tcW w:w="1705" w:type="dxa"/>
          </w:tcPr>
          <w:p w14:paraId="5229483D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sz w:val="24"/>
                <w:szCs w:val="24"/>
              </w:rPr>
              <w:t>Mfg. Date:</w:t>
            </w:r>
          </w:p>
        </w:tc>
        <w:tc>
          <w:tcPr>
            <w:tcW w:w="1438" w:type="dxa"/>
          </w:tcPr>
          <w:p w14:paraId="2D67C119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sz w:val="24"/>
                <w:szCs w:val="24"/>
              </w:rPr>
              <w:t>Exp. Date:</w:t>
            </w:r>
          </w:p>
        </w:tc>
        <w:tc>
          <w:tcPr>
            <w:tcW w:w="2038" w:type="dxa"/>
          </w:tcPr>
          <w:p w14:paraId="11112726" w14:textId="2CB85654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sz w:val="24"/>
                <w:szCs w:val="24"/>
              </w:rPr>
              <w:t>A.R. No.:</w:t>
            </w:r>
          </w:p>
        </w:tc>
      </w:tr>
      <w:tr w:rsidR="00EC53A8" w:rsidRPr="00845A02" w14:paraId="422E247E" w14:textId="77777777" w:rsidTr="00EC53A8">
        <w:trPr>
          <w:trHeight w:val="560"/>
        </w:trPr>
        <w:tc>
          <w:tcPr>
            <w:tcW w:w="3232" w:type="dxa"/>
          </w:tcPr>
          <w:p w14:paraId="1A5E798D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606" w:type="dxa"/>
          </w:tcPr>
          <w:p w14:paraId="548E3142" w14:textId="6DCADBC8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05" w:type="dxa"/>
          </w:tcPr>
          <w:p w14:paraId="784EC897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38" w:type="dxa"/>
          </w:tcPr>
          <w:p w14:paraId="58083B7B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038" w:type="dxa"/>
          </w:tcPr>
          <w:p w14:paraId="6E049DFF" w14:textId="0E2FBA3C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C53A8" w:rsidRPr="00845A02" w14:paraId="385D8D1E" w14:textId="77777777" w:rsidTr="00EC53A8">
        <w:trPr>
          <w:trHeight w:val="660"/>
        </w:trPr>
        <w:tc>
          <w:tcPr>
            <w:tcW w:w="3232" w:type="dxa"/>
          </w:tcPr>
          <w:p w14:paraId="6E652925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606" w:type="dxa"/>
          </w:tcPr>
          <w:p w14:paraId="39E861E2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05" w:type="dxa"/>
          </w:tcPr>
          <w:p w14:paraId="22FFF53E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38" w:type="dxa"/>
          </w:tcPr>
          <w:p w14:paraId="507012B4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038" w:type="dxa"/>
          </w:tcPr>
          <w:p w14:paraId="768A72A8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C53A8" w:rsidRPr="00845A02" w14:paraId="29065A2B" w14:textId="77777777" w:rsidTr="00EC53A8">
        <w:trPr>
          <w:trHeight w:val="330"/>
        </w:trPr>
        <w:tc>
          <w:tcPr>
            <w:tcW w:w="3232" w:type="dxa"/>
          </w:tcPr>
          <w:p w14:paraId="70A79DCC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7AF20545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606" w:type="dxa"/>
          </w:tcPr>
          <w:p w14:paraId="31C11FBA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8EAFF8E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38" w:type="dxa"/>
          </w:tcPr>
          <w:p w14:paraId="4A5AD462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038" w:type="dxa"/>
          </w:tcPr>
          <w:p w14:paraId="19929FBA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C53A8" w:rsidRPr="00845A02" w14:paraId="7B884FF9" w14:textId="77777777" w:rsidTr="00EC53A8">
        <w:trPr>
          <w:trHeight w:val="330"/>
        </w:trPr>
        <w:tc>
          <w:tcPr>
            <w:tcW w:w="3232" w:type="dxa"/>
          </w:tcPr>
          <w:p w14:paraId="12CD51DC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5E898559" w14:textId="43702806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606" w:type="dxa"/>
          </w:tcPr>
          <w:p w14:paraId="5CCD9420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5B885F0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438" w:type="dxa"/>
          </w:tcPr>
          <w:p w14:paraId="22F71AC3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038" w:type="dxa"/>
          </w:tcPr>
          <w:p w14:paraId="7CCA64C2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C53A8" w:rsidRPr="00845A02" w14:paraId="1DE7ECB9" w14:textId="77777777" w:rsidTr="00EC53A8">
        <w:trPr>
          <w:trHeight w:val="356"/>
        </w:trPr>
        <w:tc>
          <w:tcPr>
            <w:tcW w:w="11019" w:type="dxa"/>
            <w:gridSpan w:val="5"/>
          </w:tcPr>
          <w:p w14:paraId="04514E4D" w14:textId="77777777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sz w:val="24"/>
                <w:szCs w:val="24"/>
              </w:rPr>
              <w:t>Total Quantity to be destroyed:</w:t>
            </w:r>
          </w:p>
          <w:p w14:paraId="0B502D56" w14:textId="7B45E3E2" w:rsidR="00EC53A8" w:rsidRPr="00845A02" w:rsidRDefault="00EC53A8" w:rsidP="00EC53A8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47B63D5D" w14:textId="77777777" w:rsidR="001924D4" w:rsidRPr="00845A02" w:rsidRDefault="001924D4" w:rsidP="001924D4">
      <w:pPr>
        <w:rPr>
          <w:rFonts w:ascii="Calibri" w:hAnsi="Calibri" w:cs="Calibri"/>
          <w:sz w:val="24"/>
          <w:szCs w:val="24"/>
        </w:rPr>
      </w:pPr>
    </w:p>
    <w:p w14:paraId="4E31D2F0" w14:textId="77777777" w:rsidR="002710CB" w:rsidRPr="00845A02" w:rsidRDefault="002710CB" w:rsidP="004C7DF3">
      <w:pPr>
        <w:spacing w:line="360" w:lineRule="auto"/>
        <w:rPr>
          <w:rFonts w:ascii="Calibri" w:hAnsi="Calibri" w:cs="Calibri"/>
          <w:sz w:val="24"/>
          <w:szCs w:val="24"/>
        </w:rPr>
      </w:pPr>
    </w:p>
    <w:p w14:paraId="68A91503" w14:textId="0ED0EE1C" w:rsidR="001924D4" w:rsidRPr="00845A02" w:rsidRDefault="001924D4" w:rsidP="004C7DF3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845A02">
        <w:rPr>
          <w:rFonts w:ascii="Calibri" w:hAnsi="Calibri" w:cs="Calibri"/>
          <w:sz w:val="24"/>
          <w:szCs w:val="24"/>
        </w:rPr>
        <w:t>Reason for</w:t>
      </w:r>
      <w:r w:rsidR="002710CB" w:rsidRPr="00845A02">
        <w:rPr>
          <w:rFonts w:ascii="Calibri" w:hAnsi="Calibri" w:cs="Calibri"/>
          <w:sz w:val="24"/>
          <w:szCs w:val="24"/>
        </w:rPr>
        <w:t xml:space="preserve"> </w:t>
      </w:r>
      <w:r w:rsidR="00A826AE" w:rsidRPr="00845A02">
        <w:rPr>
          <w:rFonts w:ascii="Calibri" w:hAnsi="Calibri" w:cs="Calibri"/>
          <w:sz w:val="24"/>
          <w:szCs w:val="24"/>
        </w:rPr>
        <w:t>Destruction</w:t>
      </w:r>
      <w:r w:rsidR="00A826AE" w:rsidRPr="00845A02">
        <w:rPr>
          <w:rFonts w:ascii="Calibri" w:hAnsi="Calibri" w:cs="Calibri"/>
          <w:b/>
          <w:bCs/>
          <w:sz w:val="24"/>
          <w:szCs w:val="24"/>
        </w:rPr>
        <w:t>: _</w:t>
      </w:r>
      <w:r w:rsidR="002710CB" w:rsidRPr="00845A02">
        <w:rPr>
          <w:rFonts w:ascii="Calibri" w:hAnsi="Calibri" w:cs="Calibri"/>
          <w:b/>
          <w:bCs/>
          <w:sz w:val="24"/>
          <w:szCs w:val="24"/>
        </w:rPr>
        <w:t>_________________________________________________________</w:t>
      </w:r>
    </w:p>
    <w:p w14:paraId="25F640AA" w14:textId="53BB11CA" w:rsidR="002710CB" w:rsidRPr="00845A02" w:rsidRDefault="002710CB" w:rsidP="004C7DF3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845A02">
        <w:rPr>
          <w:rFonts w:ascii="Calibri" w:hAnsi="Calibri" w:cs="Calibri"/>
          <w:b/>
          <w:bCs/>
          <w:sz w:val="24"/>
          <w:szCs w:val="24"/>
        </w:rPr>
        <w:t>_____________________________________________________________________________</w:t>
      </w:r>
    </w:p>
    <w:p w14:paraId="1849EA33" w14:textId="65B6C18B" w:rsidR="001924D4" w:rsidRPr="00845A02" w:rsidRDefault="002710CB" w:rsidP="002710CB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845A02">
        <w:rPr>
          <w:rFonts w:ascii="Calibri" w:hAnsi="Calibri" w:cs="Calibri"/>
          <w:b/>
          <w:bCs/>
          <w:sz w:val="24"/>
          <w:szCs w:val="24"/>
        </w:rPr>
        <w:t>_____________________________________________________________________________</w:t>
      </w:r>
    </w:p>
    <w:p w14:paraId="3228D491" w14:textId="64512F2B" w:rsidR="001924D4" w:rsidRPr="00845A02" w:rsidRDefault="001924D4" w:rsidP="001924D4">
      <w:pPr>
        <w:rPr>
          <w:rFonts w:ascii="Calibri" w:hAnsi="Calibri" w:cs="Calibri"/>
          <w:sz w:val="24"/>
          <w:szCs w:val="24"/>
        </w:rPr>
      </w:pPr>
      <w:r w:rsidRPr="00845A02">
        <w:rPr>
          <w:rFonts w:ascii="Calibri" w:hAnsi="Calibri" w:cs="Calibri"/>
          <w:sz w:val="24"/>
          <w:szCs w:val="24"/>
        </w:rPr>
        <w:t>Supervisor in charge:</w:t>
      </w:r>
      <w:r w:rsidRPr="00845A02">
        <w:rPr>
          <w:rFonts w:ascii="Calibri" w:hAnsi="Calibri" w:cs="Calibri"/>
          <w:sz w:val="24"/>
          <w:szCs w:val="24"/>
        </w:rPr>
        <w:tab/>
      </w:r>
      <w:r w:rsidRPr="00845A02">
        <w:rPr>
          <w:rFonts w:ascii="Calibri" w:hAnsi="Calibri" w:cs="Calibri"/>
          <w:sz w:val="24"/>
          <w:szCs w:val="24"/>
        </w:rPr>
        <w:tab/>
      </w:r>
      <w:r w:rsidRPr="00845A02">
        <w:rPr>
          <w:rFonts w:ascii="Calibri" w:hAnsi="Calibri" w:cs="Calibri"/>
          <w:sz w:val="24"/>
          <w:szCs w:val="24"/>
        </w:rPr>
        <w:tab/>
      </w:r>
      <w:r w:rsidRPr="00845A02">
        <w:rPr>
          <w:rFonts w:ascii="Calibri" w:hAnsi="Calibri" w:cs="Calibri"/>
          <w:sz w:val="24"/>
          <w:szCs w:val="24"/>
        </w:rPr>
        <w:tab/>
      </w:r>
      <w:r w:rsidRPr="00845A02">
        <w:rPr>
          <w:rFonts w:ascii="Calibri" w:hAnsi="Calibri" w:cs="Calibri"/>
          <w:sz w:val="24"/>
          <w:szCs w:val="24"/>
        </w:rPr>
        <w:tab/>
      </w:r>
      <w:r w:rsidRPr="00845A02">
        <w:rPr>
          <w:rFonts w:ascii="Calibri" w:hAnsi="Calibri" w:cs="Calibri"/>
          <w:sz w:val="24"/>
          <w:szCs w:val="24"/>
        </w:rPr>
        <w:tab/>
        <w:t>Sign/Date:</w:t>
      </w:r>
    </w:p>
    <w:p w14:paraId="3F8802CE" w14:textId="69F690DD" w:rsidR="001924D4" w:rsidRPr="00845A02" w:rsidRDefault="001924D4" w:rsidP="001924D4">
      <w:pPr>
        <w:rPr>
          <w:rFonts w:ascii="Calibri" w:hAnsi="Calibri" w:cs="Calibri"/>
          <w:sz w:val="24"/>
          <w:szCs w:val="24"/>
        </w:rPr>
      </w:pPr>
      <w:r w:rsidRPr="00845A02">
        <w:rPr>
          <w:rFonts w:ascii="Calibri" w:hAnsi="Calibri" w:cs="Calibri"/>
          <w:sz w:val="24"/>
          <w:szCs w:val="24"/>
        </w:rPr>
        <w:t>Production Manager:</w:t>
      </w:r>
      <w:r w:rsidRPr="00845A02">
        <w:rPr>
          <w:rFonts w:ascii="Calibri" w:hAnsi="Calibri" w:cs="Calibri"/>
          <w:sz w:val="24"/>
          <w:szCs w:val="24"/>
        </w:rPr>
        <w:tab/>
      </w:r>
      <w:r w:rsidRPr="00845A02">
        <w:rPr>
          <w:rFonts w:ascii="Calibri" w:hAnsi="Calibri" w:cs="Calibri"/>
          <w:sz w:val="24"/>
          <w:szCs w:val="24"/>
        </w:rPr>
        <w:tab/>
      </w:r>
      <w:r w:rsidRPr="00845A02">
        <w:rPr>
          <w:rFonts w:ascii="Calibri" w:hAnsi="Calibri" w:cs="Calibri"/>
          <w:sz w:val="24"/>
          <w:szCs w:val="24"/>
        </w:rPr>
        <w:tab/>
      </w:r>
      <w:r w:rsidRPr="00845A02">
        <w:rPr>
          <w:rFonts w:ascii="Calibri" w:hAnsi="Calibri" w:cs="Calibri"/>
          <w:sz w:val="24"/>
          <w:szCs w:val="24"/>
        </w:rPr>
        <w:tab/>
      </w:r>
      <w:r w:rsidRPr="00845A02">
        <w:rPr>
          <w:rFonts w:ascii="Calibri" w:hAnsi="Calibri" w:cs="Calibri"/>
          <w:sz w:val="24"/>
          <w:szCs w:val="24"/>
        </w:rPr>
        <w:tab/>
      </w:r>
      <w:r w:rsidRPr="00845A02">
        <w:rPr>
          <w:rFonts w:ascii="Calibri" w:hAnsi="Calibri" w:cs="Calibri"/>
          <w:sz w:val="24"/>
          <w:szCs w:val="24"/>
        </w:rPr>
        <w:tab/>
        <w:t>Sign/Date:</w:t>
      </w:r>
    </w:p>
    <w:p w14:paraId="7B0E07AE" w14:textId="724CFC59" w:rsidR="001924D4" w:rsidRPr="00845A02" w:rsidRDefault="001924D4" w:rsidP="001924D4">
      <w:pPr>
        <w:rPr>
          <w:rFonts w:ascii="Calibri" w:hAnsi="Calibri" w:cs="Calibri"/>
          <w:sz w:val="24"/>
          <w:szCs w:val="24"/>
        </w:rPr>
      </w:pPr>
      <w:r w:rsidRPr="00845A02">
        <w:rPr>
          <w:rFonts w:ascii="Calibri" w:hAnsi="Calibri" w:cs="Calibri"/>
          <w:sz w:val="24"/>
          <w:szCs w:val="24"/>
        </w:rPr>
        <w:t>Comments by QA</w:t>
      </w:r>
      <w:r w:rsidR="004939AE" w:rsidRPr="00845A02">
        <w:rPr>
          <w:rFonts w:ascii="Calibri" w:hAnsi="Calibri" w:cs="Calibri"/>
          <w:sz w:val="24"/>
          <w:szCs w:val="24"/>
        </w:rPr>
        <w:t xml:space="preserve">M: </w:t>
      </w:r>
      <w:r w:rsidR="004939AE" w:rsidRPr="00845A02">
        <w:rPr>
          <w:rFonts w:ascii="Calibri" w:hAnsi="Calibri" w:cs="Calibri"/>
          <w:sz w:val="24"/>
          <w:szCs w:val="24"/>
        </w:rPr>
        <w:tab/>
      </w:r>
      <w:r w:rsidR="004939AE" w:rsidRPr="00845A02">
        <w:rPr>
          <w:rFonts w:ascii="Calibri" w:hAnsi="Calibri" w:cs="Calibri"/>
          <w:sz w:val="24"/>
          <w:szCs w:val="24"/>
        </w:rPr>
        <w:tab/>
      </w:r>
      <w:r w:rsidR="004939AE" w:rsidRPr="00845A02">
        <w:rPr>
          <w:rFonts w:ascii="Calibri" w:hAnsi="Calibri" w:cs="Calibri"/>
          <w:sz w:val="24"/>
          <w:szCs w:val="24"/>
        </w:rPr>
        <w:tab/>
      </w:r>
      <w:r w:rsidR="004939AE" w:rsidRPr="00845A02">
        <w:rPr>
          <w:rFonts w:ascii="Calibri" w:hAnsi="Calibri" w:cs="Calibri"/>
          <w:sz w:val="24"/>
          <w:szCs w:val="24"/>
        </w:rPr>
        <w:tab/>
      </w:r>
      <w:r w:rsidRPr="00845A02">
        <w:rPr>
          <w:rFonts w:ascii="Calibri" w:hAnsi="Calibri" w:cs="Calibri"/>
          <w:sz w:val="24"/>
          <w:szCs w:val="24"/>
        </w:rPr>
        <w:tab/>
      </w:r>
      <w:r w:rsidRPr="00845A02">
        <w:rPr>
          <w:rFonts w:ascii="Calibri" w:hAnsi="Calibri" w:cs="Calibri"/>
          <w:sz w:val="24"/>
          <w:szCs w:val="24"/>
        </w:rPr>
        <w:tab/>
        <w:t>Approved/Not Approved</w:t>
      </w:r>
    </w:p>
    <w:p w14:paraId="627CE666" w14:textId="0E14A3A1" w:rsidR="001924D4" w:rsidRPr="00845A02" w:rsidRDefault="001924D4" w:rsidP="001924D4">
      <w:pPr>
        <w:rPr>
          <w:rFonts w:ascii="Calibri" w:hAnsi="Calibri" w:cs="Calibri"/>
          <w:sz w:val="24"/>
          <w:szCs w:val="24"/>
        </w:rPr>
      </w:pPr>
      <w:r w:rsidRPr="00845A02">
        <w:rPr>
          <w:rFonts w:ascii="Calibri" w:hAnsi="Calibri" w:cs="Calibri"/>
          <w:sz w:val="24"/>
          <w:szCs w:val="24"/>
        </w:rPr>
        <w:t>Comments by Factory Manager/ Supt</w:t>
      </w:r>
      <w:r w:rsidR="004C7DF3" w:rsidRPr="00845A02">
        <w:rPr>
          <w:rFonts w:ascii="Calibri" w:hAnsi="Calibri" w:cs="Calibri"/>
          <w:sz w:val="24"/>
          <w:szCs w:val="24"/>
        </w:rPr>
        <w:t>. Pharmacist</w:t>
      </w:r>
      <w:proofErr w:type="gramStart"/>
      <w:r w:rsidR="004C7DF3" w:rsidRPr="00845A02">
        <w:rPr>
          <w:rFonts w:ascii="Calibri" w:hAnsi="Calibri" w:cs="Calibri"/>
          <w:sz w:val="24"/>
          <w:szCs w:val="24"/>
        </w:rPr>
        <w:t>:</w:t>
      </w:r>
      <w:r w:rsidR="004C7DF3" w:rsidRPr="00845A02">
        <w:rPr>
          <w:rFonts w:ascii="Calibri" w:hAnsi="Calibri" w:cs="Calibri"/>
          <w:sz w:val="24"/>
          <w:szCs w:val="24"/>
        </w:rPr>
        <w:tab/>
      </w:r>
      <w:r w:rsidR="004C7DF3" w:rsidRPr="00845A02">
        <w:rPr>
          <w:rFonts w:ascii="Calibri" w:hAnsi="Calibri" w:cs="Calibri"/>
          <w:sz w:val="24"/>
          <w:szCs w:val="24"/>
        </w:rPr>
        <w:tab/>
        <w:t>Approved</w:t>
      </w:r>
      <w:proofErr w:type="gramEnd"/>
      <w:r w:rsidR="004C7DF3" w:rsidRPr="00845A02">
        <w:rPr>
          <w:rFonts w:ascii="Calibri" w:hAnsi="Calibri" w:cs="Calibri"/>
          <w:sz w:val="24"/>
          <w:szCs w:val="24"/>
        </w:rPr>
        <w:t>/ Not Approved</w:t>
      </w:r>
    </w:p>
    <w:p w14:paraId="725E7330" w14:textId="77777777" w:rsidR="004C7DF3" w:rsidRPr="00845A02" w:rsidRDefault="004C7DF3" w:rsidP="001924D4">
      <w:pPr>
        <w:rPr>
          <w:rFonts w:ascii="Calibri" w:hAnsi="Calibri" w:cs="Calibri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18"/>
        <w:tblW w:w="0" w:type="auto"/>
        <w:tblLook w:val="04A0" w:firstRow="1" w:lastRow="0" w:firstColumn="1" w:lastColumn="0" w:noHBand="0" w:noVBand="1"/>
      </w:tblPr>
      <w:tblGrid>
        <w:gridCol w:w="3325"/>
        <w:gridCol w:w="2561"/>
        <w:gridCol w:w="1309"/>
        <w:gridCol w:w="2520"/>
      </w:tblGrid>
      <w:tr w:rsidR="004C7DF3" w:rsidRPr="00845A02" w14:paraId="61D79A1E" w14:textId="77777777" w:rsidTr="00D31074">
        <w:trPr>
          <w:trHeight w:val="562"/>
        </w:trPr>
        <w:tc>
          <w:tcPr>
            <w:tcW w:w="9715" w:type="dxa"/>
            <w:gridSpan w:val="4"/>
          </w:tcPr>
          <w:p w14:paraId="76BA3D89" w14:textId="37A00A86" w:rsidR="004C7DF3" w:rsidRPr="00845A02" w:rsidRDefault="004C7DF3" w:rsidP="004C7DF3">
            <w:pPr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sz w:val="24"/>
                <w:szCs w:val="24"/>
              </w:rPr>
              <w:t xml:space="preserve">                                                                        WAREHOUSE</w:t>
            </w:r>
          </w:p>
        </w:tc>
      </w:tr>
      <w:tr w:rsidR="004C7DF3" w:rsidRPr="00845A02" w14:paraId="43D1C4DA" w14:textId="77777777" w:rsidTr="00CE1DD3">
        <w:trPr>
          <w:trHeight w:val="562"/>
        </w:trPr>
        <w:tc>
          <w:tcPr>
            <w:tcW w:w="3325" w:type="dxa"/>
          </w:tcPr>
          <w:p w14:paraId="25AB9FCD" w14:textId="0651AB47" w:rsidR="004C7DF3" w:rsidRPr="00845A02" w:rsidRDefault="004C7DF3" w:rsidP="004C7DF3">
            <w:pPr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sz w:val="24"/>
                <w:szCs w:val="24"/>
              </w:rPr>
              <w:t>Destruction done by</w:t>
            </w:r>
          </w:p>
        </w:tc>
        <w:tc>
          <w:tcPr>
            <w:tcW w:w="2561" w:type="dxa"/>
          </w:tcPr>
          <w:p w14:paraId="441E3744" w14:textId="77777777" w:rsidR="004C7DF3" w:rsidRPr="00845A02" w:rsidRDefault="004C7DF3" w:rsidP="004C7DF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09" w:type="dxa"/>
          </w:tcPr>
          <w:p w14:paraId="563B0398" w14:textId="4BF4D8DD" w:rsidR="004C7DF3" w:rsidRPr="00845A02" w:rsidRDefault="004C7DF3" w:rsidP="004C7DF3">
            <w:pPr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sz w:val="24"/>
                <w:szCs w:val="24"/>
              </w:rPr>
              <w:t>Date/Sign</w:t>
            </w:r>
          </w:p>
        </w:tc>
        <w:tc>
          <w:tcPr>
            <w:tcW w:w="2520" w:type="dxa"/>
          </w:tcPr>
          <w:p w14:paraId="3105BA88" w14:textId="354FA835" w:rsidR="004C7DF3" w:rsidRPr="00845A02" w:rsidRDefault="004C7DF3" w:rsidP="004C7DF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C7DF3" w:rsidRPr="00845A02" w14:paraId="27242801" w14:textId="77777777" w:rsidTr="00CE1DD3">
        <w:trPr>
          <w:trHeight w:val="592"/>
        </w:trPr>
        <w:tc>
          <w:tcPr>
            <w:tcW w:w="3325" w:type="dxa"/>
          </w:tcPr>
          <w:p w14:paraId="531B2205" w14:textId="70620C1F" w:rsidR="004C7DF3" w:rsidRPr="00845A02" w:rsidRDefault="004C7DF3" w:rsidP="004C7DF3">
            <w:pPr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sz w:val="24"/>
                <w:szCs w:val="24"/>
              </w:rPr>
              <w:t>Checked by (QA)</w:t>
            </w:r>
          </w:p>
        </w:tc>
        <w:tc>
          <w:tcPr>
            <w:tcW w:w="2561" w:type="dxa"/>
          </w:tcPr>
          <w:p w14:paraId="52F4F17B" w14:textId="77777777" w:rsidR="004C7DF3" w:rsidRPr="00845A02" w:rsidRDefault="004C7DF3" w:rsidP="004C7DF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09" w:type="dxa"/>
          </w:tcPr>
          <w:p w14:paraId="19E0E975" w14:textId="1283FE9F" w:rsidR="004C7DF3" w:rsidRPr="00845A02" w:rsidRDefault="004C7DF3" w:rsidP="004C7DF3">
            <w:pPr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sz w:val="24"/>
                <w:szCs w:val="24"/>
              </w:rPr>
              <w:t>Date/Sign</w:t>
            </w:r>
          </w:p>
        </w:tc>
        <w:tc>
          <w:tcPr>
            <w:tcW w:w="2520" w:type="dxa"/>
          </w:tcPr>
          <w:p w14:paraId="6468E4F3" w14:textId="77777777" w:rsidR="004C7DF3" w:rsidRPr="00845A02" w:rsidRDefault="004C7DF3" w:rsidP="004C7DF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C7DF3" w:rsidRPr="00845A02" w14:paraId="39895CA9" w14:textId="77777777" w:rsidTr="00CE1DD3">
        <w:trPr>
          <w:trHeight w:val="533"/>
        </w:trPr>
        <w:tc>
          <w:tcPr>
            <w:tcW w:w="3325" w:type="dxa"/>
          </w:tcPr>
          <w:p w14:paraId="4A5D80E1" w14:textId="606DA583" w:rsidR="004C7DF3" w:rsidRPr="00845A02" w:rsidRDefault="004C7DF3" w:rsidP="004C7DF3">
            <w:pPr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sz w:val="24"/>
                <w:szCs w:val="24"/>
              </w:rPr>
              <w:t>Witnessed by (Internal Auditor)</w:t>
            </w:r>
          </w:p>
        </w:tc>
        <w:tc>
          <w:tcPr>
            <w:tcW w:w="2561" w:type="dxa"/>
          </w:tcPr>
          <w:p w14:paraId="00262164" w14:textId="77777777" w:rsidR="004C7DF3" w:rsidRPr="00845A02" w:rsidRDefault="004C7DF3" w:rsidP="004C7DF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09" w:type="dxa"/>
          </w:tcPr>
          <w:p w14:paraId="51DBB126" w14:textId="4971D93C" w:rsidR="004C7DF3" w:rsidRPr="00845A02" w:rsidRDefault="004C7DF3" w:rsidP="004C7DF3">
            <w:pPr>
              <w:rPr>
                <w:rFonts w:ascii="Calibri" w:hAnsi="Calibri" w:cs="Calibri"/>
                <w:sz w:val="24"/>
                <w:szCs w:val="24"/>
              </w:rPr>
            </w:pPr>
            <w:r w:rsidRPr="00845A02">
              <w:rPr>
                <w:rFonts w:ascii="Calibri" w:hAnsi="Calibri" w:cs="Calibri"/>
                <w:sz w:val="24"/>
                <w:szCs w:val="24"/>
              </w:rPr>
              <w:t>Date/Sign</w:t>
            </w:r>
          </w:p>
        </w:tc>
        <w:tc>
          <w:tcPr>
            <w:tcW w:w="2520" w:type="dxa"/>
          </w:tcPr>
          <w:p w14:paraId="7427E501" w14:textId="77777777" w:rsidR="004C7DF3" w:rsidRPr="00845A02" w:rsidRDefault="004C7DF3" w:rsidP="004C7DF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062749DD" w14:textId="77777777" w:rsidR="004C7DF3" w:rsidRPr="00845A02" w:rsidRDefault="004C7DF3" w:rsidP="001924D4">
      <w:pPr>
        <w:rPr>
          <w:rFonts w:ascii="Calibri" w:hAnsi="Calibri" w:cs="Calibri"/>
          <w:sz w:val="24"/>
          <w:szCs w:val="24"/>
        </w:rPr>
      </w:pPr>
    </w:p>
    <w:sectPr w:rsidR="004C7DF3" w:rsidRPr="00845A02" w:rsidSect="001924D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6D6"/>
    <w:rsid w:val="00093660"/>
    <w:rsid w:val="001924D4"/>
    <w:rsid w:val="002249E3"/>
    <w:rsid w:val="002710CB"/>
    <w:rsid w:val="002C70FE"/>
    <w:rsid w:val="003F0CB4"/>
    <w:rsid w:val="004939AE"/>
    <w:rsid w:val="004C7DF3"/>
    <w:rsid w:val="005F46D6"/>
    <w:rsid w:val="00845A02"/>
    <w:rsid w:val="00867E63"/>
    <w:rsid w:val="00912421"/>
    <w:rsid w:val="00921803"/>
    <w:rsid w:val="009A19E1"/>
    <w:rsid w:val="00A826AE"/>
    <w:rsid w:val="00B73FE2"/>
    <w:rsid w:val="00C03810"/>
    <w:rsid w:val="00CE1DD3"/>
    <w:rsid w:val="00D31074"/>
    <w:rsid w:val="00E85726"/>
    <w:rsid w:val="00EC53A8"/>
    <w:rsid w:val="00F0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58AFB"/>
  <w15:chartTrackingRefBased/>
  <w15:docId w15:val="{30A2C8BC-A699-4D4B-804B-E193B6178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6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6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6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6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6D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46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912421"/>
    <w:pPr>
      <w:tabs>
        <w:tab w:val="center" w:pos="4513"/>
        <w:tab w:val="right" w:pos="9026"/>
      </w:tabs>
      <w:spacing w:after="0" w:line="240" w:lineRule="auto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rsid w:val="0091242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3</cp:revision>
  <cp:lastPrinted>2024-06-05T11:19:00Z</cp:lastPrinted>
  <dcterms:created xsi:type="dcterms:W3CDTF">2025-05-19T14:25:00Z</dcterms:created>
  <dcterms:modified xsi:type="dcterms:W3CDTF">2025-05-19T14:25:00Z</dcterms:modified>
</cp:coreProperties>
</file>