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F8F965" w14:textId="552F836B" w:rsidR="003139CF" w:rsidRDefault="003139CF" w:rsidP="003139CF">
      <w:pPr>
        <w:pStyle w:val="ListParagraph"/>
        <w:numPr>
          <w:ilvl w:val="0"/>
          <w:numId w:val="1"/>
        </w:numPr>
        <w:rPr>
          <w:b/>
          <w:color w:val="000000" w:themeColor="text1"/>
        </w:rPr>
      </w:pPr>
      <w:r w:rsidRPr="003A186E">
        <w:rPr>
          <w:b/>
          <w:color w:val="000000" w:themeColor="text1"/>
        </w:rPr>
        <w:t>Objective:</w:t>
      </w:r>
    </w:p>
    <w:p w14:paraId="1AD17092" w14:textId="6FD85C90" w:rsidR="00EB7277" w:rsidRPr="00886D24" w:rsidRDefault="00EB7277" w:rsidP="00886D24">
      <w:pPr>
        <w:rPr>
          <w:b/>
          <w:color w:val="000000" w:themeColor="text1"/>
        </w:rPr>
      </w:pPr>
      <w:r w:rsidRPr="00886D24">
        <w:rPr>
          <w:rFonts w:ascii="Calibri" w:hAnsi="Calibri" w:cs="Calibri"/>
        </w:rPr>
        <w:t>This SOP describes the process of entry and exit into and from the microbiological laboratory.</w:t>
      </w:r>
    </w:p>
    <w:p w14:paraId="44F22774" w14:textId="77777777" w:rsidR="003139CF" w:rsidRPr="003A186E" w:rsidRDefault="003139CF" w:rsidP="003139CF">
      <w:pPr>
        <w:numPr>
          <w:ilvl w:val="0"/>
          <w:numId w:val="1"/>
        </w:numPr>
        <w:spacing w:after="0" w:line="360" w:lineRule="auto"/>
        <w:rPr>
          <w:rFonts w:ascii="Calibri" w:hAnsi="Calibri" w:cs="Calibri"/>
          <w:color w:val="000000" w:themeColor="text1"/>
          <w:sz w:val="21"/>
          <w:szCs w:val="21"/>
        </w:rPr>
      </w:pPr>
      <w:r w:rsidRPr="003A186E">
        <w:rPr>
          <w:rFonts w:ascii="Calibri" w:hAnsi="Calibri" w:cs="Calibri"/>
          <w:b/>
          <w:color w:val="000000" w:themeColor="text1"/>
          <w:sz w:val="21"/>
          <w:szCs w:val="21"/>
        </w:rPr>
        <w:t>Scope:</w:t>
      </w:r>
    </w:p>
    <w:p w14:paraId="0A86DE3E" w14:textId="77777777" w:rsidR="00EB7277" w:rsidRDefault="00EB7277" w:rsidP="003139CF">
      <w:pPr>
        <w:rPr>
          <w:rFonts w:ascii="Calibri" w:hAnsi="Calibri" w:cs="Calibri"/>
        </w:rPr>
      </w:pPr>
      <w:r w:rsidRPr="00345BDE">
        <w:rPr>
          <w:rFonts w:ascii="Calibri" w:hAnsi="Calibri" w:cs="Calibri"/>
        </w:rPr>
        <w:t xml:space="preserve">This SOP covers the movement of materials and personnel into and from the microbiological laboratory.  </w:t>
      </w:r>
    </w:p>
    <w:p w14:paraId="74F8100D" w14:textId="140B2493" w:rsidR="003139CF" w:rsidRPr="003A186E" w:rsidRDefault="003139CF" w:rsidP="003139CF">
      <w:pPr>
        <w:rPr>
          <w:b/>
          <w:color w:val="000000" w:themeColor="text1"/>
        </w:rPr>
      </w:pPr>
      <w:r w:rsidRPr="003A186E">
        <w:rPr>
          <w:b/>
          <w:color w:val="000000" w:themeColor="text1"/>
        </w:rPr>
        <w:t>3.0 Responsibility/accountability:</w:t>
      </w:r>
    </w:p>
    <w:p w14:paraId="0E675A94" w14:textId="182F8C4A" w:rsidR="003139CF" w:rsidRDefault="00EB7277" w:rsidP="003139CF">
      <w:pPr>
        <w:pStyle w:val="ListParagraph"/>
        <w:ind w:left="0"/>
        <w:rPr>
          <w:rFonts w:ascii="Calibri" w:hAnsi="Calibri" w:cs="Calibri"/>
        </w:rPr>
      </w:pPr>
      <w:r w:rsidRPr="00345BDE">
        <w:rPr>
          <w:rFonts w:ascii="Calibri" w:hAnsi="Calibri" w:cs="Calibri"/>
        </w:rPr>
        <w:t>Microbiologist, Quality Assurance Manager and the Superintendent Pharmacist</w:t>
      </w:r>
    </w:p>
    <w:p w14:paraId="7325BCD6" w14:textId="77777777" w:rsidR="00EB7277" w:rsidRPr="003A186E" w:rsidRDefault="00EB7277" w:rsidP="003139CF">
      <w:pPr>
        <w:pStyle w:val="ListParagraph"/>
        <w:ind w:left="0"/>
        <w:rPr>
          <w:b/>
          <w:color w:val="000000" w:themeColor="text1"/>
        </w:rPr>
      </w:pPr>
    </w:p>
    <w:p w14:paraId="2E0AA839" w14:textId="6A599083" w:rsidR="003139CF" w:rsidRDefault="003139CF" w:rsidP="003139CF">
      <w:pPr>
        <w:pStyle w:val="ListParagraph"/>
        <w:ind w:left="0"/>
        <w:rPr>
          <w:b/>
          <w:color w:val="000000" w:themeColor="text1"/>
        </w:rPr>
      </w:pPr>
      <w:r w:rsidRPr="003A186E">
        <w:rPr>
          <w:b/>
          <w:color w:val="000000" w:themeColor="text1"/>
        </w:rPr>
        <w:t>4.0 Abbreviations and Definitions</w:t>
      </w:r>
    </w:p>
    <w:p w14:paraId="791CBFF0" w14:textId="64BE6143" w:rsidR="003139CF" w:rsidRPr="00EB7277" w:rsidRDefault="003139CF" w:rsidP="00EB7277">
      <w:pPr>
        <w:pStyle w:val="ListParagraph"/>
        <w:ind w:left="0" w:firstLine="360"/>
        <w:rPr>
          <w:b/>
          <w:color w:val="000000" w:themeColor="text1"/>
        </w:rPr>
      </w:pPr>
      <w:r w:rsidRPr="00EB7277">
        <w:rPr>
          <w:b/>
          <w:color w:val="000000" w:themeColor="text1"/>
        </w:rPr>
        <w:t>N/A</w:t>
      </w:r>
    </w:p>
    <w:p w14:paraId="5EFC4496" w14:textId="77777777" w:rsidR="003139CF" w:rsidRPr="003A186E" w:rsidRDefault="003139CF" w:rsidP="003139CF">
      <w:pPr>
        <w:pStyle w:val="ListParagraph"/>
        <w:ind w:left="0"/>
        <w:rPr>
          <w:b/>
          <w:color w:val="000000" w:themeColor="text1"/>
        </w:rPr>
      </w:pPr>
    </w:p>
    <w:p w14:paraId="0EE005A3" w14:textId="77777777" w:rsidR="003139CF" w:rsidRPr="003A186E" w:rsidRDefault="003139CF" w:rsidP="003139CF">
      <w:pPr>
        <w:pStyle w:val="ListParagraph"/>
        <w:numPr>
          <w:ilvl w:val="0"/>
          <w:numId w:val="2"/>
        </w:numPr>
        <w:rPr>
          <w:b/>
          <w:color w:val="000000" w:themeColor="text1"/>
        </w:rPr>
      </w:pPr>
      <w:r w:rsidRPr="003A186E">
        <w:rPr>
          <w:b/>
          <w:color w:val="000000" w:themeColor="text1"/>
        </w:rPr>
        <w:t>Procedure</w:t>
      </w:r>
    </w:p>
    <w:p w14:paraId="15ECDA1F" w14:textId="77777777" w:rsidR="00AB0452" w:rsidRPr="00345BDE" w:rsidRDefault="00AB0452" w:rsidP="00AB0452">
      <w:pPr>
        <w:pStyle w:val="BodyText"/>
        <w:spacing w:line="360" w:lineRule="auto"/>
        <w:ind w:firstLine="720"/>
        <w:rPr>
          <w:rFonts w:ascii="Calibri" w:hAnsi="Calibri" w:cs="Calibri"/>
          <w:b/>
          <w:sz w:val="22"/>
          <w:szCs w:val="22"/>
        </w:rPr>
      </w:pPr>
      <w:bookmarkStart w:id="0" w:name="_Hlk170902440"/>
      <w:r w:rsidRPr="00345BDE">
        <w:rPr>
          <w:rFonts w:ascii="Calibri" w:hAnsi="Calibri" w:cs="Calibri"/>
          <w:b/>
          <w:sz w:val="22"/>
          <w:szCs w:val="22"/>
        </w:rPr>
        <w:t xml:space="preserve">GENERAL: </w:t>
      </w:r>
    </w:p>
    <w:p w14:paraId="3A789BAC" w14:textId="77777777" w:rsidR="00AB0452" w:rsidRPr="00345BDE" w:rsidRDefault="00AB0452" w:rsidP="00AB0452">
      <w:pPr>
        <w:pStyle w:val="BodyText"/>
        <w:spacing w:line="360" w:lineRule="auto"/>
        <w:ind w:left="720" w:hanging="720"/>
        <w:rPr>
          <w:rFonts w:ascii="Calibri" w:hAnsi="Calibri" w:cs="Calibri"/>
          <w:sz w:val="22"/>
          <w:szCs w:val="22"/>
        </w:rPr>
      </w:pPr>
      <w:r w:rsidRPr="00345BDE">
        <w:rPr>
          <w:rFonts w:ascii="Calibri" w:hAnsi="Calibri" w:cs="Calibri"/>
          <w:sz w:val="22"/>
          <w:szCs w:val="22"/>
        </w:rPr>
        <w:t>-</w:t>
      </w:r>
      <w:r w:rsidRPr="00345BDE">
        <w:rPr>
          <w:rFonts w:ascii="Calibri" w:hAnsi="Calibri" w:cs="Calibri"/>
          <w:sz w:val="22"/>
          <w:szCs w:val="22"/>
        </w:rPr>
        <w:tab/>
        <w:t>It should be observed/assumed that samples and microorganism with which you work in the microbiological laboratory are capable of causing illness and disease. Great care should therefore be taken in handling cultures, slides and all materials that may have been in contact with living organisms.</w:t>
      </w:r>
    </w:p>
    <w:p w14:paraId="3FF8E91B" w14:textId="5FB1CDD3" w:rsidR="00AB0452" w:rsidRPr="00345BDE" w:rsidRDefault="00AB0452" w:rsidP="00AB0452">
      <w:pPr>
        <w:rPr>
          <w:rFonts w:ascii="Calibri" w:hAnsi="Calibri" w:cs="Calibri"/>
        </w:rPr>
      </w:pPr>
      <w:r w:rsidRPr="00345BDE">
        <w:rPr>
          <w:rFonts w:ascii="Calibri" w:hAnsi="Calibri" w:cs="Calibri"/>
          <w:b/>
        </w:rPr>
        <w:tab/>
        <w:t xml:space="preserve">Entry </w:t>
      </w:r>
      <w:r w:rsidRPr="00345BDE">
        <w:rPr>
          <w:rFonts w:ascii="Calibri" w:hAnsi="Calibri" w:cs="Calibri"/>
        </w:rPr>
        <w:t xml:space="preserve"> </w:t>
      </w:r>
    </w:p>
    <w:p w14:paraId="4B137F8F" w14:textId="77777777" w:rsidR="00AB0452" w:rsidRPr="00345BDE" w:rsidRDefault="00AB0452" w:rsidP="00AB0452">
      <w:pPr>
        <w:pStyle w:val="Header"/>
        <w:numPr>
          <w:ilvl w:val="0"/>
          <w:numId w:val="7"/>
        </w:numPr>
        <w:tabs>
          <w:tab w:val="clear" w:pos="4680"/>
          <w:tab w:val="clear" w:pos="9360"/>
          <w:tab w:val="center" w:pos="720"/>
          <w:tab w:val="right" w:pos="9026"/>
        </w:tabs>
        <w:spacing w:after="120"/>
        <w:rPr>
          <w:rFonts w:ascii="Calibri" w:hAnsi="Calibri" w:cs="Calibri"/>
          <w:b/>
        </w:rPr>
      </w:pPr>
      <w:r w:rsidRPr="00345BDE">
        <w:rPr>
          <w:rFonts w:ascii="Calibri" w:hAnsi="Calibri" w:cs="Calibri"/>
        </w:rPr>
        <w:t>When entering into the microbiology laboratory all necessary PPE must be worn.</w:t>
      </w:r>
    </w:p>
    <w:p w14:paraId="4611671E" w14:textId="77777777" w:rsidR="00AB0452" w:rsidRPr="00345BDE" w:rsidRDefault="00AB0452" w:rsidP="00AB0452">
      <w:pPr>
        <w:pStyle w:val="Header"/>
        <w:numPr>
          <w:ilvl w:val="0"/>
          <w:numId w:val="7"/>
        </w:numPr>
        <w:tabs>
          <w:tab w:val="clear" w:pos="4680"/>
          <w:tab w:val="clear" w:pos="9360"/>
          <w:tab w:val="center" w:pos="720"/>
          <w:tab w:val="right" w:pos="9026"/>
        </w:tabs>
        <w:spacing w:after="120"/>
        <w:rPr>
          <w:rFonts w:ascii="Calibri" w:hAnsi="Calibri" w:cs="Calibri"/>
        </w:rPr>
      </w:pPr>
      <w:r w:rsidRPr="00345BDE">
        <w:rPr>
          <w:rFonts w:ascii="Calibri" w:hAnsi="Calibri" w:cs="Calibri"/>
        </w:rPr>
        <w:t>Clean and disinfect your hand from elbow down with soap and disinfectant.</w:t>
      </w:r>
    </w:p>
    <w:p w14:paraId="24ADBF65" w14:textId="77777777" w:rsidR="00AB0452" w:rsidRPr="00345BDE" w:rsidRDefault="00AB0452" w:rsidP="00AB0452">
      <w:pPr>
        <w:pStyle w:val="Header"/>
        <w:numPr>
          <w:ilvl w:val="0"/>
          <w:numId w:val="7"/>
        </w:numPr>
        <w:tabs>
          <w:tab w:val="clear" w:pos="4680"/>
          <w:tab w:val="clear" w:pos="9360"/>
          <w:tab w:val="center" w:pos="720"/>
          <w:tab w:val="right" w:pos="9026"/>
        </w:tabs>
        <w:spacing w:after="120"/>
        <w:rPr>
          <w:rFonts w:ascii="Calibri" w:hAnsi="Calibri" w:cs="Calibri"/>
        </w:rPr>
      </w:pPr>
      <w:r w:rsidRPr="00345BDE">
        <w:rPr>
          <w:rFonts w:ascii="Calibri" w:hAnsi="Calibri" w:cs="Calibri"/>
        </w:rPr>
        <w:t>All samples entering the microbiology laboratory must be properly covered and always close the door after you when entry into the microbiology laboratory.</w:t>
      </w:r>
    </w:p>
    <w:p w14:paraId="389442D5" w14:textId="77777777" w:rsidR="00AB0452" w:rsidRPr="00345BDE" w:rsidRDefault="00AB0452" w:rsidP="00AB0452">
      <w:pPr>
        <w:pStyle w:val="Header"/>
        <w:numPr>
          <w:ilvl w:val="0"/>
          <w:numId w:val="7"/>
        </w:numPr>
        <w:tabs>
          <w:tab w:val="clear" w:pos="4680"/>
          <w:tab w:val="clear" w:pos="9360"/>
          <w:tab w:val="center" w:pos="720"/>
          <w:tab w:val="right" w:pos="9026"/>
        </w:tabs>
        <w:spacing w:after="120"/>
        <w:rPr>
          <w:rFonts w:ascii="Calibri" w:hAnsi="Calibri" w:cs="Calibri"/>
        </w:rPr>
      </w:pPr>
      <w:r w:rsidRPr="00345BDE">
        <w:rPr>
          <w:rFonts w:ascii="Calibri" w:hAnsi="Calibri" w:cs="Calibri"/>
        </w:rPr>
        <w:t xml:space="preserve"> Once inside the laboratory follow good laboratory practice at all time.</w:t>
      </w:r>
    </w:p>
    <w:p w14:paraId="2AD4C79D" w14:textId="77777777" w:rsidR="00AB0452" w:rsidRPr="00345BDE" w:rsidRDefault="00AB0452" w:rsidP="00AB0452">
      <w:pPr>
        <w:pStyle w:val="Header"/>
        <w:numPr>
          <w:ilvl w:val="0"/>
          <w:numId w:val="7"/>
        </w:numPr>
        <w:tabs>
          <w:tab w:val="clear" w:pos="4680"/>
          <w:tab w:val="clear" w:pos="9360"/>
          <w:tab w:val="center" w:pos="720"/>
          <w:tab w:val="right" w:pos="9026"/>
        </w:tabs>
        <w:spacing w:after="120"/>
        <w:rPr>
          <w:rFonts w:ascii="Calibri" w:hAnsi="Calibri" w:cs="Calibri"/>
        </w:rPr>
      </w:pPr>
      <w:r w:rsidRPr="00345BDE">
        <w:rPr>
          <w:rFonts w:ascii="Calibri" w:hAnsi="Calibri" w:cs="Calibri"/>
        </w:rPr>
        <w:t>Do not eat, drink, smoke or suck any food, liquid in the microbiology laboratory.</w:t>
      </w:r>
    </w:p>
    <w:p w14:paraId="3FFA8A88" w14:textId="77777777" w:rsidR="00AB0452" w:rsidRPr="00345BDE" w:rsidRDefault="00AB0452" w:rsidP="00AB0452">
      <w:pPr>
        <w:pStyle w:val="Header"/>
        <w:numPr>
          <w:ilvl w:val="0"/>
          <w:numId w:val="7"/>
        </w:numPr>
        <w:tabs>
          <w:tab w:val="clear" w:pos="4680"/>
          <w:tab w:val="clear" w:pos="9360"/>
          <w:tab w:val="center" w:pos="720"/>
          <w:tab w:val="right" w:pos="9026"/>
        </w:tabs>
        <w:spacing w:after="120"/>
        <w:rPr>
          <w:rFonts w:ascii="Calibri" w:hAnsi="Calibri" w:cs="Calibri"/>
        </w:rPr>
      </w:pPr>
      <w:r w:rsidRPr="00345BDE">
        <w:rPr>
          <w:rFonts w:ascii="Calibri" w:hAnsi="Calibri" w:cs="Calibri"/>
        </w:rPr>
        <w:lastRenderedPageBreak/>
        <w:t xml:space="preserve">Never moist or pipette any substance with your mouth in the laboratory. </w:t>
      </w:r>
    </w:p>
    <w:p w14:paraId="09A15B9A" w14:textId="77777777" w:rsidR="00AB0452" w:rsidRPr="00345BDE" w:rsidRDefault="00AB0452" w:rsidP="00AB0452">
      <w:pPr>
        <w:pStyle w:val="Header"/>
        <w:numPr>
          <w:ilvl w:val="0"/>
          <w:numId w:val="7"/>
        </w:numPr>
        <w:tabs>
          <w:tab w:val="clear" w:pos="4680"/>
          <w:tab w:val="clear" w:pos="9360"/>
          <w:tab w:val="center" w:pos="720"/>
          <w:tab w:val="right" w:pos="9026"/>
        </w:tabs>
        <w:spacing w:after="120"/>
        <w:rPr>
          <w:rFonts w:ascii="Calibri" w:hAnsi="Calibri" w:cs="Calibri"/>
        </w:rPr>
      </w:pPr>
      <w:r w:rsidRPr="00345BDE">
        <w:rPr>
          <w:rFonts w:ascii="Calibri" w:hAnsi="Calibri" w:cs="Calibri"/>
        </w:rPr>
        <w:t>Container properly covered with aluminum foil to prevent contamination.</w:t>
      </w:r>
    </w:p>
    <w:p w14:paraId="0E43CE68" w14:textId="57D64BCA" w:rsidR="00AB0452" w:rsidRPr="00345BDE" w:rsidRDefault="00AB0452" w:rsidP="00AB0452">
      <w:pPr>
        <w:pStyle w:val="Header"/>
        <w:numPr>
          <w:ilvl w:val="0"/>
          <w:numId w:val="7"/>
        </w:numPr>
        <w:tabs>
          <w:tab w:val="clear" w:pos="4680"/>
          <w:tab w:val="clear" w:pos="9360"/>
          <w:tab w:val="center" w:pos="720"/>
          <w:tab w:val="right" w:pos="9026"/>
        </w:tabs>
        <w:spacing w:after="120"/>
        <w:rPr>
          <w:rFonts w:ascii="Calibri" w:hAnsi="Calibri" w:cs="Calibri"/>
        </w:rPr>
      </w:pPr>
      <w:r w:rsidRPr="00345BDE">
        <w:rPr>
          <w:rFonts w:ascii="Calibri" w:hAnsi="Calibri" w:cs="Calibri"/>
        </w:rPr>
        <w:t xml:space="preserve"> Any used substance e.g. cotton wool, must be properly dispose </w:t>
      </w:r>
      <w:r w:rsidR="00886D24" w:rsidRPr="00345BDE">
        <w:rPr>
          <w:rFonts w:ascii="Calibri" w:hAnsi="Calibri" w:cs="Calibri"/>
        </w:rPr>
        <w:t>of</w:t>
      </w:r>
      <w:r w:rsidRPr="00345BDE">
        <w:rPr>
          <w:rFonts w:ascii="Calibri" w:hAnsi="Calibri" w:cs="Calibri"/>
        </w:rPr>
        <w:t xml:space="preserve"> in the waste container.</w:t>
      </w:r>
    </w:p>
    <w:p w14:paraId="5A522CBE" w14:textId="77777777" w:rsidR="00AB0452" w:rsidRPr="00345BDE" w:rsidRDefault="00AB0452" w:rsidP="00AB0452">
      <w:pPr>
        <w:pStyle w:val="Header"/>
        <w:numPr>
          <w:ilvl w:val="0"/>
          <w:numId w:val="7"/>
        </w:numPr>
        <w:tabs>
          <w:tab w:val="clear" w:pos="4680"/>
          <w:tab w:val="clear" w:pos="9360"/>
          <w:tab w:val="center" w:pos="720"/>
          <w:tab w:val="right" w:pos="9026"/>
        </w:tabs>
        <w:spacing w:after="120"/>
        <w:rPr>
          <w:rFonts w:ascii="Calibri" w:hAnsi="Calibri" w:cs="Calibri"/>
        </w:rPr>
      </w:pPr>
      <w:r w:rsidRPr="00345BDE">
        <w:rPr>
          <w:rFonts w:ascii="Calibri" w:hAnsi="Calibri" w:cs="Calibri"/>
        </w:rPr>
        <w:t>Never leave anything exposed on the floor or working table.</w:t>
      </w:r>
    </w:p>
    <w:p w14:paraId="1D8B615F" w14:textId="77777777" w:rsidR="00AB0452" w:rsidRPr="00345BDE" w:rsidRDefault="00AB0452" w:rsidP="00AB0452">
      <w:pPr>
        <w:pStyle w:val="Header"/>
        <w:tabs>
          <w:tab w:val="clear" w:pos="4680"/>
          <w:tab w:val="clear" w:pos="9360"/>
          <w:tab w:val="center" w:pos="360"/>
          <w:tab w:val="right" w:pos="9026"/>
        </w:tabs>
        <w:spacing w:after="120"/>
        <w:rPr>
          <w:rFonts w:ascii="Calibri" w:hAnsi="Calibri" w:cs="Calibri"/>
          <w:b/>
        </w:rPr>
      </w:pPr>
      <w:r w:rsidRPr="00345BDE">
        <w:rPr>
          <w:rFonts w:ascii="Calibri" w:hAnsi="Calibri" w:cs="Calibri"/>
          <w:b/>
        </w:rPr>
        <w:t xml:space="preserve">         Exit</w:t>
      </w:r>
    </w:p>
    <w:p w14:paraId="07234604" w14:textId="77777777" w:rsidR="00AB0452" w:rsidRPr="00345BDE" w:rsidRDefault="00AB0452" w:rsidP="00AB0452">
      <w:pPr>
        <w:pStyle w:val="Header"/>
        <w:numPr>
          <w:ilvl w:val="0"/>
          <w:numId w:val="8"/>
        </w:numPr>
        <w:tabs>
          <w:tab w:val="clear" w:pos="4680"/>
          <w:tab w:val="clear" w:pos="9360"/>
          <w:tab w:val="center" w:pos="630"/>
          <w:tab w:val="right" w:pos="9026"/>
        </w:tabs>
        <w:spacing w:after="120"/>
        <w:rPr>
          <w:rFonts w:ascii="Calibri" w:hAnsi="Calibri" w:cs="Calibri"/>
        </w:rPr>
      </w:pPr>
      <w:r w:rsidRPr="00345BDE">
        <w:rPr>
          <w:rFonts w:ascii="Calibri" w:hAnsi="Calibri" w:cs="Calibri"/>
        </w:rPr>
        <w:t xml:space="preserve"> All contaminated materials should be disinfected before proper washing and sterilization.</w:t>
      </w:r>
    </w:p>
    <w:p w14:paraId="6F41CC62" w14:textId="77777777" w:rsidR="00AB0452" w:rsidRPr="00345BDE" w:rsidRDefault="00AB0452" w:rsidP="00AB0452">
      <w:pPr>
        <w:pStyle w:val="Header"/>
        <w:numPr>
          <w:ilvl w:val="0"/>
          <w:numId w:val="8"/>
        </w:numPr>
        <w:tabs>
          <w:tab w:val="clear" w:pos="4680"/>
          <w:tab w:val="clear" w:pos="9360"/>
          <w:tab w:val="center" w:pos="630"/>
          <w:tab w:val="right" w:pos="9026"/>
        </w:tabs>
        <w:spacing w:after="120"/>
        <w:rPr>
          <w:rFonts w:ascii="Calibri" w:hAnsi="Calibri" w:cs="Calibri"/>
        </w:rPr>
      </w:pPr>
      <w:r w:rsidRPr="00345BDE">
        <w:rPr>
          <w:rFonts w:ascii="Calibri" w:hAnsi="Calibri" w:cs="Calibri"/>
        </w:rPr>
        <w:t xml:space="preserve"> Before exit any culture split on the floor or bench should be swabbed immediately with </w:t>
      </w:r>
    </w:p>
    <w:p w14:paraId="4A4AD000" w14:textId="77777777" w:rsidR="00AB0452" w:rsidRPr="00345BDE" w:rsidRDefault="00AB0452" w:rsidP="00AB0452">
      <w:pPr>
        <w:pStyle w:val="Header"/>
        <w:spacing w:after="120"/>
        <w:rPr>
          <w:rFonts w:ascii="Calibri" w:hAnsi="Calibri" w:cs="Calibri"/>
        </w:rPr>
      </w:pPr>
      <w:r w:rsidRPr="00345BDE">
        <w:rPr>
          <w:rFonts w:ascii="Calibri" w:hAnsi="Calibri" w:cs="Calibri"/>
        </w:rPr>
        <w:t xml:space="preserve">              Cotton wool soaked in disinfectant solution and properly disposes off in the waste</w:t>
      </w:r>
      <w:r>
        <w:rPr>
          <w:rFonts w:ascii="Calibri" w:hAnsi="Calibri" w:cs="Calibri"/>
        </w:rPr>
        <w:t xml:space="preserve"> </w:t>
      </w:r>
      <w:r w:rsidRPr="00345BDE">
        <w:rPr>
          <w:rFonts w:ascii="Calibri" w:hAnsi="Calibri" w:cs="Calibri"/>
        </w:rPr>
        <w:t>container.</w:t>
      </w:r>
    </w:p>
    <w:p w14:paraId="331A6857" w14:textId="77777777" w:rsidR="00AB0452" w:rsidRPr="00345BDE" w:rsidRDefault="00AB0452" w:rsidP="00AB0452">
      <w:pPr>
        <w:pStyle w:val="Header"/>
        <w:numPr>
          <w:ilvl w:val="0"/>
          <w:numId w:val="10"/>
        </w:numPr>
        <w:tabs>
          <w:tab w:val="clear" w:pos="4680"/>
          <w:tab w:val="clear" w:pos="9360"/>
          <w:tab w:val="center" w:pos="720"/>
          <w:tab w:val="right" w:pos="9026"/>
        </w:tabs>
        <w:spacing w:after="120"/>
        <w:rPr>
          <w:rFonts w:ascii="Calibri" w:hAnsi="Calibri" w:cs="Calibri"/>
        </w:rPr>
      </w:pPr>
      <w:r w:rsidRPr="00345BDE">
        <w:rPr>
          <w:rFonts w:ascii="Calibri" w:hAnsi="Calibri" w:cs="Calibri"/>
        </w:rPr>
        <w:t>Remove gloves, nose mask and dispose of them.</w:t>
      </w:r>
    </w:p>
    <w:p w14:paraId="1721B15E" w14:textId="1DC3BD84" w:rsidR="00AB0452" w:rsidRPr="00345BDE" w:rsidRDefault="00AB0452" w:rsidP="002A45F6">
      <w:pPr>
        <w:pStyle w:val="Header"/>
        <w:numPr>
          <w:ilvl w:val="0"/>
          <w:numId w:val="10"/>
        </w:numPr>
        <w:tabs>
          <w:tab w:val="clear" w:pos="4680"/>
          <w:tab w:val="clear" w:pos="9360"/>
          <w:tab w:val="center" w:pos="720"/>
          <w:tab w:val="right" w:pos="9026"/>
        </w:tabs>
        <w:spacing w:after="120"/>
        <w:rPr>
          <w:rFonts w:ascii="Calibri" w:hAnsi="Calibri" w:cs="Calibri"/>
        </w:rPr>
      </w:pPr>
      <w:bookmarkStart w:id="1" w:name="_GoBack"/>
      <w:bookmarkEnd w:id="1"/>
      <w:r w:rsidRPr="00345BDE">
        <w:rPr>
          <w:rFonts w:ascii="Calibri" w:hAnsi="Calibri" w:cs="Calibri"/>
        </w:rPr>
        <w:t>Wash your hands with soap and disinfectant.</w:t>
      </w:r>
    </w:p>
    <w:p w14:paraId="029E1BE0" w14:textId="6609E052" w:rsidR="00AB0452" w:rsidRDefault="00AB0452" w:rsidP="002A45F6">
      <w:pPr>
        <w:pStyle w:val="Header"/>
        <w:numPr>
          <w:ilvl w:val="0"/>
          <w:numId w:val="10"/>
        </w:numPr>
        <w:tabs>
          <w:tab w:val="clear" w:pos="4680"/>
          <w:tab w:val="clear" w:pos="9360"/>
          <w:tab w:val="center" w:pos="720"/>
          <w:tab w:val="right" w:pos="9026"/>
        </w:tabs>
        <w:spacing w:after="120"/>
        <w:rPr>
          <w:rFonts w:ascii="Calibri" w:hAnsi="Calibri" w:cs="Calibri"/>
        </w:rPr>
      </w:pPr>
      <w:r w:rsidRPr="00345BDE">
        <w:rPr>
          <w:rFonts w:ascii="Calibri" w:hAnsi="Calibri" w:cs="Calibri"/>
        </w:rPr>
        <w:t>Remove coats, cap, and place them in respective places.</w:t>
      </w:r>
    </w:p>
    <w:p w14:paraId="246E2626" w14:textId="77777777" w:rsidR="003139CF" w:rsidRPr="003A186E" w:rsidRDefault="003139CF" w:rsidP="003139CF">
      <w:pPr>
        <w:shd w:val="clear" w:color="auto" w:fill="FFFFFF"/>
        <w:spacing w:after="0" w:line="360" w:lineRule="auto"/>
        <w:rPr>
          <w:rFonts w:ascii="Calibri" w:hAnsi="Calibri" w:cs="Calibri"/>
          <w:color w:val="000000" w:themeColor="text1"/>
        </w:rPr>
      </w:pPr>
      <w:r w:rsidRPr="003A186E">
        <w:rPr>
          <w:rFonts w:ascii="Calibri" w:hAnsi="Calibri" w:cs="Calibri"/>
          <w:b/>
          <w:color w:val="000000" w:themeColor="text1"/>
        </w:rPr>
        <w:t>6.0 REFERENCE/ENCLOSURE</w:t>
      </w:r>
      <w:bookmarkEnd w:id="0"/>
    </w:p>
    <w:p w14:paraId="30BA330F" w14:textId="77777777" w:rsidR="003139CF" w:rsidRPr="0013032E" w:rsidRDefault="003139CF" w:rsidP="003139CF">
      <w:pPr>
        <w:shd w:val="clear" w:color="auto" w:fill="FFFFFF"/>
        <w:spacing w:after="0" w:line="360" w:lineRule="auto"/>
        <w:ind w:left="360"/>
        <w:rPr>
          <w:rFonts w:ascii="Calibri" w:hAnsi="Calibri" w:cs="Calibri"/>
          <w:b/>
          <w:color w:val="000000" w:themeColor="text1"/>
        </w:rPr>
      </w:pPr>
      <w:r w:rsidRPr="003A186E">
        <w:rPr>
          <w:rFonts w:ascii="Calibri" w:hAnsi="Calibri" w:cs="Calibri"/>
          <w:b/>
          <w:color w:val="000000" w:themeColor="text1"/>
        </w:rPr>
        <w:t>IN-HOUSE</w:t>
      </w:r>
    </w:p>
    <w:p w14:paraId="052A14CE" w14:textId="3F45782C" w:rsidR="00AB0452" w:rsidRPr="00AB0452" w:rsidRDefault="00AB0452" w:rsidP="00AB0452">
      <w:pPr>
        <w:pStyle w:val="ListParagraph"/>
        <w:numPr>
          <w:ilvl w:val="0"/>
          <w:numId w:val="11"/>
        </w:numPr>
        <w:shd w:val="clear" w:color="auto" w:fill="FFFFFF"/>
        <w:spacing w:after="0" w:line="360" w:lineRule="auto"/>
        <w:rPr>
          <w:rFonts w:ascii="Calibri" w:hAnsi="Calibri" w:cs="Calibri"/>
          <w:color w:val="000000"/>
          <w:sz w:val="24"/>
          <w:szCs w:val="24"/>
        </w:rPr>
      </w:pPr>
      <w:r w:rsidRPr="00AB0452">
        <w:rPr>
          <w:rFonts w:ascii="Calibri" w:hAnsi="Calibri" w:cs="Calibri"/>
          <w:b/>
          <w:sz w:val="24"/>
          <w:szCs w:val="24"/>
        </w:rPr>
        <w:t>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AB0452" w:rsidRPr="00A339CC" w14:paraId="269F0CBC" w14:textId="77777777" w:rsidTr="001F1885">
        <w:trPr>
          <w:trHeight w:val="261"/>
        </w:trPr>
        <w:tc>
          <w:tcPr>
            <w:tcW w:w="4644" w:type="dxa"/>
            <w:shd w:val="clear" w:color="auto" w:fill="FFFFFF"/>
          </w:tcPr>
          <w:p w14:paraId="3A6CD856" w14:textId="77777777" w:rsidR="00AB0452" w:rsidRPr="00A339CC" w:rsidRDefault="00AB0452" w:rsidP="001F1885">
            <w:pPr>
              <w:pStyle w:val="Header"/>
              <w:rPr>
                <w:bCs/>
                <w:snapToGrid w:val="0"/>
                <w:sz w:val="24"/>
                <w:szCs w:val="24"/>
              </w:rPr>
            </w:pPr>
            <w:r w:rsidRPr="00A339CC">
              <w:rPr>
                <w:bCs/>
                <w:snapToGrid w:val="0"/>
                <w:sz w:val="24"/>
                <w:szCs w:val="24"/>
              </w:rPr>
              <w:t xml:space="preserve">Quality </w:t>
            </w:r>
            <w:r>
              <w:rPr>
                <w:bCs/>
                <w:snapToGrid w:val="0"/>
                <w:sz w:val="24"/>
                <w:szCs w:val="24"/>
              </w:rPr>
              <w:t xml:space="preserve">Assurance </w:t>
            </w:r>
            <w:r w:rsidRPr="00A339CC">
              <w:rPr>
                <w:bCs/>
                <w:snapToGrid w:val="0"/>
                <w:sz w:val="24"/>
                <w:szCs w:val="24"/>
              </w:rPr>
              <w:t>Manager</w:t>
            </w:r>
          </w:p>
        </w:tc>
        <w:tc>
          <w:tcPr>
            <w:tcW w:w="4644" w:type="dxa"/>
            <w:shd w:val="clear" w:color="auto" w:fill="FFFFFF"/>
          </w:tcPr>
          <w:p w14:paraId="7CB4293D" w14:textId="77777777" w:rsidR="00AB0452" w:rsidRPr="00A339CC" w:rsidRDefault="00AB0452" w:rsidP="001F1885">
            <w:pPr>
              <w:pStyle w:val="Header"/>
              <w:rPr>
                <w:bCs/>
                <w:snapToGrid w:val="0"/>
                <w:sz w:val="24"/>
                <w:szCs w:val="24"/>
              </w:rPr>
            </w:pPr>
            <w:r w:rsidRPr="00A339CC">
              <w:rPr>
                <w:bCs/>
                <w:snapToGrid w:val="0"/>
                <w:sz w:val="24"/>
                <w:szCs w:val="24"/>
              </w:rPr>
              <w:t xml:space="preserve">Quality </w:t>
            </w:r>
            <w:r>
              <w:rPr>
                <w:bCs/>
                <w:snapToGrid w:val="0"/>
                <w:sz w:val="24"/>
                <w:szCs w:val="24"/>
              </w:rPr>
              <w:t>control head</w:t>
            </w:r>
          </w:p>
        </w:tc>
      </w:tr>
      <w:tr w:rsidR="00AB0452" w:rsidRPr="00A339CC" w14:paraId="7EAA2B8A" w14:textId="77777777" w:rsidTr="001F1885">
        <w:trPr>
          <w:trHeight w:val="261"/>
        </w:trPr>
        <w:tc>
          <w:tcPr>
            <w:tcW w:w="4644" w:type="dxa"/>
            <w:shd w:val="clear" w:color="auto" w:fill="FFFFFF"/>
          </w:tcPr>
          <w:p w14:paraId="3EB860A3" w14:textId="77777777" w:rsidR="00AB0452" w:rsidRPr="00A339CC" w:rsidRDefault="00AB0452" w:rsidP="001F1885">
            <w:pPr>
              <w:pStyle w:val="Header"/>
              <w:rPr>
                <w:bCs/>
                <w:snapToGrid w:val="0"/>
                <w:sz w:val="24"/>
                <w:szCs w:val="24"/>
              </w:rPr>
            </w:pPr>
            <w:r>
              <w:rPr>
                <w:bCs/>
                <w:snapToGrid w:val="0"/>
                <w:sz w:val="24"/>
                <w:szCs w:val="24"/>
              </w:rPr>
              <w:t>Quality Microbiology staff</w:t>
            </w:r>
          </w:p>
        </w:tc>
        <w:tc>
          <w:tcPr>
            <w:tcW w:w="4644" w:type="dxa"/>
            <w:shd w:val="clear" w:color="auto" w:fill="FFFFFF"/>
          </w:tcPr>
          <w:p w14:paraId="42602CF9" w14:textId="1CD0E4C5" w:rsidR="00AB0452" w:rsidRPr="00A339CC" w:rsidRDefault="0008573F" w:rsidP="001F1885">
            <w:pPr>
              <w:pStyle w:val="Header"/>
              <w:rPr>
                <w:bCs/>
                <w:snapToGrid w:val="0"/>
                <w:sz w:val="24"/>
                <w:szCs w:val="24"/>
              </w:rPr>
            </w:pPr>
            <w:r>
              <w:rPr>
                <w:bCs/>
                <w:snapToGrid w:val="0"/>
                <w:sz w:val="24"/>
                <w:szCs w:val="24"/>
              </w:rPr>
              <w:t>Laboratory assistant</w:t>
            </w:r>
          </w:p>
        </w:tc>
      </w:tr>
    </w:tbl>
    <w:p w14:paraId="61553A3A" w14:textId="77777777" w:rsidR="00AB0452" w:rsidRPr="00A339CC" w:rsidRDefault="00AB0452" w:rsidP="00AB0452">
      <w:pPr>
        <w:spacing w:line="360" w:lineRule="auto"/>
        <w:ind w:left="360"/>
        <w:rPr>
          <w:rFonts w:ascii="Calibri" w:hAnsi="Calibri" w:cs="Calibri"/>
          <w:b/>
          <w:sz w:val="24"/>
          <w:szCs w:val="24"/>
        </w:rPr>
      </w:pPr>
    </w:p>
    <w:p w14:paraId="1DA7AEE5" w14:textId="77777777" w:rsidR="00AB0452" w:rsidRPr="00A339CC" w:rsidRDefault="00AB0452" w:rsidP="00AB0452">
      <w:pPr>
        <w:spacing w:line="360" w:lineRule="auto"/>
        <w:rPr>
          <w:rFonts w:ascii="Calibri" w:hAnsi="Calibri" w:cs="Calibri"/>
          <w:b/>
          <w:sz w:val="24"/>
          <w:szCs w:val="24"/>
        </w:rPr>
      </w:pPr>
      <w:r w:rsidRPr="00A339CC">
        <w:rPr>
          <w:rFonts w:ascii="Calibri" w:hAnsi="Calibri" w:cs="Calibri"/>
          <w:b/>
          <w:sz w:val="24"/>
          <w:szCs w:val="24"/>
        </w:rPr>
        <w:t>8.0 DISTRIBUTION AND DOCUMENTATION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AB0452" w:rsidRPr="00A339CC" w14:paraId="349F84D1" w14:textId="77777777" w:rsidTr="001F1885">
        <w:tc>
          <w:tcPr>
            <w:tcW w:w="2610" w:type="dxa"/>
            <w:shd w:val="clear" w:color="auto" w:fill="auto"/>
          </w:tcPr>
          <w:p w14:paraId="44ED4947" w14:textId="77777777" w:rsidR="00AB0452" w:rsidRPr="00A339CC" w:rsidRDefault="00AB0452" w:rsidP="001F1885">
            <w:pPr>
              <w:spacing w:line="276" w:lineRule="auto"/>
              <w:rPr>
                <w:rFonts w:ascii="Calibri" w:eastAsia="Calibri" w:hAnsi="Calibri" w:cs="Calibri"/>
                <w:sz w:val="24"/>
                <w:szCs w:val="24"/>
              </w:rPr>
            </w:pPr>
            <w:r w:rsidRPr="00A339CC">
              <w:rPr>
                <w:rFonts w:ascii="Calibri" w:eastAsia="Calibri" w:hAnsi="Calibri" w:cs="Calibri"/>
                <w:sz w:val="24"/>
                <w:szCs w:val="24"/>
              </w:rPr>
              <w:t>MASTER COPIES</w:t>
            </w:r>
          </w:p>
        </w:tc>
        <w:tc>
          <w:tcPr>
            <w:tcW w:w="6780" w:type="dxa"/>
            <w:shd w:val="clear" w:color="auto" w:fill="auto"/>
          </w:tcPr>
          <w:p w14:paraId="5E210A93" w14:textId="77777777" w:rsidR="00AB0452" w:rsidRPr="00A339CC" w:rsidRDefault="00AB0452" w:rsidP="001F1885">
            <w:pPr>
              <w:spacing w:line="276" w:lineRule="auto"/>
              <w:rPr>
                <w:rFonts w:ascii="Calibri" w:eastAsia="Calibri" w:hAnsi="Calibri" w:cs="Calibri"/>
                <w:sz w:val="24"/>
                <w:szCs w:val="24"/>
              </w:rPr>
            </w:pPr>
            <w:r w:rsidRPr="00A339CC">
              <w:rPr>
                <w:rFonts w:ascii="Calibri" w:eastAsia="Calibri" w:hAnsi="Calibri" w:cs="Calibri"/>
                <w:sz w:val="24"/>
                <w:szCs w:val="24"/>
              </w:rPr>
              <w:t>QUALITY ASSURANCE</w:t>
            </w:r>
          </w:p>
        </w:tc>
      </w:tr>
      <w:tr w:rsidR="00AB0452" w:rsidRPr="00A339CC" w14:paraId="552FD011" w14:textId="77777777" w:rsidTr="001F1885">
        <w:tc>
          <w:tcPr>
            <w:tcW w:w="2610" w:type="dxa"/>
            <w:shd w:val="clear" w:color="auto" w:fill="auto"/>
          </w:tcPr>
          <w:p w14:paraId="66B7107A" w14:textId="77777777" w:rsidR="00AB0452" w:rsidRPr="00A339CC" w:rsidRDefault="00AB0452" w:rsidP="001F1885">
            <w:pPr>
              <w:spacing w:line="276" w:lineRule="auto"/>
              <w:rPr>
                <w:rFonts w:ascii="Calibri" w:eastAsia="Calibri" w:hAnsi="Calibri" w:cs="Calibri"/>
                <w:sz w:val="24"/>
                <w:szCs w:val="24"/>
              </w:rPr>
            </w:pPr>
            <w:r w:rsidRPr="00A339CC">
              <w:rPr>
                <w:rFonts w:ascii="Calibri" w:eastAsia="Calibri" w:hAnsi="Calibri" w:cs="Calibri"/>
                <w:sz w:val="24"/>
                <w:szCs w:val="24"/>
              </w:rPr>
              <w:t xml:space="preserve">CONTROLLED COPIES </w:t>
            </w:r>
          </w:p>
        </w:tc>
        <w:tc>
          <w:tcPr>
            <w:tcW w:w="6780" w:type="dxa"/>
            <w:shd w:val="clear" w:color="auto" w:fill="auto"/>
          </w:tcPr>
          <w:p w14:paraId="18000E43" w14:textId="77777777" w:rsidR="00AB0452" w:rsidRPr="00A339CC" w:rsidRDefault="00AB0452" w:rsidP="001F1885">
            <w:pPr>
              <w:spacing w:line="276" w:lineRule="auto"/>
              <w:rPr>
                <w:rFonts w:ascii="Calibri" w:eastAsia="Calibri" w:hAnsi="Calibri" w:cs="Calibri"/>
                <w:sz w:val="24"/>
                <w:szCs w:val="24"/>
              </w:rPr>
            </w:pPr>
            <w:r>
              <w:rPr>
                <w:rFonts w:ascii="Calibri" w:eastAsia="Calibri" w:hAnsi="Calibri" w:cs="Calibri"/>
                <w:sz w:val="24"/>
                <w:szCs w:val="24"/>
              </w:rPr>
              <w:t>QUALITY CONTROL LABORATORY</w:t>
            </w:r>
          </w:p>
        </w:tc>
      </w:tr>
    </w:tbl>
    <w:p w14:paraId="48A127AB" w14:textId="77777777" w:rsidR="00EB7277" w:rsidRPr="003A186E" w:rsidRDefault="00EB7277" w:rsidP="003139CF">
      <w:pPr>
        <w:spacing w:line="360" w:lineRule="auto"/>
        <w:rPr>
          <w:rFonts w:ascii="Calibri" w:hAnsi="Calibri" w:cs="Calibri"/>
          <w:b/>
          <w:color w:val="000000" w:themeColor="text1"/>
        </w:rPr>
      </w:pPr>
    </w:p>
    <w:p w14:paraId="3D4085A4" w14:textId="77777777" w:rsidR="003139CF" w:rsidRPr="003A186E" w:rsidRDefault="003139CF" w:rsidP="003139CF">
      <w:pPr>
        <w:spacing w:line="360" w:lineRule="auto"/>
        <w:rPr>
          <w:rFonts w:ascii="Calibri" w:hAnsi="Calibri" w:cs="Calibri"/>
          <w:b/>
          <w:color w:val="000000" w:themeColor="text1"/>
        </w:rPr>
      </w:pPr>
      <w:r w:rsidRPr="003A186E">
        <w:rPr>
          <w:rFonts w:ascii="Calibri" w:hAnsi="Calibri" w:cs="Calibri"/>
          <w:b/>
          <w:color w:val="000000" w:themeColor="text1"/>
        </w:rPr>
        <w:lastRenderedPageBreak/>
        <w:t>9.0 REVISION HISTORY</w:t>
      </w:r>
    </w:p>
    <w:tbl>
      <w:tblPr>
        <w:tblW w:w="82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667"/>
        <w:gridCol w:w="5278"/>
      </w:tblGrid>
      <w:tr w:rsidR="003139CF" w:rsidRPr="003A186E" w14:paraId="197A179A" w14:textId="77777777" w:rsidTr="004E5FA9">
        <w:tc>
          <w:tcPr>
            <w:tcW w:w="1276" w:type="dxa"/>
            <w:shd w:val="clear" w:color="auto" w:fill="auto"/>
          </w:tcPr>
          <w:p w14:paraId="6F53AB3C" w14:textId="77777777" w:rsidR="003139CF" w:rsidRPr="003A186E" w:rsidRDefault="003139CF" w:rsidP="004E5FA9">
            <w:pPr>
              <w:pStyle w:val="BodyTextIndent2"/>
              <w:spacing w:line="276" w:lineRule="auto"/>
              <w:ind w:left="0" w:right="-426"/>
              <w:rPr>
                <w:rFonts w:ascii="Calibri" w:eastAsia="Calibri" w:hAnsi="Calibri" w:cs="Calibri"/>
                <w:b/>
                <w:color w:val="000000" w:themeColor="text1"/>
                <w:sz w:val="22"/>
              </w:rPr>
            </w:pPr>
            <w:r w:rsidRPr="003A186E">
              <w:rPr>
                <w:rFonts w:ascii="Calibri" w:eastAsia="Calibri" w:hAnsi="Calibri" w:cs="Calibri"/>
                <w:b/>
                <w:color w:val="000000" w:themeColor="text1"/>
                <w:sz w:val="22"/>
              </w:rPr>
              <w:t>CURRENT REVISION</w:t>
            </w:r>
          </w:p>
        </w:tc>
        <w:tc>
          <w:tcPr>
            <w:tcW w:w="1667" w:type="dxa"/>
            <w:shd w:val="clear" w:color="auto" w:fill="auto"/>
          </w:tcPr>
          <w:p w14:paraId="77DD01A6" w14:textId="77777777" w:rsidR="003139CF" w:rsidRPr="003A186E" w:rsidRDefault="003139CF" w:rsidP="004E5FA9">
            <w:pPr>
              <w:pStyle w:val="BodyTextIndent2"/>
              <w:spacing w:line="276" w:lineRule="auto"/>
              <w:ind w:left="0" w:right="-426"/>
              <w:rPr>
                <w:rFonts w:ascii="Calibri" w:eastAsia="Calibri" w:hAnsi="Calibri" w:cs="Calibri"/>
                <w:b/>
                <w:color w:val="000000" w:themeColor="text1"/>
                <w:sz w:val="22"/>
              </w:rPr>
            </w:pPr>
            <w:r w:rsidRPr="003A186E">
              <w:rPr>
                <w:rFonts w:ascii="Calibri" w:eastAsia="Calibri" w:hAnsi="Calibri" w:cs="Calibri"/>
                <w:b/>
                <w:color w:val="000000" w:themeColor="text1"/>
                <w:sz w:val="22"/>
              </w:rPr>
              <w:t>SUPERSEDE</w:t>
            </w:r>
          </w:p>
        </w:tc>
        <w:tc>
          <w:tcPr>
            <w:tcW w:w="5278" w:type="dxa"/>
            <w:shd w:val="clear" w:color="auto" w:fill="auto"/>
          </w:tcPr>
          <w:p w14:paraId="74952A06" w14:textId="77777777" w:rsidR="003139CF" w:rsidRPr="003A186E" w:rsidRDefault="003139CF" w:rsidP="004E5FA9">
            <w:pPr>
              <w:pStyle w:val="BodyTextIndent2"/>
              <w:spacing w:line="276" w:lineRule="auto"/>
              <w:ind w:left="0" w:right="-426"/>
              <w:rPr>
                <w:rFonts w:ascii="Calibri" w:eastAsia="Calibri" w:hAnsi="Calibri" w:cs="Calibri"/>
                <w:b/>
                <w:color w:val="000000" w:themeColor="text1"/>
                <w:sz w:val="22"/>
              </w:rPr>
            </w:pPr>
            <w:r w:rsidRPr="003A186E">
              <w:rPr>
                <w:rFonts w:ascii="Calibri" w:eastAsia="Calibri" w:hAnsi="Calibri" w:cs="Calibri"/>
                <w:b/>
                <w:color w:val="000000" w:themeColor="text1"/>
                <w:sz w:val="22"/>
              </w:rPr>
              <w:t>REASON FOR REVIEW</w:t>
            </w:r>
          </w:p>
        </w:tc>
      </w:tr>
      <w:tr w:rsidR="003139CF" w:rsidRPr="003A186E" w14:paraId="372451FF" w14:textId="77777777" w:rsidTr="004E5FA9">
        <w:tc>
          <w:tcPr>
            <w:tcW w:w="1276" w:type="dxa"/>
            <w:shd w:val="clear" w:color="auto" w:fill="auto"/>
          </w:tcPr>
          <w:p w14:paraId="7BE82650" w14:textId="77777777" w:rsidR="003139CF" w:rsidRPr="003A186E" w:rsidRDefault="003139CF" w:rsidP="004E5FA9">
            <w:pPr>
              <w:pStyle w:val="Heading3"/>
              <w:spacing w:line="276" w:lineRule="auto"/>
              <w:ind w:right="459"/>
              <w:rPr>
                <w:rFonts w:ascii="Calibri" w:hAnsi="Calibri" w:cs="Calibri"/>
                <w:bCs/>
                <w:color w:val="000000" w:themeColor="text1"/>
              </w:rPr>
            </w:pPr>
            <w:r w:rsidRPr="003A186E">
              <w:rPr>
                <w:rFonts w:ascii="Calibri" w:hAnsi="Calibri" w:cs="Calibri"/>
                <w:color w:val="000000" w:themeColor="text1"/>
              </w:rPr>
              <w:t>05</w:t>
            </w:r>
          </w:p>
        </w:tc>
        <w:tc>
          <w:tcPr>
            <w:tcW w:w="1667" w:type="dxa"/>
            <w:shd w:val="clear" w:color="auto" w:fill="auto"/>
          </w:tcPr>
          <w:p w14:paraId="1412D42F" w14:textId="77777777" w:rsidR="003139CF" w:rsidRPr="003A186E" w:rsidRDefault="003139CF" w:rsidP="004E5FA9">
            <w:pPr>
              <w:pStyle w:val="Heading3"/>
              <w:spacing w:line="276" w:lineRule="auto"/>
              <w:ind w:right="459"/>
              <w:rPr>
                <w:rFonts w:ascii="Calibri" w:hAnsi="Calibri" w:cs="Calibri"/>
                <w:bCs/>
                <w:color w:val="000000" w:themeColor="text1"/>
              </w:rPr>
            </w:pPr>
            <w:r w:rsidRPr="003A186E">
              <w:rPr>
                <w:rFonts w:ascii="Calibri" w:hAnsi="Calibri" w:cs="Calibri"/>
                <w:color w:val="000000" w:themeColor="text1"/>
              </w:rPr>
              <w:t>04</w:t>
            </w:r>
          </w:p>
        </w:tc>
        <w:tc>
          <w:tcPr>
            <w:tcW w:w="5278" w:type="dxa"/>
            <w:shd w:val="clear" w:color="auto" w:fill="auto"/>
          </w:tcPr>
          <w:p w14:paraId="3162D223" w14:textId="77777777" w:rsidR="003139CF" w:rsidRPr="003A186E" w:rsidRDefault="003139CF" w:rsidP="004E5FA9">
            <w:pPr>
              <w:spacing w:line="276" w:lineRule="auto"/>
              <w:ind w:right="992"/>
              <w:rPr>
                <w:rFonts w:ascii="Calibri" w:eastAsia="Calibri" w:hAnsi="Calibri" w:cs="Calibri"/>
                <w:color w:val="000000" w:themeColor="text1"/>
              </w:rPr>
            </w:pPr>
            <w:r w:rsidRPr="003A186E">
              <w:rPr>
                <w:rFonts w:ascii="Calibri" w:eastAsia="Calibri" w:hAnsi="Calibri" w:cs="Calibri"/>
                <w:color w:val="000000" w:themeColor="text1"/>
              </w:rPr>
              <w:t xml:space="preserve"> To Update</w:t>
            </w:r>
          </w:p>
        </w:tc>
      </w:tr>
      <w:tr w:rsidR="003139CF" w:rsidRPr="003A186E" w14:paraId="2CA7B825" w14:textId="77777777" w:rsidTr="004E5FA9">
        <w:tc>
          <w:tcPr>
            <w:tcW w:w="1276" w:type="dxa"/>
            <w:shd w:val="clear" w:color="auto" w:fill="auto"/>
          </w:tcPr>
          <w:p w14:paraId="076A6FD8" w14:textId="77777777" w:rsidR="003139CF" w:rsidRPr="003A186E" w:rsidRDefault="003139CF" w:rsidP="004E5FA9">
            <w:pPr>
              <w:pStyle w:val="Heading3"/>
              <w:spacing w:line="276" w:lineRule="auto"/>
              <w:ind w:right="459"/>
              <w:rPr>
                <w:rFonts w:ascii="Calibri" w:hAnsi="Calibri" w:cs="Calibri"/>
                <w:color w:val="000000" w:themeColor="text1"/>
              </w:rPr>
            </w:pPr>
            <w:r w:rsidRPr="003A186E">
              <w:rPr>
                <w:rFonts w:ascii="Calibri" w:hAnsi="Calibri" w:cs="Calibri"/>
                <w:color w:val="000000" w:themeColor="text1"/>
              </w:rPr>
              <w:t>06</w:t>
            </w:r>
          </w:p>
        </w:tc>
        <w:tc>
          <w:tcPr>
            <w:tcW w:w="1667" w:type="dxa"/>
            <w:shd w:val="clear" w:color="auto" w:fill="auto"/>
          </w:tcPr>
          <w:p w14:paraId="19515A88" w14:textId="77777777" w:rsidR="003139CF" w:rsidRPr="003A186E" w:rsidRDefault="003139CF" w:rsidP="004E5FA9">
            <w:pPr>
              <w:pStyle w:val="Heading3"/>
              <w:spacing w:line="276" w:lineRule="auto"/>
              <w:ind w:right="459"/>
              <w:rPr>
                <w:rFonts w:ascii="Calibri" w:hAnsi="Calibri" w:cs="Calibri"/>
                <w:color w:val="000000" w:themeColor="text1"/>
              </w:rPr>
            </w:pPr>
            <w:r w:rsidRPr="003A186E">
              <w:rPr>
                <w:rFonts w:ascii="Calibri" w:hAnsi="Calibri" w:cs="Calibri"/>
                <w:color w:val="000000" w:themeColor="text1"/>
              </w:rPr>
              <w:t>05</w:t>
            </w:r>
          </w:p>
        </w:tc>
        <w:tc>
          <w:tcPr>
            <w:tcW w:w="5278" w:type="dxa"/>
            <w:shd w:val="clear" w:color="auto" w:fill="auto"/>
          </w:tcPr>
          <w:p w14:paraId="610ADB8F" w14:textId="77777777" w:rsidR="003139CF" w:rsidRPr="003A186E" w:rsidRDefault="003139CF" w:rsidP="004E5FA9">
            <w:pPr>
              <w:numPr>
                <w:ilvl w:val="2"/>
                <w:numId w:val="3"/>
              </w:numPr>
              <w:spacing w:after="0" w:line="276" w:lineRule="auto"/>
              <w:ind w:right="992"/>
              <w:rPr>
                <w:rFonts w:ascii="Calibri" w:eastAsia="Calibri" w:hAnsi="Calibri" w:cs="Calibri"/>
                <w:color w:val="000000" w:themeColor="text1"/>
              </w:rPr>
            </w:pPr>
            <w:r w:rsidRPr="003A186E">
              <w:rPr>
                <w:rFonts w:ascii="Calibri" w:eastAsia="Calibri" w:hAnsi="Calibri" w:cs="Calibri"/>
                <w:color w:val="000000" w:themeColor="text1"/>
              </w:rPr>
              <w:t>Inclusion of enclosures format</w:t>
            </w:r>
          </w:p>
          <w:p w14:paraId="7895FA14" w14:textId="77777777" w:rsidR="003139CF" w:rsidRPr="003A186E" w:rsidRDefault="003139CF" w:rsidP="004E5FA9">
            <w:pPr>
              <w:numPr>
                <w:ilvl w:val="2"/>
                <w:numId w:val="3"/>
              </w:numPr>
              <w:spacing w:after="0" w:line="276" w:lineRule="auto"/>
              <w:ind w:right="992"/>
              <w:rPr>
                <w:rFonts w:ascii="Calibri" w:eastAsia="Calibri" w:hAnsi="Calibri" w:cs="Calibri"/>
                <w:color w:val="000000" w:themeColor="text1"/>
              </w:rPr>
            </w:pPr>
            <w:r w:rsidRPr="003A186E">
              <w:rPr>
                <w:rFonts w:ascii="Calibri" w:eastAsia="Calibri" w:hAnsi="Calibri" w:cs="Calibri"/>
                <w:color w:val="000000" w:themeColor="text1"/>
              </w:rPr>
              <w:t xml:space="preserve">Change in sop format generally </w:t>
            </w:r>
          </w:p>
        </w:tc>
      </w:tr>
    </w:tbl>
    <w:p w14:paraId="3950260E" w14:textId="77777777" w:rsidR="003139CF" w:rsidRPr="003A186E" w:rsidRDefault="003139CF" w:rsidP="003139CF">
      <w:pPr>
        <w:rPr>
          <w:color w:val="000000" w:themeColor="text1"/>
        </w:rPr>
      </w:pPr>
    </w:p>
    <w:p w14:paraId="75518EB2" w14:textId="77777777" w:rsidR="00F62CB8" w:rsidRDefault="00F62CB8"/>
    <w:sectPr w:rsidR="00F62CB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F9E3700" w14:textId="77777777" w:rsidR="003566C7" w:rsidRDefault="003566C7" w:rsidP="003139CF">
      <w:pPr>
        <w:spacing w:after="0" w:line="240" w:lineRule="auto"/>
      </w:pPr>
      <w:r>
        <w:separator/>
      </w:r>
    </w:p>
  </w:endnote>
  <w:endnote w:type="continuationSeparator" w:id="0">
    <w:p w14:paraId="550409D8" w14:textId="77777777" w:rsidR="003566C7" w:rsidRDefault="003566C7" w:rsidP="00313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B81CC3" w14:textId="77777777" w:rsidR="00D80342" w:rsidRDefault="00D803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2542914"/>
      <w:docPartObj>
        <w:docPartGallery w:val="Page Numbers (Bottom of Page)"/>
        <w:docPartUnique/>
      </w:docPartObj>
    </w:sdtPr>
    <w:sdtEndPr/>
    <w:sdtContent>
      <w:sdt>
        <w:sdtPr>
          <w:id w:val="-1769616900"/>
          <w:docPartObj>
            <w:docPartGallery w:val="Page Numbers (Top of Page)"/>
            <w:docPartUnique/>
          </w:docPartObj>
        </w:sdtPr>
        <w:sdtEndPr/>
        <w:sdtContent>
          <w:p w14:paraId="78787FC0" w14:textId="77777777" w:rsidR="00246599" w:rsidRDefault="00EB727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A45F6">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A45F6">
              <w:rPr>
                <w:b/>
                <w:bCs/>
                <w:noProof/>
              </w:rPr>
              <w:t>3</w:t>
            </w:r>
            <w:r>
              <w:rPr>
                <w:b/>
                <w:bCs/>
                <w:sz w:val="24"/>
                <w:szCs w:val="24"/>
              </w:rPr>
              <w:fldChar w:fldCharType="end"/>
            </w:r>
          </w:p>
        </w:sdtContent>
      </w:sdt>
    </w:sdtContent>
  </w:sdt>
  <w:p w14:paraId="41C9DDF0" w14:textId="77777777" w:rsidR="00246599" w:rsidRDefault="003566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AE31B8" w14:textId="77777777" w:rsidR="00D80342" w:rsidRDefault="00D803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77D551" w14:textId="77777777" w:rsidR="003566C7" w:rsidRDefault="003566C7" w:rsidP="003139CF">
      <w:pPr>
        <w:spacing w:after="0" w:line="240" w:lineRule="auto"/>
      </w:pPr>
      <w:r>
        <w:separator/>
      </w:r>
    </w:p>
  </w:footnote>
  <w:footnote w:type="continuationSeparator" w:id="0">
    <w:p w14:paraId="192CBB93" w14:textId="77777777" w:rsidR="003566C7" w:rsidRDefault="003566C7" w:rsidP="003139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52F84" w14:textId="77777777" w:rsidR="00D80342" w:rsidRDefault="00D803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86984D" w14:textId="77777777" w:rsidR="00091B7F" w:rsidRDefault="003566C7" w:rsidP="00091B7F">
    <w:pPr>
      <w:pStyle w:val="Header"/>
    </w:pPr>
    <w:r>
      <w:rPr>
        <w:noProof/>
      </w:rPr>
      <w:pict w14:anchorId="52D0AC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10283" w:type="dxa"/>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23"/>
      <w:gridCol w:w="1705"/>
      <w:gridCol w:w="3264"/>
      <w:gridCol w:w="1431"/>
      <w:gridCol w:w="2060"/>
    </w:tblGrid>
    <w:tr w:rsidR="00091B7F" w:rsidRPr="00EA40AC" w14:paraId="21BAD466" w14:textId="77777777" w:rsidTr="00AB0452">
      <w:trPr>
        <w:trHeight w:val="713"/>
      </w:trPr>
      <w:tc>
        <w:tcPr>
          <w:tcW w:w="1823" w:type="dxa"/>
          <w:vMerge w:val="restart"/>
          <w:shd w:val="clear" w:color="auto" w:fill="auto"/>
        </w:tcPr>
        <w:p w14:paraId="088D8F27" w14:textId="77777777" w:rsidR="00091B7F" w:rsidRPr="00EA40AC" w:rsidRDefault="00EB7277" w:rsidP="00091B7F">
          <w:pPr>
            <w:pStyle w:val="Header"/>
            <w:rPr>
              <w:rFonts w:ascii="Calibri" w:eastAsia="Calibri" w:hAnsi="Calibri"/>
            </w:rPr>
          </w:pPr>
          <w:bookmarkStart w:id="2" w:name="_Hlk176418841"/>
          <w:r w:rsidRPr="00EA40AC">
            <w:rPr>
              <w:rFonts w:eastAsia="Calibri"/>
              <w:i/>
              <w:noProof/>
            </w:rPr>
            <w:drawing>
              <wp:inline distT="0" distB="0" distL="0" distR="0" wp14:anchorId="4DF5CA86" wp14:editId="69675AB5">
                <wp:extent cx="1019175" cy="904875"/>
                <wp:effectExtent l="0" t="0" r="9525" b="0"/>
                <wp:docPr id="418928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400" w:type="dxa"/>
          <w:gridSpan w:val="3"/>
          <w:shd w:val="clear" w:color="auto" w:fill="auto"/>
        </w:tcPr>
        <w:p w14:paraId="39B98217" w14:textId="77777777" w:rsidR="00091B7F" w:rsidRPr="00EA40AC" w:rsidRDefault="00EB7277" w:rsidP="00091B7F">
          <w:pPr>
            <w:pStyle w:val="Header"/>
            <w:rPr>
              <w:rFonts w:ascii="Calibri" w:eastAsia="Calibri" w:hAnsi="Calibri"/>
            </w:rPr>
          </w:pPr>
          <w:r w:rsidRPr="00EA40AC">
            <w:rPr>
              <w:rFonts w:ascii="Calibri" w:eastAsia="Calibri" w:hAnsi="Calibri"/>
            </w:rPr>
            <w:t xml:space="preserve">Biomedical Limited, No 1 </w:t>
          </w:r>
          <w:proofErr w:type="spellStart"/>
          <w:r w:rsidRPr="00EA40AC">
            <w:rPr>
              <w:rFonts w:ascii="Calibri" w:eastAsia="Calibri" w:hAnsi="Calibri"/>
            </w:rPr>
            <w:t>Ohimege</w:t>
          </w:r>
          <w:proofErr w:type="spellEnd"/>
          <w:r w:rsidRPr="00EA40AC">
            <w:rPr>
              <w:rFonts w:ascii="Calibri" w:eastAsia="Calibri" w:hAnsi="Calibri"/>
            </w:rPr>
            <w:t xml:space="preserve"> Road, Industrial Estate, Ilorin </w:t>
          </w:r>
          <w:proofErr w:type="spellStart"/>
          <w:r w:rsidRPr="00EA40AC">
            <w:rPr>
              <w:rFonts w:ascii="Calibri" w:eastAsia="Calibri" w:hAnsi="Calibri"/>
            </w:rPr>
            <w:t>Kwara</w:t>
          </w:r>
          <w:proofErr w:type="spellEnd"/>
          <w:r w:rsidRPr="00EA40AC">
            <w:rPr>
              <w:rFonts w:ascii="Calibri" w:eastAsia="Calibri" w:hAnsi="Calibri"/>
            </w:rPr>
            <w:t xml:space="preserve"> State, PMB 1449</w:t>
          </w:r>
        </w:p>
      </w:tc>
      <w:tc>
        <w:tcPr>
          <w:tcW w:w="2060" w:type="dxa"/>
          <w:vMerge w:val="restart"/>
          <w:shd w:val="clear" w:color="auto" w:fill="auto"/>
        </w:tcPr>
        <w:p w14:paraId="1CC08BAB" w14:textId="77777777" w:rsidR="00091B7F" w:rsidRDefault="00EB7277" w:rsidP="00091B7F">
          <w:pPr>
            <w:pStyle w:val="Header"/>
            <w:jc w:val="center"/>
            <w:rPr>
              <w:rFonts w:ascii="Calibri" w:eastAsia="Calibri" w:hAnsi="Calibri"/>
              <w:b/>
              <w:bCs/>
              <w:color w:val="D9D9D9"/>
              <w:sz w:val="28"/>
              <w:szCs w:val="28"/>
            </w:rPr>
          </w:pPr>
          <w:r>
            <w:rPr>
              <w:rFonts w:ascii="Calibri" w:eastAsia="Calibri" w:hAnsi="Calibri"/>
              <w:b/>
              <w:bCs/>
              <w:color w:val="D9D9D9"/>
              <w:sz w:val="28"/>
              <w:szCs w:val="28"/>
            </w:rPr>
            <w:t>MASTER COPY STAMP HERE</w:t>
          </w:r>
        </w:p>
      </w:tc>
    </w:tr>
    <w:tr w:rsidR="00091B7F" w:rsidRPr="00EA40AC" w14:paraId="6B49FD76" w14:textId="77777777" w:rsidTr="00AB0452">
      <w:trPr>
        <w:trHeight w:val="712"/>
      </w:trPr>
      <w:tc>
        <w:tcPr>
          <w:tcW w:w="1823" w:type="dxa"/>
          <w:vMerge/>
          <w:shd w:val="clear" w:color="auto" w:fill="auto"/>
        </w:tcPr>
        <w:p w14:paraId="17730627" w14:textId="77777777" w:rsidR="00091B7F" w:rsidRPr="00EA40AC" w:rsidRDefault="003566C7" w:rsidP="00091B7F">
          <w:pPr>
            <w:pStyle w:val="Header"/>
            <w:rPr>
              <w:rFonts w:eastAsia="Calibri"/>
              <w:i/>
              <w:noProof/>
            </w:rPr>
          </w:pPr>
        </w:p>
      </w:tc>
      <w:tc>
        <w:tcPr>
          <w:tcW w:w="6400" w:type="dxa"/>
          <w:gridSpan w:val="3"/>
          <w:shd w:val="clear" w:color="auto" w:fill="auto"/>
        </w:tcPr>
        <w:p w14:paraId="32BFC961" w14:textId="1F24EA6A" w:rsidR="00091B7F" w:rsidRPr="00C104B7" w:rsidRDefault="00EB7277" w:rsidP="00C104B7">
          <w:pPr>
            <w:jc w:val="center"/>
            <w:rPr>
              <w:b/>
              <w:bCs/>
              <w:sz w:val="28"/>
              <w:szCs w:val="28"/>
            </w:rPr>
          </w:pPr>
          <w:r w:rsidRPr="00C104B7">
            <w:rPr>
              <w:rFonts w:ascii="Calibri" w:eastAsia="Calibri" w:hAnsi="Calibri"/>
              <w:b/>
              <w:bCs/>
              <w:sz w:val="28"/>
              <w:szCs w:val="28"/>
            </w:rPr>
            <w:t xml:space="preserve">Title: </w:t>
          </w:r>
          <w:r w:rsidRPr="00C104B7">
            <w:rPr>
              <w:rFonts w:eastAsia="Calibri" w:cstheme="minorHAnsi"/>
              <w:b/>
              <w:bCs/>
              <w:sz w:val="28"/>
              <w:szCs w:val="28"/>
            </w:rPr>
            <w:t>Standard Operating Procedure F</w:t>
          </w:r>
          <w:r w:rsidRPr="00C104B7">
            <w:rPr>
              <w:rFonts w:cstheme="minorHAnsi"/>
              <w:b/>
              <w:bCs/>
              <w:sz w:val="28"/>
              <w:szCs w:val="28"/>
            </w:rPr>
            <w:t xml:space="preserve">or </w:t>
          </w:r>
          <w:r w:rsidR="003139CF">
            <w:rPr>
              <w:rFonts w:cstheme="minorHAnsi"/>
              <w:b/>
              <w:bCs/>
              <w:sz w:val="28"/>
              <w:szCs w:val="28"/>
            </w:rPr>
            <w:t>Entry and Exit from Microbiological Laboratory</w:t>
          </w:r>
        </w:p>
      </w:tc>
      <w:tc>
        <w:tcPr>
          <w:tcW w:w="2060" w:type="dxa"/>
          <w:vMerge/>
          <w:shd w:val="clear" w:color="auto" w:fill="auto"/>
        </w:tcPr>
        <w:p w14:paraId="029D6575" w14:textId="77777777" w:rsidR="00091B7F" w:rsidRPr="00EA40AC" w:rsidRDefault="003566C7" w:rsidP="00091B7F">
          <w:pPr>
            <w:pStyle w:val="Header"/>
            <w:rPr>
              <w:rFonts w:ascii="Calibri" w:eastAsia="Calibri" w:hAnsi="Calibri"/>
            </w:rPr>
          </w:pPr>
        </w:p>
      </w:tc>
    </w:tr>
    <w:tr w:rsidR="00091B7F" w:rsidRPr="00EA40AC" w14:paraId="4428ED14" w14:textId="77777777" w:rsidTr="00AB0452">
      <w:trPr>
        <w:trHeight w:val="188"/>
      </w:trPr>
      <w:tc>
        <w:tcPr>
          <w:tcW w:w="1823" w:type="dxa"/>
          <w:vMerge w:val="restart"/>
          <w:shd w:val="clear" w:color="auto" w:fill="auto"/>
        </w:tcPr>
        <w:p w14:paraId="108D8E69" w14:textId="77777777" w:rsidR="00091B7F" w:rsidRPr="00EA40AC" w:rsidRDefault="00EB7277" w:rsidP="00091B7F">
          <w:pPr>
            <w:pStyle w:val="Header"/>
            <w:rPr>
              <w:rFonts w:ascii="Calibri" w:eastAsia="Calibri" w:hAnsi="Calibri"/>
            </w:rPr>
          </w:pPr>
          <w:r w:rsidRPr="00EA40AC">
            <w:rPr>
              <w:rFonts w:ascii="Calibri" w:eastAsia="Calibri" w:hAnsi="Calibri"/>
              <w:b/>
            </w:rPr>
            <w:t>Department</w:t>
          </w:r>
        </w:p>
      </w:tc>
      <w:tc>
        <w:tcPr>
          <w:tcW w:w="1705" w:type="dxa"/>
          <w:vMerge w:val="restart"/>
          <w:shd w:val="clear" w:color="auto" w:fill="auto"/>
        </w:tcPr>
        <w:p w14:paraId="219D03F9" w14:textId="77777777" w:rsidR="00091B7F" w:rsidRPr="00EA40AC" w:rsidRDefault="00EB7277" w:rsidP="00091B7F">
          <w:pPr>
            <w:pStyle w:val="Header"/>
            <w:rPr>
              <w:rFonts w:ascii="Calibri" w:eastAsia="Calibri" w:hAnsi="Calibri"/>
            </w:rPr>
          </w:pPr>
          <w:r w:rsidRPr="00EA40AC">
            <w:rPr>
              <w:rFonts w:ascii="Calibri" w:eastAsia="Calibri" w:hAnsi="Calibri"/>
            </w:rPr>
            <w:t>Unit:</w:t>
          </w:r>
        </w:p>
      </w:tc>
      <w:tc>
        <w:tcPr>
          <w:tcW w:w="3264" w:type="dxa"/>
          <w:vMerge w:val="restart"/>
          <w:shd w:val="clear" w:color="auto" w:fill="auto"/>
        </w:tcPr>
        <w:p w14:paraId="1FAE3948" w14:textId="77777777" w:rsidR="00091B7F" w:rsidRPr="00EA40AC" w:rsidRDefault="003566C7" w:rsidP="00091B7F">
          <w:pPr>
            <w:pStyle w:val="Header"/>
            <w:jc w:val="center"/>
            <w:rPr>
              <w:rFonts w:ascii="Calibri" w:eastAsia="Calibri" w:hAnsi="Calibri"/>
              <w:b/>
              <w:bCs/>
              <w:sz w:val="28"/>
              <w:szCs w:val="28"/>
            </w:rPr>
          </w:pPr>
        </w:p>
        <w:p w14:paraId="79D8401E" w14:textId="45CF6AC5" w:rsidR="00091B7F" w:rsidRPr="00EA40AC" w:rsidRDefault="00EB7277" w:rsidP="003139CF">
          <w:pPr>
            <w:pStyle w:val="Header"/>
            <w:rPr>
              <w:rFonts w:ascii="Calibri" w:eastAsia="Calibri" w:hAnsi="Calibri"/>
              <w:b/>
              <w:bCs/>
              <w:sz w:val="28"/>
              <w:szCs w:val="28"/>
            </w:rPr>
          </w:pPr>
          <w:r w:rsidRPr="00EA40AC">
            <w:rPr>
              <w:rFonts w:ascii="Calibri" w:eastAsia="Calibri" w:hAnsi="Calibri"/>
              <w:b/>
              <w:bCs/>
              <w:sz w:val="28"/>
              <w:szCs w:val="28"/>
            </w:rPr>
            <w:t>BML-QD</w:t>
          </w:r>
          <w:r>
            <w:rPr>
              <w:rFonts w:ascii="Calibri" w:eastAsia="Calibri" w:hAnsi="Calibri"/>
              <w:b/>
              <w:bCs/>
              <w:sz w:val="28"/>
              <w:szCs w:val="28"/>
            </w:rPr>
            <w:t>F</w:t>
          </w:r>
          <w:r w:rsidRPr="00EA40AC">
            <w:rPr>
              <w:rFonts w:ascii="Calibri" w:eastAsia="Calibri" w:hAnsi="Calibri"/>
              <w:b/>
              <w:bCs/>
              <w:sz w:val="28"/>
              <w:szCs w:val="28"/>
            </w:rPr>
            <w:t>-</w:t>
          </w:r>
          <w:r w:rsidR="003139CF">
            <w:rPr>
              <w:rFonts w:ascii="Calibri" w:eastAsia="Calibri" w:hAnsi="Calibri"/>
              <w:b/>
              <w:bCs/>
              <w:sz w:val="28"/>
              <w:szCs w:val="28"/>
            </w:rPr>
            <w:t>MC</w:t>
          </w:r>
          <w:r w:rsidRPr="00EA40AC">
            <w:rPr>
              <w:rFonts w:ascii="Calibri" w:eastAsia="Calibri" w:hAnsi="Calibri"/>
              <w:b/>
              <w:bCs/>
              <w:sz w:val="28"/>
              <w:szCs w:val="28"/>
            </w:rPr>
            <w:t>-001</w:t>
          </w:r>
        </w:p>
      </w:tc>
      <w:tc>
        <w:tcPr>
          <w:tcW w:w="1431" w:type="dxa"/>
          <w:shd w:val="clear" w:color="auto" w:fill="auto"/>
          <w:vAlign w:val="bottom"/>
        </w:tcPr>
        <w:p w14:paraId="7820AB3E" w14:textId="77777777" w:rsidR="00091B7F" w:rsidRPr="00EA40AC" w:rsidRDefault="00EB7277" w:rsidP="00091B7F">
          <w:pPr>
            <w:pStyle w:val="Header"/>
            <w:jc w:val="center"/>
            <w:rPr>
              <w:rFonts w:ascii="Calibri" w:eastAsia="Calibri" w:hAnsi="Calibri"/>
            </w:rPr>
          </w:pPr>
          <w:r w:rsidRPr="00EA40AC">
            <w:rPr>
              <w:rFonts w:ascii="Calibri" w:eastAsia="Calibri" w:hAnsi="Calibri"/>
              <w:b/>
            </w:rPr>
            <w:t>Revision No.:</w:t>
          </w:r>
        </w:p>
      </w:tc>
      <w:tc>
        <w:tcPr>
          <w:tcW w:w="2060" w:type="dxa"/>
          <w:shd w:val="clear" w:color="auto" w:fill="auto"/>
          <w:vAlign w:val="bottom"/>
        </w:tcPr>
        <w:p w14:paraId="18565C8B" w14:textId="77777777" w:rsidR="00091B7F" w:rsidRPr="00EA40AC" w:rsidRDefault="00EB7277" w:rsidP="00091B7F">
          <w:pPr>
            <w:pStyle w:val="Header"/>
            <w:jc w:val="center"/>
            <w:rPr>
              <w:rFonts w:ascii="Calibri" w:eastAsia="Calibri" w:hAnsi="Calibri"/>
            </w:rPr>
          </w:pPr>
          <w:r w:rsidRPr="00EA40AC">
            <w:rPr>
              <w:rFonts w:ascii="Calibri" w:eastAsia="Calibri" w:hAnsi="Calibri"/>
            </w:rPr>
            <w:t>0</w:t>
          </w:r>
          <w:r>
            <w:rPr>
              <w:rFonts w:ascii="Calibri" w:eastAsia="Calibri" w:hAnsi="Calibri"/>
            </w:rPr>
            <w:t>6</w:t>
          </w:r>
        </w:p>
      </w:tc>
    </w:tr>
    <w:tr w:rsidR="00091B7F" w:rsidRPr="00EA40AC" w14:paraId="0E416D8F" w14:textId="77777777" w:rsidTr="00AB0452">
      <w:trPr>
        <w:trHeight w:val="187"/>
      </w:trPr>
      <w:tc>
        <w:tcPr>
          <w:tcW w:w="1823" w:type="dxa"/>
          <w:vMerge/>
          <w:shd w:val="clear" w:color="auto" w:fill="auto"/>
        </w:tcPr>
        <w:p w14:paraId="711BF506" w14:textId="77777777" w:rsidR="00091B7F" w:rsidRPr="00EA40AC" w:rsidRDefault="003566C7" w:rsidP="00091B7F">
          <w:pPr>
            <w:pStyle w:val="Header"/>
            <w:rPr>
              <w:rFonts w:ascii="Calibri" w:eastAsia="Calibri" w:hAnsi="Calibri"/>
              <w:b/>
            </w:rPr>
          </w:pPr>
        </w:p>
      </w:tc>
      <w:tc>
        <w:tcPr>
          <w:tcW w:w="1705" w:type="dxa"/>
          <w:vMerge/>
          <w:shd w:val="clear" w:color="auto" w:fill="auto"/>
        </w:tcPr>
        <w:p w14:paraId="5893E270" w14:textId="77777777" w:rsidR="00091B7F" w:rsidRPr="00EA40AC" w:rsidRDefault="003566C7" w:rsidP="00091B7F">
          <w:pPr>
            <w:pStyle w:val="Header"/>
            <w:rPr>
              <w:rFonts w:ascii="Calibri" w:eastAsia="Calibri" w:hAnsi="Calibri"/>
            </w:rPr>
          </w:pPr>
        </w:p>
      </w:tc>
      <w:tc>
        <w:tcPr>
          <w:tcW w:w="3264" w:type="dxa"/>
          <w:vMerge/>
          <w:shd w:val="clear" w:color="auto" w:fill="auto"/>
        </w:tcPr>
        <w:p w14:paraId="3C62B4E2" w14:textId="77777777" w:rsidR="00091B7F" w:rsidRPr="00EA40AC" w:rsidRDefault="003566C7" w:rsidP="00091B7F">
          <w:pPr>
            <w:pStyle w:val="Header"/>
            <w:jc w:val="center"/>
            <w:rPr>
              <w:rFonts w:ascii="Calibri" w:eastAsia="Calibri" w:hAnsi="Calibri"/>
            </w:rPr>
          </w:pPr>
        </w:p>
      </w:tc>
      <w:tc>
        <w:tcPr>
          <w:tcW w:w="1431" w:type="dxa"/>
          <w:shd w:val="clear" w:color="auto" w:fill="auto"/>
          <w:vAlign w:val="bottom"/>
        </w:tcPr>
        <w:p w14:paraId="31C225E8" w14:textId="77777777" w:rsidR="00091B7F" w:rsidRPr="00EA40AC" w:rsidRDefault="00EB7277" w:rsidP="00091B7F">
          <w:pPr>
            <w:pStyle w:val="Header"/>
            <w:jc w:val="center"/>
            <w:rPr>
              <w:rFonts w:ascii="Calibri" w:eastAsia="Calibri" w:hAnsi="Calibri"/>
              <w:b/>
            </w:rPr>
          </w:pPr>
          <w:r w:rsidRPr="00EA40AC">
            <w:rPr>
              <w:rFonts w:ascii="Calibri" w:eastAsia="Calibri" w:hAnsi="Calibri"/>
              <w:b/>
            </w:rPr>
            <w:t>Effective Date:</w:t>
          </w:r>
        </w:p>
      </w:tc>
      <w:tc>
        <w:tcPr>
          <w:tcW w:w="2060" w:type="dxa"/>
          <w:shd w:val="clear" w:color="auto" w:fill="auto"/>
        </w:tcPr>
        <w:p w14:paraId="00350D07" w14:textId="77777777" w:rsidR="00091B7F" w:rsidRPr="00EA40AC" w:rsidRDefault="00EB7277" w:rsidP="00091B7F">
          <w:pPr>
            <w:pStyle w:val="Header"/>
            <w:jc w:val="center"/>
            <w:rPr>
              <w:rFonts w:ascii="Calibri" w:eastAsia="Calibri" w:hAnsi="Calibri"/>
              <w:b/>
            </w:rPr>
          </w:pPr>
          <w:r>
            <w:rPr>
              <w:rFonts w:ascii="Calibri" w:eastAsia="Calibri" w:hAnsi="Calibri"/>
              <w:b/>
            </w:rPr>
            <w:t>April</w:t>
          </w:r>
          <w:r w:rsidRPr="00EA40AC">
            <w:rPr>
              <w:rFonts w:ascii="Calibri" w:eastAsia="Calibri" w:hAnsi="Calibri"/>
              <w:b/>
            </w:rPr>
            <w:t>, 202</w:t>
          </w:r>
          <w:r>
            <w:rPr>
              <w:rFonts w:ascii="Calibri" w:eastAsia="Calibri" w:hAnsi="Calibri"/>
              <w:b/>
            </w:rPr>
            <w:t>5</w:t>
          </w:r>
        </w:p>
      </w:tc>
    </w:tr>
    <w:tr w:rsidR="00091B7F" w:rsidRPr="00EA40AC" w14:paraId="69D6C75C" w14:textId="77777777" w:rsidTr="00AB0452">
      <w:trPr>
        <w:trHeight w:val="367"/>
      </w:trPr>
      <w:tc>
        <w:tcPr>
          <w:tcW w:w="1823" w:type="dxa"/>
          <w:shd w:val="clear" w:color="auto" w:fill="auto"/>
        </w:tcPr>
        <w:p w14:paraId="7F14BA46" w14:textId="77777777" w:rsidR="00091B7F" w:rsidRPr="00EA40AC" w:rsidRDefault="00EB7277" w:rsidP="00091B7F">
          <w:pPr>
            <w:pStyle w:val="Header"/>
            <w:rPr>
              <w:rFonts w:ascii="Calibri" w:eastAsia="Calibri" w:hAnsi="Calibri"/>
              <w:bCs/>
            </w:rPr>
          </w:pPr>
          <w:r w:rsidRPr="00EA40AC">
            <w:rPr>
              <w:rFonts w:ascii="Calibri" w:eastAsia="Calibri" w:hAnsi="Calibri"/>
              <w:bCs/>
            </w:rPr>
            <w:t>QUALITY</w:t>
          </w:r>
        </w:p>
      </w:tc>
      <w:tc>
        <w:tcPr>
          <w:tcW w:w="1705" w:type="dxa"/>
          <w:shd w:val="clear" w:color="auto" w:fill="auto"/>
        </w:tcPr>
        <w:p w14:paraId="593B07E5" w14:textId="2ACE4063" w:rsidR="00091B7F" w:rsidRPr="00EA40AC" w:rsidRDefault="003139CF" w:rsidP="00091B7F">
          <w:pPr>
            <w:pStyle w:val="Header"/>
            <w:rPr>
              <w:rFonts w:ascii="Calibri" w:eastAsia="Calibri" w:hAnsi="Calibri"/>
            </w:rPr>
          </w:pPr>
          <w:r>
            <w:rPr>
              <w:rFonts w:ascii="Calibri" w:eastAsia="Calibri" w:hAnsi="Calibri"/>
            </w:rPr>
            <w:t>MICROBIOLOGY</w:t>
          </w:r>
        </w:p>
      </w:tc>
      <w:tc>
        <w:tcPr>
          <w:tcW w:w="3264" w:type="dxa"/>
          <w:vMerge/>
          <w:shd w:val="clear" w:color="auto" w:fill="auto"/>
        </w:tcPr>
        <w:p w14:paraId="48AAC0F8" w14:textId="77777777" w:rsidR="00091B7F" w:rsidRPr="00EA40AC" w:rsidRDefault="003566C7" w:rsidP="00091B7F">
          <w:pPr>
            <w:pStyle w:val="Header"/>
            <w:rPr>
              <w:rFonts w:ascii="Calibri" w:eastAsia="Calibri" w:hAnsi="Calibri"/>
            </w:rPr>
          </w:pPr>
        </w:p>
      </w:tc>
      <w:tc>
        <w:tcPr>
          <w:tcW w:w="1431" w:type="dxa"/>
          <w:shd w:val="clear" w:color="auto" w:fill="auto"/>
          <w:vAlign w:val="bottom"/>
        </w:tcPr>
        <w:p w14:paraId="59B9CFB2" w14:textId="77777777" w:rsidR="00091B7F" w:rsidRPr="00EA40AC" w:rsidRDefault="00EB7277" w:rsidP="00091B7F">
          <w:pPr>
            <w:pStyle w:val="Header"/>
            <w:jc w:val="center"/>
            <w:rPr>
              <w:rFonts w:ascii="Calibri" w:eastAsia="Calibri" w:hAnsi="Calibri"/>
            </w:rPr>
          </w:pPr>
          <w:r>
            <w:rPr>
              <w:rFonts w:ascii="Calibri" w:eastAsia="Calibri" w:hAnsi="Calibri"/>
              <w:b/>
            </w:rPr>
            <w:t xml:space="preserve">Next </w:t>
          </w:r>
          <w:r w:rsidRPr="00EA40AC">
            <w:rPr>
              <w:rFonts w:ascii="Calibri" w:eastAsia="Calibri" w:hAnsi="Calibri"/>
              <w:b/>
            </w:rPr>
            <w:t>Review Date:</w:t>
          </w:r>
        </w:p>
      </w:tc>
      <w:tc>
        <w:tcPr>
          <w:tcW w:w="2060" w:type="dxa"/>
          <w:shd w:val="clear" w:color="auto" w:fill="auto"/>
          <w:vAlign w:val="bottom"/>
        </w:tcPr>
        <w:p w14:paraId="4861C531" w14:textId="77777777" w:rsidR="00091B7F" w:rsidRPr="00EA40AC" w:rsidRDefault="00EB7277" w:rsidP="00091B7F">
          <w:pPr>
            <w:pStyle w:val="Header"/>
            <w:jc w:val="center"/>
            <w:rPr>
              <w:rFonts w:ascii="Calibri" w:eastAsia="Calibri" w:hAnsi="Calibri"/>
              <w:b/>
            </w:rPr>
          </w:pPr>
          <w:r>
            <w:rPr>
              <w:rFonts w:ascii="Calibri" w:eastAsia="Calibri" w:hAnsi="Calibri"/>
              <w:b/>
            </w:rPr>
            <w:t>March</w:t>
          </w:r>
          <w:r w:rsidRPr="00EA40AC">
            <w:rPr>
              <w:rFonts w:ascii="Calibri" w:eastAsia="Calibri" w:hAnsi="Calibri"/>
              <w:b/>
            </w:rPr>
            <w:t>, 202</w:t>
          </w:r>
          <w:r>
            <w:rPr>
              <w:rFonts w:ascii="Calibri" w:eastAsia="Calibri" w:hAnsi="Calibri"/>
              <w:b/>
            </w:rPr>
            <w:t>7</w:t>
          </w:r>
        </w:p>
      </w:tc>
    </w:tr>
    <w:tr w:rsidR="00091B7F" w:rsidRPr="00EA40AC" w14:paraId="50C10DF0" w14:textId="77777777" w:rsidTr="00AB0452">
      <w:tc>
        <w:tcPr>
          <w:tcW w:w="3528" w:type="dxa"/>
          <w:gridSpan w:val="2"/>
          <w:shd w:val="clear" w:color="auto" w:fill="auto"/>
        </w:tcPr>
        <w:p w14:paraId="6FAAF71A" w14:textId="31B23FDD" w:rsidR="00C104B7" w:rsidRPr="00D80342" w:rsidRDefault="00EB7277" w:rsidP="00C104B7">
          <w:pPr>
            <w:pStyle w:val="Header"/>
          </w:pPr>
          <w:r w:rsidRPr="00D80342">
            <w:t>Prepared By</w:t>
          </w:r>
          <w:r w:rsidR="00D80342" w:rsidRPr="00D80342">
            <w:t>:</w:t>
          </w:r>
        </w:p>
        <w:p w14:paraId="0CD682C1" w14:textId="77777777" w:rsidR="00091B7F" w:rsidRPr="00D80342" w:rsidRDefault="00EB7277" w:rsidP="00C104B7">
          <w:pPr>
            <w:pStyle w:val="Header"/>
          </w:pPr>
          <w:r w:rsidRPr="00D80342">
            <w:t xml:space="preserve"> </w:t>
          </w:r>
        </w:p>
      </w:tc>
      <w:tc>
        <w:tcPr>
          <w:tcW w:w="3264" w:type="dxa"/>
          <w:shd w:val="clear" w:color="auto" w:fill="auto"/>
        </w:tcPr>
        <w:p w14:paraId="1C62E594" w14:textId="3482AAB4" w:rsidR="00091B7F" w:rsidRPr="00EA40AC" w:rsidRDefault="00EB7277" w:rsidP="00C104B7">
          <w:pPr>
            <w:pStyle w:val="Header"/>
            <w:rPr>
              <w:rFonts w:ascii="Calibri" w:eastAsia="Calibri" w:hAnsi="Calibri"/>
              <w:b/>
              <w:bCs/>
            </w:rPr>
          </w:pPr>
          <w:r w:rsidRPr="00EA40AC">
            <w:rPr>
              <w:rFonts w:ascii="Calibri" w:eastAsia="Calibri" w:hAnsi="Calibri"/>
              <w:b/>
              <w:bCs/>
            </w:rPr>
            <w:t>Checked By</w:t>
          </w:r>
          <w:r w:rsidR="00D80342" w:rsidRPr="00D80342">
            <w:t>:</w:t>
          </w:r>
        </w:p>
      </w:tc>
      <w:tc>
        <w:tcPr>
          <w:tcW w:w="3491" w:type="dxa"/>
          <w:gridSpan w:val="2"/>
          <w:shd w:val="clear" w:color="auto" w:fill="auto"/>
        </w:tcPr>
        <w:p w14:paraId="190E32D6" w14:textId="0F51803F" w:rsidR="00091B7F" w:rsidRPr="00EA40AC" w:rsidRDefault="00EB7277" w:rsidP="00C104B7">
          <w:pPr>
            <w:pStyle w:val="Header"/>
            <w:rPr>
              <w:rFonts w:ascii="Calibri" w:eastAsia="Calibri" w:hAnsi="Calibri"/>
              <w:b/>
              <w:bCs/>
            </w:rPr>
          </w:pPr>
          <w:r w:rsidRPr="00EA40AC">
            <w:rPr>
              <w:rFonts w:ascii="Calibri" w:eastAsia="Calibri" w:hAnsi="Calibri"/>
              <w:b/>
              <w:bCs/>
            </w:rPr>
            <w:t>Approved By</w:t>
          </w:r>
          <w:r w:rsidR="00D80342" w:rsidRPr="00D80342">
            <w:t>:</w:t>
          </w:r>
          <w:r w:rsidRPr="00EA40AC">
            <w:rPr>
              <w:rFonts w:ascii="Calibri" w:eastAsia="Calibri" w:hAnsi="Calibri"/>
              <w:b/>
              <w:bCs/>
            </w:rPr>
            <w:t xml:space="preserve"> </w:t>
          </w:r>
        </w:p>
      </w:tc>
    </w:tr>
    <w:tr w:rsidR="00091B7F" w:rsidRPr="00EA40AC" w14:paraId="137DB37E" w14:textId="77777777" w:rsidTr="00AB0452">
      <w:tc>
        <w:tcPr>
          <w:tcW w:w="3528" w:type="dxa"/>
          <w:gridSpan w:val="2"/>
          <w:shd w:val="clear" w:color="auto" w:fill="auto"/>
        </w:tcPr>
        <w:p w14:paraId="194093FF" w14:textId="13703632" w:rsidR="00091B7F" w:rsidRPr="00D80342" w:rsidRDefault="00EB7277" w:rsidP="00091B7F">
          <w:pPr>
            <w:pStyle w:val="Header"/>
          </w:pPr>
          <w:r w:rsidRPr="00D80342">
            <w:t>Sign/date</w:t>
          </w:r>
          <w:r w:rsidR="00D80342" w:rsidRPr="00D80342">
            <w:t>:</w:t>
          </w:r>
        </w:p>
      </w:tc>
      <w:tc>
        <w:tcPr>
          <w:tcW w:w="3264" w:type="dxa"/>
          <w:shd w:val="clear" w:color="auto" w:fill="auto"/>
        </w:tcPr>
        <w:p w14:paraId="5D7A4F03" w14:textId="5E2DF335" w:rsidR="00091B7F" w:rsidRPr="00EA40AC" w:rsidRDefault="00EB7277" w:rsidP="00091B7F">
          <w:pPr>
            <w:pStyle w:val="Header"/>
            <w:rPr>
              <w:rFonts w:ascii="Calibri" w:eastAsia="Calibri" w:hAnsi="Calibri"/>
            </w:rPr>
          </w:pPr>
          <w:r>
            <w:rPr>
              <w:rFonts w:ascii="Calibri" w:eastAsia="Calibri" w:hAnsi="Calibri"/>
              <w:b/>
              <w:bCs/>
            </w:rPr>
            <w:t>S</w:t>
          </w:r>
          <w:r w:rsidRPr="00EA40AC">
            <w:rPr>
              <w:rFonts w:ascii="Calibri" w:eastAsia="Calibri" w:hAnsi="Calibri"/>
              <w:b/>
              <w:bCs/>
            </w:rPr>
            <w:t>ign/date</w:t>
          </w:r>
          <w:r w:rsidR="00D80342" w:rsidRPr="00D80342">
            <w:t>:</w:t>
          </w:r>
        </w:p>
      </w:tc>
      <w:tc>
        <w:tcPr>
          <w:tcW w:w="3491" w:type="dxa"/>
          <w:gridSpan w:val="2"/>
          <w:shd w:val="clear" w:color="auto" w:fill="auto"/>
        </w:tcPr>
        <w:p w14:paraId="38361AD4" w14:textId="58FB9174" w:rsidR="00091B7F" w:rsidRPr="00EA40AC" w:rsidRDefault="00EB7277" w:rsidP="00091B7F">
          <w:pPr>
            <w:pStyle w:val="Header"/>
            <w:rPr>
              <w:rFonts w:ascii="Calibri" w:eastAsia="Calibri" w:hAnsi="Calibri"/>
              <w:b/>
            </w:rPr>
          </w:pPr>
          <w:r>
            <w:rPr>
              <w:rFonts w:ascii="Calibri" w:eastAsia="Calibri" w:hAnsi="Calibri"/>
              <w:b/>
              <w:bCs/>
            </w:rPr>
            <w:t>S</w:t>
          </w:r>
          <w:r w:rsidRPr="00EA40AC">
            <w:rPr>
              <w:rFonts w:ascii="Calibri" w:eastAsia="Calibri" w:hAnsi="Calibri"/>
              <w:b/>
              <w:bCs/>
            </w:rPr>
            <w:t>ign/date</w:t>
          </w:r>
          <w:r w:rsidR="00D80342" w:rsidRPr="00D80342">
            <w:t>:</w:t>
          </w:r>
        </w:p>
        <w:p w14:paraId="0EB010B5" w14:textId="77777777" w:rsidR="00091B7F" w:rsidRPr="00EA40AC" w:rsidRDefault="003566C7" w:rsidP="00091B7F">
          <w:pPr>
            <w:pStyle w:val="Header"/>
            <w:rPr>
              <w:rFonts w:ascii="Calibri" w:eastAsia="Calibri" w:hAnsi="Calibri"/>
              <w:b/>
            </w:rPr>
          </w:pPr>
        </w:p>
      </w:tc>
    </w:tr>
    <w:bookmarkEnd w:id="2"/>
  </w:tbl>
  <w:p w14:paraId="585BA40A" w14:textId="77777777" w:rsidR="00091B7F" w:rsidRDefault="003566C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0D629C" w14:textId="77777777" w:rsidR="00D80342" w:rsidRDefault="00D803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302D4"/>
    <w:multiLevelType w:val="hybridMultilevel"/>
    <w:tmpl w:val="B0F63F8C"/>
    <w:lvl w:ilvl="0" w:tplc="88B28FB0">
      <w:start w:val="5"/>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
    <w:nsid w:val="0DC15F2F"/>
    <w:multiLevelType w:val="hybridMultilevel"/>
    <w:tmpl w:val="862257DA"/>
    <w:lvl w:ilvl="0" w:tplc="88B28FB0">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803F7C"/>
    <w:multiLevelType w:val="multilevel"/>
    <w:tmpl w:val="06FEB14C"/>
    <w:lvl w:ilvl="0">
      <w:start w:val="5"/>
      <w:numFmt w:val="decimal"/>
      <w:lvlText w:val="%1.0"/>
      <w:lvlJc w:val="left"/>
      <w:pPr>
        <w:ind w:left="360" w:hanging="360"/>
      </w:pPr>
      <w:rPr>
        <w:rFonts w:hint="default"/>
        <w:b/>
        <w:bCs/>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nsid w:val="27B80060"/>
    <w:multiLevelType w:val="multilevel"/>
    <w:tmpl w:val="FFD6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8285B9E"/>
    <w:multiLevelType w:val="multilevel"/>
    <w:tmpl w:val="1D5E04BC"/>
    <w:lvl w:ilvl="0">
      <w:start w:val="6"/>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nsid w:val="671F51A9"/>
    <w:multiLevelType w:val="multilevel"/>
    <w:tmpl w:val="18B65612"/>
    <w:lvl w:ilvl="0">
      <w:start w:val="7"/>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8">
    <w:nsid w:val="68251567"/>
    <w:multiLevelType w:val="hybridMultilevel"/>
    <w:tmpl w:val="19F8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98273F9"/>
    <w:multiLevelType w:val="multilevel"/>
    <w:tmpl w:val="D69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FC1149"/>
    <w:multiLevelType w:val="hybridMultilevel"/>
    <w:tmpl w:val="8EEED76C"/>
    <w:lvl w:ilvl="0" w:tplc="88B28FB0">
      <w:start w:val="5"/>
      <w:numFmt w:val="bullet"/>
      <w:lvlText w:val="-"/>
      <w:lvlJc w:val="left"/>
      <w:pPr>
        <w:ind w:left="630" w:hanging="360"/>
      </w:pPr>
      <w:rPr>
        <w:rFonts w:ascii="Calibri" w:eastAsia="Calibr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3"/>
  </w:num>
  <w:num w:numId="2">
    <w:abstractNumId w:val="2"/>
  </w:num>
  <w:num w:numId="3">
    <w:abstractNumId w:val="4"/>
  </w:num>
  <w:num w:numId="4">
    <w:abstractNumId w:val="8"/>
  </w:num>
  <w:num w:numId="5">
    <w:abstractNumId w:val="9"/>
  </w:num>
  <w:num w:numId="6">
    <w:abstractNumId w:val="5"/>
  </w:num>
  <w:num w:numId="7">
    <w:abstractNumId w:val="0"/>
  </w:num>
  <w:num w:numId="8">
    <w:abstractNumId w:val="10"/>
  </w:num>
  <w:num w:numId="9">
    <w:abstractNumId w:val="6"/>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9CF"/>
    <w:rsid w:val="0008573F"/>
    <w:rsid w:val="002A45F6"/>
    <w:rsid w:val="003139CF"/>
    <w:rsid w:val="003566C7"/>
    <w:rsid w:val="004F7CFE"/>
    <w:rsid w:val="005F1442"/>
    <w:rsid w:val="00630E80"/>
    <w:rsid w:val="00637759"/>
    <w:rsid w:val="007676F2"/>
    <w:rsid w:val="00842594"/>
    <w:rsid w:val="00886D24"/>
    <w:rsid w:val="00AB0452"/>
    <w:rsid w:val="00C304ED"/>
    <w:rsid w:val="00D80342"/>
    <w:rsid w:val="00E44C1D"/>
    <w:rsid w:val="00EB7277"/>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ED9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9CF"/>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3139CF"/>
    <w:pPr>
      <w:keepNext/>
      <w:keepLines/>
      <w:spacing w:before="160" w:after="80"/>
      <w:outlineLvl w:val="2"/>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3139CF"/>
    <w:pPr>
      <w:keepNext/>
      <w:keepLines/>
      <w:spacing w:before="80" w:after="40"/>
      <w:outlineLvl w:val="4"/>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139CF"/>
    <w:rPr>
      <w:rFonts w:eastAsiaTheme="majorEastAsia" w:cstheme="majorBidi"/>
      <w:color w:val="2F5496" w:themeColor="accent1" w:themeShade="BF"/>
      <w:kern w:val="0"/>
      <w:sz w:val="28"/>
      <w:szCs w:val="28"/>
      <w14:ligatures w14:val="none"/>
    </w:rPr>
  </w:style>
  <w:style w:type="character" w:customStyle="1" w:styleId="Heading5Char">
    <w:name w:val="Heading 5 Char"/>
    <w:basedOn w:val="DefaultParagraphFont"/>
    <w:link w:val="Heading5"/>
    <w:uiPriority w:val="9"/>
    <w:semiHidden/>
    <w:rsid w:val="003139CF"/>
    <w:rPr>
      <w:rFonts w:eastAsiaTheme="majorEastAsia" w:cstheme="majorBidi"/>
      <w:color w:val="2F5496" w:themeColor="accent1" w:themeShade="BF"/>
      <w:kern w:val="0"/>
      <w:sz w:val="22"/>
      <w:szCs w:val="22"/>
      <w14:ligatures w14:val="none"/>
    </w:rPr>
  </w:style>
  <w:style w:type="paragraph" w:styleId="ListParagraph">
    <w:name w:val="List Paragraph"/>
    <w:basedOn w:val="Normal"/>
    <w:uiPriority w:val="34"/>
    <w:qFormat/>
    <w:rsid w:val="003139CF"/>
    <w:pPr>
      <w:ind w:left="720"/>
      <w:contextualSpacing/>
    </w:pPr>
  </w:style>
  <w:style w:type="paragraph" w:styleId="Header">
    <w:name w:val="header"/>
    <w:basedOn w:val="Normal"/>
    <w:link w:val="HeaderChar"/>
    <w:unhideWhenUsed/>
    <w:rsid w:val="003139CF"/>
    <w:pPr>
      <w:tabs>
        <w:tab w:val="center" w:pos="4680"/>
        <w:tab w:val="right" w:pos="9360"/>
      </w:tabs>
      <w:spacing w:after="0" w:line="240" w:lineRule="auto"/>
    </w:pPr>
  </w:style>
  <w:style w:type="character" w:customStyle="1" w:styleId="HeaderChar">
    <w:name w:val="Header Char"/>
    <w:basedOn w:val="DefaultParagraphFont"/>
    <w:link w:val="Header"/>
    <w:qFormat/>
    <w:rsid w:val="003139CF"/>
    <w:rPr>
      <w:kern w:val="0"/>
      <w:sz w:val="22"/>
      <w:szCs w:val="22"/>
      <w14:ligatures w14:val="none"/>
    </w:rPr>
  </w:style>
  <w:style w:type="paragraph" w:styleId="Footer">
    <w:name w:val="footer"/>
    <w:basedOn w:val="Normal"/>
    <w:link w:val="FooterChar"/>
    <w:uiPriority w:val="99"/>
    <w:unhideWhenUsed/>
    <w:rsid w:val="003139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9CF"/>
    <w:rPr>
      <w:kern w:val="0"/>
      <w:sz w:val="22"/>
      <w:szCs w:val="22"/>
      <w14:ligatures w14:val="none"/>
    </w:rPr>
  </w:style>
  <w:style w:type="paragraph" w:styleId="BodyTextIndent2">
    <w:name w:val="Body Text Indent 2"/>
    <w:basedOn w:val="Normal"/>
    <w:link w:val="BodyTextIndent2Char"/>
    <w:rsid w:val="003139C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3139CF"/>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39CF"/>
    <w:rPr>
      <w:b/>
      <w:bCs/>
    </w:rPr>
  </w:style>
  <w:style w:type="paragraph" w:styleId="BodyText">
    <w:name w:val="Body Text"/>
    <w:basedOn w:val="Normal"/>
    <w:link w:val="BodyTextChar"/>
    <w:rsid w:val="00EB727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EB7277"/>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AB04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452"/>
    <w:rPr>
      <w:rFonts w:ascii="Tahoma"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9CF"/>
    <w:pPr>
      <w:spacing w:line="259" w:lineRule="auto"/>
    </w:pPr>
    <w:rPr>
      <w:kern w:val="0"/>
      <w:sz w:val="22"/>
      <w:szCs w:val="22"/>
      <w14:ligatures w14:val="none"/>
    </w:rPr>
  </w:style>
  <w:style w:type="paragraph" w:styleId="Heading3">
    <w:name w:val="heading 3"/>
    <w:basedOn w:val="Normal"/>
    <w:next w:val="Normal"/>
    <w:link w:val="Heading3Char"/>
    <w:semiHidden/>
    <w:unhideWhenUsed/>
    <w:qFormat/>
    <w:rsid w:val="003139CF"/>
    <w:pPr>
      <w:keepNext/>
      <w:keepLines/>
      <w:spacing w:before="160" w:after="80"/>
      <w:outlineLvl w:val="2"/>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3139CF"/>
    <w:pPr>
      <w:keepNext/>
      <w:keepLines/>
      <w:spacing w:before="80" w:after="40"/>
      <w:outlineLvl w:val="4"/>
    </w:pPr>
    <w:rPr>
      <w:rFonts w:eastAsiaTheme="majorEastAsia"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3139CF"/>
    <w:rPr>
      <w:rFonts w:eastAsiaTheme="majorEastAsia" w:cstheme="majorBidi"/>
      <w:color w:val="2F5496" w:themeColor="accent1" w:themeShade="BF"/>
      <w:kern w:val="0"/>
      <w:sz w:val="28"/>
      <w:szCs w:val="28"/>
      <w14:ligatures w14:val="none"/>
    </w:rPr>
  </w:style>
  <w:style w:type="character" w:customStyle="1" w:styleId="Heading5Char">
    <w:name w:val="Heading 5 Char"/>
    <w:basedOn w:val="DefaultParagraphFont"/>
    <w:link w:val="Heading5"/>
    <w:uiPriority w:val="9"/>
    <w:semiHidden/>
    <w:rsid w:val="003139CF"/>
    <w:rPr>
      <w:rFonts w:eastAsiaTheme="majorEastAsia" w:cstheme="majorBidi"/>
      <w:color w:val="2F5496" w:themeColor="accent1" w:themeShade="BF"/>
      <w:kern w:val="0"/>
      <w:sz w:val="22"/>
      <w:szCs w:val="22"/>
      <w14:ligatures w14:val="none"/>
    </w:rPr>
  </w:style>
  <w:style w:type="paragraph" w:styleId="ListParagraph">
    <w:name w:val="List Paragraph"/>
    <w:basedOn w:val="Normal"/>
    <w:uiPriority w:val="34"/>
    <w:qFormat/>
    <w:rsid w:val="003139CF"/>
    <w:pPr>
      <w:ind w:left="720"/>
      <w:contextualSpacing/>
    </w:pPr>
  </w:style>
  <w:style w:type="paragraph" w:styleId="Header">
    <w:name w:val="header"/>
    <w:basedOn w:val="Normal"/>
    <w:link w:val="HeaderChar"/>
    <w:unhideWhenUsed/>
    <w:rsid w:val="003139CF"/>
    <w:pPr>
      <w:tabs>
        <w:tab w:val="center" w:pos="4680"/>
        <w:tab w:val="right" w:pos="9360"/>
      </w:tabs>
      <w:spacing w:after="0" w:line="240" w:lineRule="auto"/>
    </w:pPr>
  </w:style>
  <w:style w:type="character" w:customStyle="1" w:styleId="HeaderChar">
    <w:name w:val="Header Char"/>
    <w:basedOn w:val="DefaultParagraphFont"/>
    <w:link w:val="Header"/>
    <w:qFormat/>
    <w:rsid w:val="003139CF"/>
    <w:rPr>
      <w:kern w:val="0"/>
      <w:sz w:val="22"/>
      <w:szCs w:val="22"/>
      <w14:ligatures w14:val="none"/>
    </w:rPr>
  </w:style>
  <w:style w:type="paragraph" w:styleId="Footer">
    <w:name w:val="footer"/>
    <w:basedOn w:val="Normal"/>
    <w:link w:val="FooterChar"/>
    <w:uiPriority w:val="99"/>
    <w:unhideWhenUsed/>
    <w:rsid w:val="003139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9CF"/>
    <w:rPr>
      <w:kern w:val="0"/>
      <w:sz w:val="22"/>
      <w:szCs w:val="22"/>
      <w14:ligatures w14:val="none"/>
    </w:rPr>
  </w:style>
  <w:style w:type="paragraph" w:styleId="BodyTextIndent2">
    <w:name w:val="Body Text Indent 2"/>
    <w:basedOn w:val="Normal"/>
    <w:link w:val="BodyTextIndent2Char"/>
    <w:rsid w:val="003139CF"/>
    <w:pPr>
      <w:spacing w:after="120" w:line="480" w:lineRule="auto"/>
      <w:ind w:left="283"/>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rsid w:val="003139CF"/>
    <w:rPr>
      <w:rFonts w:ascii="Times New Roman" w:eastAsia="Times New Roman" w:hAnsi="Times New Roman" w:cs="Times New Roman"/>
      <w:kern w:val="0"/>
      <w14:ligatures w14:val="none"/>
    </w:rPr>
  </w:style>
  <w:style w:type="character" w:styleId="Strong">
    <w:name w:val="Strong"/>
    <w:basedOn w:val="DefaultParagraphFont"/>
    <w:uiPriority w:val="22"/>
    <w:qFormat/>
    <w:rsid w:val="003139CF"/>
    <w:rPr>
      <w:b/>
      <w:bCs/>
    </w:rPr>
  </w:style>
  <w:style w:type="paragraph" w:styleId="BodyText">
    <w:name w:val="Body Text"/>
    <w:basedOn w:val="Normal"/>
    <w:link w:val="BodyTextChar"/>
    <w:rsid w:val="00EB727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EB7277"/>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AB045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452"/>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348</Words>
  <Characters>1987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6</cp:revision>
  <dcterms:created xsi:type="dcterms:W3CDTF">2025-05-26T07:25:00Z</dcterms:created>
  <dcterms:modified xsi:type="dcterms:W3CDTF">2026-03-06T18:06:00Z</dcterms:modified>
</cp:coreProperties>
</file>