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166" w:rsidRPr="008C3D32" w:rsidRDefault="00064166" w:rsidP="0006416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Objective:</w:t>
      </w:r>
    </w:p>
    <w:p w:rsidR="00064166" w:rsidRPr="00064166" w:rsidRDefault="00064166" w:rsidP="00064166">
      <w:pPr>
        <w:pStyle w:val="ListParagraph"/>
        <w:spacing w:after="0" w:line="240" w:lineRule="auto"/>
        <w:ind w:left="420"/>
        <w:rPr>
          <w:b/>
        </w:rPr>
      </w:pPr>
      <w:r w:rsidRPr="001A62C6">
        <w:t>To provide written guidelines for sampling and transporting of sample to syrup microbiology      laboratory</w:t>
      </w:r>
    </w:p>
    <w:p w:rsidR="00064166" w:rsidRPr="008C3D32" w:rsidRDefault="00064166" w:rsidP="00064166">
      <w:pPr>
        <w:pStyle w:val="ListParagraph"/>
        <w:spacing w:after="0" w:line="240" w:lineRule="auto"/>
      </w:pPr>
    </w:p>
    <w:p w:rsidR="00064166" w:rsidRPr="008C3D32" w:rsidRDefault="00064166" w:rsidP="00064166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Scope:</w:t>
      </w:r>
    </w:p>
    <w:p w:rsidR="00064166" w:rsidRPr="001A62C6" w:rsidRDefault="00064166" w:rsidP="00064166">
      <w:pPr>
        <w:pStyle w:val="ListParagraph"/>
        <w:spacing w:line="240" w:lineRule="auto"/>
        <w:ind w:left="420"/>
        <w:jc w:val="both"/>
      </w:pPr>
      <w:r w:rsidRPr="001A62C6">
        <w:t xml:space="preserve">This procedure is applicable for sampling and transporting of all samples for microbial limit       test. </w:t>
      </w:r>
    </w:p>
    <w:p w:rsidR="00064166" w:rsidRPr="008C3D32" w:rsidRDefault="00064166" w:rsidP="00064166">
      <w:pPr>
        <w:tabs>
          <w:tab w:val="left" w:pos="180"/>
        </w:tabs>
        <w:spacing w:after="0" w:line="276" w:lineRule="auto"/>
        <w:rPr>
          <w:rFonts w:cs="Times New Roman"/>
        </w:rPr>
      </w:pPr>
      <w:r w:rsidRPr="008C3D32">
        <w:rPr>
          <w:rFonts w:cstheme="minorHAnsi"/>
          <w:b/>
        </w:rPr>
        <w:t>3.0 Responsibility/accountability:</w:t>
      </w:r>
    </w:p>
    <w:p w:rsidR="00064166" w:rsidRPr="001A62C6" w:rsidRDefault="00064166" w:rsidP="00064166">
      <w:pPr>
        <w:spacing w:after="0" w:line="240" w:lineRule="auto"/>
      </w:pPr>
      <w:r w:rsidRPr="001A62C6">
        <w:t>Laboratory Assistance, Microbiologist, QC head, Quality Assurance Manager and Supt. Pharmacist</w:t>
      </w:r>
    </w:p>
    <w:p w:rsidR="00064166" w:rsidRPr="008C3D32" w:rsidRDefault="00064166" w:rsidP="00064166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</w:p>
    <w:p w:rsidR="00064166" w:rsidRPr="008C3D32" w:rsidRDefault="00064166" w:rsidP="00064166">
      <w:pPr>
        <w:pStyle w:val="ListParagraph"/>
        <w:spacing w:line="360" w:lineRule="auto"/>
        <w:ind w:left="0"/>
        <w:rPr>
          <w:rFonts w:cstheme="minorHAnsi"/>
          <w:b/>
        </w:rPr>
      </w:pPr>
      <w:r w:rsidRPr="008C3D32">
        <w:rPr>
          <w:rFonts w:cstheme="minorHAnsi"/>
          <w:b/>
        </w:rPr>
        <w:t>4.0 Abbreviations and Definitions</w:t>
      </w:r>
    </w:p>
    <w:p w:rsidR="00064166" w:rsidRPr="00710BA0" w:rsidRDefault="00064166" w:rsidP="00064166">
      <w:pPr>
        <w:pStyle w:val="ListParagraph"/>
        <w:numPr>
          <w:ilvl w:val="0"/>
          <w:numId w:val="3"/>
        </w:numPr>
      </w:pPr>
      <w:r>
        <w:t>Nil</w:t>
      </w:r>
    </w:p>
    <w:p w:rsidR="00064166" w:rsidRPr="008C3D32" w:rsidRDefault="00064166" w:rsidP="00064166">
      <w:pPr>
        <w:tabs>
          <w:tab w:val="left" w:pos="180"/>
        </w:tabs>
        <w:rPr>
          <w:rFonts w:cstheme="minorHAnsi"/>
          <w:b/>
        </w:rPr>
      </w:pPr>
      <w:r>
        <w:rPr>
          <w:rFonts w:cstheme="minorHAnsi"/>
          <w:b/>
        </w:rPr>
        <w:t xml:space="preserve">5.0 </w:t>
      </w:r>
      <w:r w:rsidRPr="008C3D32">
        <w:rPr>
          <w:rFonts w:cstheme="minorHAnsi"/>
          <w:b/>
        </w:rPr>
        <w:t>Procedure</w:t>
      </w:r>
    </w:p>
    <w:p w:rsidR="00DD07CA" w:rsidRPr="001A62C6" w:rsidRDefault="00DD07CA" w:rsidP="00DD07CA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bookmarkStart w:id="0" w:name="_Hlk170902440"/>
      <w:r w:rsidRPr="001A62C6">
        <w:t>Apply strict aseptic techniques throughout the sampling procedure</w:t>
      </w:r>
    </w:p>
    <w:p w:rsidR="00DD07CA" w:rsidRPr="001A62C6" w:rsidRDefault="00DD07CA" w:rsidP="00DD07CA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1A62C6">
        <w:t>Close the sterile sample bottle tightly so that its contents do not leak during transportation</w:t>
      </w:r>
    </w:p>
    <w:p w:rsidR="00DD07CA" w:rsidRPr="001A62C6" w:rsidRDefault="00DD07CA" w:rsidP="00DD07CA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1A62C6">
        <w:t>Label and date the samples appropriately</w:t>
      </w:r>
    </w:p>
    <w:p w:rsidR="00DD07CA" w:rsidRPr="00694BEE" w:rsidRDefault="00DD07CA" w:rsidP="00DD07CA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 w:rsidRPr="001A62C6">
        <w:t>Place the samples aseptically in a sterile sampling box and convey immediately to syrup microbiology laboratory</w:t>
      </w:r>
      <w:r>
        <w:t xml:space="preserve"> for analysis</w:t>
      </w:r>
      <w:r>
        <w:t>.</w:t>
      </w:r>
    </w:p>
    <w:p w:rsidR="00064166" w:rsidRPr="00694BEE" w:rsidRDefault="00064166" w:rsidP="00064166">
      <w:pPr>
        <w:pStyle w:val="ListParagraph"/>
        <w:spacing w:after="0" w:line="240" w:lineRule="auto"/>
        <w:rPr>
          <w:b/>
        </w:rPr>
      </w:pPr>
    </w:p>
    <w:p w:rsidR="00064166" w:rsidRPr="008C3D32" w:rsidRDefault="00064166" w:rsidP="00064166">
      <w:pPr>
        <w:shd w:val="clear" w:color="auto" w:fill="FFFFFF"/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6.0 REFERENCE/ENCLOSURE</w:t>
      </w:r>
      <w:bookmarkEnd w:id="0"/>
    </w:p>
    <w:p w:rsidR="00064166" w:rsidRDefault="00064166" w:rsidP="00064166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  <w:r>
        <w:rPr>
          <w:rFonts w:cstheme="minorHAnsi"/>
          <w:b/>
        </w:rPr>
        <w:t>IN-HOUSE</w:t>
      </w:r>
    </w:p>
    <w:p w:rsidR="00064166" w:rsidRPr="008C3D32" w:rsidRDefault="00064166" w:rsidP="00064166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</w:p>
    <w:p w:rsidR="00DD07CA" w:rsidRPr="00097533" w:rsidRDefault="00DD07CA" w:rsidP="00DD07CA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cstheme="minorHAnsi"/>
        </w:rPr>
      </w:pPr>
      <w:bookmarkStart w:id="1" w:name="_GoBack"/>
      <w:r w:rsidRPr="00097533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D07CA" w:rsidRPr="00097533" w:rsidTr="001028A9">
        <w:trPr>
          <w:trHeight w:val="261"/>
        </w:trPr>
        <w:tc>
          <w:tcPr>
            <w:tcW w:w="4644" w:type="dxa"/>
            <w:shd w:val="clear" w:color="auto" w:fill="FFFFFF"/>
          </w:tcPr>
          <w:p w:rsidR="00DD07CA" w:rsidRPr="00097533" w:rsidRDefault="00DD07CA" w:rsidP="001028A9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:rsidR="00DD07CA" w:rsidRPr="00097533" w:rsidRDefault="00DD07CA" w:rsidP="001028A9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DD07CA" w:rsidRPr="00097533" w:rsidTr="001028A9">
        <w:trPr>
          <w:trHeight w:val="261"/>
        </w:trPr>
        <w:tc>
          <w:tcPr>
            <w:tcW w:w="4644" w:type="dxa"/>
            <w:shd w:val="clear" w:color="auto" w:fill="FFFFFF"/>
          </w:tcPr>
          <w:p w:rsidR="00DD07CA" w:rsidRPr="00097533" w:rsidRDefault="00DD07CA" w:rsidP="001028A9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:rsidR="00DD07CA" w:rsidRPr="00097533" w:rsidRDefault="00DD07CA" w:rsidP="001028A9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:rsidR="00DD07CA" w:rsidRPr="00097533" w:rsidRDefault="00DD07CA" w:rsidP="00DD07CA">
      <w:pPr>
        <w:spacing w:line="360" w:lineRule="auto"/>
        <w:rPr>
          <w:rFonts w:cstheme="minorHAnsi"/>
          <w:b/>
        </w:rPr>
      </w:pPr>
    </w:p>
    <w:p w:rsidR="00DD07CA" w:rsidRPr="00097533" w:rsidRDefault="00DD07CA" w:rsidP="00DD07CA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D07CA" w:rsidRPr="00097533" w:rsidTr="001028A9">
        <w:tc>
          <w:tcPr>
            <w:tcW w:w="2610" w:type="dxa"/>
            <w:shd w:val="clear" w:color="auto" w:fill="auto"/>
          </w:tcPr>
          <w:p w:rsidR="00DD07CA" w:rsidRPr="00097533" w:rsidRDefault="00DD07CA" w:rsidP="001028A9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DD07CA" w:rsidRPr="00097533" w:rsidRDefault="00DD07CA" w:rsidP="001028A9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ASSURANCE</w:t>
            </w:r>
          </w:p>
        </w:tc>
      </w:tr>
      <w:tr w:rsidR="00DD07CA" w:rsidRPr="00097533" w:rsidTr="001028A9">
        <w:tc>
          <w:tcPr>
            <w:tcW w:w="2610" w:type="dxa"/>
            <w:shd w:val="clear" w:color="auto" w:fill="auto"/>
          </w:tcPr>
          <w:p w:rsidR="00DD07CA" w:rsidRPr="00097533" w:rsidRDefault="00DD07CA" w:rsidP="001028A9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DD07CA" w:rsidRPr="00097533" w:rsidRDefault="00DD07CA" w:rsidP="001028A9">
            <w:pPr>
              <w:spacing w:line="36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MICROBIOLOGY</w:t>
            </w:r>
            <w:r w:rsidRPr="00097533">
              <w:rPr>
                <w:rFonts w:eastAsia="Calibri" w:cstheme="minorHAnsi"/>
              </w:rPr>
              <w:t xml:space="preserve"> LABORATORY</w:t>
            </w:r>
          </w:p>
        </w:tc>
      </w:tr>
      <w:bookmarkEnd w:id="1"/>
    </w:tbl>
    <w:p w:rsidR="00064166" w:rsidRPr="008C3D32" w:rsidRDefault="00064166" w:rsidP="00064166">
      <w:pPr>
        <w:spacing w:line="360" w:lineRule="auto"/>
        <w:rPr>
          <w:rFonts w:cstheme="minorHAnsi"/>
          <w:b/>
        </w:rPr>
      </w:pPr>
    </w:p>
    <w:p w:rsidR="00064166" w:rsidRPr="008C3D32" w:rsidRDefault="00064166" w:rsidP="00064166">
      <w:p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064166" w:rsidRPr="008C3D32" w:rsidTr="00F93B84">
        <w:tc>
          <w:tcPr>
            <w:tcW w:w="1276" w:type="dxa"/>
            <w:shd w:val="clear" w:color="auto" w:fill="auto"/>
          </w:tcPr>
          <w:p w:rsidR="00064166" w:rsidRPr="008C3D32" w:rsidRDefault="00064166" w:rsidP="00F93B84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:rsidR="00064166" w:rsidRPr="008C3D32" w:rsidRDefault="00064166" w:rsidP="00F93B84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:rsidR="00064166" w:rsidRPr="008C3D32" w:rsidRDefault="00064166" w:rsidP="00F93B84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64166" w:rsidRPr="008C3D32" w:rsidTr="00F93B84">
        <w:tc>
          <w:tcPr>
            <w:tcW w:w="1276" w:type="dxa"/>
            <w:shd w:val="clear" w:color="auto" w:fill="auto"/>
          </w:tcPr>
          <w:p w:rsidR="00064166" w:rsidRPr="008C3D32" w:rsidRDefault="00064166" w:rsidP="00F93B84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:rsidR="00064166" w:rsidRPr="008C3D32" w:rsidRDefault="00064166" w:rsidP="00F93B84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:rsidR="00064166" w:rsidRPr="008C3D32" w:rsidRDefault="00064166" w:rsidP="00F93B84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 To Update</w:t>
            </w:r>
          </w:p>
        </w:tc>
      </w:tr>
      <w:tr w:rsidR="00064166" w:rsidRPr="008C3D32" w:rsidTr="00F93B84">
        <w:tc>
          <w:tcPr>
            <w:tcW w:w="1276" w:type="dxa"/>
            <w:shd w:val="clear" w:color="auto" w:fill="auto"/>
          </w:tcPr>
          <w:p w:rsidR="00064166" w:rsidRPr="008C3D32" w:rsidRDefault="00064166" w:rsidP="00F93B84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:rsidR="00064166" w:rsidRPr="008C3D32" w:rsidRDefault="00064166" w:rsidP="00F93B84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:rsidR="00064166" w:rsidRPr="008C3D32" w:rsidRDefault="00064166" w:rsidP="00F93B84">
            <w:pPr>
              <w:numPr>
                <w:ilvl w:val="2"/>
                <w:numId w:val="2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Inclusion of enclosures format</w:t>
            </w:r>
          </w:p>
          <w:p w:rsidR="00064166" w:rsidRPr="008C3D32" w:rsidRDefault="00064166" w:rsidP="00F93B84">
            <w:pPr>
              <w:numPr>
                <w:ilvl w:val="2"/>
                <w:numId w:val="2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:rsidR="00064166" w:rsidRDefault="00064166" w:rsidP="00064166"/>
    <w:p w:rsidR="00064166" w:rsidRDefault="00064166" w:rsidP="00064166"/>
    <w:p w:rsidR="00064166" w:rsidRDefault="00064166" w:rsidP="00064166"/>
    <w:p w:rsidR="00064166" w:rsidRDefault="00064166" w:rsidP="00064166"/>
    <w:p w:rsidR="00477F71" w:rsidRDefault="00806BB6"/>
    <w:sectPr w:rsidR="00477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BB6" w:rsidRDefault="00806BB6" w:rsidP="00064166">
      <w:pPr>
        <w:spacing w:after="0" w:line="240" w:lineRule="auto"/>
      </w:pPr>
      <w:r>
        <w:separator/>
      </w:r>
    </w:p>
  </w:endnote>
  <w:endnote w:type="continuationSeparator" w:id="0">
    <w:p w:rsidR="00806BB6" w:rsidRDefault="00806BB6" w:rsidP="00064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 Fixed">
    <w:altName w:val="Courier New"/>
    <w:charset w:val="00"/>
    <w:family w:val="modern"/>
    <w:pitch w:val="fixed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0118" w:rsidRDefault="009801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46599" w:rsidRDefault="00AD432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034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034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46599" w:rsidRDefault="00806BB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0118" w:rsidRDefault="0098011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BB6" w:rsidRDefault="00806BB6" w:rsidP="00064166">
      <w:pPr>
        <w:spacing w:after="0" w:line="240" w:lineRule="auto"/>
      </w:pPr>
      <w:r>
        <w:separator/>
      </w:r>
    </w:p>
  </w:footnote>
  <w:footnote w:type="continuationSeparator" w:id="0">
    <w:p w:rsidR="00806BB6" w:rsidRDefault="00806BB6" w:rsidP="00064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0118" w:rsidRDefault="0098011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B7F" w:rsidRDefault="00806BB6" w:rsidP="00091B7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10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003"/>
      <w:gridCol w:w="1710"/>
      <w:gridCol w:w="3079"/>
      <w:gridCol w:w="1431"/>
      <w:gridCol w:w="1880"/>
    </w:tblGrid>
    <w:tr w:rsidR="00091B7F" w:rsidRPr="00EA40AC" w:rsidTr="009F655A">
      <w:trPr>
        <w:trHeight w:val="713"/>
      </w:trPr>
      <w:tc>
        <w:tcPr>
          <w:tcW w:w="2003" w:type="dxa"/>
          <w:vMerge w:val="restart"/>
          <w:shd w:val="clear" w:color="auto" w:fill="auto"/>
        </w:tcPr>
        <w:p w:rsidR="00091B7F" w:rsidRPr="00EA40AC" w:rsidRDefault="00AD4327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776E6AD1" wp14:editId="6204DCF8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20" w:type="dxa"/>
          <w:gridSpan w:val="3"/>
          <w:shd w:val="clear" w:color="auto" w:fill="auto"/>
        </w:tcPr>
        <w:p w:rsidR="00091B7F" w:rsidRPr="00EA40AC" w:rsidRDefault="00AD4327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80" w:type="dxa"/>
          <w:vMerge w:val="restart"/>
          <w:shd w:val="clear" w:color="auto" w:fill="auto"/>
        </w:tcPr>
        <w:p w:rsidR="00091B7F" w:rsidRDefault="00AD4327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:rsidTr="009F655A">
      <w:trPr>
        <w:trHeight w:val="712"/>
      </w:trPr>
      <w:tc>
        <w:tcPr>
          <w:tcW w:w="2003" w:type="dxa"/>
          <w:vMerge/>
          <w:shd w:val="clear" w:color="auto" w:fill="auto"/>
        </w:tcPr>
        <w:p w:rsidR="00091B7F" w:rsidRPr="00EA40AC" w:rsidRDefault="00806BB6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220" w:type="dxa"/>
          <w:gridSpan w:val="3"/>
          <w:shd w:val="clear" w:color="auto" w:fill="auto"/>
        </w:tcPr>
        <w:p w:rsidR="00091B7F" w:rsidRPr="00C104B7" w:rsidRDefault="00AD4327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 w:rsidR="00064166">
            <w:rPr>
              <w:rFonts w:cstheme="minorHAnsi"/>
              <w:b/>
              <w:bCs/>
              <w:sz w:val="28"/>
              <w:szCs w:val="28"/>
            </w:rPr>
            <w:t>Sampling and Transportation of Sample to Syrup Microbiology Lab</w:t>
          </w:r>
        </w:p>
      </w:tc>
      <w:tc>
        <w:tcPr>
          <w:tcW w:w="1880" w:type="dxa"/>
          <w:vMerge/>
          <w:shd w:val="clear" w:color="auto" w:fill="auto"/>
        </w:tcPr>
        <w:p w:rsidR="00091B7F" w:rsidRPr="00EA40AC" w:rsidRDefault="00806BB6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:rsidTr="009F655A">
      <w:trPr>
        <w:trHeight w:val="188"/>
      </w:trPr>
      <w:tc>
        <w:tcPr>
          <w:tcW w:w="2003" w:type="dxa"/>
          <w:vMerge w:val="restart"/>
          <w:shd w:val="clear" w:color="auto" w:fill="auto"/>
        </w:tcPr>
        <w:p w:rsidR="00091B7F" w:rsidRPr="00EA40AC" w:rsidRDefault="00AD4327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10" w:type="dxa"/>
          <w:vMerge w:val="restart"/>
          <w:shd w:val="clear" w:color="auto" w:fill="auto"/>
        </w:tcPr>
        <w:p w:rsidR="00091B7F" w:rsidRPr="00EA40AC" w:rsidRDefault="00AD4327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079" w:type="dxa"/>
          <w:vMerge w:val="restart"/>
          <w:shd w:val="clear" w:color="auto" w:fill="auto"/>
        </w:tcPr>
        <w:p w:rsidR="00091B7F" w:rsidRPr="00EA40AC" w:rsidRDefault="00806BB6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091B7F" w:rsidRPr="00EA40AC" w:rsidRDefault="00AD4327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 w:rsidR="00064166">
            <w:rPr>
              <w:rFonts w:ascii="Calibri" w:eastAsia="Calibri" w:hAnsi="Calibri"/>
              <w:b/>
              <w:bCs/>
              <w:sz w:val="28"/>
              <w:szCs w:val="28"/>
            </w:rPr>
            <w:t>41</w:t>
          </w:r>
        </w:p>
      </w:tc>
      <w:tc>
        <w:tcPr>
          <w:tcW w:w="1431" w:type="dxa"/>
          <w:shd w:val="clear" w:color="auto" w:fill="auto"/>
          <w:vAlign w:val="bottom"/>
        </w:tcPr>
        <w:p w:rsidR="00091B7F" w:rsidRPr="00EA40AC" w:rsidRDefault="00AD4327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80" w:type="dxa"/>
          <w:shd w:val="clear" w:color="auto" w:fill="auto"/>
          <w:vAlign w:val="bottom"/>
        </w:tcPr>
        <w:p w:rsidR="00091B7F" w:rsidRPr="00EA40AC" w:rsidRDefault="00AD4327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:rsidTr="009F655A">
      <w:trPr>
        <w:trHeight w:val="187"/>
      </w:trPr>
      <w:tc>
        <w:tcPr>
          <w:tcW w:w="2003" w:type="dxa"/>
          <w:vMerge/>
          <w:shd w:val="clear" w:color="auto" w:fill="auto"/>
        </w:tcPr>
        <w:p w:rsidR="00091B7F" w:rsidRPr="00EA40AC" w:rsidRDefault="00806BB6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10" w:type="dxa"/>
          <w:vMerge/>
          <w:shd w:val="clear" w:color="auto" w:fill="auto"/>
        </w:tcPr>
        <w:p w:rsidR="00091B7F" w:rsidRPr="00EA40AC" w:rsidRDefault="00806BB6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079" w:type="dxa"/>
          <w:vMerge/>
          <w:shd w:val="clear" w:color="auto" w:fill="auto"/>
        </w:tcPr>
        <w:p w:rsidR="00091B7F" w:rsidRPr="00EA40AC" w:rsidRDefault="00806BB6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:rsidR="00091B7F" w:rsidRPr="00EA40AC" w:rsidRDefault="00AD4327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80" w:type="dxa"/>
          <w:shd w:val="clear" w:color="auto" w:fill="auto"/>
        </w:tcPr>
        <w:p w:rsidR="00091B7F" w:rsidRPr="00EA40AC" w:rsidRDefault="00AD4327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:rsidTr="009F655A">
      <w:trPr>
        <w:trHeight w:val="367"/>
      </w:trPr>
      <w:tc>
        <w:tcPr>
          <w:tcW w:w="2003" w:type="dxa"/>
          <w:shd w:val="clear" w:color="auto" w:fill="auto"/>
        </w:tcPr>
        <w:p w:rsidR="00091B7F" w:rsidRPr="00EA40AC" w:rsidRDefault="00AD4327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10" w:type="dxa"/>
          <w:shd w:val="clear" w:color="auto" w:fill="auto"/>
        </w:tcPr>
        <w:p w:rsidR="00091B7F" w:rsidRPr="00EA40AC" w:rsidRDefault="00AD4327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079" w:type="dxa"/>
          <w:vMerge/>
          <w:shd w:val="clear" w:color="auto" w:fill="auto"/>
        </w:tcPr>
        <w:p w:rsidR="00091B7F" w:rsidRPr="00EA40AC" w:rsidRDefault="00806BB6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:rsidR="00091B7F" w:rsidRPr="00EA40AC" w:rsidRDefault="00AD4327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80" w:type="dxa"/>
          <w:shd w:val="clear" w:color="auto" w:fill="auto"/>
          <w:vAlign w:val="bottom"/>
        </w:tcPr>
        <w:p w:rsidR="00091B7F" w:rsidRPr="00EA40AC" w:rsidRDefault="00AD4327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:rsidTr="009F655A">
      <w:tc>
        <w:tcPr>
          <w:tcW w:w="3713" w:type="dxa"/>
          <w:gridSpan w:val="2"/>
          <w:shd w:val="clear" w:color="auto" w:fill="auto"/>
        </w:tcPr>
        <w:p w:rsidR="00C104B7" w:rsidRDefault="00AD4327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091B7F" w:rsidRPr="00EA40AC" w:rsidRDefault="00AD4327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079" w:type="dxa"/>
          <w:shd w:val="clear" w:color="auto" w:fill="auto"/>
        </w:tcPr>
        <w:p w:rsidR="00091B7F" w:rsidRPr="00EA40AC" w:rsidRDefault="00AD4327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311" w:type="dxa"/>
          <w:gridSpan w:val="2"/>
          <w:shd w:val="clear" w:color="auto" w:fill="auto"/>
        </w:tcPr>
        <w:p w:rsidR="00091B7F" w:rsidRPr="00EA40AC" w:rsidRDefault="00AD4327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:rsidTr="009F655A">
      <w:tc>
        <w:tcPr>
          <w:tcW w:w="3713" w:type="dxa"/>
          <w:gridSpan w:val="2"/>
          <w:shd w:val="clear" w:color="auto" w:fill="auto"/>
        </w:tcPr>
        <w:p w:rsidR="00091B7F" w:rsidRPr="00EA40AC" w:rsidRDefault="00AD4327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079" w:type="dxa"/>
          <w:shd w:val="clear" w:color="auto" w:fill="auto"/>
        </w:tcPr>
        <w:p w:rsidR="00091B7F" w:rsidRPr="00EA40AC" w:rsidRDefault="00AD4327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311" w:type="dxa"/>
          <w:gridSpan w:val="2"/>
          <w:shd w:val="clear" w:color="auto" w:fill="auto"/>
        </w:tcPr>
        <w:p w:rsidR="00091B7F" w:rsidRPr="00EA40AC" w:rsidRDefault="00AD4327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:rsidR="00091B7F" w:rsidRPr="00EA40AC" w:rsidRDefault="00806BB6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:rsidR="00091B7F" w:rsidRDefault="00806BB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0118" w:rsidRDefault="0098011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">
    <w:nsid w:val="54120F45"/>
    <w:multiLevelType w:val="hybridMultilevel"/>
    <w:tmpl w:val="8BA484C0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532C5E"/>
    <w:multiLevelType w:val="multilevel"/>
    <w:tmpl w:val="9C6C7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9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4">
    <w:nsid w:val="64AF53EB"/>
    <w:multiLevelType w:val="hybridMultilevel"/>
    <w:tmpl w:val="86F25D8E"/>
    <w:lvl w:ilvl="0" w:tplc="9D7A02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166"/>
    <w:rsid w:val="00064166"/>
    <w:rsid w:val="00110347"/>
    <w:rsid w:val="001146A3"/>
    <w:rsid w:val="007F5161"/>
    <w:rsid w:val="00806BB6"/>
    <w:rsid w:val="00980118"/>
    <w:rsid w:val="00AD4327"/>
    <w:rsid w:val="00DD07CA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166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641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064166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6416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641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064166"/>
  </w:style>
  <w:style w:type="paragraph" w:styleId="Footer">
    <w:name w:val="footer"/>
    <w:basedOn w:val="Normal"/>
    <w:link w:val="FooterChar"/>
    <w:uiPriority w:val="99"/>
    <w:unhideWhenUsed/>
    <w:rsid w:val="000641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166"/>
  </w:style>
  <w:style w:type="paragraph" w:styleId="BodyTextIndent2">
    <w:name w:val="Body Text Indent 2"/>
    <w:basedOn w:val="Normal"/>
    <w:link w:val="BodyTextIndent2Char"/>
    <w:rsid w:val="00064166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6416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1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1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166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641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064166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6416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641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064166"/>
  </w:style>
  <w:style w:type="paragraph" w:styleId="Footer">
    <w:name w:val="footer"/>
    <w:basedOn w:val="Normal"/>
    <w:link w:val="FooterChar"/>
    <w:uiPriority w:val="99"/>
    <w:unhideWhenUsed/>
    <w:rsid w:val="000641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166"/>
  </w:style>
  <w:style w:type="paragraph" w:styleId="BodyTextIndent2">
    <w:name w:val="Body Text Indent 2"/>
    <w:basedOn w:val="Normal"/>
    <w:link w:val="BodyTextIndent2Char"/>
    <w:rsid w:val="00064166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6416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1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1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dcterms:created xsi:type="dcterms:W3CDTF">2025-07-15T10:26:00Z</dcterms:created>
  <dcterms:modified xsi:type="dcterms:W3CDTF">2025-07-25T12:10:00Z</dcterms:modified>
</cp:coreProperties>
</file>