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4081" w:type="dxa"/>
          </w:tcPr>
          <w:p w14:paraId="7EDD3FC6" w14:textId="74317538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4E612B">
              <w:rPr>
                <w:rFonts w:cstheme="minorHAnsi"/>
                <w:b/>
                <w:sz w:val="28"/>
                <w:szCs w:val="28"/>
              </w:rPr>
              <w:t>S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0</w:t>
            </w:r>
            <w:r w:rsidR="00FE16AC">
              <w:rPr>
                <w:rFonts w:cstheme="minorHAnsi"/>
                <w:b/>
                <w:sz w:val="28"/>
                <w:szCs w:val="28"/>
              </w:rPr>
              <w:t>5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05097260" w:rsidR="003A4988" w:rsidRPr="00FE16AC" w:rsidRDefault="00FE16AC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FE16AC">
              <w:rPr>
                <w:rFonts w:cstheme="minorHAnsi"/>
                <w:b/>
                <w:bCs/>
                <w:sz w:val="40"/>
                <w:szCs w:val="40"/>
                <w:u w:val="single"/>
              </w:rPr>
              <w:t>ELECTRONIC WEIGHING BALANCE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06EB2AE4" w:rsidR="00936544" w:rsidRPr="00507A8E" w:rsidRDefault="00FE16AC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ELECTRONIC WEIGHING BALANCE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5A411EC9" w:rsidR="00936544" w:rsidRPr="00507A8E" w:rsidRDefault="00507A8E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</w:t>
            </w:r>
            <w:r w:rsidR="00CE16B6">
              <w:rPr>
                <w:rFonts w:cstheme="minorHAnsi"/>
                <w:b/>
                <w:bCs/>
                <w:sz w:val="32"/>
                <w:szCs w:val="32"/>
              </w:rPr>
              <w:t>SY/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QAE/</w:t>
            </w:r>
            <w:r w:rsidR="00CE16B6">
              <w:rPr>
                <w:rFonts w:cstheme="minorHAnsi"/>
                <w:b/>
                <w:bCs/>
                <w:sz w:val="32"/>
                <w:szCs w:val="32"/>
              </w:rPr>
              <w:t>025</w:t>
            </w: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3C7C63F1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SYRUP 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CE4EBB3" w:rsidR="00936544" w:rsidRPr="00507A8E" w:rsidRDefault="00CE16B6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HS-502N</w:t>
            </w: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2DD074AE" w:rsidR="00936544" w:rsidRPr="00507A8E" w:rsidRDefault="00CE16B6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cstheme="minorHAnsi"/>
                <w:b/>
                <w:bCs/>
                <w:sz w:val="32"/>
                <w:szCs w:val="32"/>
              </w:rPr>
              <w:t>S.METTLER</w:t>
            </w:r>
            <w:proofErr w:type="gramEnd"/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48478A35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MICROBILORY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0B9CC6BB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FE16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ELECRONIC 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1850339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4E6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507A8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FE16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="0039520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48478A35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MICROBILORY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0B9CC6BB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FE16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ELECRONIC 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1850339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4E6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507A8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FE16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  <w:r w:rsidR="0039520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2735A"/>
    <w:rsid w:val="000909F0"/>
    <w:rsid w:val="000D02F6"/>
    <w:rsid w:val="000E46BE"/>
    <w:rsid w:val="00151E60"/>
    <w:rsid w:val="00194450"/>
    <w:rsid w:val="00221E6D"/>
    <w:rsid w:val="00287065"/>
    <w:rsid w:val="002D5997"/>
    <w:rsid w:val="00382CBB"/>
    <w:rsid w:val="0039520C"/>
    <w:rsid w:val="003A4988"/>
    <w:rsid w:val="003C7E5B"/>
    <w:rsid w:val="004D4D48"/>
    <w:rsid w:val="004E612B"/>
    <w:rsid w:val="00505873"/>
    <w:rsid w:val="00507A8E"/>
    <w:rsid w:val="00537F0A"/>
    <w:rsid w:val="005D703E"/>
    <w:rsid w:val="007A0928"/>
    <w:rsid w:val="007F0C4A"/>
    <w:rsid w:val="00867074"/>
    <w:rsid w:val="009023DC"/>
    <w:rsid w:val="00936544"/>
    <w:rsid w:val="00945121"/>
    <w:rsid w:val="00A317E0"/>
    <w:rsid w:val="00AF1CC0"/>
    <w:rsid w:val="00B85838"/>
    <w:rsid w:val="00C14AC8"/>
    <w:rsid w:val="00C673B3"/>
    <w:rsid w:val="00C94C55"/>
    <w:rsid w:val="00CB7595"/>
    <w:rsid w:val="00CE16B6"/>
    <w:rsid w:val="00DB085D"/>
    <w:rsid w:val="00F75A64"/>
    <w:rsid w:val="00FB3BBA"/>
    <w:rsid w:val="00FE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2025-01-09T11:07:00Z</cp:lastPrinted>
  <dcterms:created xsi:type="dcterms:W3CDTF">2025-01-09T10:35:00Z</dcterms:created>
  <dcterms:modified xsi:type="dcterms:W3CDTF">2025-01-09T11:08:00Z</dcterms:modified>
</cp:coreProperties>
</file>