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60C14" w14:textId="77777777" w:rsidR="00F22E6D" w:rsidRPr="00F22E6D" w:rsidRDefault="00C8197D" w:rsidP="00F22E6D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F22E6D">
        <w:rPr>
          <w:rFonts w:cstheme="minorHAnsi"/>
          <w:b/>
          <w:sz w:val="24"/>
          <w:szCs w:val="24"/>
        </w:rPr>
        <w:t>OBJECTIVE</w:t>
      </w:r>
      <w:r w:rsidR="00F22E6D" w:rsidRPr="00F22E6D">
        <w:rPr>
          <w:rFonts w:cstheme="minorHAnsi"/>
          <w:b/>
          <w:sz w:val="24"/>
          <w:szCs w:val="24"/>
        </w:rPr>
        <w:t>:</w:t>
      </w:r>
    </w:p>
    <w:p w14:paraId="65DA2D4F" w14:textId="77777777" w:rsidR="00F22E6D" w:rsidRPr="00F22E6D" w:rsidRDefault="00F22E6D" w:rsidP="00F22E6D">
      <w:pPr>
        <w:spacing w:after="0" w:line="360" w:lineRule="auto"/>
        <w:ind w:left="420"/>
        <w:rPr>
          <w:rFonts w:cstheme="minorHAnsi"/>
          <w:b/>
          <w:sz w:val="24"/>
          <w:szCs w:val="24"/>
        </w:rPr>
      </w:pPr>
      <w:r w:rsidRPr="00F22E6D">
        <w:rPr>
          <w:rFonts w:cstheme="minorHAnsi"/>
          <w:sz w:val="24"/>
          <w:szCs w:val="24"/>
        </w:rPr>
        <w:t>To provide written guidelines for cleaning and operation of Bucket Autoclave</w:t>
      </w:r>
      <w:r w:rsidR="00161E3D">
        <w:rPr>
          <w:rFonts w:cstheme="minorHAnsi"/>
          <w:sz w:val="24"/>
          <w:szCs w:val="24"/>
        </w:rPr>
        <w:t xml:space="preserve"> in microbiology laboratory of Biomedical Limited.</w:t>
      </w:r>
    </w:p>
    <w:p w14:paraId="7E092BED" w14:textId="77777777" w:rsidR="00F22E6D" w:rsidRPr="00F22E6D" w:rsidRDefault="00C8197D" w:rsidP="00F22E6D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S</w:t>
      </w:r>
      <w:r w:rsidRPr="00F22E6D">
        <w:rPr>
          <w:rFonts w:cstheme="minorHAnsi"/>
          <w:b/>
          <w:sz w:val="24"/>
          <w:szCs w:val="24"/>
        </w:rPr>
        <w:t>COPE</w:t>
      </w:r>
      <w:r w:rsidR="00F22E6D" w:rsidRPr="00F22E6D">
        <w:rPr>
          <w:rFonts w:cstheme="minorHAnsi"/>
          <w:b/>
          <w:sz w:val="24"/>
          <w:szCs w:val="24"/>
        </w:rPr>
        <w:t>:</w:t>
      </w:r>
    </w:p>
    <w:p w14:paraId="4B44F043" w14:textId="77777777" w:rsidR="009B1591" w:rsidRDefault="00F22E6D" w:rsidP="009B1591">
      <w:pPr>
        <w:pStyle w:val="ListParagraph"/>
        <w:tabs>
          <w:tab w:val="left" w:pos="2880"/>
        </w:tabs>
        <w:spacing w:after="200" w:line="360" w:lineRule="auto"/>
        <w:ind w:left="420"/>
        <w:rPr>
          <w:rFonts w:cstheme="minorHAnsi"/>
          <w:sz w:val="24"/>
          <w:szCs w:val="24"/>
        </w:rPr>
      </w:pPr>
      <w:r w:rsidRPr="00F22E6D">
        <w:rPr>
          <w:rFonts w:cstheme="minorHAnsi"/>
          <w:sz w:val="24"/>
          <w:szCs w:val="24"/>
        </w:rPr>
        <w:t>This SOP covers the process of cleaning and operation of Bucket Autoclave</w:t>
      </w:r>
      <w:r w:rsidR="00287348">
        <w:rPr>
          <w:rFonts w:cstheme="minorHAnsi"/>
          <w:sz w:val="24"/>
          <w:szCs w:val="24"/>
        </w:rPr>
        <w:t xml:space="preserve"> in </w:t>
      </w:r>
      <w:r w:rsidR="00161E3D">
        <w:rPr>
          <w:rFonts w:cstheme="minorHAnsi"/>
          <w:sz w:val="24"/>
          <w:szCs w:val="24"/>
        </w:rPr>
        <w:t>microbiology laboratory</w:t>
      </w:r>
    </w:p>
    <w:p w14:paraId="7F2DC81C" w14:textId="6487DD62" w:rsidR="00F22E6D" w:rsidRPr="009B1591" w:rsidRDefault="00F22E6D" w:rsidP="009B1591">
      <w:pPr>
        <w:tabs>
          <w:tab w:val="left" w:pos="2880"/>
        </w:tabs>
        <w:spacing w:after="0" w:line="360" w:lineRule="auto"/>
        <w:rPr>
          <w:rFonts w:cstheme="minorHAnsi"/>
          <w:b/>
          <w:sz w:val="24"/>
          <w:szCs w:val="24"/>
        </w:rPr>
      </w:pPr>
      <w:r w:rsidRPr="009B1591">
        <w:rPr>
          <w:rFonts w:cstheme="minorHAnsi"/>
          <w:b/>
          <w:sz w:val="24"/>
          <w:szCs w:val="24"/>
        </w:rPr>
        <w:t xml:space="preserve">3.0 </w:t>
      </w:r>
      <w:r w:rsidR="00C8197D" w:rsidRPr="009B1591">
        <w:rPr>
          <w:rFonts w:cstheme="minorHAnsi"/>
          <w:b/>
          <w:sz w:val="24"/>
          <w:szCs w:val="24"/>
        </w:rPr>
        <w:t>RESPONSIBILITY/ACCOUNTABILITY</w:t>
      </w:r>
      <w:r w:rsidRPr="009B1591">
        <w:rPr>
          <w:rFonts w:cstheme="minorHAnsi"/>
          <w:b/>
          <w:sz w:val="24"/>
          <w:szCs w:val="24"/>
        </w:rPr>
        <w:t>:</w:t>
      </w:r>
    </w:p>
    <w:p w14:paraId="1A62E83D" w14:textId="77777777" w:rsidR="00161E3D" w:rsidRPr="00E96D2A" w:rsidRDefault="00161E3D" w:rsidP="009B1591">
      <w:pPr>
        <w:pStyle w:val="ListParagraph"/>
        <w:numPr>
          <w:ilvl w:val="0"/>
          <w:numId w:val="14"/>
        </w:numPr>
        <w:tabs>
          <w:tab w:val="left" w:pos="709"/>
        </w:tabs>
        <w:spacing w:after="0" w:line="276" w:lineRule="auto"/>
        <w:jc w:val="both"/>
        <w:rPr>
          <w:rFonts w:ascii="Calibri" w:hAnsi="Calibri"/>
        </w:rPr>
      </w:pPr>
      <w:r>
        <w:rPr>
          <w:rFonts w:ascii="Calibri" w:hAnsi="Calibri"/>
        </w:rPr>
        <w:t xml:space="preserve">The microbiologist </w:t>
      </w:r>
      <w:r w:rsidRPr="00E96D2A">
        <w:rPr>
          <w:rFonts w:ascii="Calibri" w:hAnsi="Calibri" w:cs="Calibri"/>
        </w:rPr>
        <w:t>shall strictly follow this procedure to achieve safe and efficient use of equipment</w:t>
      </w:r>
    </w:p>
    <w:p w14:paraId="5F742E9F" w14:textId="77777777" w:rsidR="00161E3D" w:rsidRPr="004061D0" w:rsidRDefault="00161E3D" w:rsidP="00161E3D">
      <w:pPr>
        <w:pStyle w:val="ListParagraph"/>
        <w:numPr>
          <w:ilvl w:val="0"/>
          <w:numId w:val="14"/>
        </w:numPr>
        <w:tabs>
          <w:tab w:val="left" w:pos="709"/>
        </w:tabs>
        <w:spacing w:after="0" w:line="276" w:lineRule="auto"/>
        <w:jc w:val="both"/>
        <w:rPr>
          <w:rFonts w:ascii="Calibri" w:hAnsi="Calibri"/>
        </w:rPr>
      </w:pPr>
      <w:r w:rsidRPr="00E96D2A">
        <w:rPr>
          <w:rFonts w:ascii="Calibri" w:hAnsi="Calibri" w:cs="Calibri"/>
        </w:rPr>
        <w:t>The user shall ensure the equipment is kept clean and reports any malfunctioning.</w:t>
      </w:r>
    </w:p>
    <w:p w14:paraId="072D6806" w14:textId="77777777" w:rsidR="00161E3D" w:rsidRPr="009B1591" w:rsidRDefault="00161E3D" w:rsidP="00161E3D">
      <w:pPr>
        <w:pStyle w:val="ListParagraph"/>
        <w:numPr>
          <w:ilvl w:val="0"/>
          <w:numId w:val="14"/>
        </w:numPr>
        <w:tabs>
          <w:tab w:val="left" w:pos="709"/>
        </w:tabs>
        <w:spacing w:after="0" w:line="276" w:lineRule="auto"/>
        <w:jc w:val="both"/>
        <w:rPr>
          <w:rFonts w:ascii="Calibri" w:hAnsi="Calibri"/>
        </w:rPr>
      </w:pPr>
      <w:r w:rsidRPr="004061D0">
        <w:rPr>
          <w:rFonts w:ascii="Calibri" w:hAnsi="Calibri" w:cs="Calibri"/>
        </w:rPr>
        <w:t>The Quality Control Head ensures scheduled maintenance is carried out</w:t>
      </w:r>
      <w:r w:rsidRPr="004061D0">
        <w:rPr>
          <w:rFonts w:ascii="Calibri" w:hAnsi="Calibri" w:cs="Calibri"/>
          <w:b/>
        </w:rPr>
        <w:t>.</w:t>
      </w:r>
    </w:p>
    <w:p w14:paraId="668C874F" w14:textId="77777777" w:rsidR="009B1591" w:rsidRPr="00161E3D" w:rsidRDefault="009B1591" w:rsidP="009B1591">
      <w:pPr>
        <w:pStyle w:val="ListParagraph"/>
        <w:tabs>
          <w:tab w:val="left" w:pos="709"/>
        </w:tabs>
        <w:spacing w:after="0" w:line="276" w:lineRule="auto"/>
        <w:ind w:left="420"/>
        <w:jc w:val="both"/>
        <w:rPr>
          <w:rFonts w:ascii="Calibri" w:hAnsi="Calibri"/>
        </w:rPr>
      </w:pPr>
    </w:p>
    <w:p w14:paraId="3720DA56" w14:textId="77777777" w:rsidR="00F22E6D" w:rsidRDefault="00F22E6D" w:rsidP="00161E3D">
      <w:pPr>
        <w:tabs>
          <w:tab w:val="left" w:pos="2880"/>
          <w:tab w:val="left" w:pos="3600"/>
          <w:tab w:val="left" w:pos="4320"/>
          <w:tab w:val="left" w:pos="5370"/>
        </w:tabs>
        <w:spacing w:after="200" w:line="240" w:lineRule="auto"/>
        <w:ind w:left="270" w:hanging="270"/>
        <w:rPr>
          <w:rFonts w:cstheme="minorHAnsi"/>
          <w:b/>
          <w:sz w:val="24"/>
          <w:szCs w:val="24"/>
        </w:rPr>
      </w:pPr>
      <w:r w:rsidRPr="00F22E6D">
        <w:rPr>
          <w:rFonts w:cstheme="minorHAnsi"/>
          <w:b/>
          <w:sz w:val="24"/>
          <w:szCs w:val="24"/>
        </w:rPr>
        <w:t xml:space="preserve">4.0 </w:t>
      </w:r>
      <w:r w:rsidR="00C8197D" w:rsidRPr="00F22E6D">
        <w:rPr>
          <w:rFonts w:cstheme="minorHAnsi"/>
          <w:b/>
          <w:sz w:val="24"/>
          <w:szCs w:val="24"/>
        </w:rPr>
        <w:t>ABBREVIATIONS AND DEFINITIONS</w:t>
      </w:r>
      <w:r w:rsidRPr="00F22E6D">
        <w:rPr>
          <w:rFonts w:cstheme="minorHAnsi"/>
          <w:b/>
          <w:sz w:val="24"/>
          <w:szCs w:val="24"/>
        </w:rPr>
        <w:tab/>
      </w:r>
    </w:p>
    <w:p w14:paraId="0264F993" w14:textId="77777777" w:rsidR="00161E3D" w:rsidRPr="00161E3D" w:rsidRDefault="00161E3D" w:rsidP="00161E3D">
      <w:pPr>
        <w:pStyle w:val="ListParagraph"/>
        <w:numPr>
          <w:ilvl w:val="0"/>
          <w:numId w:val="13"/>
        </w:numPr>
        <w:tabs>
          <w:tab w:val="left" w:pos="2880"/>
          <w:tab w:val="left" w:pos="3600"/>
          <w:tab w:val="left" w:pos="4320"/>
          <w:tab w:val="left" w:pos="5370"/>
        </w:tabs>
        <w:spacing w:after="200" w:line="240" w:lineRule="auto"/>
        <w:rPr>
          <w:rFonts w:cstheme="minorHAnsi"/>
          <w:bCs/>
          <w:sz w:val="24"/>
          <w:szCs w:val="24"/>
        </w:rPr>
      </w:pPr>
      <w:r w:rsidRPr="00161E3D">
        <w:rPr>
          <w:rFonts w:cstheme="minorHAnsi"/>
          <w:bCs/>
          <w:sz w:val="24"/>
          <w:szCs w:val="24"/>
        </w:rPr>
        <w:t>Nil</w:t>
      </w:r>
    </w:p>
    <w:p w14:paraId="76C73831" w14:textId="77777777" w:rsidR="00F22E6D" w:rsidRPr="00F22E6D" w:rsidRDefault="00F22E6D" w:rsidP="00F22E6D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53C3AE0E" w14:textId="77777777" w:rsidR="00F22E6D" w:rsidRPr="00F22E6D" w:rsidRDefault="00C8197D" w:rsidP="00F22E6D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F22E6D">
        <w:rPr>
          <w:rFonts w:cstheme="minorHAnsi"/>
          <w:b/>
          <w:sz w:val="24"/>
          <w:szCs w:val="24"/>
        </w:rPr>
        <w:t>PROCEDURE</w:t>
      </w:r>
    </w:p>
    <w:p w14:paraId="14F94267" w14:textId="77777777" w:rsidR="00F22E6D" w:rsidRPr="00F22E6D" w:rsidRDefault="00F22E6D" w:rsidP="00F22E6D">
      <w:pPr>
        <w:spacing w:after="200" w:line="276" w:lineRule="auto"/>
        <w:jc w:val="both"/>
        <w:rPr>
          <w:rFonts w:cstheme="minorHAnsi"/>
          <w:sz w:val="24"/>
          <w:szCs w:val="24"/>
        </w:rPr>
      </w:pPr>
      <w:bookmarkStart w:id="0" w:name="_Hlk170902440"/>
      <w:r w:rsidRPr="00F22E6D">
        <w:rPr>
          <w:rFonts w:cstheme="minorHAnsi"/>
          <w:b/>
          <w:sz w:val="24"/>
          <w:szCs w:val="24"/>
        </w:rPr>
        <w:t xml:space="preserve">Cleaning Procedure: </w:t>
      </w:r>
    </w:p>
    <w:p w14:paraId="397531CD" w14:textId="77777777" w:rsidR="00F22E6D" w:rsidRPr="00F22E6D" w:rsidRDefault="00F22E6D" w:rsidP="00161E3D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F22E6D">
        <w:rPr>
          <w:rFonts w:cstheme="minorHAnsi"/>
          <w:sz w:val="24"/>
          <w:szCs w:val="24"/>
        </w:rPr>
        <w:t>Switch off t</w:t>
      </w:r>
      <w:r w:rsidR="00287348">
        <w:rPr>
          <w:rFonts w:cstheme="minorHAnsi"/>
          <w:sz w:val="24"/>
          <w:szCs w:val="24"/>
        </w:rPr>
        <w:t>he autoclave by pressing the switch</w:t>
      </w:r>
      <w:r w:rsidRPr="00F22E6D">
        <w:rPr>
          <w:rFonts w:cstheme="minorHAnsi"/>
          <w:sz w:val="24"/>
          <w:szCs w:val="24"/>
        </w:rPr>
        <w:t xml:space="preserve"> button.</w:t>
      </w:r>
    </w:p>
    <w:p w14:paraId="60044AC8" w14:textId="77777777" w:rsidR="00F22E6D" w:rsidRPr="00F22E6D" w:rsidRDefault="00F22E6D" w:rsidP="00161E3D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F22E6D">
        <w:rPr>
          <w:rFonts w:cstheme="minorHAnsi"/>
          <w:sz w:val="24"/>
          <w:szCs w:val="24"/>
        </w:rPr>
        <w:t>Clean the bucket autoclave with soap solution</w:t>
      </w:r>
    </w:p>
    <w:p w14:paraId="1FB5B52C" w14:textId="77777777" w:rsidR="00F22E6D" w:rsidRPr="00F22E6D" w:rsidRDefault="00F22E6D" w:rsidP="00161E3D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F22E6D">
        <w:rPr>
          <w:rFonts w:cstheme="minorHAnsi"/>
          <w:sz w:val="24"/>
          <w:szCs w:val="24"/>
        </w:rPr>
        <w:t>Rinse thoroughly with distilled water until the soap solution is removed.</w:t>
      </w:r>
    </w:p>
    <w:p w14:paraId="18F41CA6" w14:textId="77777777" w:rsidR="00F22E6D" w:rsidRPr="00F22E6D" w:rsidRDefault="00F22E6D" w:rsidP="00161E3D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F22E6D">
        <w:rPr>
          <w:rFonts w:cstheme="minorHAnsi"/>
          <w:sz w:val="24"/>
          <w:szCs w:val="24"/>
        </w:rPr>
        <w:t>Record the cleaning of the equipment cleaning record.</w:t>
      </w:r>
    </w:p>
    <w:p w14:paraId="67FBC09A" w14:textId="342194DA" w:rsidR="00F22E6D" w:rsidRPr="00F22E6D" w:rsidRDefault="00F22E6D" w:rsidP="00F22E6D">
      <w:p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F22E6D">
        <w:rPr>
          <w:rFonts w:eastAsia="Calibri" w:cstheme="minorHAnsi"/>
          <w:b/>
          <w:sz w:val="24"/>
          <w:szCs w:val="24"/>
        </w:rPr>
        <w:t>Operati</w:t>
      </w:r>
      <w:r w:rsidR="009B1591">
        <w:rPr>
          <w:rFonts w:eastAsia="Calibri" w:cstheme="minorHAnsi"/>
          <w:b/>
          <w:sz w:val="24"/>
          <w:szCs w:val="24"/>
        </w:rPr>
        <w:t>ng procedure</w:t>
      </w:r>
      <w:r w:rsidR="00161E3D">
        <w:rPr>
          <w:rFonts w:eastAsia="Calibri" w:cstheme="minorHAnsi"/>
          <w:b/>
          <w:sz w:val="24"/>
          <w:szCs w:val="24"/>
        </w:rPr>
        <w:t xml:space="preserve"> for sterilization</w:t>
      </w:r>
      <w:r w:rsidRPr="00F22E6D">
        <w:rPr>
          <w:rFonts w:eastAsia="Calibri" w:cstheme="minorHAnsi"/>
          <w:b/>
          <w:sz w:val="24"/>
          <w:szCs w:val="24"/>
          <w:u w:val="single"/>
        </w:rPr>
        <w:t>:</w:t>
      </w:r>
    </w:p>
    <w:p w14:paraId="4018CBE8" w14:textId="77777777" w:rsidR="00F22E6D" w:rsidRPr="00161E3D" w:rsidRDefault="00F22E6D" w:rsidP="00161E3D">
      <w:pPr>
        <w:pStyle w:val="ListParagraph"/>
        <w:numPr>
          <w:ilvl w:val="0"/>
          <w:numId w:val="9"/>
        </w:numPr>
        <w:spacing w:after="0"/>
        <w:jc w:val="both"/>
        <w:rPr>
          <w:rFonts w:eastAsia="Calibri" w:cstheme="minorHAnsi"/>
          <w:sz w:val="24"/>
          <w:szCs w:val="24"/>
        </w:rPr>
      </w:pPr>
      <w:r w:rsidRPr="00161E3D">
        <w:rPr>
          <w:rFonts w:eastAsia="Calibri" w:cstheme="minorHAnsi"/>
          <w:sz w:val="24"/>
          <w:szCs w:val="24"/>
        </w:rPr>
        <w:t>Laboratory equipment (Glass wares and metals)</w:t>
      </w:r>
    </w:p>
    <w:p w14:paraId="125355B5" w14:textId="77777777" w:rsidR="00F22E6D" w:rsidRPr="00F22E6D" w:rsidRDefault="00F22E6D" w:rsidP="00161E3D">
      <w:pPr>
        <w:numPr>
          <w:ilvl w:val="0"/>
          <w:numId w:val="9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F22E6D">
        <w:rPr>
          <w:rFonts w:eastAsia="Calibri" w:cstheme="minorHAnsi"/>
          <w:sz w:val="24"/>
          <w:szCs w:val="24"/>
        </w:rPr>
        <w:t>Culture Media</w:t>
      </w:r>
    </w:p>
    <w:p w14:paraId="220BACBD" w14:textId="77777777" w:rsidR="00F22E6D" w:rsidRPr="00F22E6D" w:rsidRDefault="00F22E6D" w:rsidP="00161E3D">
      <w:pPr>
        <w:numPr>
          <w:ilvl w:val="0"/>
          <w:numId w:val="9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F22E6D">
        <w:rPr>
          <w:rFonts w:eastAsia="Calibri" w:cstheme="minorHAnsi"/>
          <w:sz w:val="24"/>
          <w:szCs w:val="24"/>
        </w:rPr>
        <w:t>Pharmaceutical operations in sealed containers</w:t>
      </w:r>
    </w:p>
    <w:p w14:paraId="34EE9A0A" w14:textId="77777777" w:rsidR="00F22E6D" w:rsidRPr="00F22E6D" w:rsidRDefault="00F22E6D" w:rsidP="00161E3D">
      <w:pPr>
        <w:numPr>
          <w:ilvl w:val="0"/>
          <w:numId w:val="9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F22E6D">
        <w:rPr>
          <w:rFonts w:eastAsia="Calibri" w:cstheme="minorHAnsi"/>
          <w:sz w:val="24"/>
          <w:szCs w:val="24"/>
        </w:rPr>
        <w:lastRenderedPageBreak/>
        <w:t>Any other suitable materials.</w:t>
      </w:r>
    </w:p>
    <w:p w14:paraId="40984122" w14:textId="77777777" w:rsidR="00161E3D" w:rsidRDefault="00161E3D" w:rsidP="00F22E6D">
      <w:pPr>
        <w:spacing w:after="0" w:line="276" w:lineRule="auto"/>
        <w:jc w:val="both"/>
        <w:outlineLvl w:val="0"/>
        <w:rPr>
          <w:rFonts w:eastAsia="Calibri" w:cstheme="minorHAnsi"/>
          <w:b/>
          <w:sz w:val="24"/>
          <w:szCs w:val="24"/>
        </w:rPr>
      </w:pPr>
    </w:p>
    <w:p w14:paraId="37720EF8" w14:textId="77777777" w:rsidR="00F22E6D" w:rsidRPr="00F22E6D" w:rsidRDefault="00161E3D" w:rsidP="00F22E6D">
      <w:pPr>
        <w:spacing w:after="0" w:line="276" w:lineRule="auto"/>
        <w:jc w:val="both"/>
        <w:outlineLvl w:val="0"/>
        <w:rPr>
          <w:rFonts w:eastAsia="Calibri" w:cstheme="minorHAnsi"/>
          <w:b/>
          <w:sz w:val="24"/>
          <w:szCs w:val="24"/>
          <w:u w:val="single"/>
        </w:rPr>
      </w:pPr>
      <w:r w:rsidRPr="00F22E6D">
        <w:rPr>
          <w:rFonts w:eastAsia="Calibri" w:cstheme="minorHAnsi"/>
          <w:b/>
          <w:sz w:val="24"/>
          <w:szCs w:val="24"/>
        </w:rPr>
        <w:t>Operations</w:t>
      </w:r>
      <w:r w:rsidRPr="00161E3D">
        <w:rPr>
          <w:rFonts w:eastAsia="Calibri" w:cstheme="minorHAnsi"/>
          <w:b/>
          <w:sz w:val="24"/>
          <w:szCs w:val="24"/>
        </w:rPr>
        <w:t>:</w:t>
      </w:r>
    </w:p>
    <w:p w14:paraId="2DB500FC" w14:textId="77777777" w:rsidR="00F22E6D" w:rsidRPr="00F22E6D" w:rsidRDefault="00F22E6D" w:rsidP="00161E3D">
      <w:pPr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F22E6D">
        <w:rPr>
          <w:rFonts w:eastAsia="Calibri" w:cstheme="minorHAnsi"/>
          <w:sz w:val="24"/>
          <w:szCs w:val="24"/>
        </w:rPr>
        <w:t xml:space="preserve">Ensure that there is sufficient water in the outer chamber of the sterilizer (About 2 - 2.5 liters of water </w:t>
      </w:r>
      <w:proofErr w:type="gramStart"/>
      <w:r w:rsidRPr="00F22E6D">
        <w:rPr>
          <w:rFonts w:eastAsia="Calibri" w:cstheme="minorHAnsi"/>
          <w:sz w:val="24"/>
          <w:szCs w:val="24"/>
        </w:rPr>
        <w:t>is</w:t>
      </w:r>
      <w:proofErr w:type="gramEnd"/>
      <w:r w:rsidRPr="00F22E6D">
        <w:rPr>
          <w:rFonts w:eastAsia="Calibri" w:cstheme="minorHAnsi"/>
          <w:sz w:val="24"/>
          <w:szCs w:val="24"/>
        </w:rPr>
        <w:t xml:space="preserve"> sufficient).</w:t>
      </w:r>
    </w:p>
    <w:p w14:paraId="13F38291" w14:textId="77777777" w:rsidR="00F22E6D" w:rsidRPr="00F22E6D" w:rsidRDefault="00F22E6D" w:rsidP="00161E3D">
      <w:pPr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F22E6D">
        <w:rPr>
          <w:rFonts w:eastAsia="Calibri" w:cstheme="minorHAnsi"/>
          <w:sz w:val="24"/>
          <w:szCs w:val="24"/>
        </w:rPr>
        <w:t>Place articles to be sterilized in the inner container. The arrangement of materials to be sterilized should allow free movement of vapor.</w:t>
      </w:r>
    </w:p>
    <w:p w14:paraId="7FE49EEF" w14:textId="77777777" w:rsidR="00F22E6D" w:rsidRPr="00F22E6D" w:rsidRDefault="00F22E6D" w:rsidP="00161E3D">
      <w:pPr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proofErr w:type="gramStart"/>
      <w:r w:rsidRPr="00F22E6D">
        <w:rPr>
          <w:rFonts w:eastAsia="Calibri" w:cstheme="minorHAnsi"/>
          <w:sz w:val="24"/>
          <w:szCs w:val="24"/>
        </w:rPr>
        <w:t>Place rightly</w:t>
      </w:r>
      <w:proofErr w:type="gramEnd"/>
      <w:r w:rsidRPr="00F22E6D">
        <w:rPr>
          <w:rFonts w:eastAsia="Calibri" w:cstheme="minorHAnsi"/>
          <w:sz w:val="24"/>
          <w:szCs w:val="24"/>
        </w:rPr>
        <w:t xml:space="preserve"> the cover. Locate the six-drop bolt and tighten the six-drop bolts and wing nuts in opposite pairs until the lid is sealed on the pot. (Normal finger – tighten is </w:t>
      </w:r>
      <w:proofErr w:type="gramStart"/>
      <w:r w:rsidRPr="00F22E6D">
        <w:rPr>
          <w:rFonts w:eastAsia="Calibri" w:cstheme="minorHAnsi"/>
          <w:sz w:val="24"/>
          <w:szCs w:val="24"/>
        </w:rPr>
        <w:t>quit</w:t>
      </w:r>
      <w:proofErr w:type="gramEnd"/>
      <w:r w:rsidRPr="00F22E6D">
        <w:rPr>
          <w:rFonts w:eastAsia="Calibri" w:cstheme="minorHAnsi"/>
          <w:sz w:val="24"/>
          <w:szCs w:val="24"/>
        </w:rPr>
        <w:t xml:space="preserve"> adequate).</w:t>
      </w:r>
    </w:p>
    <w:p w14:paraId="00B221C0" w14:textId="77777777" w:rsidR="00F22E6D" w:rsidRPr="00287348" w:rsidRDefault="00F22E6D" w:rsidP="00287348">
      <w:pPr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F22E6D">
        <w:rPr>
          <w:rFonts w:eastAsia="Calibri" w:cstheme="minorHAnsi"/>
          <w:sz w:val="24"/>
          <w:szCs w:val="24"/>
        </w:rPr>
        <w:t>Put on the plug and switch on the main electrical supply.</w:t>
      </w:r>
    </w:p>
    <w:p w14:paraId="4CC57E05" w14:textId="77777777" w:rsidR="00F22E6D" w:rsidRPr="00F22E6D" w:rsidRDefault="00F22E6D" w:rsidP="00161E3D">
      <w:pPr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F22E6D">
        <w:rPr>
          <w:rFonts w:eastAsia="Calibri" w:cstheme="minorHAnsi"/>
          <w:sz w:val="24"/>
          <w:szCs w:val="24"/>
        </w:rPr>
        <w:t>Allow the gauge to register 104</w:t>
      </w:r>
      <w:r w:rsidRPr="00F22E6D">
        <w:rPr>
          <w:rFonts w:eastAsia="Calibri" w:cstheme="minorHAnsi"/>
          <w:sz w:val="24"/>
          <w:szCs w:val="24"/>
          <w:vertAlign w:val="superscript"/>
        </w:rPr>
        <w:t>0</w:t>
      </w:r>
      <w:r w:rsidRPr="00F22E6D">
        <w:rPr>
          <w:rFonts w:eastAsia="Calibri" w:cstheme="minorHAnsi"/>
          <w:sz w:val="24"/>
          <w:szCs w:val="24"/>
        </w:rPr>
        <w:t>C as the wa</w:t>
      </w:r>
      <w:r w:rsidR="00287348">
        <w:rPr>
          <w:rFonts w:eastAsia="Calibri" w:cstheme="minorHAnsi"/>
          <w:sz w:val="24"/>
          <w:szCs w:val="24"/>
        </w:rPr>
        <w:t xml:space="preserve">ter boils and then close both </w:t>
      </w:r>
      <w:r w:rsidRPr="00F22E6D">
        <w:rPr>
          <w:rFonts w:eastAsia="Calibri" w:cstheme="minorHAnsi"/>
          <w:sz w:val="24"/>
          <w:szCs w:val="24"/>
        </w:rPr>
        <w:t xml:space="preserve">safety valve and release </w:t>
      </w:r>
      <w:r w:rsidR="00161E3D" w:rsidRPr="00F22E6D">
        <w:rPr>
          <w:rFonts w:eastAsia="Calibri" w:cstheme="minorHAnsi"/>
          <w:sz w:val="24"/>
          <w:szCs w:val="24"/>
        </w:rPr>
        <w:t>va</w:t>
      </w:r>
      <w:r w:rsidR="00287348">
        <w:rPr>
          <w:rFonts w:eastAsia="Calibri" w:cstheme="minorHAnsi"/>
          <w:sz w:val="24"/>
          <w:szCs w:val="24"/>
        </w:rPr>
        <w:t>lve (Air l</w:t>
      </w:r>
      <w:r w:rsidRPr="00F22E6D">
        <w:rPr>
          <w:rFonts w:eastAsia="Calibri" w:cstheme="minorHAnsi"/>
          <w:sz w:val="24"/>
          <w:szCs w:val="24"/>
        </w:rPr>
        <w:t>ock) on top of the lid.</w:t>
      </w:r>
    </w:p>
    <w:p w14:paraId="4F80534B" w14:textId="77777777" w:rsidR="00287348" w:rsidRDefault="00F22E6D" w:rsidP="00161E3D">
      <w:pPr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F22E6D">
        <w:rPr>
          <w:rFonts w:eastAsia="Calibri" w:cstheme="minorHAnsi"/>
          <w:sz w:val="24"/>
          <w:szCs w:val="24"/>
        </w:rPr>
        <w:t>The gauge commences to register pressure and when the temperature reached 121</w:t>
      </w:r>
      <w:r w:rsidRPr="00F22E6D">
        <w:rPr>
          <w:rFonts w:eastAsia="Calibri" w:cstheme="minorHAnsi"/>
          <w:sz w:val="24"/>
          <w:szCs w:val="24"/>
          <w:vertAlign w:val="superscript"/>
        </w:rPr>
        <w:t>0</w:t>
      </w:r>
      <w:r w:rsidRPr="00F22E6D">
        <w:rPr>
          <w:rFonts w:eastAsia="Calibri" w:cstheme="minorHAnsi"/>
          <w:sz w:val="24"/>
          <w:szCs w:val="24"/>
        </w:rPr>
        <w:t>C, It Is onl</w:t>
      </w:r>
      <w:r w:rsidR="00E3435F">
        <w:rPr>
          <w:rFonts w:eastAsia="Calibri" w:cstheme="minorHAnsi"/>
          <w:sz w:val="24"/>
          <w:szCs w:val="24"/>
        </w:rPr>
        <w:t>y now that sterilization begins (release of pressure).</w:t>
      </w:r>
      <w:r w:rsidRPr="00F22E6D">
        <w:rPr>
          <w:rFonts w:eastAsia="Calibri" w:cstheme="minorHAnsi"/>
          <w:sz w:val="24"/>
          <w:szCs w:val="24"/>
        </w:rPr>
        <w:t xml:space="preserve"> </w:t>
      </w:r>
    </w:p>
    <w:p w14:paraId="09084282" w14:textId="77777777" w:rsidR="00F22E6D" w:rsidRPr="00F22E6D" w:rsidRDefault="00F22E6D" w:rsidP="00161E3D">
      <w:pPr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F22E6D">
        <w:rPr>
          <w:rFonts w:eastAsia="Calibri" w:cstheme="minorHAnsi"/>
          <w:sz w:val="24"/>
          <w:szCs w:val="24"/>
        </w:rPr>
        <w:t xml:space="preserve">The sterilization time </w:t>
      </w:r>
      <w:r w:rsidR="00E3435F">
        <w:rPr>
          <w:rFonts w:eastAsia="Calibri" w:cstheme="minorHAnsi"/>
          <w:sz w:val="24"/>
          <w:szCs w:val="24"/>
        </w:rPr>
        <w:t xml:space="preserve">for culture media and glass wares </w:t>
      </w:r>
      <w:r w:rsidRPr="00F22E6D">
        <w:rPr>
          <w:rFonts w:eastAsia="Calibri" w:cstheme="minorHAnsi"/>
          <w:sz w:val="24"/>
          <w:szCs w:val="24"/>
        </w:rPr>
        <w:t xml:space="preserve">is </w:t>
      </w:r>
      <w:r w:rsidR="00287348">
        <w:rPr>
          <w:rFonts w:eastAsia="Calibri" w:cstheme="minorHAnsi"/>
          <w:sz w:val="24"/>
          <w:szCs w:val="24"/>
        </w:rPr>
        <w:t xml:space="preserve">15 minutes </w:t>
      </w:r>
      <w:r w:rsidR="00E3435F">
        <w:rPr>
          <w:rFonts w:eastAsia="Calibri" w:cstheme="minorHAnsi"/>
          <w:sz w:val="24"/>
          <w:szCs w:val="24"/>
        </w:rPr>
        <w:t>and decontamination time is 15-30 minutes.</w:t>
      </w:r>
    </w:p>
    <w:p w14:paraId="1CEC3C09" w14:textId="77777777" w:rsidR="00161E3D" w:rsidRDefault="00E3435F" w:rsidP="00161E3D">
      <w:pPr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Turn off the switch </w:t>
      </w:r>
      <w:r w:rsidR="00F22E6D" w:rsidRPr="00F22E6D">
        <w:rPr>
          <w:rFonts w:eastAsia="Calibri" w:cstheme="minorHAnsi"/>
          <w:sz w:val="24"/>
          <w:szCs w:val="24"/>
        </w:rPr>
        <w:t xml:space="preserve">and allow the </w:t>
      </w:r>
      <w:r>
        <w:rPr>
          <w:rFonts w:eastAsia="Calibri" w:cstheme="minorHAnsi"/>
          <w:sz w:val="24"/>
          <w:szCs w:val="24"/>
        </w:rPr>
        <w:t>gauge indicator to drop down to zero.</w:t>
      </w:r>
    </w:p>
    <w:p w14:paraId="2DC7F1B3" w14:textId="77777777" w:rsidR="00F22E6D" w:rsidRPr="00F22E6D" w:rsidRDefault="00E3435F" w:rsidP="00161E3D">
      <w:pPr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Open the valves</w:t>
      </w:r>
      <w:r w:rsidR="00F22E6D" w:rsidRPr="00F22E6D">
        <w:rPr>
          <w:rFonts w:eastAsia="Calibri" w:cstheme="minorHAnsi"/>
          <w:sz w:val="24"/>
          <w:szCs w:val="24"/>
        </w:rPr>
        <w:t xml:space="preserve"> to release pressure from the apparatus.</w:t>
      </w:r>
    </w:p>
    <w:p w14:paraId="6A901DFE" w14:textId="77777777" w:rsidR="00F22E6D" w:rsidRPr="00F22E6D" w:rsidRDefault="00F22E6D" w:rsidP="00161E3D">
      <w:pPr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F22E6D">
        <w:rPr>
          <w:rFonts w:eastAsia="Calibri" w:cstheme="minorHAnsi"/>
          <w:sz w:val="24"/>
          <w:szCs w:val="24"/>
        </w:rPr>
        <w:t xml:space="preserve"> Disconnect from the main electrical supply. </w:t>
      </w:r>
    </w:p>
    <w:p w14:paraId="35DB7B6E" w14:textId="77777777" w:rsidR="00161E3D" w:rsidRDefault="00F22E6D" w:rsidP="00161E3D">
      <w:pPr>
        <w:numPr>
          <w:ilvl w:val="0"/>
          <w:numId w:val="1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F22E6D">
        <w:rPr>
          <w:rFonts w:eastAsia="Calibri" w:cstheme="minorHAnsi"/>
          <w:sz w:val="24"/>
          <w:szCs w:val="24"/>
        </w:rPr>
        <w:t>Leave the autoclave t</w:t>
      </w:r>
      <w:r w:rsidR="00E3435F">
        <w:rPr>
          <w:rFonts w:eastAsia="Calibri" w:cstheme="minorHAnsi"/>
          <w:sz w:val="24"/>
          <w:szCs w:val="24"/>
        </w:rPr>
        <w:t>o naturally cool down.</w:t>
      </w:r>
    </w:p>
    <w:p w14:paraId="401B02DA" w14:textId="77777777" w:rsidR="00161E3D" w:rsidRPr="00B37190" w:rsidRDefault="00161E3D" w:rsidP="00161E3D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Calibri" w:hAnsi="Calibri" w:cs="Calibri"/>
        </w:rPr>
      </w:pPr>
      <w:r w:rsidRPr="00B37190">
        <w:rPr>
          <w:rFonts w:ascii="Calibri" w:hAnsi="Calibri" w:cs="Calibri"/>
        </w:rPr>
        <w:t xml:space="preserve">Log in all activities in the </w:t>
      </w:r>
      <w:r>
        <w:rPr>
          <w:rFonts w:ascii="Calibri" w:hAnsi="Calibri" w:cs="Calibri"/>
        </w:rPr>
        <w:t xml:space="preserve">Autoclave </w:t>
      </w:r>
      <w:r w:rsidRPr="00B37190">
        <w:rPr>
          <w:rFonts w:ascii="Calibri" w:hAnsi="Calibri" w:cs="Calibri"/>
        </w:rPr>
        <w:t>user’s logbook (</w:t>
      </w:r>
      <w:r w:rsidRPr="009B1591">
        <w:rPr>
          <w:rFonts w:ascii="Calibri" w:hAnsi="Calibri" w:cs="Calibri"/>
          <w:b/>
          <w:bCs/>
        </w:rPr>
        <w:t>LGB/QDS/MC/007/01</w:t>
      </w:r>
      <w:r w:rsidRPr="00B37190">
        <w:rPr>
          <w:rFonts w:ascii="Calibri" w:hAnsi="Calibri" w:cs="Calibri"/>
        </w:rPr>
        <w:t>)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869"/>
        <w:gridCol w:w="974"/>
        <w:gridCol w:w="992"/>
        <w:gridCol w:w="1276"/>
        <w:gridCol w:w="851"/>
        <w:gridCol w:w="1559"/>
        <w:gridCol w:w="1134"/>
        <w:gridCol w:w="1134"/>
      </w:tblGrid>
      <w:tr w:rsidR="00161E3D" w:rsidRPr="00860E64" w14:paraId="4BE040B4" w14:textId="77777777" w:rsidTr="005419F7">
        <w:trPr>
          <w:trHeight w:val="565"/>
        </w:trPr>
        <w:tc>
          <w:tcPr>
            <w:tcW w:w="708" w:type="dxa"/>
            <w:shd w:val="clear" w:color="auto" w:fill="auto"/>
          </w:tcPr>
          <w:p w14:paraId="67494181" w14:textId="77777777" w:rsidR="00161E3D" w:rsidRPr="009B1591" w:rsidRDefault="00161E3D" w:rsidP="005419F7">
            <w:pPr>
              <w:rPr>
                <w:rFonts w:ascii="Calibri" w:hAnsi="Calibri" w:cs="Calibri"/>
                <w:b/>
              </w:rPr>
            </w:pPr>
            <w:r w:rsidRPr="009B1591">
              <w:rPr>
                <w:rFonts w:ascii="Calibri" w:hAnsi="Calibri" w:cs="Calibri"/>
                <w:b/>
              </w:rPr>
              <w:t>Date</w:t>
            </w:r>
          </w:p>
        </w:tc>
        <w:tc>
          <w:tcPr>
            <w:tcW w:w="869" w:type="dxa"/>
            <w:shd w:val="clear" w:color="auto" w:fill="auto"/>
          </w:tcPr>
          <w:p w14:paraId="0062E9AE" w14:textId="77777777" w:rsidR="00161E3D" w:rsidRPr="009B1591" w:rsidRDefault="00161E3D" w:rsidP="005419F7">
            <w:pPr>
              <w:rPr>
                <w:rFonts w:ascii="Calibri" w:hAnsi="Calibri" w:cs="Calibri"/>
                <w:b/>
              </w:rPr>
            </w:pPr>
            <w:r w:rsidRPr="009B1591">
              <w:rPr>
                <w:rFonts w:ascii="Calibri" w:hAnsi="Calibri" w:cs="Calibri"/>
                <w:b/>
              </w:rPr>
              <w:t>Used for</w:t>
            </w:r>
          </w:p>
        </w:tc>
        <w:tc>
          <w:tcPr>
            <w:tcW w:w="974" w:type="dxa"/>
          </w:tcPr>
          <w:p w14:paraId="6DAB5654" w14:textId="77777777" w:rsidR="00161E3D" w:rsidRPr="009B1591" w:rsidRDefault="00161E3D" w:rsidP="005419F7">
            <w:pPr>
              <w:rPr>
                <w:rFonts w:ascii="Calibri" w:hAnsi="Calibri" w:cs="Calibri"/>
                <w:b/>
              </w:rPr>
            </w:pPr>
            <w:r w:rsidRPr="009B1591">
              <w:rPr>
                <w:rFonts w:ascii="Calibri" w:hAnsi="Calibri" w:cs="Calibri"/>
                <w:b/>
              </w:rPr>
              <w:t xml:space="preserve">Start time </w:t>
            </w:r>
          </w:p>
        </w:tc>
        <w:tc>
          <w:tcPr>
            <w:tcW w:w="992" w:type="dxa"/>
            <w:shd w:val="clear" w:color="auto" w:fill="auto"/>
          </w:tcPr>
          <w:p w14:paraId="611BD578" w14:textId="77777777" w:rsidR="00161E3D" w:rsidRPr="009B1591" w:rsidRDefault="00161E3D" w:rsidP="005419F7">
            <w:pPr>
              <w:rPr>
                <w:rFonts w:ascii="Calibri" w:hAnsi="Calibri" w:cs="Calibri"/>
                <w:b/>
              </w:rPr>
            </w:pPr>
            <w:r w:rsidRPr="009B1591">
              <w:rPr>
                <w:rFonts w:ascii="Calibri" w:hAnsi="Calibri" w:cs="Calibri"/>
                <w:b/>
              </w:rPr>
              <w:t xml:space="preserve">End time </w:t>
            </w:r>
          </w:p>
        </w:tc>
        <w:tc>
          <w:tcPr>
            <w:tcW w:w="1276" w:type="dxa"/>
          </w:tcPr>
          <w:p w14:paraId="03D935B0" w14:textId="77777777" w:rsidR="00161E3D" w:rsidRPr="009B1591" w:rsidRDefault="00161E3D" w:rsidP="005419F7">
            <w:pPr>
              <w:rPr>
                <w:rFonts w:ascii="Calibri" w:hAnsi="Calibri" w:cs="Calibri"/>
                <w:b/>
              </w:rPr>
            </w:pPr>
            <w:r w:rsidRPr="009B1591">
              <w:rPr>
                <w:rFonts w:ascii="Calibri" w:hAnsi="Calibri" w:cs="Calibri"/>
                <w:b/>
              </w:rPr>
              <w:t xml:space="preserve">Total time use </w:t>
            </w:r>
          </w:p>
        </w:tc>
        <w:tc>
          <w:tcPr>
            <w:tcW w:w="851" w:type="dxa"/>
            <w:shd w:val="clear" w:color="auto" w:fill="auto"/>
          </w:tcPr>
          <w:p w14:paraId="3EED534A" w14:textId="77777777" w:rsidR="00161E3D" w:rsidRPr="009B1591" w:rsidRDefault="00161E3D" w:rsidP="005419F7">
            <w:pPr>
              <w:rPr>
                <w:rFonts w:ascii="Calibri" w:hAnsi="Calibri" w:cs="Calibri"/>
                <w:b/>
              </w:rPr>
            </w:pPr>
            <w:r w:rsidRPr="009B1591">
              <w:rPr>
                <w:rFonts w:ascii="Calibri" w:hAnsi="Calibri" w:cs="Calibri"/>
                <w:b/>
              </w:rPr>
              <w:t xml:space="preserve">Status </w:t>
            </w:r>
          </w:p>
        </w:tc>
        <w:tc>
          <w:tcPr>
            <w:tcW w:w="1559" w:type="dxa"/>
            <w:shd w:val="clear" w:color="auto" w:fill="auto"/>
          </w:tcPr>
          <w:p w14:paraId="31A11A1F" w14:textId="77777777" w:rsidR="00161E3D" w:rsidRPr="009B1591" w:rsidRDefault="00161E3D" w:rsidP="005419F7">
            <w:pPr>
              <w:rPr>
                <w:rFonts w:ascii="Calibri" w:hAnsi="Calibri" w:cs="Calibri"/>
                <w:b/>
              </w:rPr>
            </w:pPr>
            <w:r w:rsidRPr="009B1591">
              <w:rPr>
                <w:rFonts w:ascii="Calibri" w:hAnsi="Calibri" w:cs="Calibri"/>
                <w:b/>
              </w:rPr>
              <w:t>Operator sign</w:t>
            </w:r>
          </w:p>
        </w:tc>
        <w:tc>
          <w:tcPr>
            <w:tcW w:w="1134" w:type="dxa"/>
            <w:shd w:val="clear" w:color="auto" w:fill="auto"/>
          </w:tcPr>
          <w:p w14:paraId="0C73E1BE" w14:textId="77777777" w:rsidR="00161E3D" w:rsidRPr="009B1591" w:rsidRDefault="00161E3D" w:rsidP="005419F7">
            <w:pPr>
              <w:rPr>
                <w:rFonts w:ascii="Calibri" w:hAnsi="Calibri" w:cs="Calibri"/>
                <w:b/>
              </w:rPr>
            </w:pPr>
            <w:r w:rsidRPr="009B1591">
              <w:rPr>
                <w:rFonts w:ascii="Calibri" w:hAnsi="Calibri" w:cs="Calibri"/>
                <w:b/>
              </w:rPr>
              <w:t xml:space="preserve">Checked by </w:t>
            </w:r>
          </w:p>
        </w:tc>
        <w:tc>
          <w:tcPr>
            <w:tcW w:w="1134" w:type="dxa"/>
          </w:tcPr>
          <w:p w14:paraId="54A7FEA1" w14:textId="77777777" w:rsidR="00161E3D" w:rsidRPr="009B1591" w:rsidRDefault="00161E3D" w:rsidP="005419F7">
            <w:pPr>
              <w:rPr>
                <w:rFonts w:ascii="Calibri" w:hAnsi="Calibri" w:cs="Calibri"/>
                <w:b/>
              </w:rPr>
            </w:pPr>
            <w:r w:rsidRPr="009B1591">
              <w:rPr>
                <w:rFonts w:ascii="Calibri" w:hAnsi="Calibri" w:cs="Calibri"/>
                <w:b/>
              </w:rPr>
              <w:t xml:space="preserve">Remark </w:t>
            </w:r>
          </w:p>
        </w:tc>
      </w:tr>
      <w:tr w:rsidR="00161E3D" w:rsidRPr="00860E64" w14:paraId="6531AE6A" w14:textId="77777777" w:rsidTr="005419F7">
        <w:trPr>
          <w:trHeight w:val="301"/>
        </w:trPr>
        <w:tc>
          <w:tcPr>
            <w:tcW w:w="708" w:type="dxa"/>
            <w:shd w:val="clear" w:color="auto" w:fill="auto"/>
          </w:tcPr>
          <w:p w14:paraId="751F078A" w14:textId="77777777" w:rsidR="00161E3D" w:rsidRPr="00860E64" w:rsidRDefault="00161E3D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69" w:type="dxa"/>
            <w:shd w:val="clear" w:color="auto" w:fill="auto"/>
          </w:tcPr>
          <w:p w14:paraId="42712448" w14:textId="77777777" w:rsidR="00161E3D" w:rsidRPr="00860E64" w:rsidRDefault="00161E3D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74" w:type="dxa"/>
          </w:tcPr>
          <w:p w14:paraId="0989AE68" w14:textId="77777777" w:rsidR="00161E3D" w:rsidRPr="00860E64" w:rsidRDefault="00161E3D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92" w:type="dxa"/>
            <w:shd w:val="clear" w:color="auto" w:fill="auto"/>
          </w:tcPr>
          <w:p w14:paraId="01F493DE" w14:textId="77777777" w:rsidR="00161E3D" w:rsidRPr="00860E64" w:rsidRDefault="00161E3D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1ED95516" w14:textId="77777777" w:rsidR="00161E3D" w:rsidRPr="00860E64" w:rsidRDefault="00161E3D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51" w:type="dxa"/>
            <w:shd w:val="clear" w:color="auto" w:fill="auto"/>
          </w:tcPr>
          <w:p w14:paraId="12A1F1A2" w14:textId="77777777" w:rsidR="00161E3D" w:rsidRPr="00860E64" w:rsidRDefault="00161E3D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559" w:type="dxa"/>
            <w:shd w:val="clear" w:color="auto" w:fill="auto"/>
          </w:tcPr>
          <w:p w14:paraId="69BF86A7" w14:textId="77777777" w:rsidR="00161E3D" w:rsidRPr="00860E64" w:rsidRDefault="00161E3D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  <w:shd w:val="clear" w:color="auto" w:fill="auto"/>
          </w:tcPr>
          <w:p w14:paraId="739D9459" w14:textId="77777777" w:rsidR="00161E3D" w:rsidRPr="00860E64" w:rsidRDefault="00161E3D" w:rsidP="005419F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</w:tcPr>
          <w:p w14:paraId="7F5118CF" w14:textId="77777777" w:rsidR="00161E3D" w:rsidRPr="00860E64" w:rsidRDefault="00161E3D" w:rsidP="005419F7">
            <w:pPr>
              <w:rPr>
                <w:rFonts w:ascii="Calibri" w:hAnsi="Calibri" w:cs="Calibri"/>
                <w:bCs/>
              </w:rPr>
            </w:pPr>
          </w:p>
        </w:tc>
      </w:tr>
    </w:tbl>
    <w:p w14:paraId="3DFD0408" w14:textId="77777777" w:rsidR="00161E3D" w:rsidRDefault="00161E3D" w:rsidP="00161E3D">
      <w:pPr>
        <w:spacing w:after="0" w:line="240" w:lineRule="auto"/>
        <w:jc w:val="both"/>
        <w:rPr>
          <w:rFonts w:eastAsia="Calibri" w:cstheme="minorHAnsi"/>
          <w:sz w:val="24"/>
          <w:szCs w:val="24"/>
        </w:rPr>
      </w:pPr>
    </w:p>
    <w:p w14:paraId="2C116989" w14:textId="77777777" w:rsidR="009B1591" w:rsidRDefault="009B1591" w:rsidP="00161E3D">
      <w:pPr>
        <w:spacing w:after="0" w:line="240" w:lineRule="auto"/>
        <w:jc w:val="both"/>
        <w:rPr>
          <w:rFonts w:eastAsia="Calibri" w:cstheme="minorHAnsi"/>
          <w:sz w:val="24"/>
          <w:szCs w:val="24"/>
        </w:rPr>
      </w:pPr>
    </w:p>
    <w:p w14:paraId="324309BB" w14:textId="77777777" w:rsidR="009B1591" w:rsidRDefault="009B1591" w:rsidP="00161E3D">
      <w:pPr>
        <w:spacing w:after="0" w:line="240" w:lineRule="auto"/>
        <w:jc w:val="both"/>
        <w:rPr>
          <w:rFonts w:eastAsia="Calibri" w:cstheme="minorHAnsi"/>
          <w:sz w:val="24"/>
          <w:szCs w:val="24"/>
        </w:rPr>
      </w:pPr>
    </w:p>
    <w:p w14:paraId="31BB7BC3" w14:textId="77777777" w:rsidR="009B1591" w:rsidRDefault="009B1591" w:rsidP="00161E3D">
      <w:pPr>
        <w:spacing w:after="0" w:line="240" w:lineRule="auto"/>
        <w:jc w:val="both"/>
        <w:rPr>
          <w:rFonts w:eastAsia="Calibri" w:cstheme="minorHAnsi"/>
          <w:sz w:val="24"/>
          <w:szCs w:val="24"/>
        </w:rPr>
      </w:pPr>
    </w:p>
    <w:p w14:paraId="7329815D" w14:textId="77777777" w:rsidR="009B1591" w:rsidRPr="00161E3D" w:rsidRDefault="009B1591" w:rsidP="00161E3D">
      <w:pPr>
        <w:spacing w:after="0" w:line="240" w:lineRule="auto"/>
        <w:jc w:val="both"/>
        <w:rPr>
          <w:rFonts w:eastAsia="Calibri" w:cstheme="minorHAnsi"/>
          <w:sz w:val="24"/>
          <w:szCs w:val="24"/>
        </w:rPr>
      </w:pPr>
    </w:p>
    <w:p w14:paraId="2E90737C" w14:textId="77777777" w:rsidR="00F22E6D" w:rsidRPr="00F22E6D" w:rsidRDefault="00161E3D" w:rsidP="00F22E6D">
      <w:pPr>
        <w:pStyle w:val="ListParagraph"/>
        <w:spacing w:after="0" w:line="240" w:lineRule="auto"/>
        <w:ind w:left="360"/>
        <w:jc w:val="both"/>
        <w:rPr>
          <w:rFonts w:eastAsia="Calibri" w:cstheme="minorHAnsi"/>
          <w:sz w:val="24"/>
          <w:szCs w:val="24"/>
        </w:rPr>
      </w:pPr>
      <w:r w:rsidRPr="00F22E6D">
        <w:rPr>
          <w:rFonts w:eastAsia="Calibri" w:cstheme="minorHAnsi"/>
          <w:b/>
          <w:sz w:val="24"/>
          <w:szCs w:val="24"/>
        </w:rPr>
        <w:t>Lid Opening Procedure</w:t>
      </w:r>
    </w:p>
    <w:p w14:paraId="76AB27F2" w14:textId="77777777" w:rsidR="00F22E6D" w:rsidRPr="00F22E6D" w:rsidRDefault="00F22E6D" w:rsidP="00161E3D">
      <w:pPr>
        <w:numPr>
          <w:ilvl w:val="0"/>
          <w:numId w:val="11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F22E6D">
        <w:rPr>
          <w:rFonts w:eastAsia="Calibri" w:cstheme="minorHAnsi"/>
          <w:sz w:val="24"/>
          <w:szCs w:val="24"/>
        </w:rPr>
        <w:t xml:space="preserve">Check that the </w:t>
      </w:r>
      <w:r w:rsidR="00E3435F">
        <w:rPr>
          <w:rFonts w:eastAsia="Calibri" w:cstheme="minorHAnsi"/>
          <w:sz w:val="24"/>
          <w:szCs w:val="24"/>
        </w:rPr>
        <w:t>autoclave is cooled down to a desired temperature that bare hands could withstand.</w:t>
      </w:r>
    </w:p>
    <w:p w14:paraId="1F286F32" w14:textId="77777777" w:rsidR="00F22E6D" w:rsidRPr="00F22E6D" w:rsidRDefault="00E3435F" w:rsidP="00161E3D">
      <w:pPr>
        <w:numPr>
          <w:ilvl w:val="0"/>
          <w:numId w:val="11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Unscrew the six wing nuts, this </w:t>
      </w:r>
      <w:r w:rsidR="00F22E6D" w:rsidRPr="00F22E6D">
        <w:rPr>
          <w:rFonts w:eastAsia="Calibri" w:cstheme="minorHAnsi"/>
          <w:sz w:val="24"/>
          <w:szCs w:val="24"/>
        </w:rPr>
        <w:t>allows the lid to rise to a safe position while it is still being held captive, releasing any residual pressure.</w:t>
      </w:r>
    </w:p>
    <w:p w14:paraId="6D3E8370" w14:textId="77777777" w:rsidR="00F22E6D" w:rsidRPr="00F22E6D" w:rsidRDefault="00F22E6D" w:rsidP="00161E3D">
      <w:pPr>
        <w:numPr>
          <w:ilvl w:val="0"/>
          <w:numId w:val="11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F22E6D">
        <w:rPr>
          <w:rFonts w:eastAsia="Calibri" w:cstheme="minorHAnsi"/>
          <w:sz w:val="24"/>
          <w:szCs w:val="24"/>
        </w:rPr>
        <w:t>Finally, fully unscrew the six nuts.</w:t>
      </w:r>
    </w:p>
    <w:p w14:paraId="12455B53" w14:textId="77777777" w:rsidR="00F22E6D" w:rsidRDefault="00F22E6D" w:rsidP="00F22E6D">
      <w:pPr>
        <w:spacing w:after="0"/>
        <w:ind w:left="360"/>
        <w:jc w:val="both"/>
        <w:outlineLvl w:val="0"/>
        <w:rPr>
          <w:rFonts w:eastAsia="Calibri" w:cstheme="minorHAnsi"/>
          <w:b/>
          <w:sz w:val="24"/>
          <w:szCs w:val="24"/>
        </w:rPr>
      </w:pPr>
    </w:p>
    <w:p w14:paraId="09CD278B" w14:textId="77777777" w:rsidR="00F22E6D" w:rsidRPr="00F22E6D" w:rsidRDefault="00161E3D" w:rsidP="00F22E6D">
      <w:pPr>
        <w:spacing w:after="0"/>
        <w:ind w:left="360"/>
        <w:jc w:val="both"/>
        <w:outlineLvl w:val="0"/>
        <w:rPr>
          <w:rFonts w:eastAsia="Calibri" w:cstheme="minorHAnsi"/>
          <w:b/>
          <w:sz w:val="24"/>
          <w:szCs w:val="24"/>
        </w:rPr>
      </w:pPr>
      <w:r>
        <w:rPr>
          <w:rFonts w:eastAsia="Calibri" w:cstheme="minorHAnsi"/>
          <w:b/>
          <w:sz w:val="24"/>
          <w:szCs w:val="24"/>
        </w:rPr>
        <w:t>Note:</w:t>
      </w:r>
    </w:p>
    <w:p w14:paraId="1E72AF4D" w14:textId="77777777" w:rsidR="00F22E6D" w:rsidRPr="00F22E6D" w:rsidRDefault="00F22E6D" w:rsidP="00F22E6D">
      <w:pPr>
        <w:spacing w:after="0"/>
        <w:ind w:left="360"/>
        <w:jc w:val="both"/>
        <w:rPr>
          <w:rFonts w:eastAsia="Calibri" w:cstheme="minorHAnsi"/>
          <w:sz w:val="24"/>
          <w:szCs w:val="24"/>
        </w:rPr>
      </w:pPr>
      <w:r w:rsidRPr="00F22E6D">
        <w:rPr>
          <w:rFonts w:eastAsia="Calibri" w:cstheme="minorHAnsi"/>
          <w:sz w:val="24"/>
          <w:szCs w:val="24"/>
        </w:rPr>
        <w:t>Before opening the lid, the vacuum must be broken by opening air cock (pressure gauge on the lid). Ensure that the sterilizer is fully vented.</w:t>
      </w:r>
    </w:p>
    <w:p w14:paraId="30BBF278" w14:textId="77777777" w:rsidR="00F22E6D" w:rsidRPr="00F22E6D" w:rsidRDefault="00F22E6D" w:rsidP="00F22E6D">
      <w:pPr>
        <w:pStyle w:val="ListParagraph"/>
        <w:tabs>
          <w:tab w:val="left" w:pos="2880"/>
        </w:tabs>
        <w:spacing w:line="240" w:lineRule="auto"/>
        <w:ind w:left="0"/>
        <w:rPr>
          <w:rFonts w:cstheme="minorHAnsi"/>
          <w:b/>
          <w:sz w:val="24"/>
          <w:szCs w:val="24"/>
        </w:rPr>
      </w:pPr>
    </w:p>
    <w:p w14:paraId="3551A2BC" w14:textId="77777777" w:rsidR="00F22E6D" w:rsidRPr="00F22E6D" w:rsidRDefault="00F22E6D" w:rsidP="00F22E6D">
      <w:pPr>
        <w:pStyle w:val="ListParagraph"/>
        <w:tabs>
          <w:tab w:val="left" w:pos="2880"/>
        </w:tabs>
        <w:spacing w:line="240" w:lineRule="auto"/>
        <w:ind w:left="0"/>
        <w:rPr>
          <w:rFonts w:cstheme="minorHAnsi"/>
          <w:b/>
          <w:sz w:val="24"/>
          <w:szCs w:val="24"/>
        </w:rPr>
      </w:pPr>
      <w:r w:rsidRPr="00F22E6D">
        <w:rPr>
          <w:rFonts w:cstheme="minorHAnsi"/>
          <w:b/>
          <w:sz w:val="24"/>
          <w:szCs w:val="24"/>
        </w:rPr>
        <w:t>Materials, Equipment, Apparatus and Reagents</w:t>
      </w:r>
    </w:p>
    <w:p w14:paraId="17DCE888" w14:textId="77777777" w:rsidR="00F22E6D" w:rsidRPr="00161E3D" w:rsidRDefault="00F22E6D" w:rsidP="00161E3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4"/>
          <w:szCs w:val="24"/>
        </w:rPr>
      </w:pPr>
      <w:r w:rsidRPr="00161E3D">
        <w:rPr>
          <w:rFonts w:cstheme="minorHAnsi"/>
          <w:sz w:val="24"/>
          <w:szCs w:val="24"/>
        </w:rPr>
        <w:t>PPE</w:t>
      </w:r>
    </w:p>
    <w:p w14:paraId="10D161E8" w14:textId="77777777" w:rsidR="00F22E6D" w:rsidRPr="00161E3D" w:rsidRDefault="00F22E6D" w:rsidP="00161E3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4"/>
          <w:szCs w:val="24"/>
        </w:rPr>
      </w:pPr>
      <w:r w:rsidRPr="00161E3D">
        <w:rPr>
          <w:rFonts w:cstheme="minorHAnsi"/>
          <w:sz w:val="24"/>
          <w:szCs w:val="24"/>
        </w:rPr>
        <w:t>Foil paper</w:t>
      </w:r>
    </w:p>
    <w:p w14:paraId="4BA5B31C" w14:textId="77777777" w:rsidR="00F22E6D" w:rsidRPr="00161E3D" w:rsidRDefault="00F22E6D" w:rsidP="00161E3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4"/>
          <w:szCs w:val="24"/>
        </w:rPr>
      </w:pPr>
      <w:r w:rsidRPr="00161E3D">
        <w:rPr>
          <w:rFonts w:cstheme="minorHAnsi"/>
          <w:sz w:val="24"/>
          <w:szCs w:val="24"/>
        </w:rPr>
        <w:t>Distilled water</w:t>
      </w:r>
    </w:p>
    <w:p w14:paraId="2ED50AFF" w14:textId="77777777" w:rsidR="00F22E6D" w:rsidRDefault="00F22E6D" w:rsidP="00161E3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4"/>
          <w:szCs w:val="24"/>
        </w:rPr>
      </w:pPr>
      <w:r w:rsidRPr="00161E3D">
        <w:rPr>
          <w:rFonts w:cstheme="minorHAnsi"/>
          <w:sz w:val="24"/>
          <w:szCs w:val="24"/>
        </w:rPr>
        <w:t xml:space="preserve">Prepared media  </w:t>
      </w:r>
    </w:p>
    <w:p w14:paraId="3E13999A" w14:textId="77777777" w:rsidR="00473277" w:rsidRPr="00161E3D" w:rsidRDefault="00473277" w:rsidP="00161E3D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Glass wares</w:t>
      </w:r>
    </w:p>
    <w:p w14:paraId="10F86EEE" w14:textId="77777777" w:rsidR="00F22E6D" w:rsidRPr="00F22E6D" w:rsidRDefault="00F22E6D" w:rsidP="00F22E6D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25C46CF7" w14:textId="77777777" w:rsidR="00F22E6D" w:rsidRPr="00F22E6D" w:rsidRDefault="00F22E6D" w:rsidP="00F22E6D">
      <w:pPr>
        <w:spacing w:after="0" w:line="240" w:lineRule="auto"/>
        <w:rPr>
          <w:rFonts w:cstheme="minorHAnsi"/>
          <w:b/>
          <w:sz w:val="24"/>
          <w:szCs w:val="24"/>
        </w:rPr>
      </w:pPr>
      <w:r w:rsidRPr="00F22E6D">
        <w:rPr>
          <w:rFonts w:cstheme="minorHAnsi"/>
          <w:b/>
          <w:sz w:val="24"/>
          <w:szCs w:val="24"/>
        </w:rPr>
        <w:t>Safety, Health and Environment Precautions</w:t>
      </w:r>
    </w:p>
    <w:p w14:paraId="7B9504A9" w14:textId="77777777" w:rsidR="00F22E6D" w:rsidRPr="00F22E6D" w:rsidRDefault="00F22E6D" w:rsidP="00F22E6D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F22E6D">
        <w:rPr>
          <w:rFonts w:cstheme="minorHAnsi"/>
          <w:sz w:val="24"/>
          <w:szCs w:val="24"/>
        </w:rPr>
        <w:t>Wear appropriate PPE</w:t>
      </w:r>
    </w:p>
    <w:p w14:paraId="1EE0CBCC" w14:textId="77777777" w:rsidR="00F22E6D" w:rsidRPr="00F22E6D" w:rsidRDefault="00F22E6D" w:rsidP="00F22E6D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</w:p>
    <w:bookmarkEnd w:id="0"/>
    <w:p w14:paraId="30F70316" w14:textId="77777777" w:rsidR="00C8197D" w:rsidRPr="00F71A90" w:rsidRDefault="00C8197D" w:rsidP="00C8197D">
      <w:pPr>
        <w:pStyle w:val="ListParagraph"/>
        <w:spacing w:after="0" w:line="240" w:lineRule="auto"/>
        <w:ind w:left="1080"/>
        <w:rPr>
          <w:rFonts w:cstheme="minorHAnsi"/>
        </w:rPr>
      </w:pPr>
    </w:p>
    <w:p w14:paraId="0F3E42C1" w14:textId="77777777" w:rsidR="00C8197D" w:rsidRPr="007B6791" w:rsidRDefault="00C8197D" w:rsidP="00C8197D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  <w:r w:rsidRPr="007B6791">
        <w:rPr>
          <w:rFonts w:ascii="Calibri" w:hAnsi="Calibri" w:cs="Calibri"/>
          <w:b/>
          <w:sz w:val="24"/>
          <w:szCs w:val="24"/>
        </w:rPr>
        <w:t>REFERENCE/ENCLOSURE</w:t>
      </w:r>
    </w:p>
    <w:p w14:paraId="62939ED5" w14:textId="77777777" w:rsidR="00C8197D" w:rsidRPr="00B37190" w:rsidRDefault="00C8197D" w:rsidP="00C8197D">
      <w:pPr>
        <w:pStyle w:val="ListParagraph"/>
        <w:numPr>
          <w:ilvl w:val="0"/>
          <w:numId w:val="19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Bucket autoclave instruction manual.</w:t>
      </w:r>
    </w:p>
    <w:p w14:paraId="54413E79" w14:textId="77777777" w:rsidR="00C8197D" w:rsidRPr="0083078F" w:rsidRDefault="00C8197D" w:rsidP="00C8197D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83078F">
        <w:rPr>
          <w:rFonts w:ascii="Calibri" w:hAnsi="Calibri" w:cs="Calibr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8197D" w:rsidRPr="001A621F" w14:paraId="73FB57CD" w14:textId="77777777" w:rsidTr="005419F7">
        <w:trPr>
          <w:trHeight w:val="261"/>
        </w:trPr>
        <w:tc>
          <w:tcPr>
            <w:tcW w:w="4644" w:type="dxa"/>
            <w:shd w:val="clear" w:color="auto" w:fill="FFFFFF"/>
          </w:tcPr>
          <w:p w14:paraId="660693C7" w14:textId="77777777" w:rsidR="00C8197D" w:rsidRPr="001A621F" w:rsidRDefault="00C8197D" w:rsidP="005419F7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r w:rsidRPr="001A621F">
              <w:rPr>
                <w:bCs/>
                <w:snapToGrid w:val="0"/>
                <w:sz w:val="24"/>
                <w:szCs w:val="24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256021BF" w14:textId="77777777" w:rsidR="00C8197D" w:rsidRPr="001A621F" w:rsidRDefault="00C8197D" w:rsidP="005419F7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r>
              <w:rPr>
                <w:bCs/>
                <w:snapToGrid w:val="0"/>
                <w:sz w:val="24"/>
                <w:szCs w:val="24"/>
              </w:rPr>
              <w:t>Microbiologist, Laboratory assistance</w:t>
            </w:r>
          </w:p>
        </w:tc>
      </w:tr>
    </w:tbl>
    <w:p w14:paraId="0C645540" w14:textId="77777777" w:rsidR="00C8197D" w:rsidRDefault="00C8197D" w:rsidP="00C8197D">
      <w:pPr>
        <w:spacing w:line="360" w:lineRule="auto"/>
        <w:rPr>
          <w:rFonts w:ascii="Calibri" w:hAnsi="Calibri" w:cs="Calibri"/>
          <w:b/>
        </w:rPr>
      </w:pPr>
    </w:p>
    <w:p w14:paraId="3FBF406D" w14:textId="77777777" w:rsidR="009B1591" w:rsidRDefault="009B1591" w:rsidP="00C8197D">
      <w:pPr>
        <w:spacing w:line="360" w:lineRule="auto"/>
        <w:rPr>
          <w:rFonts w:ascii="Calibri" w:hAnsi="Calibri" w:cs="Calibri"/>
          <w:b/>
        </w:rPr>
      </w:pPr>
    </w:p>
    <w:p w14:paraId="45C533C5" w14:textId="77777777" w:rsidR="009B1591" w:rsidRDefault="009B1591" w:rsidP="00C8197D">
      <w:pPr>
        <w:spacing w:line="360" w:lineRule="auto"/>
        <w:rPr>
          <w:rFonts w:ascii="Calibri" w:hAnsi="Calibri" w:cs="Calibri"/>
          <w:b/>
        </w:rPr>
      </w:pPr>
    </w:p>
    <w:p w14:paraId="002742CF" w14:textId="77777777" w:rsidR="00C8197D" w:rsidRDefault="00C8197D" w:rsidP="00C8197D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8.0 </w:t>
      </w:r>
      <w:r w:rsidRPr="00453E56">
        <w:rPr>
          <w:rFonts w:ascii="Calibri" w:hAnsi="Calibri" w:cs="Calibri"/>
          <w:b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8197D" w:rsidRPr="00A65EC1" w14:paraId="2B38F326" w14:textId="77777777" w:rsidTr="005419F7">
        <w:tc>
          <w:tcPr>
            <w:tcW w:w="2610" w:type="dxa"/>
            <w:shd w:val="clear" w:color="auto" w:fill="auto"/>
          </w:tcPr>
          <w:p w14:paraId="7D3AA868" w14:textId="77777777" w:rsidR="00C8197D" w:rsidRPr="00D578E5" w:rsidRDefault="00C8197D" w:rsidP="005419F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E5B9A3D" w14:textId="77777777" w:rsidR="00C8197D" w:rsidRPr="00D578E5" w:rsidRDefault="00C8197D" w:rsidP="005419F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C8197D" w:rsidRPr="00A65EC1" w14:paraId="044F141F" w14:textId="77777777" w:rsidTr="005419F7">
        <w:tc>
          <w:tcPr>
            <w:tcW w:w="2610" w:type="dxa"/>
            <w:shd w:val="clear" w:color="auto" w:fill="auto"/>
          </w:tcPr>
          <w:p w14:paraId="42D4BC3E" w14:textId="77777777" w:rsidR="00C8197D" w:rsidRPr="00D578E5" w:rsidRDefault="00C8197D" w:rsidP="005419F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6465C47" w14:textId="77777777" w:rsidR="00C8197D" w:rsidRPr="00D578E5" w:rsidRDefault="00C8197D" w:rsidP="005419F7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DEPARTMENT</w:t>
            </w:r>
          </w:p>
        </w:tc>
      </w:tr>
    </w:tbl>
    <w:p w14:paraId="68C39458" w14:textId="77777777" w:rsidR="00C8197D" w:rsidRDefault="00C8197D" w:rsidP="00C8197D">
      <w:pPr>
        <w:spacing w:line="360" w:lineRule="auto"/>
        <w:rPr>
          <w:rFonts w:ascii="Calibri" w:hAnsi="Calibri" w:cs="Calibri"/>
          <w:b/>
        </w:rPr>
      </w:pPr>
    </w:p>
    <w:p w14:paraId="321EDED1" w14:textId="77777777" w:rsidR="00C8197D" w:rsidRDefault="00C8197D" w:rsidP="00C8197D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5529"/>
      </w:tblGrid>
      <w:tr w:rsidR="00C8197D" w:rsidRPr="00A65EC1" w14:paraId="5A479674" w14:textId="77777777" w:rsidTr="005419F7">
        <w:tc>
          <w:tcPr>
            <w:tcW w:w="1980" w:type="dxa"/>
            <w:shd w:val="clear" w:color="auto" w:fill="auto"/>
          </w:tcPr>
          <w:p w14:paraId="6556D283" w14:textId="77777777" w:rsidR="00C8197D" w:rsidRDefault="00C8197D" w:rsidP="005419F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4ED6DC95" w14:textId="77777777" w:rsidR="00C8197D" w:rsidRDefault="00C8197D" w:rsidP="005419F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SUPERSEDE</w:t>
            </w:r>
          </w:p>
        </w:tc>
        <w:tc>
          <w:tcPr>
            <w:tcW w:w="5529" w:type="dxa"/>
            <w:shd w:val="clear" w:color="auto" w:fill="auto"/>
          </w:tcPr>
          <w:p w14:paraId="23D916AC" w14:textId="77777777" w:rsidR="00C8197D" w:rsidRDefault="00C8197D" w:rsidP="005419F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REASON FOR REVIEW</w:t>
            </w:r>
          </w:p>
        </w:tc>
      </w:tr>
      <w:tr w:rsidR="00C8197D" w:rsidRPr="00A65EC1" w14:paraId="29679FB7" w14:textId="77777777" w:rsidTr="005419F7">
        <w:tc>
          <w:tcPr>
            <w:tcW w:w="1980" w:type="dxa"/>
            <w:shd w:val="clear" w:color="auto" w:fill="auto"/>
          </w:tcPr>
          <w:p w14:paraId="0763D568" w14:textId="77777777" w:rsidR="00C8197D" w:rsidRDefault="00C8197D" w:rsidP="005419F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1BFEB486" w14:textId="77777777" w:rsidR="00C8197D" w:rsidRDefault="00C8197D" w:rsidP="005419F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Nil </w:t>
            </w:r>
          </w:p>
        </w:tc>
        <w:tc>
          <w:tcPr>
            <w:tcW w:w="5529" w:type="dxa"/>
            <w:shd w:val="clear" w:color="auto" w:fill="auto"/>
          </w:tcPr>
          <w:p w14:paraId="156045EF" w14:textId="77777777" w:rsidR="00C8197D" w:rsidRDefault="00C8197D" w:rsidP="005419F7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First issue</w:t>
            </w:r>
          </w:p>
        </w:tc>
      </w:tr>
      <w:tr w:rsidR="00C8197D" w:rsidRPr="00A65EC1" w14:paraId="3C6C1DDA" w14:textId="77777777" w:rsidTr="005419F7">
        <w:tc>
          <w:tcPr>
            <w:tcW w:w="1980" w:type="dxa"/>
            <w:shd w:val="clear" w:color="auto" w:fill="auto"/>
          </w:tcPr>
          <w:p w14:paraId="07670AAC" w14:textId="77777777" w:rsidR="00C8197D" w:rsidRDefault="00C8197D" w:rsidP="005419F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17111E23" w14:textId="77777777" w:rsidR="00C8197D" w:rsidRDefault="00C8197D" w:rsidP="005419F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5529" w:type="dxa"/>
            <w:shd w:val="clear" w:color="auto" w:fill="auto"/>
          </w:tcPr>
          <w:p w14:paraId="06BDDA4B" w14:textId="77777777" w:rsidR="00C8197D" w:rsidRDefault="00C8197D" w:rsidP="005419F7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To Update</w:t>
            </w:r>
          </w:p>
        </w:tc>
      </w:tr>
      <w:tr w:rsidR="00C8197D" w:rsidRPr="00A65EC1" w14:paraId="67BEF981" w14:textId="77777777" w:rsidTr="005419F7">
        <w:tc>
          <w:tcPr>
            <w:tcW w:w="1980" w:type="dxa"/>
            <w:shd w:val="clear" w:color="auto" w:fill="auto"/>
          </w:tcPr>
          <w:p w14:paraId="1AC20D4A" w14:textId="77777777" w:rsidR="00C8197D" w:rsidRDefault="00C8197D" w:rsidP="005419F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2184823D" w14:textId="77777777" w:rsidR="00C8197D" w:rsidRDefault="00C8197D" w:rsidP="005419F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5529" w:type="dxa"/>
            <w:shd w:val="clear" w:color="auto" w:fill="auto"/>
          </w:tcPr>
          <w:p w14:paraId="73851408" w14:textId="77777777" w:rsidR="00C8197D" w:rsidRDefault="00C8197D" w:rsidP="005419F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Inclusion of enclosures format</w:t>
            </w:r>
          </w:p>
          <w:p w14:paraId="535E67BF" w14:textId="77777777" w:rsidR="00C8197D" w:rsidRDefault="00C8197D" w:rsidP="005419F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</w:tbl>
    <w:p w14:paraId="2476B204" w14:textId="77777777" w:rsidR="002C70FE" w:rsidRPr="00F22E6D" w:rsidRDefault="002C70FE">
      <w:pPr>
        <w:rPr>
          <w:rFonts w:cstheme="minorHAnsi"/>
          <w:sz w:val="24"/>
          <w:szCs w:val="24"/>
        </w:rPr>
      </w:pPr>
    </w:p>
    <w:sectPr w:rsidR="002C70FE" w:rsidRPr="00F22E6D" w:rsidSect="00C8197D">
      <w:headerReference w:type="default" r:id="rId7"/>
      <w:footerReference w:type="default" r:id="rId8"/>
      <w:pgSz w:w="12240" w:h="15840"/>
      <w:pgMar w:top="1440" w:right="1440" w:bottom="851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4515A" w14:textId="77777777" w:rsidR="001453BC" w:rsidRDefault="001453BC" w:rsidP="00F22E6D">
      <w:pPr>
        <w:spacing w:after="0" w:line="240" w:lineRule="auto"/>
      </w:pPr>
      <w:r>
        <w:separator/>
      </w:r>
    </w:p>
  </w:endnote>
  <w:endnote w:type="continuationSeparator" w:id="0">
    <w:p w14:paraId="4CA94764" w14:textId="77777777" w:rsidR="001453BC" w:rsidRDefault="001453BC" w:rsidP="00F22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881009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6B49D84" w14:textId="1C5D7466" w:rsidR="009B1591" w:rsidRDefault="009B159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AC05866" w14:textId="77777777" w:rsidR="009B1591" w:rsidRDefault="009B15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B1B3B" w14:textId="77777777" w:rsidR="001453BC" w:rsidRDefault="001453BC" w:rsidP="00F22E6D">
      <w:pPr>
        <w:spacing w:after="0" w:line="240" w:lineRule="auto"/>
      </w:pPr>
      <w:r>
        <w:separator/>
      </w:r>
    </w:p>
  </w:footnote>
  <w:footnote w:type="continuationSeparator" w:id="0">
    <w:p w14:paraId="0378B521" w14:textId="77777777" w:rsidR="001453BC" w:rsidRDefault="001453BC" w:rsidP="00F22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473FF" w14:textId="77777777" w:rsidR="00DB14A2" w:rsidRPr="00565BDB" w:rsidRDefault="00DB14A2" w:rsidP="007748DE">
    <w:pPr>
      <w:pStyle w:val="Header"/>
    </w:pPr>
  </w:p>
  <w:tbl>
    <w:tblPr>
      <w:tblW w:w="10632" w:type="dxa"/>
      <w:tblInd w:w="-60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126"/>
      <w:gridCol w:w="1164"/>
      <w:gridCol w:w="538"/>
      <w:gridCol w:w="3289"/>
      <w:gridCol w:w="471"/>
      <w:gridCol w:w="1680"/>
      <w:gridCol w:w="1364"/>
    </w:tblGrid>
    <w:tr w:rsidR="007748DE" w:rsidRPr="00565BDB" w14:paraId="25EB688F" w14:textId="77777777" w:rsidTr="009B1591">
      <w:trPr>
        <w:trHeight w:val="651"/>
      </w:trPr>
      <w:tc>
        <w:tcPr>
          <w:tcW w:w="2126" w:type="dxa"/>
          <w:vMerge w:val="restart"/>
          <w:shd w:val="clear" w:color="auto" w:fill="auto"/>
        </w:tcPr>
        <w:p w14:paraId="4812B0E3" w14:textId="77777777" w:rsidR="00DB14A2" w:rsidRPr="00565BDB" w:rsidRDefault="005E5374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2E9C0F7B" wp14:editId="340AB2D5">
                <wp:extent cx="1019175" cy="904875"/>
                <wp:effectExtent l="0" t="0" r="9525" b="0"/>
                <wp:docPr id="51750835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1018D799" w14:textId="77777777" w:rsidR="00DB14A2" w:rsidRPr="00565BDB" w:rsidRDefault="005E5374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364" w:type="dxa"/>
          <w:vMerge w:val="restart"/>
          <w:shd w:val="clear" w:color="auto" w:fill="auto"/>
        </w:tcPr>
        <w:p w14:paraId="2413C7F9" w14:textId="77777777" w:rsidR="00DB14A2" w:rsidRPr="00161E3D" w:rsidRDefault="005E5374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</w:pPr>
          <w:r w:rsidRPr="00161E3D"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  <w:t>MASTER COPY STAMP HERE</w:t>
          </w:r>
        </w:p>
      </w:tc>
    </w:tr>
    <w:tr w:rsidR="007748DE" w:rsidRPr="00565BDB" w14:paraId="5A71A104" w14:textId="77777777" w:rsidTr="009B1591">
      <w:trPr>
        <w:trHeight w:val="650"/>
      </w:trPr>
      <w:tc>
        <w:tcPr>
          <w:tcW w:w="2126" w:type="dxa"/>
          <w:vMerge/>
          <w:shd w:val="clear" w:color="auto" w:fill="auto"/>
        </w:tcPr>
        <w:p w14:paraId="53170C44" w14:textId="77777777" w:rsidR="00DB14A2" w:rsidRPr="00565BDB" w:rsidRDefault="00DB14A2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363E7022" w14:textId="77777777" w:rsidR="00DB14A2" w:rsidRPr="00565BDB" w:rsidRDefault="005E5374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Cleaning and Oper</w:t>
          </w:r>
          <w:r w:rsidR="00F22E6D">
            <w:rPr>
              <w:rFonts w:ascii="Calibri" w:eastAsia="Calibri" w:hAnsi="Calibri"/>
              <w:b/>
              <w:sz w:val="28"/>
              <w:szCs w:val="28"/>
            </w:rPr>
            <w:t>ation of Bucket Autoclave</w:t>
          </w:r>
        </w:p>
      </w:tc>
      <w:tc>
        <w:tcPr>
          <w:tcW w:w="1364" w:type="dxa"/>
          <w:vMerge/>
          <w:shd w:val="clear" w:color="auto" w:fill="auto"/>
        </w:tcPr>
        <w:p w14:paraId="1460A39E" w14:textId="77777777" w:rsidR="00DB14A2" w:rsidRPr="00565BDB" w:rsidRDefault="00DB14A2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6F30CBCD" w14:textId="77777777" w:rsidTr="009B1591">
      <w:trPr>
        <w:trHeight w:val="171"/>
      </w:trPr>
      <w:tc>
        <w:tcPr>
          <w:tcW w:w="2126" w:type="dxa"/>
          <w:vMerge w:val="restart"/>
          <w:shd w:val="clear" w:color="auto" w:fill="auto"/>
        </w:tcPr>
        <w:p w14:paraId="543AEE45" w14:textId="77777777" w:rsidR="00DB14A2" w:rsidRPr="00565BDB" w:rsidRDefault="005E5374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702" w:type="dxa"/>
          <w:gridSpan w:val="2"/>
          <w:vMerge w:val="restart"/>
          <w:shd w:val="clear" w:color="auto" w:fill="auto"/>
        </w:tcPr>
        <w:p w14:paraId="73D3A268" w14:textId="77777777" w:rsidR="00DB14A2" w:rsidRPr="00565BDB" w:rsidRDefault="005E5374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760" w:type="dxa"/>
          <w:gridSpan w:val="2"/>
          <w:vMerge w:val="restart"/>
          <w:shd w:val="clear" w:color="auto" w:fill="auto"/>
        </w:tcPr>
        <w:p w14:paraId="190A6BB7" w14:textId="77777777" w:rsidR="00DB14A2" w:rsidRPr="009B1591" w:rsidRDefault="00DB14A2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3FD30FBE" w14:textId="77777777" w:rsidR="00DB14A2" w:rsidRPr="009B1591" w:rsidRDefault="005E5374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9B1591">
            <w:rPr>
              <w:rFonts w:ascii="Calibri" w:eastAsia="Calibri" w:hAnsi="Calibri"/>
              <w:b/>
              <w:bCs/>
              <w:sz w:val="28"/>
              <w:szCs w:val="28"/>
            </w:rPr>
            <w:t>SOP No.: BML-QDS-MC-00</w:t>
          </w:r>
          <w:r w:rsidR="00F22E6D" w:rsidRPr="009B1591">
            <w:rPr>
              <w:rFonts w:ascii="Calibri" w:eastAsia="Calibri" w:hAnsi="Calibri"/>
              <w:b/>
              <w:bCs/>
              <w:sz w:val="28"/>
              <w:szCs w:val="28"/>
            </w:rPr>
            <w:t>7</w:t>
          </w:r>
        </w:p>
      </w:tc>
      <w:tc>
        <w:tcPr>
          <w:tcW w:w="1680" w:type="dxa"/>
          <w:shd w:val="clear" w:color="auto" w:fill="auto"/>
          <w:vAlign w:val="bottom"/>
        </w:tcPr>
        <w:p w14:paraId="1F0FB1B6" w14:textId="77777777" w:rsidR="00DB14A2" w:rsidRPr="00565BDB" w:rsidRDefault="005E5374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364" w:type="dxa"/>
          <w:shd w:val="clear" w:color="auto" w:fill="auto"/>
          <w:vAlign w:val="bottom"/>
        </w:tcPr>
        <w:p w14:paraId="382143BF" w14:textId="77777777" w:rsidR="00DB14A2" w:rsidRPr="00565BDB" w:rsidRDefault="005E5374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3FC10C2A" w14:textId="77777777" w:rsidTr="009B1591">
      <w:trPr>
        <w:trHeight w:val="170"/>
      </w:trPr>
      <w:tc>
        <w:tcPr>
          <w:tcW w:w="2126" w:type="dxa"/>
          <w:vMerge/>
          <w:shd w:val="clear" w:color="auto" w:fill="auto"/>
        </w:tcPr>
        <w:p w14:paraId="3E077A5F" w14:textId="77777777" w:rsidR="00DB14A2" w:rsidRPr="00565BDB" w:rsidRDefault="00DB14A2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702" w:type="dxa"/>
          <w:gridSpan w:val="2"/>
          <w:vMerge/>
          <w:shd w:val="clear" w:color="auto" w:fill="auto"/>
        </w:tcPr>
        <w:p w14:paraId="3FEE74F0" w14:textId="77777777" w:rsidR="00DB14A2" w:rsidRPr="00565BDB" w:rsidRDefault="00DB14A2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760" w:type="dxa"/>
          <w:gridSpan w:val="2"/>
          <w:vMerge/>
          <w:shd w:val="clear" w:color="auto" w:fill="auto"/>
        </w:tcPr>
        <w:p w14:paraId="3A0900A4" w14:textId="77777777" w:rsidR="00DB14A2" w:rsidRPr="00565BDB" w:rsidRDefault="00DB14A2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066A6B2C" w14:textId="77777777" w:rsidR="00DB14A2" w:rsidRPr="00565BDB" w:rsidRDefault="005E5374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364" w:type="dxa"/>
          <w:shd w:val="clear" w:color="auto" w:fill="auto"/>
        </w:tcPr>
        <w:p w14:paraId="3B9E376C" w14:textId="77777777" w:rsidR="00DB14A2" w:rsidRPr="00565BDB" w:rsidRDefault="005E5374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6AE83F0F" w14:textId="77777777" w:rsidTr="009B1591">
      <w:trPr>
        <w:trHeight w:val="334"/>
      </w:trPr>
      <w:tc>
        <w:tcPr>
          <w:tcW w:w="2126" w:type="dxa"/>
          <w:shd w:val="clear" w:color="auto" w:fill="auto"/>
        </w:tcPr>
        <w:p w14:paraId="6BFC909B" w14:textId="77777777" w:rsidR="00DB14A2" w:rsidRPr="00565BDB" w:rsidRDefault="005E5374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702" w:type="dxa"/>
          <w:gridSpan w:val="2"/>
          <w:shd w:val="clear" w:color="auto" w:fill="auto"/>
        </w:tcPr>
        <w:p w14:paraId="534472FC" w14:textId="77777777" w:rsidR="00DB14A2" w:rsidRPr="00565BDB" w:rsidRDefault="005E5374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 (SYRUP)</w:t>
          </w:r>
        </w:p>
      </w:tc>
      <w:tc>
        <w:tcPr>
          <w:tcW w:w="3760" w:type="dxa"/>
          <w:gridSpan w:val="2"/>
          <w:vMerge/>
          <w:shd w:val="clear" w:color="auto" w:fill="auto"/>
        </w:tcPr>
        <w:p w14:paraId="03FBFDF3" w14:textId="77777777" w:rsidR="00DB14A2" w:rsidRPr="00565BDB" w:rsidRDefault="00DB14A2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754A02EE" w14:textId="0B9EEB3D" w:rsidR="00DB14A2" w:rsidRPr="00565BDB" w:rsidRDefault="009B1591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5E5374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364" w:type="dxa"/>
          <w:shd w:val="clear" w:color="auto" w:fill="auto"/>
          <w:vAlign w:val="bottom"/>
        </w:tcPr>
        <w:p w14:paraId="335F5262" w14:textId="77777777" w:rsidR="00DB14A2" w:rsidRPr="00565BDB" w:rsidRDefault="005E5374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71DDC43C" w14:textId="77777777" w:rsidTr="009B1591">
      <w:trPr>
        <w:trHeight w:val="479"/>
      </w:trPr>
      <w:tc>
        <w:tcPr>
          <w:tcW w:w="3290" w:type="dxa"/>
          <w:gridSpan w:val="2"/>
          <w:shd w:val="clear" w:color="auto" w:fill="auto"/>
        </w:tcPr>
        <w:p w14:paraId="6AC80AE6" w14:textId="77777777" w:rsidR="00DB14A2" w:rsidRPr="00565BDB" w:rsidRDefault="005E5374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827" w:type="dxa"/>
          <w:gridSpan w:val="2"/>
          <w:shd w:val="clear" w:color="auto" w:fill="auto"/>
        </w:tcPr>
        <w:p w14:paraId="1756FB7D" w14:textId="77777777" w:rsidR="00DB14A2" w:rsidRPr="00565BDB" w:rsidRDefault="005E5374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515" w:type="dxa"/>
          <w:gridSpan w:val="3"/>
          <w:shd w:val="clear" w:color="auto" w:fill="auto"/>
        </w:tcPr>
        <w:p w14:paraId="7EFAAD78" w14:textId="77777777" w:rsidR="00DB14A2" w:rsidRPr="00565BDB" w:rsidRDefault="005E5374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2EEE027C" w14:textId="77777777" w:rsidTr="009B1591">
      <w:trPr>
        <w:trHeight w:val="479"/>
      </w:trPr>
      <w:tc>
        <w:tcPr>
          <w:tcW w:w="3290" w:type="dxa"/>
          <w:gridSpan w:val="2"/>
          <w:shd w:val="clear" w:color="auto" w:fill="auto"/>
        </w:tcPr>
        <w:p w14:paraId="63BE2483" w14:textId="77777777" w:rsidR="00DB14A2" w:rsidRPr="00565BDB" w:rsidRDefault="00DB14A2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27" w:type="dxa"/>
          <w:gridSpan w:val="2"/>
          <w:shd w:val="clear" w:color="auto" w:fill="auto"/>
        </w:tcPr>
        <w:p w14:paraId="108B9307" w14:textId="77777777" w:rsidR="00DB14A2" w:rsidRPr="00565BDB" w:rsidRDefault="00DB14A2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15" w:type="dxa"/>
          <w:gridSpan w:val="3"/>
          <w:shd w:val="clear" w:color="auto" w:fill="auto"/>
        </w:tcPr>
        <w:p w14:paraId="55943A6D" w14:textId="77777777" w:rsidR="00DB14A2" w:rsidRPr="00565BDB" w:rsidRDefault="00DB14A2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32923AFE" w14:textId="77777777" w:rsidR="00DB14A2" w:rsidRPr="00565BDB" w:rsidRDefault="00DB14A2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D68CFBF" w14:textId="77777777" w:rsidR="009B1591" w:rsidRDefault="009B1591" w:rsidP="007748DE">
    <w:pPr>
      <w:pStyle w:val="Header"/>
    </w:pPr>
  </w:p>
  <w:p w14:paraId="7BE20B36" w14:textId="1DED8DE2" w:rsidR="00DB14A2" w:rsidRPr="007748DE" w:rsidRDefault="00000000" w:rsidP="007748DE">
    <w:pPr>
      <w:pStyle w:val="Header"/>
    </w:pPr>
    <w:r>
      <w:rPr>
        <w:noProof/>
      </w:rPr>
      <w:pict w14:anchorId="197B64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29A0"/>
    <w:multiLevelType w:val="hybridMultilevel"/>
    <w:tmpl w:val="282441E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7334047"/>
    <w:multiLevelType w:val="multilevel"/>
    <w:tmpl w:val="887431A8"/>
    <w:lvl w:ilvl="0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>
      <w:numFmt w:val="decimal"/>
      <w:isLgl/>
      <w:lvlText w:val="%1.%2"/>
      <w:lvlJc w:val="left"/>
      <w:pPr>
        <w:ind w:left="450" w:hanging="360"/>
      </w:pPr>
      <w:rPr>
        <w:rFonts w:cs="Times New Roman" w:hint="default"/>
        <w:b/>
        <w:sz w:val="22"/>
      </w:rPr>
    </w:lvl>
    <w:lvl w:ilvl="2">
      <w:start w:val="1"/>
      <w:numFmt w:val="decimal"/>
      <w:isLgl/>
      <w:lvlText w:val="%1.%2.%3"/>
      <w:lvlJc w:val="left"/>
      <w:pPr>
        <w:ind w:left="1380" w:hanging="720"/>
      </w:pPr>
      <w:rPr>
        <w:rFonts w:cs="Times New Roman" w:hint="default"/>
        <w:b/>
        <w:sz w:val="22"/>
      </w:rPr>
    </w:lvl>
    <w:lvl w:ilvl="3">
      <w:start w:val="1"/>
      <w:numFmt w:val="decimal"/>
      <w:isLgl/>
      <w:lvlText w:val="%1.%2.%3.%4"/>
      <w:lvlJc w:val="left"/>
      <w:pPr>
        <w:ind w:left="1380" w:hanging="720"/>
      </w:pPr>
      <w:rPr>
        <w:rFonts w:cs="Times New Roman" w:hint="default"/>
        <w:b/>
        <w:sz w:val="22"/>
      </w:rPr>
    </w:lvl>
    <w:lvl w:ilvl="4">
      <w:start w:val="1"/>
      <w:numFmt w:val="decimal"/>
      <w:isLgl/>
      <w:lvlText w:val="%1.%2.%3.%4.%5"/>
      <w:lvlJc w:val="left"/>
      <w:pPr>
        <w:ind w:left="1740" w:hanging="1080"/>
      </w:pPr>
      <w:rPr>
        <w:rFonts w:cs="Times New Roman" w:hint="default"/>
        <w:b/>
        <w:sz w:val="22"/>
      </w:rPr>
    </w:lvl>
    <w:lvl w:ilvl="5">
      <w:start w:val="1"/>
      <w:numFmt w:val="decimal"/>
      <w:isLgl/>
      <w:lvlText w:val="%1.%2.%3.%4.%5.%6"/>
      <w:lvlJc w:val="left"/>
      <w:pPr>
        <w:ind w:left="1740" w:hanging="1080"/>
      </w:pPr>
      <w:rPr>
        <w:rFonts w:cs="Times New Roman" w:hint="default"/>
        <w:b/>
        <w:sz w:val="22"/>
      </w:rPr>
    </w:lvl>
    <w:lvl w:ilvl="6">
      <w:start w:val="1"/>
      <w:numFmt w:val="decimal"/>
      <w:isLgl/>
      <w:lvlText w:val="%1.%2.%3.%4.%5.%6.%7"/>
      <w:lvlJc w:val="left"/>
      <w:pPr>
        <w:ind w:left="2100" w:hanging="1440"/>
      </w:pPr>
      <w:rPr>
        <w:rFonts w:cs="Times New Roman" w:hint="default"/>
        <w:b/>
        <w:sz w:val="22"/>
      </w:rPr>
    </w:lvl>
    <w:lvl w:ilvl="7">
      <w:start w:val="1"/>
      <w:numFmt w:val="decimal"/>
      <w:isLgl/>
      <w:lvlText w:val="%1.%2.%3.%4.%5.%6.%7.%8"/>
      <w:lvlJc w:val="left"/>
      <w:pPr>
        <w:ind w:left="2100" w:hanging="1440"/>
      </w:pPr>
      <w:rPr>
        <w:rFonts w:cs="Times New Roman" w:hint="default"/>
        <w:b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460" w:hanging="1800"/>
      </w:pPr>
      <w:rPr>
        <w:rFonts w:cs="Times New Roman" w:hint="default"/>
        <w:b/>
        <w:sz w:val="22"/>
      </w:r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9FB74F7"/>
    <w:multiLevelType w:val="hybridMultilevel"/>
    <w:tmpl w:val="FEA80E10"/>
    <w:lvl w:ilvl="0" w:tplc="2000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B720E2"/>
    <w:multiLevelType w:val="multilevel"/>
    <w:tmpl w:val="887431A8"/>
    <w:lvl w:ilvl="0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>
      <w:numFmt w:val="decimal"/>
      <w:isLgl/>
      <w:lvlText w:val="%1.%2"/>
      <w:lvlJc w:val="left"/>
      <w:pPr>
        <w:ind w:left="450" w:hanging="360"/>
      </w:pPr>
      <w:rPr>
        <w:rFonts w:cs="Times New Roman" w:hint="default"/>
        <w:b/>
        <w:sz w:val="22"/>
      </w:rPr>
    </w:lvl>
    <w:lvl w:ilvl="2">
      <w:start w:val="1"/>
      <w:numFmt w:val="decimal"/>
      <w:isLgl/>
      <w:lvlText w:val="%1.%2.%3"/>
      <w:lvlJc w:val="left"/>
      <w:pPr>
        <w:ind w:left="1380" w:hanging="720"/>
      </w:pPr>
      <w:rPr>
        <w:rFonts w:cs="Times New Roman" w:hint="default"/>
        <w:b/>
        <w:sz w:val="22"/>
      </w:rPr>
    </w:lvl>
    <w:lvl w:ilvl="3">
      <w:start w:val="1"/>
      <w:numFmt w:val="decimal"/>
      <w:isLgl/>
      <w:lvlText w:val="%1.%2.%3.%4"/>
      <w:lvlJc w:val="left"/>
      <w:pPr>
        <w:ind w:left="1380" w:hanging="720"/>
      </w:pPr>
      <w:rPr>
        <w:rFonts w:cs="Times New Roman" w:hint="default"/>
        <w:b/>
        <w:sz w:val="22"/>
      </w:rPr>
    </w:lvl>
    <w:lvl w:ilvl="4">
      <w:start w:val="1"/>
      <w:numFmt w:val="decimal"/>
      <w:isLgl/>
      <w:lvlText w:val="%1.%2.%3.%4.%5"/>
      <w:lvlJc w:val="left"/>
      <w:pPr>
        <w:ind w:left="1740" w:hanging="1080"/>
      </w:pPr>
      <w:rPr>
        <w:rFonts w:cs="Times New Roman" w:hint="default"/>
        <w:b/>
        <w:sz w:val="22"/>
      </w:rPr>
    </w:lvl>
    <w:lvl w:ilvl="5">
      <w:start w:val="1"/>
      <w:numFmt w:val="decimal"/>
      <w:isLgl/>
      <w:lvlText w:val="%1.%2.%3.%4.%5.%6"/>
      <w:lvlJc w:val="left"/>
      <w:pPr>
        <w:ind w:left="1740" w:hanging="1080"/>
      </w:pPr>
      <w:rPr>
        <w:rFonts w:cs="Times New Roman" w:hint="default"/>
        <w:b/>
        <w:sz w:val="22"/>
      </w:rPr>
    </w:lvl>
    <w:lvl w:ilvl="6">
      <w:start w:val="1"/>
      <w:numFmt w:val="decimal"/>
      <w:isLgl/>
      <w:lvlText w:val="%1.%2.%3.%4.%5.%6.%7"/>
      <w:lvlJc w:val="left"/>
      <w:pPr>
        <w:ind w:left="2100" w:hanging="1440"/>
      </w:pPr>
      <w:rPr>
        <w:rFonts w:cs="Times New Roman" w:hint="default"/>
        <w:b/>
        <w:sz w:val="22"/>
      </w:rPr>
    </w:lvl>
    <w:lvl w:ilvl="7">
      <w:start w:val="1"/>
      <w:numFmt w:val="decimal"/>
      <w:isLgl/>
      <w:lvlText w:val="%1.%2.%3.%4.%5.%6.%7.%8"/>
      <w:lvlJc w:val="left"/>
      <w:pPr>
        <w:ind w:left="2100" w:hanging="1440"/>
      </w:pPr>
      <w:rPr>
        <w:rFonts w:cs="Times New Roman" w:hint="default"/>
        <w:b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460" w:hanging="1800"/>
      </w:pPr>
      <w:rPr>
        <w:rFonts w:cs="Times New Roman" w:hint="default"/>
        <w:b/>
        <w:sz w:val="22"/>
      </w:rPr>
    </w:lvl>
  </w:abstractNum>
  <w:abstractNum w:abstractNumId="6" w15:restartNumberingAfterBreak="0">
    <w:nsid w:val="1B177EA8"/>
    <w:multiLevelType w:val="hybridMultilevel"/>
    <w:tmpl w:val="403483C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3609260A"/>
    <w:multiLevelType w:val="multilevel"/>
    <w:tmpl w:val="2C3439DE"/>
    <w:lvl w:ilvl="0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450" w:hanging="360"/>
      </w:pPr>
      <w:rPr>
        <w:rFonts w:cs="Times New Roman" w:hint="default"/>
        <w:b/>
        <w:sz w:val="22"/>
      </w:rPr>
    </w:lvl>
    <w:lvl w:ilvl="2">
      <w:start w:val="1"/>
      <w:numFmt w:val="decimal"/>
      <w:isLgl/>
      <w:lvlText w:val="%1.%2.%3"/>
      <w:lvlJc w:val="left"/>
      <w:pPr>
        <w:ind w:left="1380" w:hanging="720"/>
      </w:pPr>
      <w:rPr>
        <w:rFonts w:cs="Times New Roman" w:hint="default"/>
        <w:b/>
        <w:sz w:val="22"/>
      </w:rPr>
    </w:lvl>
    <w:lvl w:ilvl="3">
      <w:start w:val="1"/>
      <w:numFmt w:val="decimal"/>
      <w:isLgl/>
      <w:lvlText w:val="%1.%2.%3.%4"/>
      <w:lvlJc w:val="left"/>
      <w:pPr>
        <w:ind w:left="1380" w:hanging="720"/>
      </w:pPr>
      <w:rPr>
        <w:rFonts w:cs="Times New Roman" w:hint="default"/>
        <w:b/>
        <w:sz w:val="22"/>
      </w:rPr>
    </w:lvl>
    <w:lvl w:ilvl="4">
      <w:start w:val="1"/>
      <w:numFmt w:val="decimal"/>
      <w:isLgl/>
      <w:lvlText w:val="%1.%2.%3.%4.%5"/>
      <w:lvlJc w:val="left"/>
      <w:pPr>
        <w:ind w:left="1740" w:hanging="1080"/>
      </w:pPr>
      <w:rPr>
        <w:rFonts w:cs="Times New Roman" w:hint="default"/>
        <w:b/>
        <w:sz w:val="22"/>
      </w:rPr>
    </w:lvl>
    <w:lvl w:ilvl="5">
      <w:start w:val="1"/>
      <w:numFmt w:val="decimal"/>
      <w:isLgl/>
      <w:lvlText w:val="%1.%2.%3.%4.%5.%6"/>
      <w:lvlJc w:val="left"/>
      <w:pPr>
        <w:ind w:left="1740" w:hanging="1080"/>
      </w:pPr>
      <w:rPr>
        <w:rFonts w:cs="Times New Roman" w:hint="default"/>
        <w:b/>
        <w:sz w:val="22"/>
      </w:rPr>
    </w:lvl>
    <w:lvl w:ilvl="6">
      <w:start w:val="1"/>
      <w:numFmt w:val="decimal"/>
      <w:isLgl/>
      <w:lvlText w:val="%1.%2.%3.%4.%5.%6.%7"/>
      <w:lvlJc w:val="left"/>
      <w:pPr>
        <w:ind w:left="2100" w:hanging="1440"/>
      </w:pPr>
      <w:rPr>
        <w:rFonts w:cs="Times New Roman" w:hint="default"/>
        <w:b/>
        <w:sz w:val="22"/>
      </w:rPr>
    </w:lvl>
    <w:lvl w:ilvl="7">
      <w:start w:val="1"/>
      <w:numFmt w:val="decimal"/>
      <w:isLgl/>
      <w:lvlText w:val="%1.%2.%3.%4.%5.%6.%7.%8"/>
      <w:lvlJc w:val="left"/>
      <w:pPr>
        <w:ind w:left="2100" w:hanging="1440"/>
      </w:pPr>
      <w:rPr>
        <w:rFonts w:cs="Times New Roman" w:hint="default"/>
        <w:b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460" w:hanging="1800"/>
      </w:pPr>
      <w:rPr>
        <w:rFonts w:cs="Times New Roman" w:hint="default"/>
        <w:b/>
        <w:sz w:val="22"/>
      </w:rPr>
    </w:lvl>
  </w:abstractNum>
  <w:abstractNum w:abstractNumId="9" w15:restartNumberingAfterBreak="0">
    <w:nsid w:val="36BA4392"/>
    <w:multiLevelType w:val="hybridMultilevel"/>
    <w:tmpl w:val="82F80C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096FD6"/>
    <w:multiLevelType w:val="hybridMultilevel"/>
    <w:tmpl w:val="7F5C74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19B0952"/>
    <w:multiLevelType w:val="hybridMultilevel"/>
    <w:tmpl w:val="1AD26FC8"/>
    <w:lvl w:ilvl="0" w:tplc="0472D2D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211088"/>
    <w:multiLevelType w:val="multilevel"/>
    <w:tmpl w:val="887431A8"/>
    <w:lvl w:ilvl="0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>
      <w:numFmt w:val="decimal"/>
      <w:isLgl/>
      <w:lvlText w:val="%1.%2"/>
      <w:lvlJc w:val="left"/>
      <w:pPr>
        <w:ind w:left="450" w:hanging="360"/>
      </w:pPr>
      <w:rPr>
        <w:rFonts w:cs="Times New Roman" w:hint="default"/>
        <w:b/>
        <w:sz w:val="22"/>
      </w:rPr>
    </w:lvl>
    <w:lvl w:ilvl="2">
      <w:start w:val="1"/>
      <w:numFmt w:val="decimal"/>
      <w:isLgl/>
      <w:lvlText w:val="%1.%2.%3"/>
      <w:lvlJc w:val="left"/>
      <w:pPr>
        <w:ind w:left="1380" w:hanging="720"/>
      </w:pPr>
      <w:rPr>
        <w:rFonts w:cs="Times New Roman" w:hint="default"/>
        <w:b/>
        <w:sz w:val="22"/>
      </w:rPr>
    </w:lvl>
    <w:lvl w:ilvl="3">
      <w:start w:val="1"/>
      <w:numFmt w:val="decimal"/>
      <w:isLgl/>
      <w:lvlText w:val="%1.%2.%3.%4"/>
      <w:lvlJc w:val="left"/>
      <w:pPr>
        <w:ind w:left="1380" w:hanging="720"/>
      </w:pPr>
      <w:rPr>
        <w:rFonts w:cs="Times New Roman" w:hint="default"/>
        <w:b/>
        <w:sz w:val="22"/>
      </w:rPr>
    </w:lvl>
    <w:lvl w:ilvl="4">
      <w:start w:val="1"/>
      <w:numFmt w:val="decimal"/>
      <w:isLgl/>
      <w:lvlText w:val="%1.%2.%3.%4.%5"/>
      <w:lvlJc w:val="left"/>
      <w:pPr>
        <w:ind w:left="1740" w:hanging="1080"/>
      </w:pPr>
      <w:rPr>
        <w:rFonts w:cs="Times New Roman" w:hint="default"/>
        <w:b/>
        <w:sz w:val="22"/>
      </w:rPr>
    </w:lvl>
    <w:lvl w:ilvl="5">
      <w:start w:val="1"/>
      <w:numFmt w:val="decimal"/>
      <w:isLgl/>
      <w:lvlText w:val="%1.%2.%3.%4.%5.%6"/>
      <w:lvlJc w:val="left"/>
      <w:pPr>
        <w:ind w:left="1740" w:hanging="1080"/>
      </w:pPr>
      <w:rPr>
        <w:rFonts w:cs="Times New Roman" w:hint="default"/>
        <w:b/>
        <w:sz w:val="22"/>
      </w:rPr>
    </w:lvl>
    <w:lvl w:ilvl="6">
      <w:start w:val="1"/>
      <w:numFmt w:val="decimal"/>
      <w:isLgl/>
      <w:lvlText w:val="%1.%2.%3.%4.%5.%6.%7"/>
      <w:lvlJc w:val="left"/>
      <w:pPr>
        <w:ind w:left="2100" w:hanging="1440"/>
      </w:pPr>
      <w:rPr>
        <w:rFonts w:cs="Times New Roman" w:hint="default"/>
        <w:b/>
        <w:sz w:val="22"/>
      </w:rPr>
    </w:lvl>
    <w:lvl w:ilvl="7">
      <w:start w:val="1"/>
      <w:numFmt w:val="decimal"/>
      <w:isLgl/>
      <w:lvlText w:val="%1.%2.%3.%4.%5.%6.%7.%8"/>
      <w:lvlJc w:val="left"/>
      <w:pPr>
        <w:ind w:left="2100" w:hanging="1440"/>
      </w:pPr>
      <w:rPr>
        <w:rFonts w:cs="Times New Roman" w:hint="default"/>
        <w:b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460" w:hanging="1800"/>
      </w:pPr>
      <w:rPr>
        <w:rFonts w:cs="Times New Roman" w:hint="default"/>
        <w:b/>
        <w:sz w:val="22"/>
      </w:rPr>
    </w:lvl>
  </w:abstractNum>
  <w:abstractNum w:abstractNumId="14" w15:restartNumberingAfterBreak="0">
    <w:nsid w:val="49133009"/>
    <w:multiLevelType w:val="multilevel"/>
    <w:tmpl w:val="C394C22E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5E966899"/>
    <w:multiLevelType w:val="multilevel"/>
    <w:tmpl w:val="887431A8"/>
    <w:lvl w:ilvl="0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>
      <w:numFmt w:val="decimal"/>
      <w:isLgl/>
      <w:lvlText w:val="%1.%2"/>
      <w:lvlJc w:val="left"/>
      <w:pPr>
        <w:ind w:left="450" w:hanging="360"/>
      </w:pPr>
      <w:rPr>
        <w:rFonts w:cs="Times New Roman" w:hint="default"/>
        <w:b/>
        <w:sz w:val="22"/>
      </w:rPr>
    </w:lvl>
    <w:lvl w:ilvl="2">
      <w:start w:val="1"/>
      <w:numFmt w:val="decimal"/>
      <w:isLgl/>
      <w:lvlText w:val="%1.%2.%3"/>
      <w:lvlJc w:val="left"/>
      <w:pPr>
        <w:ind w:left="1380" w:hanging="720"/>
      </w:pPr>
      <w:rPr>
        <w:rFonts w:cs="Times New Roman" w:hint="default"/>
        <w:b/>
        <w:sz w:val="22"/>
      </w:rPr>
    </w:lvl>
    <w:lvl w:ilvl="3">
      <w:start w:val="1"/>
      <w:numFmt w:val="decimal"/>
      <w:isLgl/>
      <w:lvlText w:val="%1.%2.%3.%4"/>
      <w:lvlJc w:val="left"/>
      <w:pPr>
        <w:ind w:left="1380" w:hanging="720"/>
      </w:pPr>
      <w:rPr>
        <w:rFonts w:cs="Times New Roman" w:hint="default"/>
        <w:b/>
        <w:sz w:val="22"/>
      </w:rPr>
    </w:lvl>
    <w:lvl w:ilvl="4">
      <w:start w:val="1"/>
      <w:numFmt w:val="decimal"/>
      <w:isLgl/>
      <w:lvlText w:val="%1.%2.%3.%4.%5"/>
      <w:lvlJc w:val="left"/>
      <w:pPr>
        <w:ind w:left="1740" w:hanging="1080"/>
      </w:pPr>
      <w:rPr>
        <w:rFonts w:cs="Times New Roman" w:hint="default"/>
        <w:b/>
        <w:sz w:val="22"/>
      </w:rPr>
    </w:lvl>
    <w:lvl w:ilvl="5">
      <w:start w:val="1"/>
      <w:numFmt w:val="decimal"/>
      <w:isLgl/>
      <w:lvlText w:val="%1.%2.%3.%4.%5.%6"/>
      <w:lvlJc w:val="left"/>
      <w:pPr>
        <w:ind w:left="1740" w:hanging="1080"/>
      </w:pPr>
      <w:rPr>
        <w:rFonts w:cs="Times New Roman" w:hint="default"/>
        <w:b/>
        <w:sz w:val="22"/>
      </w:rPr>
    </w:lvl>
    <w:lvl w:ilvl="6">
      <w:start w:val="1"/>
      <w:numFmt w:val="decimal"/>
      <w:isLgl/>
      <w:lvlText w:val="%1.%2.%3.%4.%5.%6.%7"/>
      <w:lvlJc w:val="left"/>
      <w:pPr>
        <w:ind w:left="2100" w:hanging="1440"/>
      </w:pPr>
      <w:rPr>
        <w:rFonts w:cs="Times New Roman" w:hint="default"/>
        <w:b/>
        <w:sz w:val="22"/>
      </w:rPr>
    </w:lvl>
    <w:lvl w:ilvl="7">
      <w:start w:val="1"/>
      <w:numFmt w:val="decimal"/>
      <w:isLgl/>
      <w:lvlText w:val="%1.%2.%3.%4.%5.%6.%7.%8"/>
      <w:lvlJc w:val="left"/>
      <w:pPr>
        <w:ind w:left="2100" w:hanging="1440"/>
      </w:pPr>
      <w:rPr>
        <w:rFonts w:cs="Times New Roman" w:hint="default"/>
        <w:b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460" w:hanging="1800"/>
      </w:pPr>
      <w:rPr>
        <w:rFonts w:cs="Times New Roman" w:hint="default"/>
        <w:b/>
        <w:sz w:val="22"/>
      </w:rPr>
    </w:lvl>
  </w:abstractNum>
  <w:abstractNum w:abstractNumId="16" w15:restartNumberingAfterBreak="0">
    <w:nsid w:val="66A33A3E"/>
    <w:multiLevelType w:val="hybridMultilevel"/>
    <w:tmpl w:val="1948583E"/>
    <w:lvl w:ilvl="0" w:tplc="2000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7" w15:restartNumberingAfterBreak="0">
    <w:nsid w:val="7A600973"/>
    <w:multiLevelType w:val="multilevel"/>
    <w:tmpl w:val="8730D790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5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77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57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90" w:hanging="1440"/>
      </w:pPr>
      <w:rPr>
        <w:rFonts w:hint="default"/>
        <w:b/>
      </w:rPr>
    </w:lvl>
  </w:abstractNum>
  <w:num w:numId="1" w16cid:durableId="1122655065">
    <w:abstractNumId w:val="3"/>
  </w:num>
  <w:num w:numId="2" w16cid:durableId="923681235">
    <w:abstractNumId w:val="1"/>
  </w:num>
  <w:num w:numId="3" w16cid:durableId="2076275265">
    <w:abstractNumId w:val="7"/>
  </w:num>
  <w:num w:numId="4" w16cid:durableId="78184831">
    <w:abstractNumId w:val="9"/>
  </w:num>
  <w:num w:numId="5" w16cid:durableId="982929196">
    <w:abstractNumId w:val="11"/>
  </w:num>
  <w:num w:numId="6" w16cid:durableId="2031442590">
    <w:abstractNumId w:val="12"/>
  </w:num>
  <w:num w:numId="7" w16cid:durableId="1301305470">
    <w:abstractNumId w:val="6"/>
  </w:num>
  <w:num w:numId="8" w16cid:durableId="1274023475">
    <w:abstractNumId w:val="8"/>
  </w:num>
  <w:num w:numId="9" w16cid:durableId="475268880">
    <w:abstractNumId w:val="13"/>
  </w:num>
  <w:num w:numId="10" w16cid:durableId="1649094524">
    <w:abstractNumId w:val="15"/>
  </w:num>
  <w:num w:numId="11" w16cid:durableId="1580216836">
    <w:abstractNumId w:val="5"/>
  </w:num>
  <w:num w:numId="12" w16cid:durableId="1676608589">
    <w:abstractNumId w:val="17"/>
  </w:num>
  <w:num w:numId="13" w16cid:durableId="2115707696">
    <w:abstractNumId w:val="10"/>
  </w:num>
  <w:num w:numId="14" w16cid:durableId="1311668548">
    <w:abstractNumId w:val="14"/>
  </w:num>
  <w:num w:numId="15" w16cid:durableId="988751233">
    <w:abstractNumId w:val="2"/>
  </w:num>
  <w:num w:numId="16" w16cid:durableId="1426347322">
    <w:abstractNumId w:val="5"/>
  </w:num>
  <w:num w:numId="17" w16cid:durableId="911697631">
    <w:abstractNumId w:val="4"/>
  </w:num>
  <w:num w:numId="18" w16cid:durableId="183784587">
    <w:abstractNumId w:val="0"/>
  </w:num>
  <w:num w:numId="19" w16cid:durableId="8980554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2E6D"/>
    <w:rsid w:val="000A2E22"/>
    <w:rsid w:val="001453BC"/>
    <w:rsid w:val="00161E3D"/>
    <w:rsid w:val="00287348"/>
    <w:rsid w:val="002C70FE"/>
    <w:rsid w:val="002D5997"/>
    <w:rsid w:val="00473277"/>
    <w:rsid w:val="005E5374"/>
    <w:rsid w:val="00751831"/>
    <w:rsid w:val="00867E63"/>
    <w:rsid w:val="00921803"/>
    <w:rsid w:val="009A19E1"/>
    <w:rsid w:val="009B1591"/>
    <w:rsid w:val="00A82E34"/>
    <w:rsid w:val="00A85AB2"/>
    <w:rsid w:val="00C03810"/>
    <w:rsid w:val="00C8197D"/>
    <w:rsid w:val="00C96431"/>
    <w:rsid w:val="00DB085D"/>
    <w:rsid w:val="00DB14A2"/>
    <w:rsid w:val="00E3435F"/>
    <w:rsid w:val="00F22E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C13DB3"/>
  <w15:docId w15:val="{892B4C50-47CB-4110-A961-B3E60D974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E6D"/>
  </w:style>
  <w:style w:type="paragraph" w:styleId="Heading1">
    <w:name w:val="heading 1"/>
    <w:basedOn w:val="Normal"/>
    <w:next w:val="Normal"/>
    <w:link w:val="Heading1Char"/>
    <w:uiPriority w:val="9"/>
    <w:qFormat/>
    <w:rsid w:val="00F22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22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F22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E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F22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22E6D"/>
  </w:style>
  <w:style w:type="paragraph" w:styleId="BodyTextIndent2">
    <w:name w:val="Body Text Indent 2"/>
    <w:basedOn w:val="Normal"/>
    <w:link w:val="BodyTextIndent2Char"/>
    <w:rsid w:val="00F22E6D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22E6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22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E6D"/>
  </w:style>
  <w:style w:type="paragraph" w:styleId="BalloonText">
    <w:name w:val="Balloon Text"/>
    <w:basedOn w:val="Normal"/>
    <w:link w:val="BalloonTextChar"/>
    <w:uiPriority w:val="99"/>
    <w:semiHidden/>
    <w:unhideWhenUsed/>
    <w:rsid w:val="002873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3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6</cp:revision>
  <dcterms:created xsi:type="dcterms:W3CDTF">2024-07-29T10:43:00Z</dcterms:created>
  <dcterms:modified xsi:type="dcterms:W3CDTF">2025-01-09T11:30:00Z</dcterms:modified>
</cp:coreProperties>
</file>