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32CD1" w14:textId="77777777" w:rsidR="00821E8D" w:rsidRPr="001C3E8F" w:rsidRDefault="00ED0838" w:rsidP="001C3E8F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4D4D2C">
        <w:rPr>
          <w:rFonts w:cstheme="minorHAnsi"/>
          <w:b/>
          <w:sz w:val="24"/>
          <w:szCs w:val="24"/>
        </w:rPr>
        <w:t>OBJECTIVE:</w:t>
      </w:r>
    </w:p>
    <w:p w14:paraId="6B8B39AC" w14:textId="77777777" w:rsidR="00821E8D" w:rsidRPr="00821E8D" w:rsidRDefault="00821E8D" w:rsidP="0097311C">
      <w:pPr>
        <w:pStyle w:val="ListParagraph"/>
        <w:numPr>
          <w:ilvl w:val="0"/>
          <w:numId w:val="18"/>
        </w:numPr>
        <w:spacing w:after="0" w:line="240" w:lineRule="auto"/>
        <w:ind w:hanging="153"/>
        <w:rPr>
          <w:rFonts w:cs="Times New Roman"/>
        </w:rPr>
      </w:pPr>
      <w:r w:rsidRPr="00821E8D">
        <w:rPr>
          <w:rFonts w:cs="Times New Roman"/>
        </w:rPr>
        <w:t xml:space="preserve">To serve as a written guide in performing microbiological analysis of raw material </w:t>
      </w:r>
      <w:r w:rsidR="001C3E8F">
        <w:rPr>
          <w:rFonts w:cs="Times New Roman"/>
        </w:rPr>
        <w:t>in syrup plant of Biomedical Limited.</w:t>
      </w:r>
    </w:p>
    <w:p w14:paraId="57305CF7" w14:textId="77777777" w:rsidR="001C3E8F" w:rsidRDefault="00821E8D" w:rsidP="0097311C">
      <w:pPr>
        <w:pStyle w:val="ListParagraph"/>
        <w:numPr>
          <w:ilvl w:val="0"/>
          <w:numId w:val="18"/>
        </w:numPr>
        <w:spacing w:after="0" w:line="240" w:lineRule="auto"/>
        <w:ind w:hanging="153"/>
        <w:rPr>
          <w:rFonts w:cs="Times New Roman"/>
        </w:rPr>
      </w:pPr>
      <w:r w:rsidRPr="00821E8D">
        <w:rPr>
          <w:rFonts w:cs="Times New Roman"/>
        </w:rPr>
        <w:t xml:space="preserve">To establish </w:t>
      </w:r>
      <w:r w:rsidR="001C3E8F" w:rsidRPr="00821E8D">
        <w:rPr>
          <w:rFonts w:cs="Times New Roman"/>
        </w:rPr>
        <w:t>microbial</w:t>
      </w:r>
      <w:r w:rsidRPr="00821E8D">
        <w:rPr>
          <w:rFonts w:cs="Times New Roman"/>
        </w:rPr>
        <w:t xml:space="preserve"> fitness, purity or otherwise of raw materials.</w:t>
      </w:r>
    </w:p>
    <w:p w14:paraId="756B55B4" w14:textId="23A0F6A6" w:rsidR="001C3E8F" w:rsidRPr="001C3E8F" w:rsidRDefault="001C3E8F" w:rsidP="0097311C">
      <w:pPr>
        <w:pStyle w:val="ListParagraph"/>
        <w:numPr>
          <w:ilvl w:val="0"/>
          <w:numId w:val="18"/>
        </w:numPr>
        <w:spacing w:after="0" w:line="240" w:lineRule="auto"/>
        <w:ind w:hanging="153"/>
        <w:rPr>
          <w:rFonts w:cs="Times New Roman"/>
        </w:rPr>
      </w:pPr>
      <w:r w:rsidRPr="001C3E8F">
        <w:rPr>
          <w:rFonts w:cstheme="minorHAnsi"/>
          <w:sz w:val="24"/>
        </w:rPr>
        <w:t xml:space="preserve">The test is also to confirm the absence of specified </w:t>
      </w:r>
      <w:r w:rsidR="00F074DD" w:rsidRPr="001C3E8F">
        <w:rPr>
          <w:rFonts w:cstheme="minorHAnsi"/>
          <w:sz w:val="24"/>
        </w:rPr>
        <w:t>microorganisms</w:t>
      </w:r>
      <w:r w:rsidRPr="001C3E8F">
        <w:rPr>
          <w:rFonts w:cstheme="minorHAnsi"/>
          <w:sz w:val="24"/>
        </w:rPr>
        <w:t xml:space="preserve"> [objectionable microorganisms] on raw materials</w:t>
      </w:r>
    </w:p>
    <w:p w14:paraId="31C3E2C3" w14:textId="77777777" w:rsidR="00821E8D" w:rsidRPr="00821E8D" w:rsidRDefault="00821E8D" w:rsidP="00821E8D">
      <w:pPr>
        <w:pStyle w:val="ListParagraph"/>
        <w:spacing w:after="0" w:line="240" w:lineRule="auto"/>
        <w:rPr>
          <w:rFonts w:cs="Times New Roman"/>
        </w:rPr>
      </w:pPr>
    </w:p>
    <w:p w14:paraId="42DF1CCB" w14:textId="77777777" w:rsidR="00821E8D" w:rsidRPr="004D4D2C" w:rsidRDefault="00ED0838" w:rsidP="00821E8D">
      <w:pPr>
        <w:numPr>
          <w:ilvl w:val="0"/>
          <w:numId w:val="1"/>
        </w:numPr>
        <w:spacing w:after="0" w:line="360" w:lineRule="auto"/>
        <w:rPr>
          <w:rFonts w:cstheme="minorHAnsi"/>
          <w:sz w:val="24"/>
          <w:szCs w:val="24"/>
        </w:rPr>
      </w:pPr>
      <w:r w:rsidRPr="004D4D2C">
        <w:rPr>
          <w:rFonts w:cstheme="minorHAnsi"/>
          <w:b/>
          <w:sz w:val="24"/>
          <w:szCs w:val="24"/>
        </w:rPr>
        <w:t>SCOPE:</w:t>
      </w:r>
    </w:p>
    <w:p w14:paraId="04607C4E" w14:textId="77777777" w:rsidR="00821E8D" w:rsidRPr="0097311C" w:rsidRDefault="00821E8D" w:rsidP="0097311C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cs="Times New Roman"/>
        </w:rPr>
      </w:pPr>
      <w:r w:rsidRPr="0097311C">
        <w:rPr>
          <w:rFonts w:cs="Times New Roman"/>
        </w:rPr>
        <w:t xml:space="preserve">This procedure is to be performed on </w:t>
      </w:r>
      <w:proofErr w:type="gramStart"/>
      <w:r w:rsidRPr="0097311C">
        <w:rPr>
          <w:rFonts w:cs="Times New Roman"/>
        </w:rPr>
        <w:t>new</w:t>
      </w:r>
      <w:proofErr w:type="gramEnd"/>
      <w:r w:rsidRPr="0097311C">
        <w:rPr>
          <w:rFonts w:cs="Times New Roman"/>
        </w:rPr>
        <w:t xml:space="preserve"> stock of raw materials or whenever it deems necessary to do so.</w:t>
      </w:r>
    </w:p>
    <w:p w14:paraId="048D66AD" w14:textId="77777777" w:rsidR="00821E8D" w:rsidRPr="004D4D2C" w:rsidRDefault="00821E8D" w:rsidP="00821E8D">
      <w:pPr>
        <w:pStyle w:val="ListParagraph"/>
        <w:tabs>
          <w:tab w:val="left" w:pos="180"/>
        </w:tabs>
        <w:spacing w:after="0" w:line="312" w:lineRule="auto"/>
        <w:jc w:val="both"/>
        <w:rPr>
          <w:rFonts w:cstheme="minorHAnsi"/>
          <w:sz w:val="24"/>
          <w:szCs w:val="24"/>
        </w:rPr>
      </w:pPr>
    </w:p>
    <w:p w14:paraId="3FA8A003" w14:textId="77777777" w:rsidR="00821E8D" w:rsidRPr="004D4D2C" w:rsidRDefault="00821E8D" w:rsidP="001C3E8F">
      <w:pPr>
        <w:tabs>
          <w:tab w:val="left" w:pos="2880"/>
        </w:tabs>
        <w:spacing w:after="0" w:line="360" w:lineRule="auto"/>
        <w:rPr>
          <w:rFonts w:cstheme="minorHAnsi"/>
          <w:b/>
          <w:sz w:val="24"/>
          <w:szCs w:val="24"/>
        </w:rPr>
      </w:pPr>
      <w:r w:rsidRPr="004D4D2C">
        <w:rPr>
          <w:rFonts w:cstheme="minorHAnsi"/>
          <w:b/>
          <w:sz w:val="24"/>
          <w:szCs w:val="24"/>
        </w:rPr>
        <w:t xml:space="preserve">3.0 </w:t>
      </w:r>
      <w:r w:rsidR="00ED0838" w:rsidRPr="004D4D2C">
        <w:rPr>
          <w:rFonts w:cstheme="minorHAnsi"/>
          <w:b/>
          <w:sz w:val="24"/>
          <w:szCs w:val="24"/>
        </w:rPr>
        <w:t>RESPONSIBILITY/ACCOUNTABILITY</w:t>
      </w:r>
      <w:r w:rsidRPr="004D4D2C">
        <w:rPr>
          <w:rFonts w:cstheme="minorHAnsi"/>
          <w:b/>
          <w:sz w:val="24"/>
          <w:szCs w:val="24"/>
        </w:rPr>
        <w:t>:</w:t>
      </w:r>
    </w:p>
    <w:p w14:paraId="476D2BF9" w14:textId="77777777" w:rsidR="00F074DD" w:rsidRDefault="00F074DD" w:rsidP="00F074DD">
      <w:pPr>
        <w:pStyle w:val="ListParagraph"/>
        <w:numPr>
          <w:ilvl w:val="0"/>
          <w:numId w:val="28"/>
        </w:numPr>
        <w:spacing w:after="0" w:line="240" w:lineRule="auto"/>
        <w:ind w:left="851"/>
        <w:rPr>
          <w:rFonts w:cstheme="minorHAnsi"/>
          <w:sz w:val="24"/>
        </w:rPr>
      </w:pPr>
      <w:r w:rsidRPr="00945FB5">
        <w:rPr>
          <w:rFonts w:cstheme="minorHAnsi"/>
          <w:sz w:val="24"/>
        </w:rPr>
        <w:t>The microbiologist is responsible for following th</w:t>
      </w:r>
      <w:r>
        <w:rPr>
          <w:rFonts w:cstheme="minorHAnsi"/>
          <w:sz w:val="24"/>
        </w:rPr>
        <w:t xml:space="preserve">e procedures outlined in this </w:t>
      </w:r>
      <w:r>
        <w:rPr>
          <w:rFonts w:cstheme="minorHAnsi"/>
          <w:sz w:val="24"/>
        </w:rPr>
        <w:t>procedure</w:t>
      </w:r>
      <w:r w:rsidRPr="00945FB5">
        <w:rPr>
          <w:rFonts w:cstheme="minorHAnsi"/>
          <w:sz w:val="24"/>
        </w:rPr>
        <w:t>.</w:t>
      </w:r>
    </w:p>
    <w:p w14:paraId="425CB1ED" w14:textId="066D6044" w:rsidR="00821E8D" w:rsidRDefault="00F074DD" w:rsidP="00F074DD">
      <w:pPr>
        <w:pStyle w:val="ListParagraph"/>
        <w:numPr>
          <w:ilvl w:val="0"/>
          <w:numId w:val="28"/>
        </w:numPr>
        <w:spacing w:after="0" w:line="240" w:lineRule="auto"/>
        <w:ind w:left="851"/>
        <w:rPr>
          <w:rFonts w:cstheme="minorHAnsi"/>
          <w:sz w:val="24"/>
        </w:rPr>
      </w:pPr>
      <w:r w:rsidRPr="00F074DD">
        <w:rPr>
          <w:rFonts w:cstheme="minorHAnsi"/>
          <w:sz w:val="24"/>
        </w:rPr>
        <w:t xml:space="preserve">The Quality </w:t>
      </w:r>
      <w:r>
        <w:rPr>
          <w:rFonts w:cstheme="minorHAnsi"/>
          <w:sz w:val="24"/>
        </w:rPr>
        <w:t>C</w:t>
      </w:r>
      <w:r w:rsidRPr="00F074DD">
        <w:rPr>
          <w:rFonts w:cstheme="minorHAnsi"/>
          <w:sz w:val="24"/>
        </w:rPr>
        <w:t xml:space="preserve">ontrol </w:t>
      </w:r>
      <w:r>
        <w:rPr>
          <w:rFonts w:cstheme="minorHAnsi"/>
          <w:sz w:val="24"/>
        </w:rPr>
        <w:t xml:space="preserve">Head </w:t>
      </w:r>
      <w:r w:rsidRPr="00F074DD">
        <w:rPr>
          <w:rFonts w:cstheme="minorHAnsi"/>
          <w:sz w:val="24"/>
        </w:rPr>
        <w:t>is to ensure the procedures outlined are followed.</w:t>
      </w:r>
    </w:p>
    <w:p w14:paraId="454D3B40" w14:textId="77777777" w:rsidR="00F074DD" w:rsidRPr="00F074DD" w:rsidRDefault="00F074DD" w:rsidP="00F074DD">
      <w:pPr>
        <w:pStyle w:val="ListParagraph"/>
        <w:spacing w:after="0" w:line="240" w:lineRule="auto"/>
        <w:ind w:left="851"/>
        <w:rPr>
          <w:rFonts w:cstheme="minorHAnsi"/>
          <w:sz w:val="24"/>
        </w:rPr>
      </w:pPr>
    </w:p>
    <w:p w14:paraId="7922A47D" w14:textId="77777777" w:rsidR="00821E8D" w:rsidRPr="004D4D2C" w:rsidRDefault="00821E8D" w:rsidP="00821E8D">
      <w:pPr>
        <w:tabs>
          <w:tab w:val="left" w:pos="450"/>
          <w:tab w:val="left" w:pos="2880"/>
          <w:tab w:val="left" w:pos="3600"/>
          <w:tab w:val="left" w:pos="4320"/>
          <w:tab w:val="left" w:pos="5370"/>
        </w:tabs>
        <w:spacing w:after="200" w:line="240" w:lineRule="auto"/>
        <w:ind w:left="180" w:hanging="270"/>
        <w:rPr>
          <w:rFonts w:cstheme="minorHAnsi"/>
          <w:b/>
          <w:sz w:val="24"/>
          <w:szCs w:val="24"/>
        </w:rPr>
      </w:pPr>
      <w:r w:rsidRPr="004D4D2C">
        <w:rPr>
          <w:rFonts w:cstheme="minorHAnsi"/>
          <w:b/>
          <w:sz w:val="24"/>
          <w:szCs w:val="24"/>
        </w:rPr>
        <w:t xml:space="preserve">4.0 </w:t>
      </w:r>
      <w:r w:rsidR="00ED0838" w:rsidRPr="004D4D2C">
        <w:rPr>
          <w:rFonts w:cstheme="minorHAnsi"/>
          <w:b/>
          <w:sz w:val="24"/>
          <w:szCs w:val="24"/>
        </w:rPr>
        <w:t>ABBREVIATIONS AND DEFINITIONS</w:t>
      </w:r>
      <w:r w:rsidRPr="004D4D2C">
        <w:rPr>
          <w:rFonts w:cstheme="minorHAnsi"/>
          <w:b/>
          <w:sz w:val="24"/>
          <w:szCs w:val="24"/>
        </w:rPr>
        <w:tab/>
      </w:r>
    </w:p>
    <w:p w14:paraId="410D55FB" w14:textId="77777777" w:rsidR="0097311C" w:rsidRDefault="006D0E73" w:rsidP="00821E8D">
      <w:pPr>
        <w:pStyle w:val="ListParagraph"/>
        <w:numPr>
          <w:ilvl w:val="0"/>
          <w:numId w:val="20"/>
        </w:numPr>
        <w:tabs>
          <w:tab w:val="left" w:pos="180"/>
        </w:tabs>
        <w:ind w:left="709" w:hanging="142"/>
      </w:pPr>
      <w:r>
        <w:t>LAF – Lamina Air Flow</w:t>
      </w:r>
    </w:p>
    <w:p w14:paraId="37A860B7" w14:textId="77777777" w:rsidR="0097311C" w:rsidRDefault="00821E8D" w:rsidP="00821E8D">
      <w:pPr>
        <w:pStyle w:val="ListParagraph"/>
        <w:numPr>
          <w:ilvl w:val="0"/>
          <w:numId w:val="20"/>
        </w:numPr>
        <w:tabs>
          <w:tab w:val="left" w:pos="180"/>
        </w:tabs>
        <w:ind w:left="709" w:hanging="142"/>
      </w:pPr>
      <w:r w:rsidRPr="004D4D2C">
        <w:t>EMB – Eosin methylene broth</w:t>
      </w:r>
    </w:p>
    <w:p w14:paraId="519320D9" w14:textId="77777777" w:rsidR="0097311C" w:rsidRDefault="00821E8D" w:rsidP="00821E8D">
      <w:pPr>
        <w:pStyle w:val="ListParagraph"/>
        <w:numPr>
          <w:ilvl w:val="0"/>
          <w:numId w:val="20"/>
        </w:numPr>
        <w:tabs>
          <w:tab w:val="left" w:pos="180"/>
        </w:tabs>
        <w:ind w:left="709" w:hanging="142"/>
      </w:pPr>
      <w:r w:rsidRPr="004D4D2C">
        <w:t xml:space="preserve">MA -     MacConkey Agar </w:t>
      </w:r>
    </w:p>
    <w:p w14:paraId="146012E8" w14:textId="77777777" w:rsidR="0097311C" w:rsidRDefault="00821E8D" w:rsidP="00821E8D">
      <w:pPr>
        <w:pStyle w:val="ListParagraph"/>
        <w:numPr>
          <w:ilvl w:val="0"/>
          <w:numId w:val="20"/>
        </w:numPr>
        <w:tabs>
          <w:tab w:val="left" w:pos="180"/>
        </w:tabs>
        <w:ind w:left="709" w:hanging="142"/>
      </w:pPr>
      <w:r w:rsidRPr="004D4D2C">
        <w:t>IPA -   Isopropyl Alcohol</w:t>
      </w:r>
    </w:p>
    <w:p w14:paraId="44C1FB3D" w14:textId="77777777" w:rsidR="00ED0838" w:rsidRDefault="0097311C" w:rsidP="00ED0838">
      <w:pPr>
        <w:pStyle w:val="ListParagraph"/>
        <w:numPr>
          <w:ilvl w:val="0"/>
          <w:numId w:val="20"/>
        </w:numPr>
        <w:tabs>
          <w:tab w:val="left" w:pos="180"/>
        </w:tabs>
        <w:ind w:left="709" w:hanging="142"/>
      </w:pPr>
      <w:r>
        <w:t>MLT – Microbial Limit Test</w:t>
      </w:r>
    </w:p>
    <w:p w14:paraId="60D02C66" w14:textId="77777777" w:rsidR="00ED0838" w:rsidRPr="00ED0838" w:rsidRDefault="00ED0838" w:rsidP="00ED0838">
      <w:pPr>
        <w:pStyle w:val="ListParagraph"/>
        <w:numPr>
          <w:ilvl w:val="0"/>
          <w:numId w:val="20"/>
        </w:numPr>
        <w:tabs>
          <w:tab w:val="left" w:pos="180"/>
        </w:tabs>
        <w:ind w:left="709" w:hanging="142"/>
      </w:pPr>
      <w:r w:rsidRPr="00ED0838">
        <w:rPr>
          <w:rFonts w:cstheme="minorHAnsi"/>
          <w:sz w:val="24"/>
        </w:rPr>
        <w:t>TVC</w:t>
      </w:r>
      <w:r>
        <w:rPr>
          <w:rFonts w:cstheme="minorHAnsi"/>
          <w:sz w:val="24"/>
        </w:rPr>
        <w:t xml:space="preserve"> - </w:t>
      </w:r>
      <w:r w:rsidRPr="00ED0838">
        <w:rPr>
          <w:rFonts w:cstheme="minorHAnsi"/>
          <w:sz w:val="24"/>
        </w:rPr>
        <w:t>Total viable count</w:t>
      </w:r>
    </w:p>
    <w:p w14:paraId="2D442BB5" w14:textId="77777777" w:rsidR="00ED0838" w:rsidRPr="00ED0838" w:rsidRDefault="00ED0838" w:rsidP="00ED0838">
      <w:pPr>
        <w:pStyle w:val="ListParagraph"/>
        <w:numPr>
          <w:ilvl w:val="0"/>
          <w:numId w:val="20"/>
        </w:numPr>
        <w:tabs>
          <w:tab w:val="left" w:pos="180"/>
        </w:tabs>
        <w:ind w:left="709" w:hanging="142"/>
      </w:pPr>
      <w:r w:rsidRPr="00ED0838">
        <w:rPr>
          <w:rFonts w:cstheme="minorHAnsi"/>
          <w:sz w:val="24"/>
        </w:rPr>
        <w:t>TYMC</w:t>
      </w:r>
      <w:r>
        <w:rPr>
          <w:rFonts w:cstheme="minorHAnsi"/>
          <w:sz w:val="24"/>
        </w:rPr>
        <w:t xml:space="preserve"> -</w:t>
      </w:r>
      <w:r w:rsidRPr="00ED0838">
        <w:rPr>
          <w:rFonts w:cstheme="minorHAnsi"/>
          <w:sz w:val="24"/>
        </w:rPr>
        <w:t xml:space="preserve"> Total combined yeast and </w:t>
      </w:r>
      <w:proofErr w:type="spellStart"/>
      <w:r w:rsidRPr="00ED0838">
        <w:rPr>
          <w:rFonts w:cstheme="minorHAnsi"/>
          <w:sz w:val="24"/>
        </w:rPr>
        <w:t>mould</w:t>
      </w:r>
      <w:proofErr w:type="spellEnd"/>
      <w:r w:rsidRPr="00ED0838">
        <w:rPr>
          <w:rFonts w:cstheme="minorHAnsi"/>
          <w:sz w:val="24"/>
        </w:rPr>
        <w:t xml:space="preserve"> count</w:t>
      </w:r>
    </w:p>
    <w:p w14:paraId="2B4D92C0" w14:textId="77777777" w:rsidR="00ED0838" w:rsidRDefault="00ED0838" w:rsidP="00ED0838">
      <w:pPr>
        <w:pStyle w:val="ListParagraph"/>
        <w:numPr>
          <w:ilvl w:val="0"/>
          <w:numId w:val="20"/>
        </w:numPr>
        <w:tabs>
          <w:tab w:val="left" w:pos="180"/>
        </w:tabs>
        <w:ind w:left="709" w:hanging="142"/>
      </w:pPr>
      <w:r>
        <w:rPr>
          <w:rFonts w:cs="Times New Roman"/>
        </w:rPr>
        <w:t>TAMC - Total Aerobic Microbial count</w:t>
      </w:r>
    </w:p>
    <w:p w14:paraId="5A039AFA" w14:textId="77777777" w:rsidR="00ED0838" w:rsidRDefault="00ED0838" w:rsidP="00ED0838">
      <w:pPr>
        <w:pStyle w:val="ListParagraph"/>
        <w:tabs>
          <w:tab w:val="left" w:pos="180"/>
        </w:tabs>
        <w:ind w:left="709"/>
      </w:pPr>
    </w:p>
    <w:p w14:paraId="512BC9D0" w14:textId="77777777" w:rsidR="00821E8D" w:rsidRPr="004D4D2C" w:rsidRDefault="00ED0838" w:rsidP="00821E8D">
      <w:pPr>
        <w:pStyle w:val="ListParagraph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 w:rsidRPr="004D4D2C">
        <w:rPr>
          <w:rFonts w:cstheme="minorHAnsi"/>
          <w:b/>
          <w:sz w:val="24"/>
          <w:szCs w:val="24"/>
        </w:rPr>
        <w:t>PROCEDURE</w:t>
      </w:r>
    </w:p>
    <w:p w14:paraId="17EA0AB4" w14:textId="77777777" w:rsidR="009C119D" w:rsidRPr="001C3E8F" w:rsidRDefault="001C3E8F" w:rsidP="009C119D">
      <w:pPr>
        <w:spacing w:after="0" w:line="240" w:lineRule="auto"/>
        <w:rPr>
          <w:rFonts w:cs="Times New Roman"/>
          <w:b/>
          <w:bCs/>
        </w:rPr>
      </w:pPr>
      <w:bookmarkStart w:id="0" w:name="_Hlk170902440"/>
      <w:r w:rsidRPr="001C3E8F">
        <w:rPr>
          <w:rFonts w:cs="Times New Roman"/>
          <w:b/>
          <w:bCs/>
        </w:rPr>
        <w:t>Preliminary Procedure</w:t>
      </w:r>
    </w:p>
    <w:p w14:paraId="08A96294" w14:textId="77777777" w:rsidR="009C119D" w:rsidRPr="00225228" w:rsidRDefault="009C119D" w:rsidP="00ED0838">
      <w:pPr>
        <w:pStyle w:val="ListParagraph"/>
        <w:numPr>
          <w:ilvl w:val="0"/>
          <w:numId w:val="21"/>
        </w:numPr>
        <w:spacing w:after="0" w:line="240" w:lineRule="auto"/>
        <w:rPr>
          <w:rFonts w:cs="Times New Roman"/>
        </w:rPr>
      </w:pPr>
      <w:r>
        <w:rPr>
          <w:rFonts w:cs="Times New Roman"/>
        </w:rPr>
        <w:t>Ensure the sampling booth is clean and free from materials concerned to previous sampling</w:t>
      </w:r>
      <w:r w:rsidR="00E874CC">
        <w:rPr>
          <w:rFonts w:cs="Times New Roman"/>
        </w:rPr>
        <w:t>.</w:t>
      </w:r>
      <w:r w:rsidRPr="00225228">
        <w:rPr>
          <w:rFonts w:cs="Times New Roman"/>
        </w:rPr>
        <w:tab/>
      </w:r>
    </w:p>
    <w:p w14:paraId="65376A4E" w14:textId="77777777" w:rsidR="009C119D" w:rsidRPr="00225228" w:rsidRDefault="009C119D" w:rsidP="00ED0838">
      <w:pPr>
        <w:pStyle w:val="ListParagraph"/>
        <w:numPr>
          <w:ilvl w:val="0"/>
          <w:numId w:val="21"/>
        </w:numPr>
        <w:spacing w:after="0" w:line="240" w:lineRule="auto"/>
        <w:rPr>
          <w:rFonts w:cs="Times New Roman"/>
        </w:rPr>
      </w:pPr>
      <w:r w:rsidRPr="00225228">
        <w:rPr>
          <w:rFonts w:cs="Times New Roman"/>
        </w:rPr>
        <w:lastRenderedPageBreak/>
        <w:t>The sample should be taken randomly according to the sampling plan of Raw mate</w:t>
      </w:r>
      <w:r>
        <w:rPr>
          <w:rFonts w:cs="Times New Roman"/>
        </w:rPr>
        <w:t>rials</w:t>
      </w:r>
      <w:r w:rsidR="001C3E8F">
        <w:rPr>
          <w:rFonts w:cs="Times New Roman"/>
        </w:rPr>
        <w:t xml:space="preserve"> (</w:t>
      </w:r>
      <w:r w:rsidRPr="00E874CC">
        <w:rPr>
          <w:rFonts w:cs="Times New Roman"/>
          <w:b/>
          <w:bCs/>
        </w:rPr>
        <w:t>BML-QDG-QA-060</w:t>
      </w:r>
      <w:r>
        <w:rPr>
          <w:rFonts w:cs="Times New Roman"/>
        </w:rPr>
        <w:t>).</w:t>
      </w:r>
    </w:p>
    <w:p w14:paraId="19F6286D" w14:textId="77777777" w:rsidR="00ED0838" w:rsidRDefault="009C119D" w:rsidP="00ED0838">
      <w:pPr>
        <w:pStyle w:val="ListParagraph"/>
        <w:numPr>
          <w:ilvl w:val="0"/>
          <w:numId w:val="21"/>
        </w:numPr>
        <w:spacing w:after="0" w:line="240" w:lineRule="auto"/>
        <w:rPr>
          <w:rFonts w:cs="Times New Roman"/>
        </w:rPr>
      </w:pPr>
      <w:r>
        <w:rPr>
          <w:rFonts w:cs="Times New Roman"/>
        </w:rPr>
        <w:t xml:space="preserve">The Raw materials should be sampled </w:t>
      </w:r>
      <w:r w:rsidRPr="00225228">
        <w:rPr>
          <w:rFonts w:cs="Times New Roman"/>
        </w:rPr>
        <w:t xml:space="preserve">into the sterile sampling bottle using the </w:t>
      </w:r>
      <w:r>
        <w:rPr>
          <w:rFonts w:cs="Times New Roman"/>
        </w:rPr>
        <w:t>thief sampler or liquid sampler according to the required SOP.</w:t>
      </w:r>
    </w:p>
    <w:p w14:paraId="13799B44" w14:textId="77777777" w:rsidR="00ED0838" w:rsidRDefault="009C119D" w:rsidP="00ED0838">
      <w:pPr>
        <w:pStyle w:val="ListParagraph"/>
        <w:numPr>
          <w:ilvl w:val="0"/>
          <w:numId w:val="21"/>
        </w:numPr>
        <w:spacing w:after="0" w:line="240" w:lineRule="auto"/>
        <w:rPr>
          <w:rFonts w:cs="Times New Roman"/>
        </w:rPr>
      </w:pPr>
      <w:r w:rsidRPr="00ED0838">
        <w:rPr>
          <w:rFonts w:cs="Times New Roman"/>
        </w:rPr>
        <w:t xml:space="preserve">The sampling bottle should be labelled accordingly. The points from which </w:t>
      </w:r>
      <w:r w:rsidR="001C3E8F" w:rsidRPr="00ED0838">
        <w:rPr>
          <w:rFonts w:cs="Times New Roman"/>
        </w:rPr>
        <w:t>the sample</w:t>
      </w:r>
      <w:r w:rsidR="00205221">
        <w:rPr>
          <w:rFonts w:cs="Times New Roman"/>
        </w:rPr>
        <w:t xml:space="preserve"> </w:t>
      </w:r>
      <w:proofErr w:type="gramStart"/>
      <w:r w:rsidRPr="00ED0838">
        <w:rPr>
          <w:rFonts w:cs="Times New Roman"/>
        </w:rPr>
        <w:t>have</w:t>
      </w:r>
      <w:proofErr w:type="gramEnd"/>
      <w:r w:rsidRPr="00ED0838">
        <w:rPr>
          <w:rFonts w:cs="Times New Roman"/>
        </w:rPr>
        <w:t xml:space="preserve"> been taken should be properly sealed e.g. by means of paper tape or by replacing and tightening of the cap or as appropriate </w:t>
      </w:r>
      <w:r w:rsidR="001C3E8F" w:rsidRPr="00ED0838">
        <w:rPr>
          <w:rFonts w:cs="Times New Roman"/>
        </w:rPr>
        <w:t>to</w:t>
      </w:r>
      <w:r w:rsidRPr="00ED0838">
        <w:rPr>
          <w:rFonts w:cs="Times New Roman"/>
        </w:rPr>
        <w:t xml:space="preserve"> prevent contamination of the remaining stock. </w:t>
      </w:r>
    </w:p>
    <w:p w14:paraId="3B4645FD" w14:textId="77777777" w:rsidR="006D0E73" w:rsidRPr="00ED0838" w:rsidRDefault="009C119D" w:rsidP="00ED0838">
      <w:pPr>
        <w:pStyle w:val="ListParagraph"/>
        <w:numPr>
          <w:ilvl w:val="0"/>
          <w:numId w:val="21"/>
        </w:numPr>
        <w:spacing w:after="0" w:line="240" w:lineRule="auto"/>
        <w:rPr>
          <w:rFonts w:cs="Times New Roman"/>
        </w:rPr>
      </w:pPr>
      <w:r w:rsidRPr="00ED0838">
        <w:rPr>
          <w:rFonts w:cs="Times New Roman"/>
        </w:rPr>
        <w:t xml:space="preserve">The collected sample should be taken to the laboratory and </w:t>
      </w:r>
      <w:r w:rsidR="001C3E8F" w:rsidRPr="00ED0838">
        <w:rPr>
          <w:rFonts w:cs="Times New Roman"/>
        </w:rPr>
        <w:t>analyzed</w:t>
      </w:r>
      <w:r w:rsidRPr="00ED0838">
        <w:rPr>
          <w:rFonts w:cs="Times New Roman"/>
        </w:rPr>
        <w:t xml:space="preserve"> accordingly.</w:t>
      </w:r>
    </w:p>
    <w:p w14:paraId="11F7BCED" w14:textId="77777777" w:rsidR="006D0E73" w:rsidRDefault="006D0E73" w:rsidP="009C119D">
      <w:pPr>
        <w:spacing w:after="0"/>
        <w:rPr>
          <w:rFonts w:cs="Times New Roman"/>
        </w:rPr>
      </w:pPr>
    </w:p>
    <w:p w14:paraId="6817848C" w14:textId="77777777" w:rsidR="009C119D" w:rsidRPr="009F788D" w:rsidRDefault="00ED0838" w:rsidP="009C119D">
      <w:pPr>
        <w:spacing w:after="0"/>
        <w:rPr>
          <w:rFonts w:cs="Times New Roman"/>
          <w:b/>
        </w:rPr>
      </w:pPr>
      <w:r w:rsidRPr="009F788D">
        <w:rPr>
          <w:rFonts w:cs="Times New Roman"/>
          <w:b/>
        </w:rPr>
        <w:t>Actual Procedure</w:t>
      </w:r>
      <w:r w:rsidR="009C119D" w:rsidRPr="009F788D">
        <w:rPr>
          <w:rFonts w:cs="Times New Roman"/>
          <w:b/>
        </w:rPr>
        <w:t>:</w:t>
      </w:r>
    </w:p>
    <w:p w14:paraId="6944CE64" w14:textId="77777777" w:rsidR="009C119D" w:rsidRPr="008E3FF1" w:rsidRDefault="009C119D" w:rsidP="00ED0838">
      <w:pPr>
        <w:pStyle w:val="ListParagraph"/>
        <w:numPr>
          <w:ilvl w:val="0"/>
          <w:numId w:val="22"/>
        </w:numPr>
        <w:spacing w:after="0" w:line="276" w:lineRule="auto"/>
        <w:ind w:left="709" w:hanging="283"/>
        <w:jc w:val="both"/>
        <w:rPr>
          <w:rFonts w:cs="Times New Roman"/>
        </w:rPr>
      </w:pPr>
      <w:r>
        <w:rPr>
          <w:rFonts w:cs="Times New Roman"/>
        </w:rPr>
        <w:t>Weigh 1g or 1</w:t>
      </w:r>
      <w:r w:rsidRPr="009F788D">
        <w:rPr>
          <w:rFonts w:cs="Times New Roman"/>
        </w:rPr>
        <w:t xml:space="preserve">ml of the </w:t>
      </w:r>
      <w:r>
        <w:rPr>
          <w:rFonts w:cs="Times New Roman"/>
        </w:rPr>
        <w:t xml:space="preserve">raw material </w:t>
      </w:r>
      <w:r w:rsidRPr="009F788D">
        <w:rPr>
          <w:rFonts w:cs="Times New Roman"/>
        </w:rPr>
        <w:t>sample and dissolve aseptically in</w:t>
      </w:r>
      <w:r>
        <w:rPr>
          <w:rFonts w:cs="Times New Roman"/>
        </w:rPr>
        <w:t xml:space="preserve"> 9ml sterile soybean casein digest medium prepared as per SOP for media preparation (</w:t>
      </w:r>
      <w:r w:rsidRPr="001C3E8F">
        <w:rPr>
          <w:rFonts w:cs="Times New Roman"/>
          <w:b/>
          <w:bCs/>
        </w:rPr>
        <w:t>BML-QDG-MC-0</w:t>
      </w:r>
      <w:r w:rsidR="001C3E8F" w:rsidRPr="001C3E8F">
        <w:rPr>
          <w:rFonts w:cs="Times New Roman"/>
          <w:b/>
          <w:bCs/>
        </w:rPr>
        <w:t>0</w:t>
      </w:r>
      <w:r w:rsidRPr="001C3E8F">
        <w:rPr>
          <w:rFonts w:cs="Times New Roman"/>
          <w:b/>
          <w:bCs/>
        </w:rPr>
        <w:t>1</w:t>
      </w:r>
      <w:r>
        <w:rPr>
          <w:rFonts w:cs="Times New Roman"/>
        </w:rPr>
        <w:t>).</w:t>
      </w:r>
    </w:p>
    <w:p w14:paraId="0FAEC2E0" w14:textId="77777777" w:rsidR="009C119D" w:rsidRDefault="009C119D" w:rsidP="00ED0838">
      <w:pPr>
        <w:pStyle w:val="ListParagraph"/>
        <w:numPr>
          <w:ilvl w:val="0"/>
          <w:numId w:val="22"/>
        </w:numPr>
        <w:spacing w:after="0" w:line="276" w:lineRule="auto"/>
        <w:ind w:left="709" w:hanging="283"/>
        <w:jc w:val="both"/>
        <w:rPr>
          <w:rFonts w:cs="Times New Roman"/>
        </w:rPr>
      </w:pPr>
      <w:r>
        <w:rPr>
          <w:rFonts w:cs="Times New Roman"/>
        </w:rPr>
        <w:t>Determine the Total Aerobic Microbial count (TAMC) and Total Yeast and Molds count (TYMC) by using pour plate method.</w:t>
      </w:r>
    </w:p>
    <w:p w14:paraId="3E76B81C" w14:textId="77777777" w:rsidR="009C119D" w:rsidRDefault="009C119D" w:rsidP="00ED0838">
      <w:pPr>
        <w:pStyle w:val="ListParagraph"/>
        <w:numPr>
          <w:ilvl w:val="0"/>
          <w:numId w:val="22"/>
        </w:numPr>
        <w:ind w:left="709" w:hanging="283"/>
      </w:pPr>
      <w:r>
        <w:t>Testing to be performed under LAF of specified area.</w:t>
      </w:r>
    </w:p>
    <w:p w14:paraId="6B81CE81" w14:textId="77777777" w:rsidR="009C119D" w:rsidRPr="006B182C" w:rsidRDefault="009C119D" w:rsidP="00ED0838">
      <w:pPr>
        <w:pStyle w:val="ListParagraph"/>
        <w:numPr>
          <w:ilvl w:val="0"/>
          <w:numId w:val="22"/>
        </w:numPr>
        <w:ind w:left="709" w:hanging="283"/>
      </w:pPr>
      <w:r>
        <w:t>Arrange all the required material on the LAF before starting the test.</w:t>
      </w:r>
    </w:p>
    <w:p w14:paraId="6DDC1DE0" w14:textId="77777777" w:rsidR="009C119D" w:rsidRDefault="009C119D" w:rsidP="00ED0838">
      <w:pPr>
        <w:pStyle w:val="ListParagraph"/>
        <w:numPr>
          <w:ilvl w:val="0"/>
          <w:numId w:val="22"/>
        </w:numPr>
        <w:spacing w:after="0" w:line="276" w:lineRule="auto"/>
        <w:ind w:left="709" w:hanging="283"/>
        <w:jc w:val="both"/>
        <w:rPr>
          <w:rFonts w:cs="Times New Roman"/>
        </w:rPr>
      </w:pPr>
      <w:r>
        <w:rPr>
          <w:rFonts w:cs="Times New Roman"/>
        </w:rPr>
        <w:t xml:space="preserve">Aseptically </w:t>
      </w:r>
      <w:r w:rsidRPr="009F788D">
        <w:rPr>
          <w:rFonts w:cs="Times New Roman"/>
        </w:rPr>
        <w:t xml:space="preserve">Pipette 1ml of the </w:t>
      </w:r>
      <w:r>
        <w:rPr>
          <w:rFonts w:cs="Times New Roman"/>
        </w:rPr>
        <w:t>solution</w:t>
      </w:r>
      <w:r w:rsidRPr="009F788D">
        <w:rPr>
          <w:rFonts w:cs="Times New Roman"/>
        </w:rPr>
        <w:t xml:space="preserve"> from above in a sterile Petri dish</w:t>
      </w:r>
      <w:r>
        <w:rPr>
          <w:rFonts w:cs="Times New Roman"/>
        </w:rPr>
        <w:t>es</w:t>
      </w:r>
    </w:p>
    <w:p w14:paraId="307313AF" w14:textId="77777777" w:rsidR="009C119D" w:rsidRDefault="009C119D" w:rsidP="00ED0838">
      <w:pPr>
        <w:pStyle w:val="ListParagraph"/>
        <w:numPr>
          <w:ilvl w:val="0"/>
          <w:numId w:val="22"/>
        </w:numPr>
        <w:spacing w:after="0" w:line="276" w:lineRule="auto"/>
        <w:ind w:left="709" w:hanging="283"/>
        <w:jc w:val="both"/>
        <w:rPr>
          <w:rFonts w:cs="Times New Roman"/>
        </w:rPr>
      </w:pPr>
      <w:r>
        <w:rPr>
          <w:rFonts w:cs="Times New Roman"/>
        </w:rPr>
        <w:t xml:space="preserve">Add approximately 15-20ml of sterile Soyabean Casein Digest Agar prepared as per </w:t>
      </w:r>
      <w:proofErr w:type="gramStart"/>
      <w:r>
        <w:rPr>
          <w:rFonts w:cs="Times New Roman"/>
        </w:rPr>
        <w:t>SOP( cooled</w:t>
      </w:r>
      <w:proofErr w:type="gramEnd"/>
      <w:r>
        <w:rPr>
          <w:rFonts w:cs="Times New Roman"/>
        </w:rPr>
        <w:t xml:space="preserve"> approximately up to 45</w:t>
      </w:r>
      <w:r w:rsidRPr="002A5087">
        <w:rPr>
          <w:rFonts w:cs="Times New Roman"/>
          <w:vertAlign w:val="superscript"/>
        </w:rPr>
        <w:t>o</w:t>
      </w:r>
      <w:r>
        <w:rPr>
          <w:rFonts w:cs="Times New Roman"/>
        </w:rPr>
        <w:t>C) in two petri plates for TAMC</w:t>
      </w:r>
    </w:p>
    <w:p w14:paraId="49C6FD69" w14:textId="77777777" w:rsidR="009C119D" w:rsidRDefault="009C119D" w:rsidP="00ED0838">
      <w:pPr>
        <w:pStyle w:val="ListParagraph"/>
        <w:numPr>
          <w:ilvl w:val="0"/>
          <w:numId w:val="22"/>
        </w:numPr>
        <w:spacing w:after="0" w:line="276" w:lineRule="auto"/>
        <w:ind w:left="709" w:hanging="283"/>
        <w:jc w:val="both"/>
        <w:rPr>
          <w:rFonts w:cs="Times New Roman"/>
        </w:rPr>
      </w:pPr>
      <w:r>
        <w:rPr>
          <w:rFonts w:cs="Times New Roman"/>
        </w:rPr>
        <w:t xml:space="preserve">Add approximately 15-20ml of sterile </w:t>
      </w:r>
      <w:proofErr w:type="spellStart"/>
      <w:r>
        <w:rPr>
          <w:rFonts w:cs="Times New Roman"/>
        </w:rPr>
        <w:t>Saboraud</w:t>
      </w:r>
      <w:proofErr w:type="spellEnd"/>
      <w:r>
        <w:rPr>
          <w:rFonts w:cs="Times New Roman"/>
        </w:rPr>
        <w:t xml:space="preserve"> Dextrose Agar prepared as per </w:t>
      </w:r>
      <w:proofErr w:type="gramStart"/>
      <w:r>
        <w:rPr>
          <w:rFonts w:cs="Times New Roman"/>
        </w:rPr>
        <w:t>SOP( cooled</w:t>
      </w:r>
      <w:proofErr w:type="gramEnd"/>
      <w:r>
        <w:rPr>
          <w:rFonts w:cs="Times New Roman"/>
        </w:rPr>
        <w:t xml:space="preserve"> approximately up to 45</w:t>
      </w:r>
      <w:r w:rsidRPr="002A5087">
        <w:rPr>
          <w:rFonts w:cs="Times New Roman"/>
          <w:vertAlign w:val="superscript"/>
        </w:rPr>
        <w:t>o</w:t>
      </w:r>
      <w:r>
        <w:rPr>
          <w:rFonts w:cs="Times New Roman"/>
        </w:rPr>
        <w:t xml:space="preserve">C) </w:t>
      </w:r>
      <w:proofErr w:type="gramStart"/>
      <w:r>
        <w:rPr>
          <w:rFonts w:cs="Times New Roman"/>
        </w:rPr>
        <w:t>in</w:t>
      </w:r>
      <w:proofErr w:type="gramEnd"/>
      <w:r>
        <w:rPr>
          <w:rFonts w:cs="Times New Roman"/>
        </w:rPr>
        <w:t xml:space="preserve"> two petri- plates for TYMC</w:t>
      </w:r>
    </w:p>
    <w:p w14:paraId="71F48101" w14:textId="77777777" w:rsidR="009C119D" w:rsidRDefault="009C119D" w:rsidP="00ED0838">
      <w:pPr>
        <w:pStyle w:val="ListParagraph"/>
        <w:numPr>
          <w:ilvl w:val="0"/>
          <w:numId w:val="22"/>
        </w:numPr>
        <w:spacing w:after="0" w:line="276" w:lineRule="auto"/>
        <w:ind w:left="709" w:hanging="283"/>
        <w:jc w:val="both"/>
        <w:rPr>
          <w:rFonts w:cs="Times New Roman"/>
        </w:rPr>
      </w:pPr>
      <w:r>
        <w:rPr>
          <w:rFonts w:cs="Times New Roman"/>
        </w:rPr>
        <w:t>Gently swirl the contents inside the petri-dishes for proper mixing of the sample, allow medium to solidify, taking the precaution of not spilling the media from the plate</w:t>
      </w:r>
      <w:r w:rsidR="00205221">
        <w:rPr>
          <w:rFonts w:cs="Times New Roman"/>
        </w:rPr>
        <w:t>.</w:t>
      </w:r>
    </w:p>
    <w:p w14:paraId="4C05F7BA" w14:textId="77777777" w:rsidR="009C119D" w:rsidRDefault="009C119D" w:rsidP="00ED0838">
      <w:pPr>
        <w:pStyle w:val="ListParagraph"/>
        <w:numPr>
          <w:ilvl w:val="0"/>
          <w:numId w:val="22"/>
        </w:numPr>
        <w:spacing w:after="0" w:line="276" w:lineRule="auto"/>
        <w:ind w:left="709" w:hanging="283"/>
        <w:jc w:val="both"/>
        <w:rPr>
          <w:rFonts w:cs="Times New Roman"/>
        </w:rPr>
      </w:pPr>
      <w:r>
        <w:rPr>
          <w:rFonts w:cs="Times New Roman"/>
        </w:rPr>
        <w:t>Simultaneously perform the negative control by plating 1 ml of diluents used instead of the sample for each medium. Add 15-20ml of the media previously maintained not more than 45</w:t>
      </w:r>
      <w:r w:rsidRPr="00C4105B">
        <w:rPr>
          <w:rFonts w:cs="Times New Roman"/>
          <w:vertAlign w:val="superscript"/>
        </w:rPr>
        <w:t>O</w:t>
      </w:r>
      <w:r>
        <w:rPr>
          <w:rFonts w:cs="Times New Roman"/>
        </w:rPr>
        <w:t>c and allow for solidification.</w:t>
      </w:r>
    </w:p>
    <w:p w14:paraId="1BFD77DC" w14:textId="77777777" w:rsidR="009C119D" w:rsidRPr="009F788D" w:rsidRDefault="009C119D" w:rsidP="00ED0838">
      <w:pPr>
        <w:pStyle w:val="ListParagraph"/>
        <w:numPr>
          <w:ilvl w:val="0"/>
          <w:numId w:val="22"/>
        </w:numPr>
        <w:spacing w:after="0" w:line="276" w:lineRule="auto"/>
        <w:ind w:left="709" w:hanging="283"/>
        <w:jc w:val="both"/>
        <w:rPr>
          <w:rFonts w:cs="Times New Roman"/>
        </w:rPr>
      </w:pPr>
      <w:r>
        <w:rPr>
          <w:rFonts w:cs="Times New Roman"/>
        </w:rPr>
        <w:t>Incubate the plates at 30</w:t>
      </w:r>
      <w:r w:rsidRPr="009F788D">
        <w:rPr>
          <w:rFonts w:cs="Times New Roman"/>
          <w:vertAlign w:val="superscript"/>
        </w:rPr>
        <w:t>o</w:t>
      </w:r>
      <w:r w:rsidRPr="009F788D">
        <w:rPr>
          <w:rFonts w:cs="Times New Roman"/>
        </w:rPr>
        <w:t>C</w:t>
      </w:r>
      <w:r>
        <w:rPr>
          <w:rFonts w:cs="Times New Roman"/>
        </w:rPr>
        <w:t xml:space="preserve"> to 35</w:t>
      </w:r>
      <w:r w:rsidRPr="002A5087">
        <w:rPr>
          <w:rFonts w:cs="Times New Roman"/>
          <w:vertAlign w:val="superscript"/>
        </w:rPr>
        <w:t>O</w:t>
      </w:r>
      <w:r>
        <w:rPr>
          <w:rFonts w:cs="Times New Roman"/>
        </w:rPr>
        <w:t xml:space="preserve">C for </w:t>
      </w:r>
      <w:r w:rsidR="00205221">
        <w:rPr>
          <w:rFonts w:cs="Times New Roman"/>
        </w:rPr>
        <w:t>24 -48 hours</w:t>
      </w:r>
      <w:r>
        <w:rPr>
          <w:rFonts w:cs="Times New Roman"/>
        </w:rPr>
        <w:t xml:space="preserve"> for soybean Casein Digest Agar for TAMC and plates of </w:t>
      </w:r>
      <w:proofErr w:type="spellStart"/>
      <w:r>
        <w:rPr>
          <w:rFonts w:cs="Times New Roman"/>
        </w:rPr>
        <w:t>Saboraud</w:t>
      </w:r>
      <w:proofErr w:type="spellEnd"/>
      <w:r>
        <w:rPr>
          <w:rFonts w:cs="Times New Roman"/>
        </w:rPr>
        <w:t xml:space="preserve"> Dextrose Agar at 20</w:t>
      </w:r>
      <w:r w:rsidRPr="002A5087">
        <w:rPr>
          <w:rFonts w:cs="Times New Roman"/>
          <w:vertAlign w:val="superscript"/>
        </w:rPr>
        <w:t>0</w:t>
      </w:r>
      <w:r>
        <w:rPr>
          <w:rFonts w:cs="Times New Roman"/>
        </w:rPr>
        <w:t>C to 25</w:t>
      </w:r>
      <w:r w:rsidRPr="002A5087">
        <w:rPr>
          <w:rFonts w:cs="Times New Roman"/>
          <w:vertAlign w:val="superscript"/>
        </w:rPr>
        <w:t>o</w:t>
      </w:r>
      <w:r>
        <w:rPr>
          <w:rFonts w:cs="Times New Roman"/>
        </w:rPr>
        <w:t xml:space="preserve">C for </w:t>
      </w:r>
      <w:r w:rsidR="00205221">
        <w:rPr>
          <w:rFonts w:cs="Times New Roman"/>
        </w:rPr>
        <w:t>72 hours</w:t>
      </w:r>
      <w:r>
        <w:rPr>
          <w:rFonts w:cs="Times New Roman"/>
        </w:rPr>
        <w:t xml:space="preserve"> in an inverted position.</w:t>
      </w:r>
    </w:p>
    <w:p w14:paraId="65EBEBDE" w14:textId="77777777" w:rsidR="009C119D" w:rsidRDefault="009C119D" w:rsidP="009C119D">
      <w:pPr>
        <w:spacing w:after="0"/>
        <w:jc w:val="both"/>
        <w:rPr>
          <w:rFonts w:cs="Times New Roman"/>
        </w:rPr>
      </w:pPr>
    </w:p>
    <w:p w14:paraId="266F62E3" w14:textId="77777777" w:rsidR="00F074DD" w:rsidRDefault="00F074DD" w:rsidP="009C119D">
      <w:pPr>
        <w:spacing w:after="0"/>
        <w:jc w:val="both"/>
        <w:rPr>
          <w:rFonts w:cs="Times New Roman"/>
        </w:rPr>
      </w:pPr>
    </w:p>
    <w:p w14:paraId="731B4575" w14:textId="77777777" w:rsidR="00F074DD" w:rsidRDefault="00F074DD" w:rsidP="009C119D">
      <w:pPr>
        <w:spacing w:after="0"/>
        <w:jc w:val="both"/>
        <w:rPr>
          <w:rFonts w:cs="Times New Roman"/>
        </w:rPr>
      </w:pPr>
    </w:p>
    <w:p w14:paraId="7B424111" w14:textId="77777777" w:rsidR="00F074DD" w:rsidRPr="009F788D" w:rsidRDefault="00F074DD" w:rsidP="009C119D">
      <w:pPr>
        <w:spacing w:after="0"/>
        <w:jc w:val="both"/>
        <w:rPr>
          <w:rFonts w:cs="Times New Roman"/>
        </w:rPr>
      </w:pPr>
    </w:p>
    <w:p w14:paraId="26C47F4A" w14:textId="5530BD53" w:rsidR="009C119D" w:rsidRPr="009F788D" w:rsidRDefault="00205221" w:rsidP="009C119D">
      <w:pPr>
        <w:spacing w:after="0"/>
        <w:rPr>
          <w:rFonts w:cs="Times New Roman"/>
          <w:b/>
        </w:rPr>
      </w:pPr>
      <w:r>
        <w:rPr>
          <w:rFonts w:cs="Times New Roman"/>
          <w:b/>
        </w:rPr>
        <w:t xml:space="preserve">Reading And </w:t>
      </w:r>
      <w:r w:rsidR="00F074DD">
        <w:rPr>
          <w:rFonts w:cs="Times New Roman"/>
          <w:b/>
        </w:rPr>
        <w:t>Interpre</w:t>
      </w:r>
      <w:r w:rsidR="00F074DD" w:rsidRPr="009F788D">
        <w:rPr>
          <w:rFonts w:cs="Times New Roman"/>
          <w:b/>
        </w:rPr>
        <w:t>tation</w:t>
      </w:r>
      <w:r>
        <w:rPr>
          <w:rFonts w:cs="Times New Roman"/>
          <w:b/>
        </w:rPr>
        <w:t xml:space="preserve"> </w:t>
      </w:r>
      <w:r w:rsidR="00F074DD">
        <w:rPr>
          <w:rFonts w:cs="Times New Roman"/>
          <w:b/>
        </w:rPr>
        <w:t>o</w:t>
      </w:r>
      <w:r w:rsidR="00ED0838" w:rsidRPr="009F788D">
        <w:rPr>
          <w:rFonts w:cs="Times New Roman"/>
          <w:b/>
        </w:rPr>
        <w:t>f Results</w:t>
      </w:r>
      <w:r w:rsidR="009C119D" w:rsidRPr="009F788D">
        <w:rPr>
          <w:rFonts w:cs="Times New Roman"/>
          <w:b/>
        </w:rPr>
        <w:t>:</w:t>
      </w:r>
    </w:p>
    <w:p w14:paraId="5B53F2FA" w14:textId="717AF5E5" w:rsidR="009C119D" w:rsidRDefault="009C119D" w:rsidP="00ED0838">
      <w:pPr>
        <w:pStyle w:val="ListParagraph"/>
        <w:numPr>
          <w:ilvl w:val="0"/>
          <w:numId w:val="24"/>
        </w:numPr>
        <w:spacing w:after="0" w:line="276" w:lineRule="auto"/>
        <w:rPr>
          <w:rFonts w:cs="Times New Roman"/>
        </w:rPr>
      </w:pPr>
      <w:r w:rsidRPr="009F788D">
        <w:rPr>
          <w:rFonts w:cs="Times New Roman"/>
        </w:rPr>
        <w:t xml:space="preserve">The bacterial count should not exceed </w:t>
      </w:r>
      <w:r w:rsidRPr="009F788D">
        <w:rPr>
          <w:rFonts w:cs="Times New Roman"/>
          <w:i/>
          <w:u w:val="single"/>
        </w:rPr>
        <w:t>10</w:t>
      </w:r>
      <w:r w:rsidR="005A75FA">
        <w:rPr>
          <w:rFonts w:cs="Times New Roman"/>
          <w:i/>
          <w:u w:val="single"/>
          <w:vertAlign w:val="superscript"/>
        </w:rPr>
        <w:t>3</w:t>
      </w:r>
      <w:r w:rsidRPr="009F788D">
        <w:rPr>
          <w:rFonts w:cs="Times New Roman"/>
          <w:i/>
          <w:u w:val="single"/>
        </w:rPr>
        <w:t>cfu/ml</w:t>
      </w:r>
      <w:r w:rsidRPr="009F788D">
        <w:rPr>
          <w:rFonts w:cs="Times New Roman"/>
        </w:rPr>
        <w:t xml:space="preserve"> while that of the fungal count should not be more than </w:t>
      </w:r>
      <w:r w:rsidRPr="009F788D">
        <w:rPr>
          <w:rFonts w:cs="Times New Roman"/>
          <w:i/>
          <w:u w:val="single"/>
        </w:rPr>
        <w:t>10</w:t>
      </w:r>
      <w:r w:rsidRPr="00BD7969">
        <w:rPr>
          <w:rFonts w:cs="Times New Roman"/>
          <w:i/>
          <w:u w:val="single"/>
          <w:vertAlign w:val="superscript"/>
        </w:rPr>
        <w:t>2</w:t>
      </w:r>
      <w:r w:rsidRPr="009F788D">
        <w:rPr>
          <w:rFonts w:cs="Times New Roman"/>
          <w:i/>
          <w:u w:val="single"/>
        </w:rPr>
        <w:t>cfu/ml</w:t>
      </w:r>
      <w:r w:rsidRPr="009F788D">
        <w:rPr>
          <w:rFonts w:cs="Times New Roman"/>
        </w:rPr>
        <w:t xml:space="preserve">. There should be </w:t>
      </w:r>
      <w:r w:rsidR="00F074DD" w:rsidRPr="009F788D">
        <w:rPr>
          <w:rFonts w:cs="Times New Roman"/>
        </w:rPr>
        <w:t>an absence</w:t>
      </w:r>
      <w:r w:rsidRPr="009F788D">
        <w:rPr>
          <w:rFonts w:cs="Times New Roman"/>
        </w:rPr>
        <w:t xml:space="preserve"> of fecal coliform.</w:t>
      </w:r>
    </w:p>
    <w:p w14:paraId="3E9D4A65" w14:textId="77777777" w:rsidR="009C119D" w:rsidRPr="009F788D" w:rsidRDefault="009C119D" w:rsidP="00ED0838">
      <w:pPr>
        <w:pStyle w:val="ListParagraph"/>
        <w:numPr>
          <w:ilvl w:val="0"/>
          <w:numId w:val="24"/>
        </w:numPr>
        <w:spacing w:after="0" w:line="276" w:lineRule="auto"/>
        <w:rPr>
          <w:rFonts w:cs="Times New Roman"/>
        </w:rPr>
      </w:pPr>
      <w:r>
        <w:rPr>
          <w:rFonts w:cs="Times New Roman"/>
        </w:rPr>
        <w:t>If growth occurs in the negative control plate, the test is invalid, failed negative control must be investigated</w:t>
      </w:r>
    </w:p>
    <w:p w14:paraId="333BDBE9" w14:textId="77777777" w:rsidR="009C119D" w:rsidRPr="009F788D" w:rsidRDefault="009C119D" w:rsidP="009C119D">
      <w:pPr>
        <w:spacing w:after="0"/>
        <w:rPr>
          <w:rFonts w:cs="Times New Roman"/>
          <w:b/>
        </w:rPr>
      </w:pPr>
    </w:p>
    <w:p w14:paraId="1A703D9B" w14:textId="77777777" w:rsidR="009C119D" w:rsidRPr="009F788D" w:rsidRDefault="00ED0838" w:rsidP="009C119D">
      <w:pPr>
        <w:spacing w:after="0"/>
        <w:rPr>
          <w:rFonts w:cs="Times New Roman"/>
          <w:b/>
        </w:rPr>
      </w:pPr>
      <w:r w:rsidRPr="009F788D">
        <w:rPr>
          <w:rFonts w:cs="Times New Roman"/>
          <w:b/>
        </w:rPr>
        <w:t>Reporting</w:t>
      </w:r>
      <w:r w:rsidR="009C119D" w:rsidRPr="009F788D">
        <w:rPr>
          <w:rFonts w:cs="Times New Roman"/>
          <w:b/>
        </w:rPr>
        <w:t>:</w:t>
      </w:r>
    </w:p>
    <w:p w14:paraId="5EF8337B" w14:textId="77777777" w:rsidR="00ED0838" w:rsidRDefault="009C119D" w:rsidP="00ED0838">
      <w:pPr>
        <w:pStyle w:val="ListParagraph"/>
        <w:numPr>
          <w:ilvl w:val="1"/>
          <w:numId w:val="26"/>
        </w:numPr>
        <w:spacing w:after="0"/>
        <w:rPr>
          <w:rFonts w:cs="Times New Roman"/>
        </w:rPr>
      </w:pPr>
      <w:r w:rsidRPr="00ED0838">
        <w:rPr>
          <w:rFonts w:cs="Times New Roman"/>
        </w:rPr>
        <w:t xml:space="preserve">The results should be recorded in the microbiological </w:t>
      </w:r>
      <w:r w:rsidR="0097311C" w:rsidRPr="00ED0838">
        <w:rPr>
          <w:rFonts w:cs="Times New Roman"/>
        </w:rPr>
        <w:t>analysis (MLT)</w:t>
      </w:r>
      <w:r w:rsidRPr="00ED0838">
        <w:rPr>
          <w:rFonts w:cs="Times New Roman"/>
        </w:rPr>
        <w:t xml:space="preserve"> of raw material record</w:t>
      </w:r>
      <w:r w:rsidR="00890112" w:rsidRPr="00ED0838">
        <w:rPr>
          <w:rFonts w:cs="Times New Roman"/>
        </w:rPr>
        <w:t xml:space="preserve"> BML/QA/STP/RMS/</w:t>
      </w:r>
      <w:r w:rsidR="0097311C" w:rsidRPr="00ED0838">
        <w:rPr>
          <w:rFonts w:cs="Times New Roman"/>
        </w:rPr>
        <w:t>XXX</w:t>
      </w:r>
      <w:r w:rsidR="00890112" w:rsidRPr="00ED0838">
        <w:rPr>
          <w:rFonts w:cs="Times New Roman"/>
        </w:rPr>
        <w:t>/F03</w:t>
      </w:r>
      <w:r w:rsidRPr="00ED0838">
        <w:rPr>
          <w:rFonts w:cs="Times New Roman"/>
        </w:rPr>
        <w:t xml:space="preserve">. </w:t>
      </w:r>
      <w:r w:rsidR="0097311C" w:rsidRPr="00ED0838">
        <w:rPr>
          <w:rFonts w:cs="Times New Roman"/>
        </w:rPr>
        <w:t xml:space="preserve">(where </w:t>
      </w:r>
      <w:r w:rsidR="0097311C" w:rsidRPr="00ED0838">
        <w:rPr>
          <w:rFonts w:cs="Times New Roman"/>
          <w:b/>
          <w:bCs/>
        </w:rPr>
        <w:t>XXX</w:t>
      </w:r>
      <w:r w:rsidR="0097311C" w:rsidRPr="00ED0838">
        <w:rPr>
          <w:rFonts w:cs="Times New Roman"/>
        </w:rPr>
        <w:t xml:space="preserve"> is for the code of such material)</w:t>
      </w:r>
    </w:p>
    <w:p w14:paraId="72DBDD28" w14:textId="77777777" w:rsidR="009C119D" w:rsidRPr="00ED0838" w:rsidRDefault="009C119D" w:rsidP="00ED0838">
      <w:pPr>
        <w:pStyle w:val="ListParagraph"/>
        <w:numPr>
          <w:ilvl w:val="1"/>
          <w:numId w:val="26"/>
        </w:numPr>
        <w:spacing w:after="0"/>
        <w:rPr>
          <w:rFonts w:cs="Times New Roman"/>
        </w:rPr>
      </w:pPr>
      <w:r w:rsidRPr="00ED0838">
        <w:rPr>
          <w:rFonts w:cs="Times New Roman"/>
        </w:rPr>
        <w:t xml:space="preserve">The </w:t>
      </w:r>
      <w:r w:rsidR="003B5BF5" w:rsidRPr="00ED0838">
        <w:rPr>
          <w:rFonts w:cs="Times New Roman"/>
        </w:rPr>
        <w:t>results</w:t>
      </w:r>
      <w:r w:rsidRPr="00ED0838">
        <w:rPr>
          <w:rFonts w:cs="Times New Roman"/>
        </w:rPr>
        <w:t xml:space="preserve"> should be reported to the Quality Control </w:t>
      </w:r>
      <w:r w:rsidR="0097311C" w:rsidRPr="00ED0838">
        <w:rPr>
          <w:rFonts w:cs="Times New Roman"/>
        </w:rPr>
        <w:t>Head</w:t>
      </w:r>
      <w:r w:rsidRPr="00ED0838">
        <w:rPr>
          <w:rFonts w:cs="Times New Roman"/>
        </w:rPr>
        <w:t xml:space="preserve">. </w:t>
      </w:r>
    </w:p>
    <w:p w14:paraId="77C041D0" w14:textId="77777777" w:rsidR="006A71E1" w:rsidRPr="004D4D2C" w:rsidRDefault="006A71E1" w:rsidP="00821E8D">
      <w:pPr>
        <w:spacing w:after="200" w:line="276" w:lineRule="auto"/>
      </w:pPr>
    </w:p>
    <w:p w14:paraId="25A9B330" w14:textId="77777777" w:rsidR="00821E8D" w:rsidRPr="004D4D2C" w:rsidRDefault="00821E8D" w:rsidP="00821E8D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sz w:val="24"/>
          <w:szCs w:val="24"/>
        </w:rPr>
      </w:pPr>
      <w:r w:rsidRPr="004D4D2C">
        <w:rPr>
          <w:rFonts w:cstheme="minorHAnsi"/>
          <w:b/>
          <w:sz w:val="24"/>
          <w:szCs w:val="24"/>
        </w:rPr>
        <w:t>REFERENCE/ENCLOSURE</w:t>
      </w:r>
      <w:bookmarkEnd w:id="0"/>
    </w:p>
    <w:p w14:paraId="7A4BFE31" w14:textId="77777777" w:rsidR="00821E8D" w:rsidRPr="00E874CC" w:rsidRDefault="00ED0838" w:rsidP="00ED0838">
      <w:pPr>
        <w:pStyle w:val="ListParagraph"/>
        <w:numPr>
          <w:ilvl w:val="0"/>
          <w:numId w:val="19"/>
        </w:numPr>
        <w:shd w:val="clear" w:color="auto" w:fill="FFFFFF"/>
        <w:spacing w:after="0" w:line="360" w:lineRule="auto"/>
        <w:rPr>
          <w:rFonts w:cstheme="minorHAnsi"/>
          <w:b/>
          <w:sz w:val="24"/>
          <w:szCs w:val="24"/>
        </w:rPr>
      </w:pPr>
      <w:r>
        <w:rPr>
          <w:rFonts w:cs="Times New Roman"/>
        </w:rPr>
        <w:t>SOP for media preparation - (</w:t>
      </w:r>
      <w:r w:rsidRPr="001C3E8F">
        <w:rPr>
          <w:rFonts w:cs="Times New Roman"/>
          <w:b/>
          <w:bCs/>
        </w:rPr>
        <w:t>BML-QDG-MC-001</w:t>
      </w:r>
      <w:r>
        <w:rPr>
          <w:rFonts w:cs="Times New Roman"/>
        </w:rPr>
        <w:t>)</w:t>
      </w:r>
    </w:p>
    <w:p w14:paraId="5063A220" w14:textId="77777777" w:rsidR="00E874CC" w:rsidRPr="003B5BF5" w:rsidRDefault="00E874CC" w:rsidP="00E874CC">
      <w:pPr>
        <w:pStyle w:val="ListParagraph"/>
        <w:numPr>
          <w:ilvl w:val="0"/>
          <w:numId w:val="19"/>
        </w:numPr>
        <w:spacing w:after="0" w:line="240" w:lineRule="auto"/>
        <w:rPr>
          <w:rFonts w:cs="Times New Roman"/>
        </w:rPr>
      </w:pPr>
      <w:r w:rsidRPr="00225228">
        <w:rPr>
          <w:rFonts w:cs="Times New Roman"/>
        </w:rPr>
        <w:t>sampling plan of Raw mate</w:t>
      </w:r>
      <w:r>
        <w:rPr>
          <w:rFonts w:cs="Times New Roman"/>
        </w:rPr>
        <w:t>rials -</w:t>
      </w:r>
      <w:r w:rsidRPr="00E874CC">
        <w:rPr>
          <w:rFonts w:cs="Times New Roman"/>
          <w:b/>
          <w:bCs/>
        </w:rPr>
        <w:t>(BML-QDG-QA-060)</w:t>
      </w:r>
    </w:p>
    <w:p w14:paraId="194F7713" w14:textId="77777777" w:rsidR="003B5BF5" w:rsidRPr="00E874CC" w:rsidRDefault="003B5BF5" w:rsidP="00E874CC">
      <w:pPr>
        <w:pStyle w:val="ListParagraph"/>
        <w:numPr>
          <w:ilvl w:val="0"/>
          <w:numId w:val="19"/>
        </w:numPr>
        <w:spacing w:after="0" w:line="240" w:lineRule="auto"/>
        <w:rPr>
          <w:rFonts w:cs="Times New Roman"/>
        </w:rPr>
      </w:pPr>
      <w:r>
        <w:rPr>
          <w:rFonts w:cs="Times New Roman"/>
        </w:rPr>
        <w:t>M</w:t>
      </w:r>
      <w:r w:rsidRPr="00ED0838">
        <w:rPr>
          <w:rFonts w:cs="Times New Roman"/>
        </w:rPr>
        <w:t>icrobi</w:t>
      </w:r>
      <w:r>
        <w:rPr>
          <w:rFonts w:cs="Times New Roman"/>
        </w:rPr>
        <w:t xml:space="preserve">al Limit Test </w:t>
      </w:r>
      <w:r w:rsidRPr="00ED0838">
        <w:rPr>
          <w:rFonts w:cs="Times New Roman"/>
        </w:rPr>
        <w:t>(MLT) of raw material record</w:t>
      </w:r>
      <w:r>
        <w:rPr>
          <w:rFonts w:cs="Times New Roman"/>
        </w:rPr>
        <w:t xml:space="preserve"> form - </w:t>
      </w:r>
      <w:r w:rsidRPr="003B5BF5">
        <w:rPr>
          <w:rFonts w:cs="Times New Roman"/>
          <w:b/>
          <w:bCs/>
        </w:rPr>
        <w:t>BML/QA/STP/RMS/XXX/F03</w:t>
      </w:r>
    </w:p>
    <w:p w14:paraId="1897D864" w14:textId="77777777" w:rsidR="00821E8D" w:rsidRDefault="00821E8D" w:rsidP="00821E8D">
      <w:pPr>
        <w:shd w:val="clear" w:color="auto" w:fill="FFFFFF"/>
        <w:spacing w:after="0" w:line="360" w:lineRule="auto"/>
        <w:ind w:left="360"/>
        <w:rPr>
          <w:rFonts w:cstheme="minorHAnsi"/>
          <w:b/>
          <w:sz w:val="24"/>
          <w:szCs w:val="24"/>
        </w:rPr>
      </w:pPr>
    </w:p>
    <w:p w14:paraId="22019A37" w14:textId="77777777" w:rsidR="006A71E1" w:rsidRPr="00F918F5" w:rsidRDefault="006A71E1" w:rsidP="006A71E1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</w:rPr>
      </w:pPr>
      <w:r w:rsidRPr="00C54571">
        <w:rPr>
          <w:rFonts w:cstheme="minorHAnsi"/>
          <w:b/>
          <w:sz w:val="24"/>
          <w:szCs w:val="24"/>
        </w:rPr>
        <w:t>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3256"/>
        <w:gridCol w:w="6032"/>
      </w:tblGrid>
      <w:tr w:rsidR="006A71E1" w:rsidRPr="00F918F5" w14:paraId="6FE61991" w14:textId="77777777" w:rsidTr="0028397E">
        <w:trPr>
          <w:trHeight w:val="261"/>
        </w:trPr>
        <w:tc>
          <w:tcPr>
            <w:tcW w:w="3256" w:type="dxa"/>
            <w:shd w:val="clear" w:color="auto" w:fill="FFFFFF"/>
          </w:tcPr>
          <w:p w14:paraId="32860686" w14:textId="77777777" w:rsidR="006A71E1" w:rsidRPr="00F918F5" w:rsidRDefault="006A71E1" w:rsidP="0028397E">
            <w:pPr>
              <w:pStyle w:val="Header"/>
              <w:rPr>
                <w:bCs/>
                <w:snapToGrid w:val="0"/>
              </w:rPr>
            </w:pPr>
            <w:bookmarkStart w:id="1" w:name="_Hlk175640267"/>
            <w:r w:rsidRPr="00F918F5">
              <w:rPr>
                <w:bCs/>
                <w:snapToGrid w:val="0"/>
              </w:rPr>
              <w:t>Quality Control Head</w:t>
            </w:r>
          </w:p>
        </w:tc>
        <w:tc>
          <w:tcPr>
            <w:tcW w:w="6032" w:type="dxa"/>
            <w:shd w:val="clear" w:color="auto" w:fill="FFFFFF"/>
          </w:tcPr>
          <w:p w14:paraId="5AB514A6" w14:textId="77777777" w:rsidR="006A71E1" w:rsidRPr="00F918F5" w:rsidRDefault="006A71E1" w:rsidP="0028397E">
            <w:pPr>
              <w:pStyle w:val="Header"/>
              <w:rPr>
                <w:bCs/>
                <w:snapToGrid w:val="0"/>
              </w:rPr>
            </w:pPr>
            <w:r>
              <w:rPr>
                <w:bCs/>
                <w:snapToGrid w:val="0"/>
              </w:rPr>
              <w:t>Quality control microbiologist, Laboratory assistant</w:t>
            </w:r>
          </w:p>
        </w:tc>
      </w:tr>
      <w:bookmarkEnd w:id="1"/>
    </w:tbl>
    <w:p w14:paraId="696FB3C7" w14:textId="77777777" w:rsidR="006A71E1" w:rsidRDefault="006A71E1" w:rsidP="006A71E1">
      <w:pPr>
        <w:spacing w:line="360" w:lineRule="auto"/>
        <w:ind w:left="360"/>
        <w:rPr>
          <w:rFonts w:cstheme="minorHAnsi"/>
          <w:b/>
        </w:rPr>
      </w:pPr>
    </w:p>
    <w:p w14:paraId="7D50CCE7" w14:textId="77777777" w:rsidR="006A71E1" w:rsidRPr="00C54571" w:rsidRDefault="006A71E1" w:rsidP="006A71E1">
      <w:pPr>
        <w:spacing w:line="360" w:lineRule="auto"/>
        <w:rPr>
          <w:rFonts w:cstheme="minorHAnsi"/>
          <w:b/>
          <w:sz w:val="24"/>
          <w:szCs w:val="24"/>
        </w:rPr>
      </w:pPr>
      <w:r w:rsidRPr="00F918F5">
        <w:rPr>
          <w:rFonts w:cstheme="minorHAnsi"/>
          <w:b/>
        </w:rPr>
        <w:t xml:space="preserve">8.0 </w:t>
      </w:r>
      <w:r w:rsidRPr="00C54571">
        <w:rPr>
          <w:rFonts w:cstheme="minorHAnsi"/>
          <w:b/>
          <w:sz w:val="24"/>
          <w:szCs w:val="24"/>
        </w:rPr>
        <w:t>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6A71E1" w:rsidRPr="00F918F5" w14:paraId="004AD0C3" w14:textId="77777777" w:rsidTr="0028397E">
        <w:tc>
          <w:tcPr>
            <w:tcW w:w="2610" w:type="dxa"/>
            <w:shd w:val="clear" w:color="auto" w:fill="auto"/>
          </w:tcPr>
          <w:p w14:paraId="1FD1C48A" w14:textId="77777777" w:rsidR="006A71E1" w:rsidRPr="00F918F5" w:rsidRDefault="006A71E1" w:rsidP="0028397E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4D6D971B" w14:textId="77777777" w:rsidR="006A71E1" w:rsidRPr="00F918F5" w:rsidRDefault="006A71E1" w:rsidP="0028397E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QUALITY ASSURANCE</w:t>
            </w:r>
          </w:p>
        </w:tc>
      </w:tr>
      <w:tr w:rsidR="006A71E1" w:rsidRPr="00F918F5" w14:paraId="140E18D4" w14:textId="77777777" w:rsidTr="0028397E">
        <w:tc>
          <w:tcPr>
            <w:tcW w:w="2610" w:type="dxa"/>
            <w:shd w:val="clear" w:color="auto" w:fill="auto"/>
          </w:tcPr>
          <w:p w14:paraId="5137762C" w14:textId="77777777" w:rsidR="006A71E1" w:rsidRPr="00F918F5" w:rsidRDefault="006A71E1" w:rsidP="0028397E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57BD4BB4" w14:textId="77777777" w:rsidR="006A71E1" w:rsidRPr="00F918F5" w:rsidRDefault="006A71E1" w:rsidP="0028397E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QUALITY CONTROL LABORATOR</w:t>
            </w:r>
            <w:r>
              <w:rPr>
                <w:rFonts w:eastAsia="Calibri" w:cstheme="minorHAnsi"/>
              </w:rPr>
              <w:t>IES</w:t>
            </w:r>
          </w:p>
        </w:tc>
      </w:tr>
    </w:tbl>
    <w:p w14:paraId="7BDB27B9" w14:textId="77777777" w:rsidR="006A71E1" w:rsidRDefault="006A71E1" w:rsidP="006A71E1">
      <w:pPr>
        <w:spacing w:line="360" w:lineRule="auto"/>
        <w:rPr>
          <w:rFonts w:cstheme="minorHAnsi"/>
          <w:b/>
        </w:rPr>
      </w:pPr>
    </w:p>
    <w:p w14:paraId="2C3C6456" w14:textId="77777777" w:rsidR="00F074DD" w:rsidRPr="00F918F5" w:rsidRDefault="00F074DD" w:rsidP="006A71E1">
      <w:pPr>
        <w:spacing w:line="360" w:lineRule="auto"/>
        <w:rPr>
          <w:rFonts w:cstheme="minorHAnsi"/>
          <w:b/>
        </w:rPr>
      </w:pPr>
    </w:p>
    <w:p w14:paraId="218FD294" w14:textId="77777777" w:rsidR="006A71E1" w:rsidRPr="00C54571" w:rsidRDefault="006A71E1" w:rsidP="006A71E1">
      <w:pPr>
        <w:spacing w:line="360" w:lineRule="auto"/>
        <w:rPr>
          <w:rFonts w:cstheme="minorHAnsi"/>
          <w:b/>
          <w:sz w:val="24"/>
          <w:szCs w:val="24"/>
        </w:rPr>
      </w:pPr>
      <w:r w:rsidRPr="00F918F5">
        <w:rPr>
          <w:rFonts w:cstheme="minorHAnsi"/>
          <w:b/>
        </w:rPr>
        <w:t xml:space="preserve">9.0 </w:t>
      </w:r>
      <w:r w:rsidRPr="00C54571">
        <w:rPr>
          <w:rFonts w:cstheme="minorHAnsi"/>
          <w:b/>
          <w:sz w:val="24"/>
          <w:szCs w:val="24"/>
        </w:rPr>
        <w:t>REVISION HISTORY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1984"/>
        <w:gridCol w:w="4962"/>
      </w:tblGrid>
      <w:tr w:rsidR="006A71E1" w:rsidRPr="00F918F5" w14:paraId="5F181DCD" w14:textId="77777777" w:rsidTr="0028397E">
        <w:tc>
          <w:tcPr>
            <w:tcW w:w="2547" w:type="dxa"/>
            <w:shd w:val="clear" w:color="auto" w:fill="auto"/>
          </w:tcPr>
          <w:p w14:paraId="258E40AC" w14:textId="77777777" w:rsidR="006A71E1" w:rsidRPr="00F918F5" w:rsidRDefault="006A71E1" w:rsidP="0028397E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bookmarkStart w:id="2" w:name="_Hlk175640331"/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984" w:type="dxa"/>
            <w:shd w:val="clear" w:color="auto" w:fill="auto"/>
          </w:tcPr>
          <w:p w14:paraId="5D53D635" w14:textId="77777777" w:rsidR="006A71E1" w:rsidRPr="00F918F5" w:rsidRDefault="006A71E1" w:rsidP="0028397E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4962" w:type="dxa"/>
            <w:shd w:val="clear" w:color="auto" w:fill="auto"/>
          </w:tcPr>
          <w:p w14:paraId="744D9348" w14:textId="77777777" w:rsidR="006A71E1" w:rsidRPr="00F918F5" w:rsidRDefault="006A71E1" w:rsidP="0028397E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6A71E1" w:rsidRPr="00F918F5" w14:paraId="3D0DABE8" w14:textId="77777777" w:rsidTr="0028397E">
        <w:tc>
          <w:tcPr>
            <w:tcW w:w="2547" w:type="dxa"/>
            <w:shd w:val="clear" w:color="auto" w:fill="auto"/>
          </w:tcPr>
          <w:p w14:paraId="3B3C2A00" w14:textId="77777777" w:rsidR="006A71E1" w:rsidRPr="00F918F5" w:rsidRDefault="006A71E1" w:rsidP="0028397E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1984" w:type="dxa"/>
            <w:shd w:val="clear" w:color="auto" w:fill="auto"/>
          </w:tcPr>
          <w:p w14:paraId="0E240464" w14:textId="77777777" w:rsidR="006A71E1" w:rsidRPr="00F918F5" w:rsidRDefault="006A71E1" w:rsidP="0028397E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 xml:space="preserve">Nil </w:t>
            </w:r>
          </w:p>
        </w:tc>
        <w:tc>
          <w:tcPr>
            <w:tcW w:w="4962" w:type="dxa"/>
            <w:shd w:val="clear" w:color="auto" w:fill="auto"/>
          </w:tcPr>
          <w:p w14:paraId="16C92142" w14:textId="77777777" w:rsidR="006A71E1" w:rsidRPr="00F918F5" w:rsidRDefault="006A71E1" w:rsidP="0028397E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First issue</w:t>
            </w:r>
          </w:p>
        </w:tc>
      </w:tr>
      <w:tr w:rsidR="006A71E1" w:rsidRPr="00F918F5" w14:paraId="324C7FE6" w14:textId="77777777" w:rsidTr="0028397E">
        <w:tc>
          <w:tcPr>
            <w:tcW w:w="2547" w:type="dxa"/>
            <w:shd w:val="clear" w:color="auto" w:fill="auto"/>
          </w:tcPr>
          <w:p w14:paraId="5088AF55" w14:textId="77777777" w:rsidR="006A71E1" w:rsidRPr="00F918F5" w:rsidRDefault="006A71E1" w:rsidP="0028397E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1984" w:type="dxa"/>
            <w:shd w:val="clear" w:color="auto" w:fill="auto"/>
          </w:tcPr>
          <w:p w14:paraId="26BB37BB" w14:textId="77777777" w:rsidR="006A71E1" w:rsidRPr="00F918F5" w:rsidRDefault="006A71E1" w:rsidP="0028397E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01</w:t>
            </w:r>
          </w:p>
        </w:tc>
        <w:tc>
          <w:tcPr>
            <w:tcW w:w="4962" w:type="dxa"/>
            <w:shd w:val="clear" w:color="auto" w:fill="auto"/>
          </w:tcPr>
          <w:p w14:paraId="7755D154" w14:textId="77777777" w:rsidR="006A71E1" w:rsidRPr="00F918F5" w:rsidRDefault="006A71E1" w:rsidP="0028397E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 To Updat</w:t>
            </w:r>
            <w:r>
              <w:rPr>
                <w:rFonts w:eastAsia="Calibri" w:cstheme="minorHAnsi"/>
              </w:rPr>
              <w:t>e</w:t>
            </w:r>
          </w:p>
        </w:tc>
      </w:tr>
      <w:tr w:rsidR="006A71E1" w:rsidRPr="00F918F5" w14:paraId="719DB21E" w14:textId="77777777" w:rsidTr="0028397E">
        <w:tc>
          <w:tcPr>
            <w:tcW w:w="2547" w:type="dxa"/>
            <w:shd w:val="clear" w:color="auto" w:fill="auto"/>
          </w:tcPr>
          <w:p w14:paraId="3BD3621D" w14:textId="77777777" w:rsidR="006A71E1" w:rsidRPr="00F918F5" w:rsidRDefault="006A71E1" w:rsidP="0028397E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03</w:t>
            </w:r>
          </w:p>
        </w:tc>
        <w:tc>
          <w:tcPr>
            <w:tcW w:w="1984" w:type="dxa"/>
            <w:shd w:val="clear" w:color="auto" w:fill="auto"/>
          </w:tcPr>
          <w:p w14:paraId="3767B7EB" w14:textId="77777777" w:rsidR="006A71E1" w:rsidRPr="00F918F5" w:rsidRDefault="006A71E1" w:rsidP="0028397E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4962" w:type="dxa"/>
            <w:shd w:val="clear" w:color="auto" w:fill="auto"/>
          </w:tcPr>
          <w:p w14:paraId="210793DB" w14:textId="77777777" w:rsidR="006A71E1" w:rsidRPr="00F918F5" w:rsidRDefault="006A71E1" w:rsidP="0028397E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Inclusion of enclosures format</w:t>
            </w:r>
          </w:p>
          <w:p w14:paraId="3ABFF819" w14:textId="77777777" w:rsidR="006A71E1" w:rsidRPr="00F918F5" w:rsidRDefault="006A71E1" w:rsidP="0028397E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Change in sop format generally </w:t>
            </w:r>
          </w:p>
        </w:tc>
      </w:tr>
      <w:bookmarkEnd w:id="2"/>
    </w:tbl>
    <w:p w14:paraId="49C71D56" w14:textId="77777777" w:rsidR="006A71E1" w:rsidRDefault="006A71E1" w:rsidP="006A71E1">
      <w:pPr>
        <w:shd w:val="clear" w:color="auto" w:fill="FFFFFF"/>
        <w:spacing w:after="0" w:line="360" w:lineRule="auto"/>
        <w:rPr>
          <w:rFonts w:cstheme="minorHAnsi"/>
          <w:b/>
          <w:sz w:val="24"/>
          <w:szCs w:val="24"/>
        </w:rPr>
      </w:pPr>
    </w:p>
    <w:sectPr w:rsidR="006A71E1" w:rsidSect="00821E8D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6E5D0" w14:textId="77777777" w:rsidR="00AD2F3D" w:rsidRDefault="00AD2F3D" w:rsidP="00821E8D">
      <w:pPr>
        <w:spacing w:after="0" w:line="240" w:lineRule="auto"/>
      </w:pPr>
      <w:r>
        <w:separator/>
      </w:r>
    </w:p>
  </w:endnote>
  <w:endnote w:type="continuationSeparator" w:id="0">
    <w:p w14:paraId="4BB1D187" w14:textId="77777777" w:rsidR="00AD2F3D" w:rsidRDefault="00AD2F3D" w:rsidP="00821E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51130939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9C9F310" w14:textId="38CDEB5D" w:rsidR="00F074DD" w:rsidRDefault="00F074DD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C634823" w14:textId="77777777" w:rsidR="00F074DD" w:rsidRDefault="00F074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AB814" w14:textId="77777777" w:rsidR="00AD2F3D" w:rsidRDefault="00AD2F3D" w:rsidP="00821E8D">
      <w:pPr>
        <w:spacing w:after="0" w:line="240" w:lineRule="auto"/>
      </w:pPr>
      <w:r>
        <w:separator/>
      </w:r>
    </w:p>
  </w:footnote>
  <w:footnote w:type="continuationSeparator" w:id="0">
    <w:p w14:paraId="3A866DE6" w14:textId="77777777" w:rsidR="00AD2F3D" w:rsidRDefault="00AD2F3D" w:rsidP="00821E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03154" w14:textId="77777777" w:rsidR="00397114" w:rsidRPr="00565BDB" w:rsidRDefault="00397114" w:rsidP="007748DE">
    <w:pPr>
      <w:pStyle w:val="Header"/>
    </w:pPr>
  </w:p>
  <w:tbl>
    <w:tblPr>
      <w:tblW w:w="11057" w:type="dxa"/>
      <w:tblInd w:w="-743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268"/>
      <w:gridCol w:w="1164"/>
      <w:gridCol w:w="680"/>
      <w:gridCol w:w="3147"/>
      <w:gridCol w:w="471"/>
      <w:gridCol w:w="1680"/>
      <w:gridCol w:w="1647"/>
    </w:tblGrid>
    <w:tr w:rsidR="007748DE" w:rsidRPr="00565BDB" w14:paraId="51D45BA4" w14:textId="77777777" w:rsidTr="00F074DD">
      <w:trPr>
        <w:trHeight w:val="651"/>
      </w:trPr>
      <w:tc>
        <w:tcPr>
          <w:tcW w:w="2268" w:type="dxa"/>
          <w:vMerge w:val="restart"/>
          <w:shd w:val="clear" w:color="auto" w:fill="auto"/>
        </w:tcPr>
        <w:p w14:paraId="7A1170E7" w14:textId="77777777" w:rsidR="00397114" w:rsidRPr="00565BDB" w:rsidRDefault="00856B1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27358B14" wp14:editId="4C253C4E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42" w:type="dxa"/>
          <w:gridSpan w:val="5"/>
          <w:shd w:val="clear" w:color="auto" w:fill="auto"/>
        </w:tcPr>
        <w:p w14:paraId="0A2544D5" w14:textId="77777777" w:rsidR="00397114" w:rsidRPr="00565BDB" w:rsidRDefault="00856B1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Kwara State, PMB 1449</w:t>
          </w:r>
        </w:p>
      </w:tc>
      <w:tc>
        <w:tcPr>
          <w:tcW w:w="1647" w:type="dxa"/>
          <w:vMerge w:val="restart"/>
          <w:shd w:val="clear" w:color="auto" w:fill="auto"/>
        </w:tcPr>
        <w:p w14:paraId="52CE5D0B" w14:textId="77777777" w:rsidR="00397114" w:rsidRPr="00560CBC" w:rsidRDefault="00856B10" w:rsidP="007748DE">
          <w:pPr>
            <w:pStyle w:val="Header"/>
            <w:jc w:val="center"/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</w:pPr>
          <w:r w:rsidRPr="00560CBC"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  <w:t>MASTER COPY STAMP HERE</w:t>
          </w:r>
        </w:p>
      </w:tc>
    </w:tr>
    <w:tr w:rsidR="007748DE" w:rsidRPr="00565BDB" w14:paraId="6D650919" w14:textId="77777777" w:rsidTr="00F074DD">
      <w:trPr>
        <w:trHeight w:val="650"/>
      </w:trPr>
      <w:tc>
        <w:tcPr>
          <w:tcW w:w="2268" w:type="dxa"/>
          <w:vMerge/>
          <w:shd w:val="clear" w:color="auto" w:fill="auto"/>
        </w:tcPr>
        <w:p w14:paraId="5ACC8AF4" w14:textId="77777777" w:rsidR="00397114" w:rsidRPr="00565BDB" w:rsidRDefault="00397114" w:rsidP="007748DE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142" w:type="dxa"/>
          <w:gridSpan w:val="5"/>
          <w:shd w:val="clear" w:color="auto" w:fill="auto"/>
        </w:tcPr>
        <w:p w14:paraId="73FB8D73" w14:textId="77777777" w:rsidR="00397114" w:rsidRPr="00565BDB" w:rsidRDefault="00856B1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 w:rsidR="00821E8D">
            <w:rPr>
              <w:rFonts w:ascii="Calibri" w:eastAsia="Calibri" w:hAnsi="Calibri"/>
              <w:b/>
              <w:sz w:val="28"/>
              <w:szCs w:val="28"/>
            </w:rPr>
            <w:t xml:space="preserve"> Microbiological Analysis of Raw Materials</w:t>
          </w:r>
        </w:p>
      </w:tc>
      <w:tc>
        <w:tcPr>
          <w:tcW w:w="1647" w:type="dxa"/>
          <w:vMerge/>
          <w:shd w:val="clear" w:color="auto" w:fill="auto"/>
        </w:tcPr>
        <w:p w14:paraId="146E7AAD" w14:textId="77777777" w:rsidR="00397114" w:rsidRPr="00565BDB" w:rsidRDefault="00397114" w:rsidP="007748DE">
          <w:pPr>
            <w:pStyle w:val="Header"/>
            <w:rPr>
              <w:rFonts w:ascii="Calibri" w:eastAsia="Calibri" w:hAnsi="Calibri"/>
            </w:rPr>
          </w:pPr>
        </w:p>
      </w:tc>
    </w:tr>
    <w:tr w:rsidR="007748DE" w:rsidRPr="00565BDB" w14:paraId="21E989A7" w14:textId="77777777" w:rsidTr="00F074DD">
      <w:trPr>
        <w:trHeight w:val="171"/>
      </w:trPr>
      <w:tc>
        <w:tcPr>
          <w:tcW w:w="2268" w:type="dxa"/>
          <w:vMerge w:val="restart"/>
          <w:shd w:val="clear" w:color="auto" w:fill="auto"/>
        </w:tcPr>
        <w:p w14:paraId="581B0482" w14:textId="77777777" w:rsidR="00397114" w:rsidRPr="00565BDB" w:rsidRDefault="00856B10" w:rsidP="007748DE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1844" w:type="dxa"/>
          <w:gridSpan w:val="2"/>
          <w:vMerge w:val="restart"/>
          <w:shd w:val="clear" w:color="auto" w:fill="auto"/>
        </w:tcPr>
        <w:p w14:paraId="1F88D5F5" w14:textId="77777777" w:rsidR="00397114" w:rsidRPr="00565BDB" w:rsidRDefault="00856B10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3618" w:type="dxa"/>
          <w:gridSpan w:val="2"/>
          <w:vMerge w:val="restart"/>
          <w:shd w:val="clear" w:color="auto" w:fill="auto"/>
        </w:tcPr>
        <w:p w14:paraId="5F84CC9A" w14:textId="77777777" w:rsidR="00397114" w:rsidRPr="00F074DD" w:rsidRDefault="00397114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04AA1D6B" w14:textId="77777777" w:rsidR="00397114" w:rsidRPr="00F074DD" w:rsidRDefault="00856B10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F074DD">
            <w:rPr>
              <w:rFonts w:ascii="Calibri" w:eastAsia="Calibri" w:hAnsi="Calibri"/>
              <w:b/>
              <w:bCs/>
              <w:sz w:val="28"/>
              <w:szCs w:val="28"/>
            </w:rPr>
            <w:t>SOP No.: BML-QDS-MC-01</w:t>
          </w:r>
          <w:r w:rsidR="001C3E8F" w:rsidRPr="00F074DD">
            <w:rPr>
              <w:rFonts w:ascii="Calibri" w:eastAsia="Calibri" w:hAnsi="Calibri"/>
              <w:b/>
              <w:bCs/>
              <w:sz w:val="28"/>
              <w:szCs w:val="28"/>
            </w:rPr>
            <w:t>1</w:t>
          </w:r>
        </w:p>
      </w:tc>
      <w:tc>
        <w:tcPr>
          <w:tcW w:w="1680" w:type="dxa"/>
          <w:shd w:val="clear" w:color="auto" w:fill="auto"/>
          <w:vAlign w:val="bottom"/>
        </w:tcPr>
        <w:p w14:paraId="0D3753D0" w14:textId="77777777" w:rsidR="00397114" w:rsidRPr="00565BDB" w:rsidRDefault="00856B10" w:rsidP="007748DE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647" w:type="dxa"/>
          <w:shd w:val="clear" w:color="auto" w:fill="auto"/>
          <w:vAlign w:val="bottom"/>
        </w:tcPr>
        <w:p w14:paraId="1E97000C" w14:textId="77777777" w:rsidR="00397114" w:rsidRPr="00565BDB" w:rsidRDefault="00856B10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7748DE" w:rsidRPr="00565BDB" w14:paraId="214AC3E2" w14:textId="77777777" w:rsidTr="00F074DD">
      <w:trPr>
        <w:trHeight w:val="170"/>
      </w:trPr>
      <w:tc>
        <w:tcPr>
          <w:tcW w:w="2268" w:type="dxa"/>
          <w:vMerge/>
          <w:shd w:val="clear" w:color="auto" w:fill="auto"/>
        </w:tcPr>
        <w:p w14:paraId="1752957A" w14:textId="77777777" w:rsidR="00397114" w:rsidRPr="00565BDB" w:rsidRDefault="00397114" w:rsidP="007748DE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844" w:type="dxa"/>
          <w:gridSpan w:val="2"/>
          <w:vMerge/>
          <w:shd w:val="clear" w:color="auto" w:fill="auto"/>
        </w:tcPr>
        <w:p w14:paraId="563D1993" w14:textId="77777777" w:rsidR="00397114" w:rsidRPr="00565BDB" w:rsidRDefault="00397114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618" w:type="dxa"/>
          <w:gridSpan w:val="2"/>
          <w:vMerge/>
          <w:shd w:val="clear" w:color="auto" w:fill="auto"/>
        </w:tcPr>
        <w:p w14:paraId="010AF559" w14:textId="77777777" w:rsidR="00397114" w:rsidRPr="00565BDB" w:rsidRDefault="00397114" w:rsidP="007748DE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1C72FBC0" w14:textId="77777777" w:rsidR="00397114" w:rsidRPr="00565BDB" w:rsidRDefault="00856B10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647" w:type="dxa"/>
          <w:shd w:val="clear" w:color="auto" w:fill="auto"/>
        </w:tcPr>
        <w:p w14:paraId="0230B2DF" w14:textId="77777777" w:rsidR="00397114" w:rsidRPr="00565BDB" w:rsidRDefault="00856B10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7748DE" w:rsidRPr="00565BDB" w14:paraId="17065136" w14:textId="77777777" w:rsidTr="00F074DD">
      <w:trPr>
        <w:trHeight w:val="334"/>
      </w:trPr>
      <w:tc>
        <w:tcPr>
          <w:tcW w:w="2268" w:type="dxa"/>
          <w:shd w:val="clear" w:color="auto" w:fill="auto"/>
        </w:tcPr>
        <w:p w14:paraId="4C496D0A" w14:textId="77777777" w:rsidR="00397114" w:rsidRPr="00565BDB" w:rsidRDefault="00856B10" w:rsidP="007748DE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1844" w:type="dxa"/>
          <w:gridSpan w:val="2"/>
          <w:shd w:val="clear" w:color="auto" w:fill="auto"/>
        </w:tcPr>
        <w:p w14:paraId="37E8E6BF" w14:textId="77777777" w:rsidR="00397114" w:rsidRPr="00565BDB" w:rsidRDefault="00856B10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MICROBIOLOGY</w:t>
          </w:r>
          <w:r w:rsidR="001C3E8F">
            <w:rPr>
              <w:rFonts w:ascii="Calibri" w:eastAsia="Calibri" w:hAnsi="Calibri"/>
            </w:rPr>
            <w:t xml:space="preserve"> (SYRUP)</w:t>
          </w:r>
        </w:p>
      </w:tc>
      <w:tc>
        <w:tcPr>
          <w:tcW w:w="3618" w:type="dxa"/>
          <w:gridSpan w:val="2"/>
          <w:vMerge/>
          <w:shd w:val="clear" w:color="auto" w:fill="auto"/>
        </w:tcPr>
        <w:p w14:paraId="7CE901E7" w14:textId="77777777" w:rsidR="00397114" w:rsidRPr="00565BDB" w:rsidRDefault="00397114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11FAF6ED" w14:textId="77777777" w:rsidR="00397114" w:rsidRPr="00565BDB" w:rsidRDefault="00560CBC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647" w:type="dxa"/>
          <w:shd w:val="clear" w:color="auto" w:fill="auto"/>
          <w:vAlign w:val="bottom"/>
        </w:tcPr>
        <w:p w14:paraId="63DFAD40" w14:textId="77777777" w:rsidR="00397114" w:rsidRPr="00565BDB" w:rsidRDefault="00856B10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7748DE" w:rsidRPr="00565BDB" w14:paraId="6055F887" w14:textId="77777777" w:rsidTr="00F074DD">
      <w:trPr>
        <w:trHeight w:val="479"/>
      </w:trPr>
      <w:tc>
        <w:tcPr>
          <w:tcW w:w="3432" w:type="dxa"/>
          <w:gridSpan w:val="2"/>
          <w:shd w:val="clear" w:color="auto" w:fill="auto"/>
        </w:tcPr>
        <w:p w14:paraId="686639BD" w14:textId="77777777" w:rsidR="00397114" w:rsidRPr="00565BDB" w:rsidRDefault="00856B10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3827" w:type="dxa"/>
          <w:gridSpan w:val="2"/>
          <w:shd w:val="clear" w:color="auto" w:fill="auto"/>
        </w:tcPr>
        <w:p w14:paraId="34C1FF8C" w14:textId="77777777" w:rsidR="00397114" w:rsidRPr="00565BDB" w:rsidRDefault="00856B10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3798" w:type="dxa"/>
          <w:gridSpan w:val="3"/>
          <w:shd w:val="clear" w:color="auto" w:fill="auto"/>
        </w:tcPr>
        <w:p w14:paraId="11756951" w14:textId="77777777" w:rsidR="00397114" w:rsidRPr="00565BDB" w:rsidRDefault="00856B10" w:rsidP="00ED1ECA">
          <w:pPr>
            <w:pStyle w:val="Head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</w:tr>
    <w:tr w:rsidR="00ED1ECA" w:rsidRPr="00565BDB" w14:paraId="55FC0B12" w14:textId="77777777" w:rsidTr="00F074DD">
      <w:trPr>
        <w:trHeight w:val="479"/>
      </w:trPr>
      <w:tc>
        <w:tcPr>
          <w:tcW w:w="3432" w:type="dxa"/>
          <w:gridSpan w:val="2"/>
          <w:shd w:val="clear" w:color="auto" w:fill="auto"/>
        </w:tcPr>
        <w:p w14:paraId="5D2C4468" w14:textId="77777777" w:rsidR="00397114" w:rsidRPr="00565BDB" w:rsidRDefault="00397114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827" w:type="dxa"/>
          <w:gridSpan w:val="2"/>
          <w:shd w:val="clear" w:color="auto" w:fill="auto"/>
        </w:tcPr>
        <w:p w14:paraId="0649432B" w14:textId="77777777" w:rsidR="00397114" w:rsidRPr="00565BDB" w:rsidRDefault="00397114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798" w:type="dxa"/>
          <w:gridSpan w:val="3"/>
          <w:shd w:val="clear" w:color="auto" w:fill="auto"/>
        </w:tcPr>
        <w:p w14:paraId="43A285FD" w14:textId="77777777" w:rsidR="00397114" w:rsidRPr="00565BDB" w:rsidRDefault="00397114" w:rsidP="007748DE">
          <w:pPr>
            <w:pStyle w:val="Header"/>
            <w:rPr>
              <w:rFonts w:ascii="Calibri" w:eastAsia="Calibri" w:hAnsi="Calibri"/>
              <w:b/>
            </w:rPr>
          </w:pPr>
        </w:p>
        <w:p w14:paraId="4CFB0BAF" w14:textId="77777777" w:rsidR="00397114" w:rsidRPr="00565BDB" w:rsidRDefault="00397114" w:rsidP="007748DE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41418ADB" w14:textId="77777777" w:rsidR="00397114" w:rsidRPr="007748DE" w:rsidRDefault="00000000" w:rsidP="007748DE">
    <w:pPr>
      <w:pStyle w:val="Header"/>
    </w:pPr>
    <w:r>
      <w:rPr>
        <w:noProof/>
      </w:rPr>
      <w:pict w14:anchorId="4B87657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445CE"/>
    <w:multiLevelType w:val="hybridMultilevel"/>
    <w:tmpl w:val="BEDEDBC4"/>
    <w:lvl w:ilvl="0" w:tplc="20000013">
      <w:start w:val="1"/>
      <w:numFmt w:val="upperRoman"/>
      <w:lvlText w:val="%1."/>
      <w:lvlJc w:val="right"/>
      <w:pPr>
        <w:ind w:left="720" w:hanging="360"/>
      </w:pPr>
    </w:lvl>
    <w:lvl w:ilvl="1" w:tplc="9E7A329A">
      <w:numFmt w:val="bullet"/>
      <w:lvlText w:val="-"/>
      <w:lvlJc w:val="left"/>
      <w:pPr>
        <w:ind w:left="1500" w:hanging="420"/>
      </w:pPr>
      <w:rPr>
        <w:rFonts w:ascii="Calibri" w:eastAsiaTheme="minorHAnsi" w:hAnsi="Calibri" w:cs="Calibri" w:hint="default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A220D8"/>
    <w:multiLevelType w:val="hybridMultilevel"/>
    <w:tmpl w:val="84FC4C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 w15:restartNumberingAfterBreak="0">
    <w:nsid w:val="18AC2447"/>
    <w:multiLevelType w:val="hybridMultilevel"/>
    <w:tmpl w:val="C39E1E5E"/>
    <w:lvl w:ilvl="0" w:tplc="CAF83E2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255DD9"/>
    <w:multiLevelType w:val="hybridMultilevel"/>
    <w:tmpl w:val="1C3ED77A"/>
    <w:lvl w:ilvl="0" w:tplc="20000013">
      <w:start w:val="1"/>
      <w:numFmt w:val="upperRoman"/>
      <w:lvlText w:val="%1."/>
      <w:lvlJc w:val="right"/>
      <w:pPr>
        <w:ind w:left="1200" w:hanging="360"/>
      </w:pPr>
    </w:lvl>
    <w:lvl w:ilvl="1" w:tplc="20000019" w:tentative="1">
      <w:start w:val="1"/>
      <w:numFmt w:val="lowerLetter"/>
      <w:lvlText w:val="%2."/>
      <w:lvlJc w:val="left"/>
      <w:pPr>
        <w:ind w:left="1920" w:hanging="360"/>
      </w:pPr>
    </w:lvl>
    <w:lvl w:ilvl="2" w:tplc="2000001B" w:tentative="1">
      <w:start w:val="1"/>
      <w:numFmt w:val="lowerRoman"/>
      <w:lvlText w:val="%3."/>
      <w:lvlJc w:val="right"/>
      <w:pPr>
        <w:ind w:left="2640" w:hanging="180"/>
      </w:pPr>
    </w:lvl>
    <w:lvl w:ilvl="3" w:tplc="2000000F" w:tentative="1">
      <w:start w:val="1"/>
      <w:numFmt w:val="decimal"/>
      <w:lvlText w:val="%4."/>
      <w:lvlJc w:val="left"/>
      <w:pPr>
        <w:ind w:left="3360" w:hanging="360"/>
      </w:pPr>
    </w:lvl>
    <w:lvl w:ilvl="4" w:tplc="20000019" w:tentative="1">
      <w:start w:val="1"/>
      <w:numFmt w:val="lowerLetter"/>
      <w:lvlText w:val="%5."/>
      <w:lvlJc w:val="left"/>
      <w:pPr>
        <w:ind w:left="4080" w:hanging="360"/>
      </w:pPr>
    </w:lvl>
    <w:lvl w:ilvl="5" w:tplc="2000001B" w:tentative="1">
      <w:start w:val="1"/>
      <w:numFmt w:val="lowerRoman"/>
      <w:lvlText w:val="%6."/>
      <w:lvlJc w:val="right"/>
      <w:pPr>
        <w:ind w:left="4800" w:hanging="180"/>
      </w:pPr>
    </w:lvl>
    <w:lvl w:ilvl="6" w:tplc="2000000F" w:tentative="1">
      <w:start w:val="1"/>
      <w:numFmt w:val="decimal"/>
      <w:lvlText w:val="%7."/>
      <w:lvlJc w:val="left"/>
      <w:pPr>
        <w:ind w:left="5520" w:hanging="360"/>
      </w:pPr>
    </w:lvl>
    <w:lvl w:ilvl="7" w:tplc="20000019" w:tentative="1">
      <w:start w:val="1"/>
      <w:numFmt w:val="lowerLetter"/>
      <w:lvlText w:val="%8."/>
      <w:lvlJc w:val="left"/>
      <w:pPr>
        <w:ind w:left="6240" w:hanging="360"/>
      </w:pPr>
    </w:lvl>
    <w:lvl w:ilvl="8" w:tplc="2000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6" w15:restartNumberingAfterBreak="0">
    <w:nsid w:val="1ABE188D"/>
    <w:multiLevelType w:val="hybridMultilevel"/>
    <w:tmpl w:val="2DD824E4"/>
    <w:lvl w:ilvl="0" w:tplc="20000013">
      <w:start w:val="1"/>
      <w:numFmt w:val="upperRoman"/>
      <w:lvlText w:val="%1."/>
      <w:lvlJc w:val="righ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8" w15:restartNumberingAfterBreak="0">
    <w:nsid w:val="26E27365"/>
    <w:multiLevelType w:val="hybridMultilevel"/>
    <w:tmpl w:val="483EEF24"/>
    <w:lvl w:ilvl="0" w:tplc="E09AFDC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50175E"/>
    <w:multiLevelType w:val="hybridMultilevel"/>
    <w:tmpl w:val="146A77B8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20000013">
      <w:start w:val="1"/>
      <w:numFmt w:val="upperRoman"/>
      <w:lvlText w:val="%2."/>
      <w:lvlJc w:val="righ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9726D5"/>
    <w:multiLevelType w:val="hybridMultilevel"/>
    <w:tmpl w:val="4B823DE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BE7202"/>
    <w:multiLevelType w:val="hybridMultilevel"/>
    <w:tmpl w:val="5B1A864A"/>
    <w:lvl w:ilvl="0" w:tplc="901C1B3E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94687A"/>
    <w:multiLevelType w:val="hybridMultilevel"/>
    <w:tmpl w:val="AA260D4E"/>
    <w:lvl w:ilvl="0" w:tplc="619615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E52AAF"/>
    <w:multiLevelType w:val="hybridMultilevel"/>
    <w:tmpl w:val="107CC0DC"/>
    <w:lvl w:ilvl="0" w:tplc="2000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B14C2D"/>
    <w:multiLevelType w:val="hybridMultilevel"/>
    <w:tmpl w:val="8118FB2E"/>
    <w:lvl w:ilvl="0" w:tplc="C574AB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CC6354"/>
    <w:multiLevelType w:val="hybridMultilevel"/>
    <w:tmpl w:val="10B0A008"/>
    <w:lvl w:ilvl="0" w:tplc="619615B6">
      <w:numFmt w:val="bullet"/>
      <w:lvlText w:val="-"/>
      <w:lvlJc w:val="left"/>
      <w:pPr>
        <w:ind w:left="9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6" w15:restartNumberingAfterBreak="0">
    <w:nsid w:val="5B522301"/>
    <w:multiLevelType w:val="hybridMultilevel"/>
    <w:tmpl w:val="8336523A"/>
    <w:lvl w:ilvl="0" w:tplc="E2B623EA">
      <w:start w:val="1"/>
      <w:numFmt w:val="decimal"/>
      <w:lvlText w:val="%1."/>
      <w:lvlJc w:val="left"/>
      <w:pPr>
        <w:ind w:left="1890" w:hanging="360"/>
      </w:pPr>
      <w:rPr>
        <w:rFonts w:asciiTheme="minorHAnsi" w:eastAsiaTheme="majorEastAsia" w:hAnsiTheme="minorHAnsi" w:cstheme="majorBidi"/>
        <w:b w:val="0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7" w15:restartNumberingAfterBreak="0">
    <w:nsid w:val="5C685231"/>
    <w:multiLevelType w:val="hybridMultilevel"/>
    <w:tmpl w:val="ADAAE276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2D0445"/>
    <w:multiLevelType w:val="multilevel"/>
    <w:tmpl w:val="73F60ABC"/>
    <w:lvl w:ilvl="0">
      <w:start w:val="2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19" w15:restartNumberingAfterBreak="0">
    <w:nsid w:val="678F2945"/>
    <w:multiLevelType w:val="hybridMultilevel"/>
    <w:tmpl w:val="24A4F934"/>
    <w:lvl w:ilvl="0" w:tplc="619615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3C1C85"/>
    <w:multiLevelType w:val="hybridMultilevel"/>
    <w:tmpl w:val="1C3ED77A"/>
    <w:lvl w:ilvl="0" w:tplc="FFFFFFFF">
      <w:start w:val="1"/>
      <w:numFmt w:val="upperRoman"/>
      <w:lvlText w:val="%1."/>
      <w:lvlJc w:val="right"/>
      <w:pPr>
        <w:ind w:left="1200" w:hanging="360"/>
      </w:pPr>
    </w:lvl>
    <w:lvl w:ilvl="1" w:tplc="FFFFFFFF" w:tentative="1">
      <w:start w:val="1"/>
      <w:numFmt w:val="lowerLetter"/>
      <w:lvlText w:val="%2."/>
      <w:lvlJc w:val="left"/>
      <w:pPr>
        <w:ind w:left="1920" w:hanging="360"/>
      </w:pPr>
    </w:lvl>
    <w:lvl w:ilvl="2" w:tplc="FFFFFFFF" w:tentative="1">
      <w:start w:val="1"/>
      <w:numFmt w:val="lowerRoman"/>
      <w:lvlText w:val="%3."/>
      <w:lvlJc w:val="right"/>
      <w:pPr>
        <w:ind w:left="2640" w:hanging="180"/>
      </w:pPr>
    </w:lvl>
    <w:lvl w:ilvl="3" w:tplc="FFFFFFFF" w:tentative="1">
      <w:start w:val="1"/>
      <w:numFmt w:val="decimal"/>
      <w:lvlText w:val="%4."/>
      <w:lvlJc w:val="left"/>
      <w:pPr>
        <w:ind w:left="3360" w:hanging="360"/>
      </w:pPr>
    </w:lvl>
    <w:lvl w:ilvl="4" w:tplc="FFFFFFFF" w:tentative="1">
      <w:start w:val="1"/>
      <w:numFmt w:val="lowerLetter"/>
      <w:lvlText w:val="%5."/>
      <w:lvlJc w:val="left"/>
      <w:pPr>
        <w:ind w:left="4080" w:hanging="360"/>
      </w:pPr>
    </w:lvl>
    <w:lvl w:ilvl="5" w:tplc="FFFFFFFF" w:tentative="1">
      <w:start w:val="1"/>
      <w:numFmt w:val="lowerRoman"/>
      <w:lvlText w:val="%6."/>
      <w:lvlJc w:val="right"/>
      <w:pPr>
        <w:ind w:left="4800" w:hanging="180"/>
      </w:pPr>
    </w:lvl>
    <w:lvl w:ilvl="6" w:tplc="FFFFFFFF" w:tentative="1">
      <w:start w:val="1"/>
      <w:numFmt w:val="decimal"/>
      <w:lvlText w:val="%7."/>
      <w:lvlJc w:val="left"/>
      <w:pPr>
        <w:ind w:left="5520" w:hanging="360"/>
      </w:pPr>
    </w:lvl>
    <w:lvl w:ilvl="7" w:tplc="FFFFFFFF" w:tentative="1">
      <w:start w:val="1"/>
      <w:numFmt w:val="lowerLetter"/>
      <w:lvlText w:val="%8."/>
      <w:lvlJc w:val="left"/>
      <w:pPr>
        <w:ind w:left="6240" w:hanging="360"/>
      </w:pPr>
    </w:lvl>
    <w:lvl w:ilvl="8" w:tplc="FFFFFFFF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21" w15:restartNumberingAfterBreak="0">
    <w:nsid w:val="69066117"/>
    <w:multiLevelType w:val="hybridMultilevel"/>
    <w:tmpl w:val="B4302152"/>
    <w:lvl w:ilvl="0" w:tplc="2000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F60422"/>
    <w:multiLevelType w:val="hybridMultilevel"/>
    <w:tmpl w:val="0A48B55E"/>
    <w:lvl w:ilvl="0" w:tplc="20000013">
      <w:start w:val="1"/>
      <w:numFmt w:val="upperRoman"/>
      <w:lvlText w:val="%1."/>
      <w:lvlJc w:val="righ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526D80"/>
    <w:multiLevelType w:val="hybridMultilevel"/>
    <w:tmpl w:val="56D21790"/>
    <w:lvl w:ilvl="0" w:tplc="0409000F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4" w15:restartNumberingAfterBreak="0">
    <w:nsid w:val="75DB1859"/>
    <w:multiLevelType w:val="hybridMultilevel"/>
    <w:tmpl w:val="54DE4B22"/>
    <w:lvl w:ilvl="0" w:tplc="2000001B">
      <w:start w:val="1"/>
      <w:numFmt w:val="lowerRoman"/>
      <w:lvlText w:val="%1."/>
      <w:lvlJc w:val="righ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8022E79"/>
    <w:multiLevelType w:val="multilevel"/>
    <w:tmpl w:val="4078AD8E"/>
    <w:lvl w:ilvl="0">
      <w:start w:val="1"/>
      <w:numFmt w:val="decimal"/>
      <w:lvlText w:val="%1.0"/>
      <w:lvlJc w:val="left"/>
      <w:pPr>
        <w:ind w:left="45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6" w15:restartNumberingAfterBreak="0">
    <w:nsid w:val="7844225D"/>
    <w:multiLevelType w:val="hybridMultilevel"/>
    <w:tmpl w:val="C8B66FD0"/>
    <w:lvl w:ilvl="0" w:tplc="B948A4E0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FF071CE"/>
    <w:multiLevelType w:val="hybridMultilevel"/>
    <w:tmpl w:val="7888880C"/>
    <w:lvl w:ilvl="0" w:tplc="619615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681171">
    <w:abstractNumId w:val="3"/>
  </w:num>
  <w:num w:numId="2" w16cid:durableId="141851892">
    <w:abstractNumId w:val="2"/>
  </w:num>
  <w:num w:numId="3" w16cid:durableId="881090530">
    <w:abstractNumId w:val="7"/>
  </w:num>
  <w:num w:numId="4" w16cid:durableId="2133473549">
    <w:abstractNumId w:val="11"/>
  </w:num>
  <w:num w:numId="5" w16cid:durableId="405542927">
    <w:abstractNumId w:val="27"/>
  </w:num>
  <w:num w:numId="6" w16cid:durableId="1618102146">
    <w:abstractNumId w:val="16"/>
  </w:num>
  <w:num w:numId="7" w16cid:durableId="565992774">
    <w:abstractNumId w:val="15"/>
  </w:num>
  <w:num w:numId="8" w16cid:durableId="1873759232">
    <w:abstractNumId w:val="23"/>
  </w:num>
  <w:num w:numId="9" w16cid:durableId="1906329361">
    <w:abstractNumId w:val="19"/>
  </w:num>
  <w:num w:numId="10" w16cid:durableId="1347442845">
    <w:abstractNumId w:val="12"/>
  </w:num>
  <w:num w:numId="11" w16cid:durableId="1794326612">
    <w:abstractNumId w:val="1"/>
  </w:num>
  <w:num w:numId="12" w16cid:durableId="1403480030">
    <w:abstractNumId w:val="14"/>
  </w:num>
  <w:num w:numId="13" w16cid:durableId="837109930">
    <w:abstractNumId w:val="4"/>
  </w:num>
  <w:num w:numId="14" w16cid:durableId="313221988">
    <w:abstractNumId w:val="8"/>
  </w:num>
  <w:num w:numId="15" w16cid:durableId="1755013378">
    <w:abstractNumId w:val="26"/>
  </w:num>
  <w:num w:numId="16" w16cid:durableId="1410540474">
    <w:abstractNumId w:val="17"/>
  </w:num>
  <w:num w:numId="17" w16cid:durableId="1278174498">
    <w:abstractNumId w:val="25"/>
  </w:num>
  <w:num w:numId="18" w16cid:durableId="148406008">
    <w:abstractNumId w:val="13"/>
  </w:num>
  <w:num w:numId="19" w16cid:durableId="1498810141">
    <w:abstractNumId w:val="10"/>
  </w:num>
  <w:num w:numId="20" w16cid:durableId="1568299341">
    <w:abstractNumId w:val="5"/>
  </w:num>
  <w:num w:numId="21" w16cid:durableId="830292864">
    <w:abstractNumId w:val="0"/>
  </w:num>
  <w:num w:numId="22" w16cid:durableId="2025014210">
    <w:abstractNumId w:val="22"/>
  </w:num>
  <w:num w:numId="23" w16cid:durableId="1704015557">
    <w:abstractNumId w:val="20"/>
  </w:num>
  <w:num w:numId="24" w16cid:durableId="1238394075">
    <w:abstractNumId w:val="21"/>
  </w:num>
  <w:num w:numId="25" w16cid:durableId="205869825">
    <w:abstractNumId w:val="6"/>
  </w:num>
  <w:num w:numId="26" w16cid:durableId="1235973682">
    <w:abstractNumId w:val="9"/>
  </w:num>
  <w:num w:numId="27" w16cid:durableId="1207134786">
    <w:abstractNumId w:val="18"/>
  </w:num>
  <w:num w:numId="28" w16cid:durableId="122684231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1E8D"/>
    <w:rsid w:val="000F4810"/>
    <w:rsid w:val="001C3E8F"/>
    <w:rsid w:val="00205221"/>
    <w:rsid w:val="002C70FE"/>
    <w:rsid w:val="002D5997"/>
    <w:rsid w:val="003626D0"/>
    <w:rsid w:val="00397114"/>
    <w:rsid w:val="003B5BF5"/>
    <w:rsid w:val="005300EE"/>
    <w:rsid w:val="00560CBC"/>
    <w:rsid w:val="005A75FA"/>
    <w:rsid w:val="006860B9"/>
    <w:rsid w:val="006A71E1"/>
    <w:rsid w:val="006D0E73"/>
    <w:rsid w:val="00821E8D"/>
    <w:rsid w:val="00856B10"/>
    <w:rsid w:val="00867E63"/>
    <w:rsid w:val="00890112"/>
    <w:rsid w:val="00921803"/>
    <w:rsid w:val="0097311C"/>
    <w:rsid w:val="009A19E1"/>
    <w:rsid w:val="009C119D"/>
    <w:rsid w:val="00AC0AFE"/>
    <w:rsid w:val="00AD2F3D"/>
    <w:rsid w:val="00C03810"/>
    <w:rsid w:val="00C52F5E"/>
    <w:rsid w:val="00D96249"/>
    <w:rsid w:val="00DC0893"/>
    <w:rsid w:val="00E874CC"/>
    <w:rsid w:val="00ED0838"/>
    <w:rsid w:val="00EF2821"/>
    <w:rsid w:val="00F074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65D0E7"/>
  <w15:docId w15:val="{0D914519-0E39-42AE-8444-7718102D6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1E8D"/>
  </w:style>
  <w:style w:type="paragraph" w:styleId="Heading1">
    <w:name w:val="heading 1"/>
    <w:basedOn w:val="Normal"/>
    <w:next w:val="Normal"/>
    <w:link w:val="Heading1Char"/>
    <w:uiPriority w:val="9"/>
    <w:qFormat/>
    <w:rsid w:val="00821E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821E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E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E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E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E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E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E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E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E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821E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E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E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E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E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E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E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E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E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E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E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E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E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E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E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E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E8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821E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821E8D"/>
  </w:style>
  <w:style w:type="paragraph" w:styleId="BodyTextIndent2">
    <w:name w:val="Body Text Indent 2"/>
    <w:basedOn w:val="Normal"/>
    <w:link w:val="BodyTextIndent2Char"/>
    <w:rsid w:val="00821E8D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821E8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21E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1E8D"/>
  </w:style>
  <w:style w:type="paragraph" w:styleId="BalloonText">
    <w:name w:val="Balloon Text"/>
    <w:basedOn w:val="Normal"/>
    <w:link w:val="BalloonTextChar"/>
    <w:uiPriority w:val="99"/>
    <w:semiHidden/>
    <w:unhideWhenUsed/>
    <w:rsid w:val="002052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522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469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9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4</Pages>
  <Words>617</Words>
  <Characters>3522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Ibiyemi Ahmad</cp:lastModifiedBy>
  <cp:revision>10</cp:revision>
  <dcterms:created xsi:type="dcterms:W3CDTF">2024-07-29T14:41:00Z</dcterms:created>
  <dcterms:modified xsi:type="dcterms:W3CDTF">2025-01-09T12:15:00Z</dcterms:modified>
</cp:coreProperties>
</file>