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19356A" w14:textId="77777777" w:rsidR="00400750" w:rsidRPr="00097016" w:rsidRDefault="00400750" w:rsidP="00400750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1F3AB902" w14:textId="5CDE26F1" w:rsidR="00400750" w:rsidRDefault="00400750" w:rsidP="00400750">
      <w:pPr>
        <w:pStyle w:val="ListParagraph"/>
        <w:spacing w:after="0" w:line="276" w:lineRule="auto"/>
        <w:jc w:val="both"/>
        <w:rPr>
          <w:rFonts w:ascii="Calibri" w:eastAsia="Calibri" w:hAnsi="Calibri" w:cs="Calibri"/>
        </w:rPr>
      </w:pPr>
      <w:r w:rsidRPr="00FB0B93">
        <w:rPr>
          <w:rFonts w:ascii="Calibri" w:eastAsia="Calibri" w:hAnsi="Calibri" w:cs="Calibri"/>
        </w:rPr>
        <w:t>To describe the procedure to be followed in calibration of Bucket Autoclave</w:t>
      </w:r>
    </w:p>
    <w:p w14:paraId="287526FD" w14:textId="77777777" w:rsidR="00400750" w:rsidRPr="00B83975" w:rsidRDefault="00400750" w:rsidP="00400750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2AD84769" w14:textId="77777777" w:rsidR="00400750" w:rsidRDefault="00400750" w:rsidP="00400750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65ECABA2" w14:textId="77777777" w:rsidR="00400750" w:rsidRPr="00400750" w:rsidRDefault="00400750" w:rsidP="00400750">
      <w:pPr>
        <w:pStyle w:val="ListParagraph"/>
        <w:tabs>
          <w:tab w:val="left" w:pos="180"/>
        </w:tabs>
        <w:spacing w:line="360" w:lineRule="auto"/>
        <w:ind w:left="420"/>
        <w:rPr>
          <w:rFonts w:ascii="Calibri" w:hAnsi="Calibri" w:cs="Calibri"/>
        </w:rPr>
      </w:pPr>
      <w:r w:rsidRPr="00400750">
        <w:rPr>
          <w:rFonts w:ascii="Calibri" w:hAnsi="Calibri" w:cs="Calibri"/>
        </w:rPr>
        <w:t>To provide written procedure for calibration of Bucket Autoclave</w:t>
      </w:r>
    </w:p>
    <w:p w14:paraId="7B803A21" w14:textId="77777777" w:rsidR="00400750" w:rsidRDefault="00400750" w:rsidP="00400750">
      <w:pPr>
        <w:pStyle w:val="ListParagraph"/>
        <w:ind w:left="360"/>
        <w:rPr>
          <w:rFonts w:cstheme="minorHAnsi"/>
          <w:b/>
        </w:rPr>
      </w:pPr>
    </w:p>
    <w:p w14:paraId="014306E4" w14:textId="77777777" w:rsidR="00400750" w:rsidRDefault="00400750" w:rsidP="00400750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2BC44802" w14:textId="77777777" w:rsidR="00400750" w:rsidRPr="00400750" w:rsidRDefault="00400750" w:rsidP="00400750">
      <w:pPr>
        <w:pStyle w:val="ListParagraph"/>
        <w:tabs>
          <w:tab w:val="left" w:pos="180"/>
        </w:tabs>
        <w:spacing w:line="360" w:lineRule="auto"/>
        <w:ind w:left="360"/>
        <w:rPr>
          <w:rFonts w:ascii="Calibri" w:hAnsi="Calibri" w:cs="Calibri"/>
        </w:rPr>
      </w:pPr>
      <w:r w:rsidRPr="00400750">
        <w:rPr>
          <w:rFonts w:ascii="Calibri" w:hAnsi="Calibri" w:cs="Calibri"/>
          <w:bCs/>
        </w:rPr>
        <w:t>lab attendant,</w:t>
      </w:r>
      <w:r w:rsidRPr="00400750">
        <w:rPr>
          <w:rFonts w:ascii="Calibri" w:hAnsi="Calibri" w:cs="Calibri"/>
        </w:rPr>
        <w:t xml:space="preserve"> Q.C chemist, Microbiologist, Q.</w:t>
      </w:r>
      <w:proofErr w:type="gramStart"/>
      <w:r w:rsidRPr="00400750">
        <w:rPr>
          <w:rFonts w:ascii="Calibri" w:hAnsi="Calibri" w:cs="Calibri"/>
        </w:rPr>
        <w:t>A</w:t>
      </w:r>
      <w:proofErr w:type="gramEnd"/>
      <w:r w:rsidRPr="00400750">
        <w:rPr>
          <w:rFonts w:ascii="Calibri" w:hAnsi="Calibri" w:cs="Calibri"/>
        </w:rPr>
        <w:t xml:space="preserve"> Officer, Quality Assurance Manager.</w:t>
      </w:r>
    </w:p>
    <w:p w14:paraId="6503C848" w14:textId="77777777" w:rsidR="00400750" w:rsidRDefault="00400750" w:rsidP="00400750">
      <w:pPr>
        <w:pStyle w:val="ListParagraph"/>
        <w:ind w:left="360"/>
      </w:pPr>
    </w:p>
    <w:p w14:paraId="5D27553E" w14:textId="77777777" w:rsidR="00400750" w:rsidRDefault="00400750" w:rsidP="00400750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48FE195E" w14:textId="77777777" w:rsidR="00400750" w:rsidRDefault="00400750" w:rsidP="00400750">
      <w:pPr>
        <w:pStyle w:val="ListParagraph"/>
        <w:ind w:left="0" w:firstLine="360"/>
        <w:rPr>
          <w:rFonts w:cstheme="minorHAnsi"/>
          <w:b/>
        </w:rPr>
      </w:pPr>
      <w:r>
        <w:rPr>
          <w:rFonts w:cstheme="minorHAnsi"/>
          <w:b/>
        </w:rPr>
        <w:t>N/A</w:t>
      </w:r>
    </w:p>
    <w:p w14:paraId="57200FED" w14:textId="77777777" w:rsidR="00400750" w:rsidRPr="00097016" w:rsidRDefault="00400750" w:rsidP="00400750">
      <w:pPr>
        <w:pStyle w:val="ListParagraph"/>
        <w:ind w:left="0" w:firstLine="360"/>
        <w:rPr>
          <w:rFonts w:cstheme="minorHAnsi"/>
          <w:b/>
        </w:rPr>
      </w:pPr>
    </w:p>
    <w:p w14:paraId="040FDCB4" w14:textId="77777777" w:rsidR="00400750" w:rsidRPr="00CD1C22" w:rsidRDefault="00400750" w:rsidP="00400750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5EF1A441" w14:textId="77777777" w:rsidR="00400750" w:rsidRPr="00FB0B93" w:rsidRDefault="00400750" w:rsidP="00400750">
      <w:pPr>
        <w:tabs>
          <w:tab w:val="left" w:pos="180"/>
        </w:tabs>
        <w:ind w:left="2880" w:hanging="2880"/>
        <w:rPr>
          <w:rFonts w:ascii="Calibri" w:hAnsi="Calibri" w:cs="Calibri"/>
          <w:b/>
        </w:rPr>
      </w:pPr>
      <w:r w:rsidRPr="00FB0B93">
        <w:rPr>
          <w:rFonts w:ascii="Calibri" w:hAnsi="Calibri" w:cs="Calibri"/>
          <w:b/>
        </w:rPr>
        <w:t>4.0 CALIBRATION PROCEDURE:</w:t>
      </w:r>
    </w:p>
    <w:p w14:paraId="77372874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>Ensure that the equipment is placed in appropriate place</w:t>
      </w:r>
    </w:p>
    <w:p w14:paraId="1A17D7FD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>Check the bolt of the Autoclave whether is intact</w:t>
      </w:r>
    </w:p>
    <w:p w14:paraId="1FC5C37A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>Check the Air cock of the Autoclave</w:t>
      </w:r>
    </w:p>
    <w:p w14:paraId="00E8EC80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>Check the pressure gauge.</w:t>
      </w:r>
    </w:p>
    <w:p w14:paraId="02C5A16D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 xml:space="preserve">Fill the bucket autoclave with water, make sure it </w:t>
      </w:r>
      <w:proofErr w:type="gramStart"/>
      <w:r w:rsidRPr="00FB0B93">
        <w:rPr>
          <w:rFonts w:cs="Calibri"/>
        </w:rPr>
        <w:t>cover</w:t>
      </w:r>
      <w:proofErr w:type="gramEnd"/>
      <w:r w:rsidRPr="00FB0B93">
        <w:rPr>
          <w:rFonts w:cs="Calibri"/>
        </w:rPr>
        <w:t xml:space="preserve"> the element</w:t>
      </w:r>
    </w:p>
    <w:p w14:paraId="72CE8B8B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>Put the thermometer and autoclave tape together with media to be sterilized</w:t>
      </w:r>
    </w:p>
    <w:p w14:paraId="78CC3AA1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 xml:space="preserve">Put on the autoclave, allow the </w:t>
      </w:r>
      <w:proofErr w:type="spellStart"/>
      <w:r w:rsidRPr="00FB0B93">
        <w:rPr>
          <w:rFonts w:cs="Calibri"/>
        </w:rPr>
        <w:t>thermo</w:t>
      </w:r>
      <w:proofErr w:type="spellEnd"/>
      <w:r w:rsidRPr="00FB0B93">
        <w:rPr>
          <w:rFonts w:cs="Calibri"/>
        </w:rPr>
        <w:t xml:space="preserve"> gauge to reach 121</w:t>
      </w:r>
      <w:r w:rsidRPr="00FB0B93">
        <w:rPr>
          <w:rFonts w:cs="Calibri"/>
          <w:vertAlign w:val="superscript"/>
        </w:rPr>
        <w:t>o</w:t>
      </w:r>
      <w:r w:rsidRPr="00FB0B93">
        <w:rPr>
          <w:rFonts w:cs="Calibri"/>
        </w:rPr>
        <w:t>C and leave it for 15 minutes</w:t>
      </w:r>
    </w:p>
    <w:p w14:paraId="4DF22FFE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>Put off the autoclave</w:t>
      </w:r>
    </w:p>
    <w:p w14:paraId="5F2806B4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>Leave the autoclave to naturally cool down.</w:t>
      </w:r>
    </w:p>
    <w:p w14:paraId="1D9602A8" w14:textId="77777777" w:rsidR="00400750" w:rsidRPr="00FB0B93" w:rsidRDefault="00400750" w:rsidP="00400750">
      <w:pPr>
        <w:pStyle w:val="ListParagraph"/>
        <w:numPr>
          <w:ilvl w:val="0"/>
          <w:numId w:val="10"/>
        </w:numPr>
        <w:tabs>
          <w:tab w:val="left" w:pos="180"/>
        </w:tabs>
        <w:spacing w:after="0" w:line="240" w:lineRule="auto"/>
        <w:rPr>
          <w:rFonts w:cs="Calibri"/>
        </w:rPr>
      </w:pPr>
      <w:r w:rsidRPr="00FB0B93">
        <w:rPr>
          <w:rFonts w:cs="Calibri"/>
        </w:rPr>
        <w:t>Observe autoclave tape for sterilization readings and report any lapses to QA Manager</w:t>
      </w:r>
    </w:p>
    <w:p w14:paraId="1EF0A3A7" w14:textId="77777777" w:rsidR="00400750" w:rsidRPr="00FB0B93" w:rsidRDefault="00400750" w:rsidP="00400750">
      <w:pPr>
        <w:pStyle w:val="ListParagraph"/>
        <w:tabs>
          <w:tab w:val="left" w:pos="180"/>
        </w:tabs>
        <w:spacing w:after="0" w:line="240" w:lineRule="auto"/>
        <w:rPr>
          <w:rFonts w:cs="Calibri"/>
        </w:rPr>
      </w:pPr>
    </w:p>
    <w:p w14:paraId="38EAB987" w14:textId="77777777" w:rsidR="00400750" w:rsidRDefault="00400750" w:rsidP="00400750">
      <w:pPr>
        <w:suppressAutoHyphens/>
        <w:spacing w:after="200" w:line="240" w:lineRule="auto"/>
      </w:pPr>
      <w:r w:rsidRPr="00400750">
        <w:rPr>
          <w:rFonts w:cs="Calibri"/>
          <w:b/>
        </w:rPr>
        <w:t>Materials, Equipment, Apparatus and Reagents</w:t>
      </w:r>
    </w:p>
    <w:p w14:paraId="215C4D9B" w14:textId="439EA9F3" w:rsidR="00400750" w:rsidRPr="00FB0B93" w:rsidRDefault="00400750" w:rsidP="00400750">
      <w:pPr>
        <w:pStyle w:val="ListParagraph"/>
        <w:numPr>
          <w:ilvl w:val="0"/>
          <w:numId w:val="13"/>
        </w:numPr>
        <w:suppressAutoHyphens/>
        <w:spacing w:after="200" w:line="240" w:lineRule="auto"/>
      </w:pPr>
      <w:r w:rsidRPr="00400750">
        <w:rPr>
          <w:rFonts w:cs="Calibri"/>
        </w:rPr>
        <w:t xml:space="preserve">Thermometer </w:t>
      </w:r>
    </w:p>
    <w:p w14:paraId="251E2A25" w14:textId="77777777" w:rsidR="00400750" w:rsidRPr="00FB0B93" w:rsidRDefault="00400750" w:rsidP="00400750">
      <w:pPr>
        <w:rPr>
          <w:rFonts w:ascii="Calibri" w:hAnsi="Calibri"/>
        </w:rPr>
      </w:pPr>
      <w:r w:rsidRPr="00FB0B93">
        <w:rPr>
          <w:rFonts w:ascii="Calibri" w:hAnsi="Calibri" w:cs="Calibri"/>
          <w:b/>
        </w:rPr>
        <w:t>Safety, Health and Environment Precautions</w:t>
      </w:r>
    </w:p>
    <w:p w14:paraId="37BE5153" w14:textId="11439DD8" w:rsidR="00400750" w:rsidRDefault="00400750" w:rsidP="00400750">
      <w:pPr>
        <w:pStyle w:val="ListParagraph"/>
        <w:numPr>
          <w:ilvl w:val="0"/>
          <w:numId w:val="12"/>
        </w:numPr>
        <w:suppressAutoHyphens/>
        <w:spacing w:after="0" w:line="240" w:lineRule="auto"/>
        <w:jc w:val="both"/>
      </w:pPr>
      <w:r w:rsidRPr="00400750">
        <w:rPr>
          <w:rFonts w:cs="Calibri"/>
        </w:rPr>
        <w:t>Wear appropriate PPE</w:t>
      </w:r>
    </w:p>
    <w:p w14:paraId="1B42B592" w14:textId="77777777" w:rsidR="00400750" w:rsidRDefault="00400750" w:rsidP="00400750">
      <w:pPr>
        <w:suppressAutoHyphens/>
        <w:spacing w:after="0" w:line="240" w:lineRule="auto"/>
      </w:pPr>
    </w:p>
    <w:p w14:paraId="32886824" w14:textId="77777777" w:rsidR="00400750" w:rsidRDefault="00400750" w:rsidP="00400750">
      <w:pPr>
        <w:suppressAutoHyphens/>
        <w:spacing w:after="0" w:line="240" w:lineRule="auto"/>
      </w:pPr>
    </w:p>
    <w:p w14:paraId="693C6266" w14:textId="77777777" w:rsidR="00400750" w:rsidRPr="00097016" w:rsidRDefault="00400750" w:rsidP="0040075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1C2D0DED" w14:textId="77777777" w:rsidR="00400750" w:rsidRPr="00400750" w:rsidRDefault="00400750" w:rsidP="00400750">
      <w:pPr>
        <w:pStyle w:val="ListParagraph"/>
        <w:ind w:left="360"/>
        <w:rPr>
          <w:rFonts w:ascii="Calibri" w:hAnsi="Calibri"/>
        </w:rPr>
      </w:pPr>
      <w:r w:rsidRPr="00400750">
        <w:rPr>
          <w:rFonts w:ascii="Calibri" w:hAnsi="Calibri" w:cs="Calibri"/>
        </w:rPr>
        <w:t xml:space="preserve">Equipment manual </w:t>
      </w:r>
    </w:p>
    <w:p w14:paraId="7A214AB5" w14:textId="77777777" w:rsidR="00400750" w:rsidRPr="00826933" w:rsidRDefault="00400750" w:rsidP="00400750">
      <w:pPr>
        <w:pStyle w:val="ListParagraph"/>
        <w:spacing w:after="0" w:line="240" w:lineRule="auto"/>
        <w:ind w:left="360"/>
      </w:pPr>
    </w:p>
    <w:p w14:paraId="6A3BEA0D" w14:textId="77777777" w:rsidR="00400750" w:rsidRPr="00097016" w:rsidRDefault="00400750" w:rsidP="0040075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00750" w:rsidRPr="00097016" w14:paraId="47B7BCB4" w14:textId="77777777" w:rsidTr="007E5FCA">
        <w:trPr>
          <w:trHeight w:val="261"/>
        </w:trPr>
        <w:tc>
          <w:tcPr>
            <w:tcW w:w="4644" w:type="dxa"/>
            <w:shd w:val="clear" w:color="auto" w:fill="FFFFFF"/>
          </w:tcPr>
          <w:p w14:paraId="178EEEEF" w14:textId="77777777" w:rsidR="00400750" w:rsidRPr="00097016" w:rsidRDefault="00400750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6171041D" w14:textId="77777777" w:rsidR="00400750" w:rsidRPr="00097016" w:rsidRDefault="00400750" w:rsidP="007E5FCA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400750" w:rsidRPr="00097016" w14:paraId="2EB3D7FA" w14:textId="77777777" w:rsidTr="007E5FCA">
        <w:trPr>
          <w:trHeight w:val="276"/>
        </w:trPr>
        <w:tc>
          <w:tcPr>
            <w:tcW w:w="4644" w:type="dxa"/>
            <w:shd w:val="clear" w:color="auto" w:fill="FFFFFF"/>
          </w:tcPr>
          <w:p w14:paraId="6ECF1C01" w14:textId="77777777" w:rsidR="00400750" w:rsidRPr="00097016" w:rsidRDefault="00400750" w:rsidP="007E5FCA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A7251AB" w14:textId="77777777" w:rsidR="00400750" w:rsidRPr="00097016" w:rsidRDefault="00400750" w:rsidP="007E5FCA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447156E7" w14:textId="77777777" w:rsidR="00400750" w:rsidRPr="00097016" w:rsidRDefault="00400750" w:rsidP="00400750">
      <w:pPr>
        <w:spacing w:line="360" w:lineRule="auto"/>
        <w:ind w:left="360"/>
        <w:rPr>
          <w:rFonts w:cstheme="minorHAnsi"/>
          <w:b/>
        </w:rPr>
      </w:pPr>
    </w:p>
    <w:p w14:paraId="4B1FC7E4" w14:textId="77777777" w:rsidR="00400750" w:rsidRDefault="00400750" w:rsidP="00400750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00750" w:rsidRPr="00097016" w14:paraId="18D52976" w14:textId="77777777" w:rsidTr="007E5FCA">
        <w:tc>
          <w:tcPr>
            <w:tcW w:w="2610" w:type="dxa"/>
            <w:shd w:val="clear" w:color="auto" w:fill="auto"/>
          </w:tcPr>
          <w:p w14:paraId="1D4445DB" w14:textId="77777777" w:rsidR="00400750" w:rsidRPr="00097016" w:rsidRDefault="00400750" w:rsidP="007E5FCA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F3895BC" w14:textId="77777777" w:rsidR="00400750" w:rsidRPr="00097016" w:rsidRDefault="00400750" w:rsidP="007E5FCA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400750" w:rsidRPr="00097016" w14:paraId="25010D92" w14:textId="77777777" w:rsidTr="007E5FCA">
        <w:tc>
          <w:tcPr>
            <w:tcW w:w="2610" w:type="dxa"/>
            <w:shd w:val="clear" w:color="auto" w:fill="auto"/>
          </w:tcPr>
          <w:p w14:paraId="44A45761" w14:textId="77777777" w:rsidR="00400750" w:rsidRPr="00097016" w:rsidRDefault="00400750" w:rsidP="007E5FCA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FB8F0F6" w14:textId="77777777" w:rsidR="00400750" w:rsidRPr="00097016" w:rsidRDefault="00400750" w:rsidP="007E5FCA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34726BC9" w14:textId="77777777" w:rsidR="00400750" w:rsidRDefault="00400750" w:rsidP="00400750">
      <w:pPr>
        <w:spacing w:line="360" w:lineRule="auto"/>
        <w:rPr>
          <w:rFonts w:cstheme="minorHAnsi"/>
          <w:b/>
        </w:rPr>
      </w:pPr>
    </w:p>
    <w:p w14:paraId="249DDE61" w14:textId="77777777" w:rsidR="00400750" w:rsidRPr="00097016" w:rsidRDefault="00400750" w:rsidP="00400750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400750" w:rsidRPr="00097016" w14:paraId="363F940F" w14:textId="77777777" w:rsidTr="007E5FCA">
        <w:tc>
          <w:tcPr>
            <w:tcW w:w="1276" w:type="dxa"/>
            <w:shd w:val="clear" w:color="auto" w:fill="auto"/>
          </w:tcPr>
          <w:p w14:paraId="5768F957" w14:textId="77777777" w:rsidR="00400750" w:rsidRPr="00097016" w:rsidRDefault="0040075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71327118" w14:textId="77777777" w:rsidR="00400750" w:rsidRPr="00097016" w:rsidRDefault="0040075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3729948A" w14:textId="77777777" w:rsidR="00400750" w:rsidRPr="00097016" w:rsidRDefault="0040075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51343E7C" w14:textId="77777777" w:rsidR="00400750" w:rsidRPr="00097016" w:rsidRDefault="0040075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5C4DF868" w14:textId="77777777" w:rsidR="00400750" w:rsidRPr="00097016" w:rsidRDefault="00400750" w:rsidP="007E5FCA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00750" w:rsidRPr="00097016" w14:paraId="3D26A9AC" w14:textId="77777777" w:rsidTr="007E5FCA">
        <w:tc>
          <w:tcPr>
            <w:tcW w:w="1276" w:type="dxa"/>
            <w:shd w:val="clear" w:color="auto" w:fill="auto"/>
          </w:tcPr>
          <w:p w14:paraId="401FDAF7" w14:textId="77777777" w:rsidR="00400750" w:rsidRPr="00097016" w:rsidRDefault="0040075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21201591" w14:textId="77777777" w:rsidR="00400750" w:rsidRPr="00097016" w:rsidRDefault="0040075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66E81B5D" w14:textId="77777777" w:rsidR="00400750" w:rsidRPr="00097016" w:rsidRDefault="00400750" w:rsidP="007E5FCA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716EA7C2" w14:textId="77777777" w:rsidR="00400750" w:rsidRPr="00097016" w:rsidRDefault="00400750" w:rsidP="007E5FCA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400750" w:rsidRPr="00097016" w14:paraId="737A84FF" w14:textId="77777777" w:rsidTr="007E5FCA">
        <w:tc>
          <w:tcPr>
            <w:tcW w:w="1276" w:type="dxa"/>
            <w:shd w:val="clear" w:color="auto" w:fill="auto"/>
          </w:tcPr>
          <w:p w14:paraId="0F48106B" w14:textId="77777777" w:rsidR="00400750" w:rsidRPr="00097016" w:rsidRDefault="0040075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5AAA7FAF" w14:textId="77777777" w:rsidR="00400750" w:rsidRPr="00097016" w:rsidRDefault="0040075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59F139DC" w14:textId="77777777" w:rsidR="00400750" w:rsidRPr="00097016" w:rsidRDefault="00400750" w:rsidP="007E5FCA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16458C3C" w14:textId="77777777" w:rsidR="00400750" w:rsidRPr="00097016" w:rsidRDefault="00400750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05218F13" w14:textId="77777777" w:rsidR="00400750" w:rsidRPr="00097016" w:rsidRDefault="00400750" w:rsidP="007E5FCA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3E4D1436" w14:textId="77777777" w:rsidR="00400750" w:rsidRDefault="00400750" w:rsidP="00400750"/>
    <w:p w14:paraId="2E0D32E9" w14:textId="77777777" w:rsidR="00400750" w:rsidRDefault="00400750" w:rsidP="00400750"/>
    <w:p w14:paraId="4B66DF93" w14:textId="77777777" w:rsidR="00400750" w:rsidRDefault="00400750" w:rsidP="00400750"/>
    <w:p w14:paraId="449BD674" w14:textId="77777777" w:rsidR="00400750" w:rsidRDefault="00400750" w:rsidP="00400750"/>
    <w:p w14:paraId="297F07FE" w14:textId="77777777" w:rsidR="00400750" w:rsidRDefault="00400750" w:rsidP="00400750"/>
    <w:p w14:paraId="09626BAD" w14:textId="77777777" w:rsidR="00400750" w:rsidRDefault="00400750" w:rsidP="00400750"/>
    <w:p w14:paraId="3F0D5EA3" w14:textId="77777777" w:rsidR="002C70FE" w:rsidRDefault="002C70FE"/>
    <w:sectPr w:rsidR="002C70FE" w:rsidSect="004007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194B60" w14:textId="77777777" w:rsidR="00B97E99" w:rsidRDefault="00B97E99" w:rsidP="00400750">
      <w:pPr>
        <w:spacing w:after="0" w:line="240" w:lineRule="auto"/>
      </w:pPr>
      <w:r>
        <w:separator/>
      </w:r>
    </w:p>
  </w:endnote>
  <w:endnote w:type="continuationSeparator" w:id="0">
    <w:p w14:paraId="74362F6C" w14:textId="77777777" w:rsidR="00B97E99" w:rsidRDefault="00B97E99" w:rsidP="00400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BA47D" w14:textId="77777777" w:rsidR="00B97E99" w:rsidRDefault="00B97E99" w:rsidP="00400750">
      <w:pPr>
        <w:spacing w:after="0" w:line="240" w:lineRule="auto"/>
      </w:pPr>
      <w:r>
        <w:separator/>
      </w:r>
    </w:p>
  </w:footnote>
  <w:footnote w:type="continuationSeparator" w:id="0">
    <w:p w14:paraId="0B5541B3" w14:textId="77777777" w:rsidR="00B97E99" w:rsidRDefault="00B97E99" w:rsidP="00400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93CB6C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-86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7572749D" w14:textId="77777777" w:rsidTr="00B83B24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3EFB39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3B0E4684" wp14:editId="2DB40F3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0DCA95E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2FE4BEA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0AEDFBE" w14:textId="77777777" w:rsidTr="00B83B24">
      <w:trPr>
        <w:trHeight w:val="650"/>
      </w:trPr>
      <w:tc>
        <w:tcPr>
          <w:tcW w:w="2528" w:type="dxa"/>
          <w:vMerge/>
          <w:shd w:val="clear" w:color="auto" w:fill="auto"/>
        </w:tcPr>
        <w:p w14:paraId="42F09F79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422C94A" w14:textId="62918062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400750">
            <w:rPr>
              <w:rFonts w:ascii="Calibri" w:eastAsia="Calibri" w:hAnsi="Calibri"/>
              <w:b/>
              <w:sz w:val="28"/>
              <w:szCs w:val="28"/>
            </w:rPr>
            <w:t>Calibration of Bucket Autoclave</w:t>
          </w:r>
        </w:p>
      </w:tc>
      <w:tc>
        <w:tcPr>
          <w:tcW w:w="1858" w:type="dxa"/>
          <w:vMerge/>
          <w:shd w:val="clear" w:color="auto" w:fill="auto"/>
        </w:tcPr>
        <w:p w14:paraId="6590D7A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3E7A082C" w14:textId="77777777" w:rsidTr="00B83B24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4FCA31F9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AEBEEE8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8390A3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6F4A4C01" w14:textId="310B1E0E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06</w:t>
          </w:r>
          <w:r w:rsidR="00400750">
            <w:rPr>
              <w:rFonts w:ascii="Calibri" w:eastAsia="Calibri" w:hAnsi="Calibri"/>
            </w:rPr>
            <w:t>8</w:t>
          </w:r>
        </w:p>
      </w:tc>
      <w:tc>
        <w:tcPr>
          <w:tcW w:w="1680" w:type="dxa"/>
          <w:shd w:val="clear" w:color="auto" w:fill="auto"/>
          <w:vAlign w:val="bottom"/>
        </w:tcPr>
        <w:p w14:paraId="1052A2A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D367D8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86A2A8D" w14:textId="77777777" w:rsidTr="00B83B24">
      <w:trPr>
        <w:trHeight w:val="170"/>
      </w:trPr>
      <w:tc>
        <w:tcPr>
          <w:tcW w:w="2528" w:type="dxa"/>
          <w:vMerge/>
          <w:shd w:val="clear" w:color="auto" w:fill="auto"/>
        </w:tcPr>
        <w:p w14:paraId="6A9843F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6E736B1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5CE0127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1B31599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4F46C11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62E66D26" w14:textId="77777777" w:rsidTr="00B83B24">
      <w:trPr>
        <w:trHeight w:val="334"/>
      </w:trPr>
      <w:tc>
        <w:tcPr>
          <w:tcW w:w="2528" w:type="dxa"/>
          <w:shd w:val="clear" w:color="auto" w:fill="auto"/>
        </w:tcPr>
        <w:p w14:paraId="4BEF60F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3967428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4970701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987FE0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129928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3ABA6D86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3CF6489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4F4C618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4046AEF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2B23C2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0006175F" w14:textId="77777777" w:rsidTr="00B83B24">
      <w:trPr>
        <w:trHeight w:val="479"/>
      </w:trPr>
      <w:tc>
        <w:tcPr>
          <w:tcW w:w="2528" w:type="dxa"/>
          <w:shd w:val="clear" w:color="auto" w:fill="auto"/>
        </w:tcPr>
        <w:p w14:paraId="1D0880E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A46D65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3A9ABEE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D9B375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26A76CC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4BB46A5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1FC97B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43A11"/>
    <w:multiLevelType w:val="hybridMultilevel"/>
    <w:tmpl w:val="B56C999C"/>
    <w:lvl w:ilvl="0" w:tplc="A93E34A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B47DE"/>
    <w:multiLevelType w:val="hybridMultilevel"/>
    <w:tmpl w:val="873C9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23424"/>
    <w:multiLevelType w:val="hybridMultilevel"/>
    <w:tmpl w:val="16EA729C"/>
    <w:lvl w:ilvl="0" w:tplc="C2FCB1F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15F2F"/>
    <w:multiLevelType w:val="hybridMultilevel"/>
    <w:tmpl w:val="B52CDC76"/>
    <w:lvl w:ilvl="0" w:tplc="88B28FB0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 w15:restartNumberingAfterBreak="0">
    <w:nsid w:val="560827BE"/>
    <w:multiLevelType w:val="hybridMultilevel"/>
    <w:tmpl w:val="D2A8ECF6"/>
    <w:lvl w:ilvl="0" w:tplc="C2FCB1F0">
      <w:start w:val="1"/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8347F9"/>
    <w:multiLevelType w:val="multilevel"/>
    <w:tmpl w:val="AEF0D956"/>
    <w:lvl w:ilvl="0">
      <w:start w:val="5"/>
      <w:numFmt w:val="decimal"/>
      <w:lvlText w:val="%1.0"/>
      <w:lvlJc w:val="left"/>
      <w:pPr>
        <w:ind w:left="360" w:hanging="360"/>
      </w:pPr>
      <w:rPr>
        <w:rFonts w:cs="Calibr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Calibr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Calibr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Calibr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Calibr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Calibr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Calibri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Calibri" w:hint="default"/>
        <w:b/>
      </w:rPr>
    </w:lvl>
  </w:abstractNum>
  <w:abstractNum w:abstractNumId="9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641B20B6"/>
    <w:multiLevelType w:val="hybridMultilevel"/>
    <w:tmpl w:val="2EBE86B8"/>
    <w:lvl w:ilvl="0" w:tplc="C2FCB1F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060FD6"/>
    <w:multiLevelType w:val="hybridMultilevel"/>
    <w:tmpl w:val="4BC8C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FC1149"/>
    <w:multiLevelType w:val="hybridMultilevel"/>
    <w:tmpl w:val="8EEED76C"/>
    <w:lvl w:ilvl="0" w:tplc="88B28FB0">
      <w:start w:val="5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614362996">
    <w:abstractNumId w:val="5"/>
  </w:num>
  <w:num w:numId="2" w16cid:durableId="246815921">
    <w:abstractNumId w:val="4"/>
  </w:num>
  <w:num w:numId="3" w16cid:durableId="1865288893">
    <w:abstractNumId w:val="6"/>
  </w:num>
  <w:num w:numId="4" w16cid:durableId="1932926609">
    <w:abstractNumId w:val="9"/>
  </w:num>
  <w:num w:numId="5" w16cid:durableId="891118309">
    <w:abstractNumId w:val="7"/>
  </w:num>
  <w:num w:numId="6" w16cid:durableId="41445865">
    <w:abstractNumId w:val="2"/>
  </w:num>
  <w:num w:numId="7" w16cid:durableId="1809082572">
    <w:abstractNumId w:val="10"/>
  </w:num>
  <w:num w:numId="8" w16cid:durableId="93789405">
    <w:abstractNumId w:val="12"/>
  </w:num>
  <w:num w:numId="9" w16cid:durableId="1721248803">
    <w:abstractNumId w:val="3"/>
  </w:num>
  <w:num w:numId="10" w16cid:durableId="1304894531">
    <w:abstractNumId w:val="0"/>
  </w:num>
  <w:num w:numId="11" w16cid:durableId="2033455455">
    <w:abstractNumId w:val="8"/>
  </w:num>
  <w:num w:numId="12" w16cid:durableId="2067802961">
    <w:abstractNumId w:val="1"/>
  </w:num>
  <w:num w:numId="13" w16cid:durableId="1733190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50"/>
    <w:rsid w:val="002C70FE"/>
    <w:rsid w:val="00400750"/>
    <w:rsid w:val="00867E63"/>
    <w:rsid w:val="00921803"/>
    <w:rsid w:val="009A19E1"/>
    <w:rsid w:val="00B97E99"/>
    <w:rsid w:val="00C03810"/>
    <w:rsid w:val="00F9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5CC44"/>
  <w15:chartTrackingRefBased/>
  <w15:docId w15:val="{53B097D7-C16F-464C-9CE0-CF91761C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750"/>
  </w:style>
  <w:style w:type="paragraph" w:styleId="Heading1">
    <w:name w:val="heading 1"/>
    <w:basedOn w:val="Normal"/>
    <w:next w:val="Normal"/>
    <w:link w:val="Heading1Char"/>
    <w:uiPriority w:val="9"/>
    <w:qFormat/>
    <w:rsid w:val="0040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00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00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5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0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00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00750"/>
  </w:style>
  <w:style w:type="paragraph" w:styleId="BodyTextIndent2">
    <w:name w:val="Body Text Indent 2"/>
    <w:basedOn w:val="Normal"/>
    <w:link w:val="BodyTextIndent2Char"/>
    <w:rsid w:val="0040075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0075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00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2024-07-24T11:41:00Z</dcterms:created>
  <dcterms:modified xsi:type="dcterms:W3CDTF">2024-07-24T11:45:00Z</dcterms:modified>
</cp:coreProperties>
</file>