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B4A83" w14:textId="77777777" w:rsidR="004C3C03" w:rsidRPr="005575A8" w:rsidRDefault="004C3C03" w:rsidP="004C3C03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5575A8">
        <w:rPr>
          <w:rFonts w:cstheme="minorHAnsi"/>
          <w:b/>
        </w:rPr>
        <w:t>Objective:</w:t>
      </w:r>
    </w:p>
    <w:p w14:paraId="78A65748" w14:textId="038A522E" w:rsidR="004C3C03" w:rsidRDefault="0069251A" w:rsidP="004C3C03">
      <w:pPr>
        <w:pStyle w:val="ListParagraph"/>
        <w:spacing w:after="0" w:line="276" w:lineRule="auto"/>
        <w:jc w:val="both"/>
        <w:rPr>
          <w:rFonts w:cs="Calibri"/>
        </w:rPr>
      </w:pPr>
      <w:r>
        <w:rPr>
          <w:rFonts w:cs="Times New Roman"/>
          <w:sz w:val="24"/>
        </w:rPr>
        <w:t>The objective of this SOP is to describe the procedure to be followed in receiving goods with Complaints from the market</w:t>
      </w:r>
    </w:p>
    <w:p w14:paraId="206F613D" w14:textId="77777777" w:rsidR="004C3C03" w:rsidRPr="005575A8" w:rsidRDefault="004C3C03" w:rsidP="004C3C03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6BF23334" w14:textId="77777777" w:rsidR="004C3C03" w:rsidRPr="005575A8" w:rsidRDefault="004C3C03" w:rsidP="004C3C03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Scope:</w:t>
      </w:r>
    </w:p>
    <w:p w14:paraId="3B0AE7BC" w14:textId="77777777" w:rsidR="0069251A" w:rsidRPr="0069251A" w:rsidRDefault="0069251A" w:rsidP="0069251A">
      <w:pPr>
        <w:pStyle w:val="ListParagraph"/>
        <w:spacing w:after="0"/>
        <w:ind w:left="420"/>
        <w:rPr>
          <w:rFonts w:cs="Times New Roman"/>
          <w:sz w:val="24"/>
        </w:rPr>
      </w:pPr>
      <w:r w:rsidRPr="0069251A">
        <w:rPr>
          <w:rFonts w:cs="Times New Roman"/>
          <w:sz w:val="24"/>
        </w:rPr>
        <w:t>This SOP covers the process of receiving market complaints goods from the markets</w:t>
      </w:r>
    </w:p>
    <w:p w14:paraId="24F8DB66" w14:textId="77777777" w:rsidR="004C3C03" w:rsidRPr="005575A8" w:rsidRDefault="004C3C03" w:rsidP="004C3C03">
      <w:pPr>
        <w:pStyle w:val="ListParagraph"/>
        <w:ind w:left="360"/>
        <w:rPr>
          <w:rFonts w:cstheme="minorHAnsi"/>
          <w:b/>
        </w:rPr>
      </w:pPr>
    </w:p>
    <w:p w14:paraId="7A058D40" w14:textId="77777777" w:rsidR="004C3C03" w:rsidRPr="005575A8" w:rsidRDefault="004C3C03" w:rsidP="004C3C03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5575A8">
        <w:rPr>
          <w:rFonts w:cstheme="minorHAnsi"/>
          <w:b/>
        </w:rPr>
        <w:t>Responsibility/accountability:</w:t>
      </w:r>
    </w:p>
    <w:p w14:paraId="38C4AE7C" w14:textId="77777777" w:rsidR="0069251A" w:rsidRPr="0069251A" w:rsidRDefault="0069251A" w:rsidP="0069251A">
      <w:pPr>
        <w:pStyle w:val="ListParagraph"/>
        <w:spacing w:after="0"/>
        <w:ind w:left="360"/>
        <w:rPr>
          <w:rFonts w:cs="Times New Roman"/>
          <w:sz w:val="24"/>
        </w:rPr>
      </w:pPr>
      <w:proofErr w:type="gramStart"/>
      <w:r w:rsidRPr="0069251A">
        <w:rPr>
          <w:rFonts w:cs="Times New Roman"/>
          <w:sz w:val="24"/>
        </w:rPr>
        <w:t>Store Keeper</w:t>
      </w:r>
      <w:proofErr w:type="gramEnd"/>
      <w:r w:rsidRPr="0069251A">
        <w:rPr>
          <w:rFonts w:cs="Times New Roman"/>
          <w:sz w:val="24"/>
        </w:rPr>
        <w:t>, Marketing Manager, Quality Assurance officer, Production Manager, Quality Assurance Manager, and Superintendent Pharmacist</w:t>
      </w:r>
    </w:p>
    <w:p w14:paraId="66FE0637" w14:textId="77777777" w:rsidR="004C3C03" w:rsidRDefault="004C3C03" w:rsidP="004C3C03">
      <w:pPr>
        <w:pStyle w:val="ListParagraph"/>
        <w:ind w:left="360"/>
        <w:rPr>
          <w:rFonts w:cs="Calibri"/>
        </w:rPr>
      </w:pPr>
    </w:p>
    <w:p w14:paraId="3A4149CB" w14:textId="77777777" w:rsidR="004C3C03" w:rsidRPr="005575A8" w:rsidRDefault="004C3C03" w:rsidP="004C3C03">
      <w:pPr>
        <w:pStyle w:val="ListParagraph"/>
        <w:ind w:left="0"/>
        <w:rPr>
          <w:rFonts w:cstheme="minorHAnsi"/>
          <w:b/>
        </w:rPr>
      </w:pPr>
      <w:r w:rsidRPr="005575A8">
        <w:rPr>
          <w:rFonts w:cstheme="minorHAnsi"/>
          <w:b/>
        </w:rPr>
        <w:t>4.0 Abbreviations and Definitions</w:t>
      </w:r>
    </w:p>
    <w:p w14:paraId="75B8B41B" w14:textId="77777777" w:rsidR="004C3C03" w:rsidRPr="005575A8" w:rsidRDefault="004C3C03" w:rsidP="004C3C03">
      <w:pPr>
        <w:pStyle w:val="ListParagraph"/>
        <w:ind w:left="0" w:firstLine="360"/>
        <w:rPr>
          <w:rFonts w:cstheme="minorHAnsi"/>
          <w:b/>
        </w:rPr>
      </w:pPr>
      <w:r w:rsidRPr="005575A8">
        <w:rPr>
          <w:rFonts w:cstheme="minorHAnsi"/>
          <w:b/>
        </w:rPr>
        <w:t>N/A</w:t>
      </w:r>
    </w:p>
    <w:p w14:paraId="49E254F6" w14:textId="77777777" w:rsidR="004C3C03" w:rsidRPr="005575A8" w:rsidRDefault="004C3C03" w:rsidP="004C3C03">
      <w:pPr>
        <w:pStyle w:val="ListParagraph"/>
        <w:ind w:left="0" w:firstLine="360"/>
        <w:rPr>
          <w:rFonts w:cstheme="minorHAnsi"/>
          <w:b/>
        </w:rPr>
      </w:pPr>
    </w:p>
    <w:p w14:paraId="0AE2439A" w14:textId="77777777" w:rsidR="004C3C03" w:rsidRPr="005575A8" w:rsidRDefault="004C3C03" w:rsidP="004C3C03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5575A8">
        <w:rPr>
          <w:rFonts w:cstheme="minorHAnsi"/>
          <w:b/>
        </w:rPr>
        <w:t>Procedure</w:t>
      </w:r>
      <w:bookmarkStart w:id="0" w:name="_Hlk170902440"/>
    </w:p>
    <w:p w14:paraId="364F0B63" w14:textId="77777777" w:rsidR="0069251A" w:rsidRDefault="0069251A" w:rsidP="0069251A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Receipt of Market Complaint</w:t>
      </w:r>
    </w:p>
    <w:p w14:paraId="1174A584" w14:textId="77777777" w:rsidR="0069251A" w:rsidRDefault="0069251A" w:rsidP="0069251A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On receipt of a market complaint from the market, by the marketing manager or sales representative, details information of the complaint must be provided </w:t>
      </w:r>
    </w:p>
    <w:p w14:paraId="42FE768B" w14:textId="77777777" w:rsidR="0069251A" w:rsidRDefault="0069251A" w:rsidP="0069251A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Inform the Superintendent Pharmacist of such report immediately.</w:t>
      </w:r>
    </w:p>
    <w:p w14:paraId="3716982D" w14:textId="77777777" w:rsidR="0069251A" w:rsidRDefault="0069251A" w:rsidP="0069251A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All complaints must be entered into the market complaint register. Record the product name, batch number, manufacture,</w:t>
      </w:r>
      <w:r w:rsidRPr="007B61B3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date expiry date, batch size, quantity packed, quantity dispatched, dispatched location(s) and type of complaints</w:t>
      </w:r>
    </w:p>
    <w:p w14:paraId="78D8BC7A" w14:textId="77777777" w:rsidR="0069251A" w:rsidRDefault="0069251A" w:rsidP="0069251A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 w:rsidRPr="007B61B3">
        <w:rPr>
          <w:rFonts w:cs="Times New Roman"/>
          <w:sz w:val="24"/>
        </w:rPr>
        <w:t xml:space="preserve">On receipt of complaint goods </w:t>
      </w:r>
      <w:proofErr w:type="gramStart"/>
      <w:r w:rsidRPr="007B61B3">
        <w:rPr>
          <w:rFonts w:cs="Times New Roman"/>
          <w:sz w:val="24"/>
        </w:rPr>
        <w:t>in to</w:t>
      </w:r>
      <w:proofErr w:type="gramEnd"/>
      <w:r w:rsidRPr="007B61B3">
        <w:rPr>
          <w:rFonts w:cs="Times New Roman"/>
          <w:sz w:val="24"/>
        </w:rPr>
        <w:t xml:space="preserve"> the factory, quarantine the complaint goods, </w:t>
      </w:r>
    </w:p>
    <w:p w14:paraId="2DC39520" w14:textId="77777777" w:rsidR="0069251A" w:rsidRDefault="0069251A" w:rsidP="0069251A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T</w:t>
      </w:r>
      <w:r w:rsidRPr="007B61B3">
        <w:rPr>
          <w:rFonts w:cs="Times New Roman"/>
          <w:sz w:val="24"/>
        </w:rPr>
        <w:t>ake note of its detail information, name of goods, batch number, quantity received,</w:t>
      </w:r>
      <w:r>
        <w:rPr>
          <w:rFonts w:cs="Times New Roman"/>
          <w:sz w:val="24"/>
        </w:rPr>
        <w:t xml:space="preserve"> manufacture/ expiry dates, state when received </w:t>
      </w:r>
    </w:p>
    <w:p w14:paraId="433CA964" w14:textId="77777777" w:rsidR="0069251A" w:rsidRPr="007B61B3" w:rsidRDefault="0069251A" w:rsidP="0069251A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 w:rsidRPr="007B61B3">
        <w:rPr>
          <w:rFonts w:cs="Times New Roman"/>
          <w:sz w:val="24"/>
        </w:rPr>
        <w:t xml:space="preserve">A Deviations are generally </w:t>
      </w:r>
      <w:proofErr w:type="spellStart"/>
      <w:r w:rsidRPr="007B61B3">
        <w:rPr>
          <w:rFonts w:cs="Times New Roman"/>
          <w:sz w:val="24"/>
        </w:rPr>
        <w:t>non conformance</w:t>
      </w:r>
      <w:proofErr w:type="spellEnd"/>
      <w:r w:rsidRPr="007B61B3">
        <w:rPr>
          <w:rFonts w:cs="Times New Roman"/>
          <w:sz w:val="24"/>
        </w:rPr>
        <w:t xml:space="preserve"> to standards as set by the </w:t>
      </w:r>
    </w:p>
    <w:p w14:paraId="093B4716" w14:textId="77777777" w:rsidR="0069251A" w:rsidRPr="000F17EE" w:rsidRDefault="0069251A" w:rsidP="0069251A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Categorize the goods returned, as either minor, major or critical complaints</w:t>
      </w:r>
    </w:p>
    <w:p w14:paraId="4222BDBB" w14:textId="77777777" w:rsidR="0069251A" w:rsidRDefault="0069251A" w:rsidP="0069251A">
      <w:pPr>
        <w:pStyle w:val="ListParagraph"/>
        <w:spacing w:after="0"/>
        <w:ind w:left="1080"/>
        <w:rPr>
          <w:rFonts w:cs="Times New Roman"/>
          <w:sz w:val="24"/>
        </w:rPr>
      </w:pPr>
      <w:r>
        <w:rPr>
          <w:rFonts w:cs="Times New Roman"/>
          <w:sz w:val="24"/>
        </w:rPr>
        <w:t>Receiving goods at the Store</w:t>
      </w:r>
    </w:p>
    <w:p w14:paraId="49D58540" w14:textId="77777777" w:rsidR="0069251A" w:rsidRDefault="0069251A" w:rsidP="0069251A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Reasons for goods return should be established before receiving goods</w:t>
      </w:r>
    </w:p>
    <w:p w14:paraId="1F65CBAF" w14:textId="77777777" w:rsidR="0069251A" w:rsidRDefault="0069251A" w:rsidP="0069251A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 w:rsidRPr="00AF340B">
        <w:rPr>
          <w:rFonts w:cs="Times New Roman"/>
          <w:sz w:val="24"/>
        </w:rPr>
        <w:lastRenderedPageBreak/>
        <w:t xml:space="preserve"> </w:t>
      </w:r>
      <w:r>
        <w:rPr>
          <w:rFonts w:cs="Times New Roman"/>
          <w:sz w:val="24"/>
        </w:rPr>
        <w:t>All goods return must be quarantine.</w:t>
      </w:r>
    </w:p>
    <w:p w14:paraId="1F43AD7A" w14:textId="77777777" w:rsidR="0069251A" w:rsidRDefault="0069251A" w:rsidP="0069251A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Alert the Quality Assurance of receipt of goods. Make arrangement for QA sampling.</w:t>
      </w:r>
    </w:p>
    <w:p w14:paraId="0262DDF1" w14:textId="77777777" w:rsidR="0069251A" w:rsidRDefault="0069251A" w:rsidP="0069251A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After sampling and investigation by the QA, action to be taken depends on the report of investigation by the QA team. </w:t>
      </w:r>
    </w:p>
    <w:p w14:paraId="25E91801" w14:textId="77777777" w:rsidR="0069251A" w:rsidRDefault="0069251A" w:rsidP="0069251A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If goods were to be destroyed, destruction approval must be obtained before destruction of goods.</w:t>
      </w:r>
    </w:p>
    <w:p w14:paraId="7A4AB3B5" w14:textId="77777777" w:rsidR="0069251A" w:rsidRDefault="0069251A" w:rsidP="0069251A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Destruction report must be prepared after destruction of goods.</w:t>
      </w:r>
    </w:p>
    <w:p w14:paraId="00BDC821" w14:textId="77777777" w:rsidR="004C3C03" w:rsidRDefault="004C3C03" w:rsidP="004C3C03">
      <w:pPr>
        <w:pStyle w:val="ListParagraph"/>
        <w:spacing w:after="0" w:line="240" w:lineRule="auto"/>
      </w:pPr>
    </w:p>
    <w:p w14:paraId="0BB33E7B" w14:textId="77777777" w:rsidR="004C3C03" w:rsidRPr="005575A8" w:rsidRDefault="004C3C03" w:rsidP="004C3C0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REFERENCE/ENCLOSURE</w:t>
      </w:r>
      <w:bookmarkEnd w:id="0"/>
    </w:p>
    <w:p w14:paraId="7670B9C4" w14:textId="31A75B0C" w:rsidR="004C3C03" w:rsidRDefault="0069251A" w:rsidP="004C3C03">
      <w:pPr>
        <w:pStyle w:val="ListParagraph"/>
        <w:spacing w:after="0" w:line="240" w:lineRule="auto"/>
        <w:ind w:left="360"/>
        <w:rPr>
          <w:rFonts w:cs="Calibri"/>
        </w:rPr>
      </w:pPr>
      <w:r>
        <w:rPr>
          <w:rFonts w:cs="Calibri"/>
        </w:rPr>
        <w:t>N/A</w:t>
      </w:r>
    </w:p>
    <w:p w14:paraId="5D938BAD" w14:textId="77777777" w:rsidR="004C3C03" w:rsidRPr="000943B6" w:rsidRDefault="004C3C03" w:rsidP="004C3C03">
      <w:pPr>
        <w:pStyle w:val="ListParagraph"/>
        <w:spacing w:after="0" w:line="240" w:lineRule="auto"/>
        <w:ind w:left="360"/>
      </w:pPr>
      <w:r w:rsidRPr="005D00F3">
        <w:rPr>
          <w:rFonts w:cs="Calibri"/>
        </w:rPr>
        <w:t xml:space="preserve"> </w:t>
      </w:r>
    </w:p>
    <w:p w14:paraId="00624AA3" w14:textId="77777777" w:rsidR="004C3C03" w:rsidRPr="005575A8" w:rsidRDefault="004C3C03" w:rsidP="004C3C0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4C3C03" w:rsidRPr="005575A8" w14:paraId="2846D3CF" w14:textId="77777777" w:rsidTr="007E5FCA">
        <w:trPr>
          <w:trHeight w:val="261"/>
        </w:trPr>
        <w:tc>
          <w:tcPr>
            <w:tcW w:w="4644" w:type="dxa"/>
            <w:shd w:val="clear" w:color="auto" w:fill="FFFFFF"/>
          </w:tcPr>
          <w:p w14:paraId="55D5FA13" w14:textId="77777777" w:rsidR="004C3C03" w:rsidRPr="005575A8" w:rsidRDefault="004C3C03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0CE780DA" w14:textId="77777777" w:rsidR="004C3C03" w:rsidRPr="005575A8" w:rsidRDefault="004C3C03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4C3C03" w:rsidRPr="005575A8" w14:paraId="3710878F" w14:textId="77777777" w:rsidTr="007E5FCA">
        <w:trPr>
          <w:trHeight w:val="276"/>
        </w:trPr>
        <w:tc>
          <w:tcPr>
            <w:tcW w:w="4644" w:type="dxa"/>
            <w:shd w:val="clear" w:color="auto" w:fill="FFFFFF"/>
          </w:tcPr>
          <w:p w14:paraId="403870E9" w14:textId="77777777" w:rsidR="004C3C03" w:rsidRPr="005575A8" w:rsidRDefault="004C3C03" w:rsidP="007E5FCA">
            <w:pPr>
              <w:pStyle w:val="Header"/>
              <w:rPr>
                <w:rFonts w:cstheme="minorHAnsi"/>
                <w:iCs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05063C6" w14:textId="77777777" w:rsidR="004C3C03" w:rsidRPr="005575A8" w:rsidRDefault="004C3C03" w:rsidP="007E5FCA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102D509E" w14:textId="77777777" w:rsidR="004C3C03" w:rsidRDefault="004C3C03" w:rsidP="004C3C03">
      <w:pPr>
        <w:spacing w:line="360" w:lineRule="auto"/>
        <w:rPr>
          <w:rFonts w:cstheme="minorHAnsi"/>
          <w:b/>
        </w:rPr>
      </w:pPr>
    </w:p>
    <w:p w14:paraId="357A84CE" w14:textId="77777777" w:rsidR="004C3C03" w:rsidRPr="005575A8" w:rsidRDefault="004C3C03" w:rsidP="004C3C03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C3C03" w:rsidRPr="005575A8" w14:paraId="7FABC5E8" w14:textId="77777777" w:rsidTr="007E5FCA">
        <w:tc>
          <w:tcPr>
            <w:tcW w:w="2610" w:type="dxa"/>
            <w:shd w:val="clear" w:color="auto" w:fill="auto"/>
          </w:tcPr>
          <w:p w14:paraId="3845B0A6" w14:textId="77777777" w:rsidR="004C3C03" w:rsidRPr="005575A8" w:rsidRDefault="004C3C03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49693AA" w14:textId="77777777" w:rsidR="004C3C03" w:rsidRPr="005575A8" w:rsidRDefault="004C3C03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QUALITY ASSURANCE</w:t>
            </w:r>
          </w:p>
        </w:tc>
      </w:tr>
      <w:tr w:rsidR="004C3C03" w:rsidRPr="005575A8" w14:paraId="68709726" w14:textId="77777777" w:rsidTr="007E5FCA">
        <w:tc>
          <w:tcPr>
            <w:tcW w:w="2610" w:type="dxa"/>
            <w:shd w:val="clear" w:color="auto" w:fill="auto"/>
          </w:tcPr>
          <w:p w14:paraId="7BD45DB9" w14:textId="77777777" w:rsidR="004C3C03" w:rsidRPr="005575A8" w:rsidRDefault="004C3C03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D1C7992" w14:textId="77777777" w:rsidR="004C3C03" w:rsidRPr="005575A8" w:rsidRDefault="004C3C03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ALL DEPARTMENT</w:t>
            </w:r>
          </w:p>
        </w:tc>
      </w:tr>
    </w:tbl>
    <w:p w14:paraId="42638716" w14:textId="77777777" w:rsidR="004C3C03" w:rsidRPr="005575A8" w:rsidRDefault="004C3C03" w:rsidP="004C3C03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4C3C03" w:rsidRPr="005575A8" w14:paraId="6F58C1A4" w14:textId="77777777" w:rsidTr="007E5FCA">
        <w:tc>
          <w:tcPr>
            <w:tcW w:w="1276" w:type="dxa"/>
            <w:shd w:val="clear" w:color="auto" w:fill="auto"/>
          </w:tcPr>
          <w:p w14:paraId="7F42419D" w14:textId="77777777" w:rsidR="004C3C03" w:rsidRPr="005575A8" w:rsidRDefault="004C3C03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2BDC1015" w14:textId="77777777" w:rsidR="004C3C03" w:rsidRPr="005575A8" w:rsidRDefault="004C3C03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3461CCC6" w14:textId="77777777" w:rsidR="004C3C03" w:rsidRPr="005575A8" w:rsidRDefault="004C3C03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26F984EC" w14:textId="77777777" w:rsidR="004C3C03" w:rsidRPr="005575A8" w:rsidRDefault="004C3C03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4D6D2607" w14:textId="77777777" w:rsidR="004C3C03" w:rsidRPr="005575A8" w:rsidRDefault="004C3C03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4C3C03" w:rsidRPr="005575A8" w14:paraId="25953E1E" w14:textId="77777777" w:rsidTr="007E5FCA">
        <w:tc>
          <w:tcPr>
            <w:tcW w:w="1276" w:type="dxa"/>
            <w:shd w:val="clear" w:color="auto" w:fill="auto"/>
          </w:tcPr>
          <w:p w14:paraId="3B09AE62" w14:textId="77777777" w:rsidR="004C3C03" w:rsidRPr="005575A8" w:rsidRDefault="004C3C03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7D73BE8A" w14:textId="77777777" w:rsidR="004C3C03" w:rsidRPr="005575A8" w:rsidRDefault="004C3C03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5C61A546" w14:textId="77777777" w:rsidR="004C3C03" w:rsidRPr="005575A8" w:rsidRDefault="004C3C03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290E530F" w14:textId="77777777" w:rsidR="004C3C03" w:rsidRPr="005575A8" w:rsidRDefault="004C3C03" w:rsidP="007E5FC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First </w:t>
            </w:r>
          </w:p>
        </w:tc>
      </w:tr>
      <w:tr w:rsidR="004C3C03" w:rsidRPr="005575A8" w14:paraId="770114E1" w14:textId="77777777" w:rsidTr="007E5FCA">
        <w:tc>
          <w:tcPr>
            <w:tcW w:w="1276" w:type="dxa"/>
            <w:shd w:val="clear" w:color="auto" w:fill="auto"/>
          </w:tcPr>
          <w:p w14:paraId="697CCC4E" w14:textId="77777777" w:rsidR="004C3C03" w:rsidRPr="005575A8" w:rsidRDefault="004C3C03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73B6AA25" w14:textId="77777777" w:rsidR="004C3C03" w:rsidRPr="005575A8" w:rsidRDefault="004C3C03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41AA372A" w14:textId="77777777" w:rsidR="004C3C03" w:rsidRPr="005575A8" w:rsidRDefault="004C3C03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3A132B7D" w14:textId="77777777" w:rsidR="004C3C03" w:rsidRPr="005575A8" w:rsidRDefault="004C3C03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Inclusion of enclosures format</w:t>
            </w:r>
          </w:p>
          <w:p w14:paraId="0C781D1A" w14:textId="77777777" w:rsidR="004C3C03" w:rsidRPr="005575A8" w:rsidRDefault="004C3C03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0F17720A" w14:textId="77777777" w:rsidR="004C3C03" w:rsidRDefault="004C3C03" w:rsidP="004C3C03"/>
    <w:p w14:paraId="2575A555" w14:textId="77777777" w:rsidR="002C70FE" w:rsidRDefault="002C70FE"/>
    <w:sectPr w:rsidR="002C70FE" w:rsidSect="004C3C0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E1FDF1" w14:textId="77777777" w:rsidR="00C70AF4" w:rsidRDefault="00C70AF4" w:rsidP="004C3C03">
      <w:pPr>
        <w:spacing w:after="0" w:line="240" w:lineRule="auto"/>
      </w:pPr>
      <w:r>
        <w:separator/>
      </w:r>
    </w:p>
  </w:endnote>
  <w:endnote w:type="continuationSeparator" w:id="0">
    <w:p w14:paraId="241293B2" w14:textId="77777777" w:rsidR="00C70AF4" w:rsidRDefault="00C70AF4" w:rsidP="004C3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902E0D" w14:textId="77777777" w:rsidR="00C70AF4" w:rsidRDefault="00C70AF4" w:rsidP="004C3C03">
      <w:pPr>
        <w:spacing w:after="0" w:line="240" w:lineRule="auto"/>
      </w:pPr>
      <w:r>
        <w:separator/>
      </w:r>
    </w:p>
  </w:footnote>
  <w:footnote w:type="continuationSeparator" w:id="0">
    <w:p w14:paraId="28EB7DD8" w14:textId="77777777" w:rsidR="00C70AF4" w:rsidRDefault="00C70AF4" w:rsidP="004C3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4CCD9F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-86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3D96667D" w14:textId="77777777" w:rsidTr="00B83B24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3A79188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7741F76" wp14:editId="6CE7D628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52AE4BE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03A3CA5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6046E07E" w14:textId="77777777" w:rsidTr="00B83B24">
      <w:trPr>
        <w:trHeight w:val="650"/>
      </w:trPr>
      <w:tc>
        <w:tcPr>
          <w:tcW w:w="2528" w:type="dxa"/>
          <w:vMerge/>
          <w:shd w:val="clear" w:color="auto" w:fill="auto"/>
        </w:tcPr>
        <w:p w14:paraId="4DE69F0D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2370A72B" w14:textId="4D0D13C5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for </w:t>
          </w:r>
          <w:r w:rsidR="004C3C03">
            <w:rPr>
              <w:rFonts w:ascii="Calibri" w:eastAsia="Calibri" w:hAnsi="Calibri"/>
              <w:b/>
              <w:sz w:val="28"/>
              <w:szCs w:val="28"/>
            </w:rPr>
            <w:t>Receiving Goods with Complaints</w:t>
          </w:r>
        </w:p>
      </w:tc>
      <w:tc>
        <w:tcPr>
          <w:tcW w:w="1858" w:type="dxa"/>
          <w:vMerge/>
          <w:shd w:val="clear" w:color="auto" w:fill="auto"/>
        </w:tcPr>
        <w:p w14:paraId="33C9D03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57F687BE" w14:textId="77777777" w:rsidTr="00B83B24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1A1F3949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3AE5747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0FB2F0D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5ECE7DF6" w14:textId="72E79798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7</w:t>
          </w:r>
          <w:r w:rsidR="004C3C03">
            <w:rPr>
              <w:rFonts w:ascii="Calibri" w:eastAsia="Calibri" w:hAnsi="Calibri"/>
            </w:rPr>
            <w:t>4</w:t>
          </w:r>
        </w:p>
      </w:tc>
      <w:tc>
        <w:tcPr>
          <w:tcW w:w="1680" w:type="dxa"/>
          <w:shd w:val="clear" w:color="auto" w:fill="auto"/>
          <w:vAlign w:val="bottom"/>
        </w:tcPr>
        <w:p w14:paraId="32C32AF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0455504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4F9D00A5" w14:textId="77777777" w:rsidTr="00B83B24">
      <w:trPr>
        <w:trHeight w:val="170"/>
      </w:trPr>
      <w:tc>
        <w:tcPr>
          <w:tcW w:w="2528" w:type="dxa"/>
          <w:vMerge/>
          <w:shd w:val="clear" w:color="auto" w:fill="auto"/>
        </w:tcPr>
        <w:p w14:paraId="27C261D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6730121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3A33549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E4153A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0B3371A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1135111C" w14:textId="77777777" w:rsidTr="00B83B24">
      <w:trPr>
        <w:trHeight w:val="334"/>
      </w:trPr>
      <w:tc>
        <w:tcPr>
          <w:tcW w:w="2528" w:type="dxa"/>
          <w:shd w:val="clear" w:color="auto" w:fill="auto"/>
        </w:tcPr>
        <w:p w14:paraId="552E8B0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7597E07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5E8AD7B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0F81B6C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7E4DFEC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55EDE984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3BDE24C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5435DCA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315FD8C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450B19E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0186A66A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2324600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45855FD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28BA666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11F7C9E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6A094AC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25AAD620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117E9CA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25CF2716"/>
    <w:multiLevelType w:val="hybridMultilevel"/>
    <w:tmpl w:val="7D743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E3CCB"/>
    <w:multiLevelType w:val="hybridMultilevel"/>
    <w:tmpl w:val="DDD4AEE8"/>
    <w:lvl w:ilvl="0" w:tplc="077C9F26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F17BF6"/>
    <w:multiLevelType w:val="multilevel"/>
    <w:tmpl w:val="BF5CA882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5B5174F4"/>
    <w:multiLevelType w:val="hybridMultilevel"/>
    <w:tmpl w:val="119CD7AE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2"/>
  </w:num>
  <w:num w:numId="4" w16cid:durableId="1932926609">
    <w:abstractNumId w:val="7"/>
  </w:num>
  <w:num w:numId="5" w16cid:durableId="1104763746">
    <w:abstractNumId w:val="4"/>
  </w:num>
  <w:num w:numId="6" w16cid:durableId="2041319204">
    <w:abstractNumId w:val="5"/>
  </w:num>
  <w:num w:numId="7" w16cid:durableId="1588265103">
    <w:abstractNumId w:val="3"/>
  </w:num>
  <w:num w:numId="8" w16cid:durableId="14930597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03"/>
    <w:rsid w:val="002C70FE"/>
    <w:rsid w:val="004C3C03"/>
    <w:rsid w:val="0069251A"/>
    <w:rsid w:val="00867E63"/>
    <w:rsid w:val="00921803"/>
    <w:rsid w:val="009A19E1"/>
    <w:rsid w:val="00C03810"/>
    <w:rsid w:val="00C70AF4"/>
    <w:rsid w:val="00F9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B77F0"/>
  <w15:chartTrackingRefBased/>
  <w15:docId w15:val="{8B3755A2-B913-49CF-8AE9-6EA286222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C03"/>
  </w:style>
  <w:style w:type="paragraph" w:styleId="Heading1">
    <w:name w:val="heading 1"/>
    <w:basedOn w:val="Normal"/>
    <w:next w:val="Normal"/>
    <w:link w:val="Heading1Char"/>
    <w:uiPriority w:val="9"/>
    <w:qFormat/>
    <w:rsid w:val="004C3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C3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4C3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C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C3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C3C03"/>
  </w:style>
  <w:style w:type="paragraph" w:styleId="BodyTextIndent2">
    <w:name w:val="Body Text Indent 2"/>
    <w:basedOn w:val="Normal"/>
    <w:link w:val="BodyTextIndent2Char"/>
    <w:rsid w:val="004C3C0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C3C0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C3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2024-07-24T14:36:00Z</dcterms:created>
  <dcterms:modified xsi:type="dcterms:W3CDTF">2024-07-24T14:39:00Z</dcterms:modified>
</cp:coreProperties>
</file>