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C259A" w14:textId="77777777" w:rsidR="004666DA" w:rsidRPr="00B1291C" w:rsidRDefault="004666DA" w:rsidP="0063188C">
      <w:pPr>
        <w:pStyle w:val="ListParagraph"/>
        <w:numPr>
          <w:ilvl w:val="0"/>
          <w:numId w:val="1"/>
        </w:numPr>
        <w:spacing w:after="120" w:line="276" w:lineRule="auto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1291C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617B3F2A" w14:textId="69DD7A71" w:rsidR="004666DA" w:rsidRPr="00B1291C" w:rsidRDefault="004666DA" w:rsidP="0063188C">
      <w:pPr>
        <w:pStyle w:val="ListParagraph"/>
        <w:spacing w:after="120" w:line="276" w:lineRule="auto"/>
        <w:ind w:left="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B1291C">
        <w:rPr>
          <w:rFonts w:asciiTheme="minorHAnsi" w:eastAsia="Calibri" w:hAnsiTheme="minorHAnsi" w:cstheme="minorHAnsi"/>
          <w:sz w:val="22"/>
          <w:szCs w:val="22"/>
        </w:rPr>
        <w:t>This SOP describes the procedure to be followed Line Clearance in the printing of batch code</w:t>
      </w:r>
    </w:p>
    <w:p w14:paraId="50330D44" w14:textId="77777777" w:rsidR="004666DA" w:rsidRPr="00B1291C" w:rsidRDefault="004666DA" w:rsidP="0063188C">
      <w:pPr>
        <w:pStyle w:val="ListParagraph"/>
        <w:spacing w:after="120"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5190CFD4" w14:textId="77777777" w:rsidR="004666DA" w:rsidRPr="00B1291C" w:rsidRDefault="004666DA" w:rsidP="0063188C">
      <w:pPr>
        <w:numPr>
          <w:ilvl w:val="0"/>
          <w:numId w:val="1"/>
        </w:numPr>
        <w:spacing w:after="120" w:line="276" w:lineRule="auto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1291C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501241F8" w14:textId="77777777" w:rsidR="004666DA" w:rsidRPr="00B1291C" w:rsidRDefault="004666DA" w:rsidP="0063188C">
      <w:pPr>
        <w:pStyle w:val="ListParagraph"/>
        <w:spacing w:after="120" w:line="276" w:lineRule="auto"/>
        <w:ind w:left="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 xml:space="preserve">To provide written guidelines </w:t>
      </w:r>
      <w:r w:rsidRPr="00B1291C">
        <w:rPr>
          <w:rFonts w:asciiTheme="minorHAnsi" w:eastAsia="Calibri" w:hAnsiTheme="minorHAnsi" w:cstheme="minorHAnsi"/>
          <w:sz w:val="22"/>
          <w:szCs w:val="22"/>
        </w:rPr>
        <w:t>to all necessary precaution and steps taken to have proper Issuance and correct, legible coding.</w:t>
      </w:r>
    </w:p>
    <w:p w14:paraId="01AC8A15" w14:textId="77777777" w:rsidR="004666DA" w:rsidRPr="00B1291C" w:rsidRDefault="004666DA" w:rsidP="0063188C">
      <w:pPr>
        <w:pStyle w:val="ListParagraph"/>
        <w:tabs>
          <w:tab w:val="left" w:pos="720"/>
          <w:tab w:val="left" w:pos="2880"/>
        </w:tabs>
        <w:spacing w:after="120"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533A0691" w14:textId="77777777" w:rsidR="004666DA" w:rsidRPr="00B1291C" w:rsidRDefault="004666DA" w:rsidP="0063188C">
      <w:pPr>
        <w:pStyle w:val="ListParagraph"/>
        <w:numPr>
          <w:ilvl w:val="0"/>
          <w:numId w:val="1"/>
        </w:numPr>
        <w:spacing w:after="120" w:line="276" w:lineRule="auto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1291C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3A65CBD4" w14:textId="67468FC6" w:rsidR="00211544" w:rsidRPr="00B1291C" w:rsidRDefault="00211544" w:rsidP="0063188C">
      <w:pPr>
        <w:pStyle w:val="ListParagraph"/>
        <w:numPr>
          <w:ilvl w:val="0"/>
          <w:numId w:val="10"/>
        </w:numPr>
        <w:spacing w:after="120"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Production Officer/Supervisor: Perform initial line clearance and inform QA.</w:t>
      </w:r>
    </w:p>
    <w:p w14:paraId="6E495D54" w14:textId="68E573F6" w:rsidR="00211544" w:rsidRPr="00B1291C" w:rsidRDefault="00211544" w:rsidP="0063188C">
      <w:pPr>
        <w:pStyle w:val="ListParagraph"/>
        <w:numPr>
          <w:ilvl w:val="0"/>
          <w:numId w:val="10"/>
        </w:numPr>
        <w:spacing w:after="120"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Quality Assurance (QA): Verify and approve the line clearance before commencement of operations.</w:t>
      </w:r>
    </w:p>
    <w:p w14:paraId="0F8E6424" w14:textId="77777777" w:rsidR="00211544" w:rsidRPr="00B1291C" w:rsidRDefault="00211544" w:rsidP="0063188C">
      <w:pPr>
        <w:pStyle w:val="ListParagraph"/>
        <w:spacing w:after="120"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64A48009" w14:textId="17466B6B" w:rsidR="00211544" w:rsidRPr="00B1291C" w:rsidRDefault="00211544" w:rsidP="0063188C">
      <w:pPr>
        <w:spacing w:after="12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b/>
          <w:sz w:val="22"/>
          <w:szCs w:val="22"/>
        </w:rPr>
        <w:t>4.0</w:t>
      </w:r>
      <w:r w:rsidRPr="00B1291C">
        <w:rPr>
          <w:rFonts w:asciiTheme="minorHAnsi" w:hAnsiTheme="minorHAnsi" w:cstheme="minorHAnsi"/>
          <w:sz w:val="22"/>
          <w:szCs w:val="22"/>
        </w:rPr>
        <w:t xml:space="preserve"> </w:t>
      </w:r>
      <w:r w:rsidRPr="00B1291C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4D90835E" w14:textId="77777777" w:rsidR="00211544" w:rsidRPr="00B1291C" w:rsidRDefault="00211544" w:rsidP="0063188C">
      <w:pPr>
        <w:pStyle w:val="ListParagraph"/>
        <w:numPr>
          <w:ilvl w:val="0"/>
          <w:numId w:val="11"/>
        </w:numPr>
        <w:spacing w:after="120"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Line Clearance: The process of ensuring that all materials, documents, and residues from the previous batch/product have been removed before starting a new activity.</w:t>
      </w:r>
    </w:p>
    <w:p w14:paraId="028829F1" w14:textId="3C0C839E" w:rsidR="00211544" w:rsidRPr="00B1291C" w:rsidRDefault="00211544" w:rsidP="0063188C">
      <w:pPr>
        <w:pStyle w:val="ListParagraph"/>
        <w:numPr>
          <w:ilvl w:val="0"/>
          <w:numId w:val="11"/>
        </w:numPr>
        <w:spacing w:after="120"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Batch Record: Document that records all production and quality control data for each batch.</w:t>
      </w:r>
    </w:p>
    <w:p w14:paraId="3CBDBF18" w14:textId="77777777" w:rsidR="00211544" w:rsidRPr="00B1291C" w:rsidRDefault="00211544" w:rsidP="0063188C">
      <w:pPr>
        <w:pStyle w:val="ListParagraph"/>
        <w:spacing w:after="120"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SOP – Standard Operating Procedure</w:t>
      </w:r>
    </w:p>
    <w:p w14:paraId="5658CC91" w14:textId="77777777" w:rsidR="00211544" w:rsidRPr="00B1291C" w:rsidRDefault="00211544" w:rsidP="0063188C">
      <w:pPr>
        <w:pStyle w:val="ListParagraph"/>
        <w:spacing w:after="120"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QA – Quality Assurance</w:t>
      </w:r>
    </w:p>
    <w:p w14:paraId="27ACC725" w14:textId="77777777" w:rsidR="00211544" w:rsidRPr="00B1291C" w:rsidRDefault="00211544" w:rsidP="0063188C">
      <w:pPr>
        <w:pStyle w:val="ListParagraph"/>
        <w:spacing w:after="120"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BMR – Batch Manufacturing Record</w:t>
      </w:r>
    </w:p>
    <w:p w14:paraId="2A60A292" w14:textId="77777777" w:rsidR="00211544" w:rsidRPr="00B1291C" w:rsidRDefault="00211544" w:rsidP="0063188C">
      <w:pPr>
        <w:pStyle w:val="ListParagraph"/>
        <w:spacing w:after="120"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PPE – Personal Protective Equipment</w:t>
      </w:r>
    </w:p>
    <w:p w14:paraId="5849837E" w14:textId="77777777" w:rsidR="00211544" w:rsidRPr="00B1291C" w:rsidRDefault="00211544" w:rsidP="0063188C">
      <w:pPr>
        <w:pStyle w:val="ListParagraph"/>
        <w:spacing w:after="120"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cGMP – Current Good Manufacturing Practice</w:t>
      </w:r>
    </w:p>
    <w:p w14:paraId="2DB3D5D4" w14:textId="77777777" w:rsidR="004666DA" w:rsidRPr="00B1291C" w:rsidRDefault="004666DA" w:rsidP="0063188C">
      <w:pPr>
        <w:pStyle w:val="ListParagraph"/>
        <w:spacing w:after="120"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671EEBFF" w14:textId="77777777" w:rsidR="004666DA" w:rsidRPr="00B1291C" w:rsidRDefault="004666DA" w:rsidP="0063188C">
      <w:pPr>
        <w:pStyle w:val="ListParagraph"/>
        <w:numPr>
          <w:ilvl w:val="0"/>
          <w:numId w:val="3"/>
        </w:numPr>
        <w:spacing w:after="120" w:line="276" w:lineRule="auto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1291C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4E9C1227" w14:textId="522DAAC4" w:rsidR="00A74DB1" w:rsidRPr="00B1291C" w:rsidRDefault="00A74DB1" w:rsidP="0063188C">
      <w:pPr>
        <w:pStyle w:val="ListParagraph"/>
        <w:spacing w:after="120"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Production department shall take line clearance from QA in the following condition;</w:t>
      </w:r>
    </w:p>
    <w:p w14:paraId="610D316A" w14:textId="25E8E03F" w:rsidR="00A74DB1" w:rsidRPr="00B1291C" w:rsidRDefault="00A74DB1" w:rsidP="0063188C">
      <w:pPr>
        <w:pStyle w:val="ListParagraph"/>
        <w:numPr>
          <w:ilvl w:val="0"/>
          <w:numId w:val="11"/>
        </w:numPr>
        <w:spacing w:after="12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Product to product change over</w:t>
      </w:r>
    </w:p>
    <w:p w14:paraId="7AD880D0" w14:textId="10D1C620" w:rsidR="00A74DB1" w:rsidRPr="00B1291C" w:rsidRDefault="00A74DB1" w:rsidP="0063188C">
      <w:pPr>
        <w:pStyle w:val="ListParagraph"/>
        <w:numPr>
          <w:ilvl w:val="0"/>
          <w:numId w:val="11"/>
        </w:numPr>
        <w:spacing w:after="12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Batch to batch change over.</w:t>
      </w:r>
    </w:p>
    <w:p w14:paraId="10262A9E" w14:textId="77777777" w:rsidR="0063188C" w:rsidRPr="00B1291C" w:rsidRDefault="00A74DB1" w:rsidP="0063188C">
      <w:pPr>
        <w:pStyle w:val="ListParagraph"/>
        <w:numPr>
          <w:ilvl w:val="0"/>
          <w:numId w:val="11"/>
        </w:numPr>
        <w:spacing w:after="12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Change of primary packing material, printed packing material and changes in code characters</w:t>
      </w:r>
    </w:p>
    <w:p w14:paraId="0662B9CB" w14:textId="233DB529" w:rsidR="00A74DB1" w:rsidRPr="00B1291C" w:rsidRDefault="00A74DB1" w:rsidP="0063188C">
      <w:pPr>
        <w:pStyle w:val="ListParagraph"/>
        <w:numPr>
          <w:ilvl w:val="0"/>
          <w:numId w:val="11"/>
        </w:numPr>
        <w:spacing w:after="12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When coding machine breakdown followed maintenance work.</w:t>
      </w:r>
    </w:p>
    <w:p w14:paraId="5F92DE97" w14:textId="56C01A8E" w:rsidR="00D4236F" w:rsidRPr="00B1291C" w:rsidRDefault="00D4236F" w:rsidP="0063188C">
      <w:pPr>
        <w:shd w:val="clear" w:color="auto" w:fill="FFFFFF"/>
        <w:spacing w:after="120" w:line="42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1291C">
        <w:rPr>
          <w:rFonts w:asciiTheme="minorHAnsi" w:hAnsiTheme="minorHAnsi" w:cstheme="minorHAnsi"/>
          <w:b/>
          <w:sz w:val="22"/>
          <w:szCs w:val="22"/>
        </w:rPr>
        <w:t>Pre-Clearance Checks -by the Production Supervisor/Line Checker</w:t>
      </w:r>
    </w:p>
    <w:p w14:paraId="207223EB" w14:textId="77777777" w:rsidR="00D4236F" w:rsidRPr="00B1291C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Style w:val="uv3um"/>
          <w:rFonts w:asciiTheme="minorHAnsi" w:eastAsiaTheme="majorEastAsia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Verify that the previous batch's coding operation is fully complete.</w:t>
      </w:r>
      <w:r w:rsidRPr="00B1291C">
        <w:rPr>
          <w:rStyle w:val="uv3um"/>
          <w:rFonts w:asciiTheme="minorHAnsi" w:eastAsiaTheme="majorEastAsia" w:hAnsiTheme="minorHAnsi" w:cstheme="minorHAnsi"/>
          <w:sz w:val="22"/>
          <w:szCs w:val="22"/>
        </w:rPr>
        <w:t> </w:t>
      </w:r>
    </w:p>
    <w:p w14:paraId="55D8B8C6" w14:textId="77777777" w:rsidR="00D4236F" w:rsidRPr="00B1291C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Style w:val="uv3um"/>
          <w:rFonts w:asciiTheme="minorHAnsi" w:eastAsiaTheme="majorEastAsia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lastRenderedPageBreak/>
        <w:t>Ensure the machine status board is updated with details of the completed batch.</w:t>
      </w:r>
      <w:r w:rsidRPr="00B1291C">
        <w:rPr>
          <w:rStyle w:val="uv3um"/>
          <w:rFonts w:asciiTheme="minorHAnsi" w:eastAsiaTheme="majorEastAsia" w:hAnsiTheme="minorHAnsi" w:cstheme="minorHAnsi"/>
          <w:sz w:val="22"/>
          <w:szCs w:val="22"/>
        </w:rPr>
        <w:t> </w:t>
      </w:r>
    </w:p>
    <w:p w14:paraId="76356BED" w14:textId="45956C86" w:rsidR="00D4236F" w:rsidRPr="00B1291C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Style w:val="uv3um"/>
          <w:rFonts w:asciiTheme="minorHAnsi" w:eastAsiaTheme="majorEastAsia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Ensure all excess primary packaging materials (pouches) and rejects from the previous batch have been removed from the line.</w:t>
      </w:r>
      <w:r w:rsidRPr="00B1291C">
        <w:rPr>
          <w:rStyle w:val="uv3um"/>
          <w:rFonts w:asciiTheme="minorHAnsi" w:eastAsiaTheme="majorEastAsia" w:hAnsiTheme="minorHAnsi" w:cstheme="minorHAnsi"/>
          <w:sz w:val="22"/>
          <w:szCs w:val="22"/>
        </w:rPr>
        <w:t> </w:t>
      </w:r>
    </w:p>
    <w:p w14:paraId="7A7A67CB" w14:textId="23ED0656" w:rsidR="00D4236F" w:rsidRPr="00B1291C" w:rsidRDefault="00D4236F" w:rsidP="0063188C">
      <w:pPr>
        <w:shd w:val="clear" w:color="auto" w:fill="FFFFFF"/>
        <w:spacing w:after="120" w:line="420" w:lineRule="atLeast"/>
        <w:jc w:val="both"/>
        <w:rPr>
          <w:rFonts w:asciiTheme="minorHAnsi" w:eastAsiaTheme="majorEastAsia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b/>
          <w:sz w:val="22"/>
          <w:szCs w:val="22"/>
        </w:rPr>
        <w:t>Machine and Area Inspection- by the Production Supervisor/Line Checker</w:t>
      </w:r>
    </w:p>
    <w:p w14:paraId="44ECCAF6" w14:textId="77777777" w:rsidR="00D4236F" w:rsidRPr="00B1291C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Style w:val="uv3um"/>
          <w:rFonts w:asciiTheme="minorHAnsi" w:eastAsiaTheme="majorEastAsia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Visually inspect the coding machine and the surrounding work area for cleanliness and absence of previous batch remnants.</w:t>
      </w:r>
      <w:r w:rsidRPr="00B1291C">
        <w:rPr>
          <w:rStyle w:val="uv3um"/>
          <w:rFonts w:asciiTheme="minorHAnsi" w:eastAsiaTheme="majorEastAsia" w:hAnsiTheme="minorHAnsi" w:cstheme="minorHAnsi"/>
          <w:sz w:val="22"/>
          <w:szCs w:val="22"/>
        </w:rPr>
        <w:t> </w:t>
      </w:r>
    </w:p>
    <w:p w14:paraId="4B330EB7" w14:textId="77777777" w:rsidR="00D4236F" w:rsidRPr="00B1291C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Style w:val="uv3um"/>
          <w:rFonts w:asciiTheme="minorHAnsi" w:eastAsiaTheme="majorEastAsia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Clean the encoder, print head, and associated parts of the coding machine thoroughly.</w:t>
      </w:r>
      <w:r w:rsidRPr="00B1291C">
        <w:rPr>
          <w:rStyle w:val="uv3um"/>
          <w:rFonts w:asciiTheme="minorHAnsi" w:eastAsiaTheme="majorEastAsia" w:hAnsiTheme="minorHAnsi" w:cstheme="minorHAnsi"/>
          <w:sz w:val="22"/>
          <w:szCs w:val="22"/>
        </w:rPr>
        <w:t> </w:t>
      </w:r>
    </w:p>
    <w:p w14:paraId="00C86A09" w14:textId="77777777" w:rsidR="00D4236F" w:rsidRPr="00B1291C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Style w:val="uv3um"/>
          <w:rFonts w:asciiTheme="minorHAnsi" w:eastAsiaTheme="majorEastAsia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Ensure all accessories in the area are visibly clean and well kept.</w:t>
      </w:r>
      <w:r w:rsidRPr="00B1291C">
        <w:rPr>
          <w:rStyle w:val="uv3um"/>
          <w:rFonts w:asciiTheme="minorHAnsi" w:eastAsiaTheme="majorEastAsia" w:hAnsiTheme="minorHAnsi" w:cstheme="minorHAnsi"/>
          <w:sz w:val="22"/>
          <w:szCs w:val="22"/>
        </w:rPr>
        <w:t> </w:t>
      </w:r>
    </w:p>
    <w:p w14:paraId="23988FCC" w14:textId="5CCBE243" w:rsidR="00D4236F" w:rsidRPr="00B1291C" w:rsidRDefault="00D4236F" w:rsidP="0063188C">
      <w:pPr>
        <w:shd w:val="clear" w:color="auto" w:fill="FFFFFF"/>
        <w:spacing w:after="120" w:line="420" w:lineRule="atLeast"/>
        <w:jc w:val="both"/>
        <w:rPr>
          <w:rStyle w:val="uv3um"/>
          <w:rFonts w:asciiTheme="minorHAnsi" w:eastAsiaTheme="majorEastAsia" w:hAnsiTheme="minorHAnsi" w:cstheme="minorHAnsi"/>
          <w:b/>
          <w:sz w:val="22"/>
          <w:szCs w:val="22"/>
        </w:rPr>
      </w:pPr>
      <w:r w:rsidRPr="00B1291C">
        <w:rPr>
          <w:rFonts w:asciiTheme="minorHAnsi" w:hAnsiTheme="minorHAnsi" w:cstheme="minorHAnsi"/>
          <w:b/>
          <w:sz w:val="22"/>
          <w:szCs w:val="22"/>
        </w:rPr>
        <w:t>Setup for New Batch</w:t>
      </w:r>
      <w:r w:rsidRPr="00B1291C">
        <w:rPr>
          <w:rStyle w:val="uv3um"/>
          <w:rFonts w:asciiTheme="minorHAnsi" w:eastAsiaTheme="majorEastAsia" w:hAnsiTheme="minorHAnsi" w:cstheme="minorHAnsi"/>
          <w:b/>
          <w:sz w:val="22"/>
          <w:szCs w:val="22"/>
        </w:rPr>
        <w:t xml:space="preserve"> - </w:t>
      </w:r>
      <w:r w:rsidRPr="00B1291C">
        <w:rPr>
          <w:rFonts w:asciiTheme="minorHAnsi" w:hAnsiTheme="minorHAnsi" w:cstheme="minorHAnsi"/>
          <w:b/>
          <w:sz w:val="22"/>
          <w:szCs w:val="22"/>
        </w:rPr>
        <w:t>by the Production Supervisor/Line Checker</w:t>
      </w:r>
    </w:p>
    <w:p w14:paraId="2ED14540" w14:textId="77777777" w:rsidR="00D4236F" w:rsidRPr="00B1291C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 xml:space="preserve">Confirm the correct software message (Batch No., Mfg. Date, Exp. Date) is loaded into the coding machine's software </w:t>
      </w:r>
    </w:p>
    <w:p w14:paraId="2D5A79D0" w14:textId="77777777" w:rsidR="00D4236F" w:rsidRPr="00B1291C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 xml:space="preserve">Conduct a test print to check the quality of the coding on samples and verify it matches the BMR (Batch Manufacturing Record) </w:t>
      </w:r>
    </w:p>
    <w:p w14:paraId="02FFDC52" w14:textId="18A5CA52" w:rsidR="00D4236F" w:rsidRPr="00B1291C" w:rsidRDefault="00D4236F" w:rsidP="0063188C">
      <w:pPr>
        <w:shd w:val="clear" w:color="auto" w:fill="FFFFFF"/>
        <w:spacing w:after="120" w:line="42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 xml:space="preserve"> </w:t>
      </w:r>
      <w:r w:rsidRPr="00B1291C">
        <w:rPr>
          <w:rFonts w:asciiTheme="minorHAnsi" w:hAnsiTheme="minorHAnsi" w:cstheme="minorHAnsi"/>
          <w:b/>
          <w:sz w:val="22"/>
          <w:szCs w:val="22"/>
        </w:rPr>
        <w:t>Documentation and Approval – by QA personnel</w:t>
      </w:r>
    </w:p>
    <w:p w14:paraId="2CB3F704" w14:textId="77777777" w:rsidR="00D4236F" w:rsidRPr="00B1291C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The Quality Assurance (QA) officer confirm that the line has been cleared and is ready for the next operation before granting approval</w:t>
      </w:r>
    </w:p>
    <w:p w14:paraId="0F181FA6" w14:textId="77777777" w:rsidR="00D4236F" w:rsidRPr="00B1291C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Style w:val="uv3um"/>
          <w:rFonts w:asciiTheme="minorHAnsi" w:eastAsiaTheme="majorEastAsia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QA personnel in charge should place a "Ready for Use" or similar status tags on the machine, including the new batch's details.</w:t>
      </w:r>
      <w:r w:rsidRPr="00B1291C">
        <w:rPr>
          <w:rStyle w:val="uv3um"/>
          <w:rFonts w:asciiTheme="minorHAnsi" w:eastAsiaTheme="majorEastAsia" w:hAnsiTheme="minorHAnsi" w:cstheme="minorHAnsi"/>
          <w:sz w:val="22"/>
          <w:szCs w:val="22"/>
        </w:rPr>
        <w:t> </w:t>
      </w:r>
    </w:p>
    <w:p w14:paraId="4885D834" w14:textId="77777777" w:rsidR="0063188C" w:rsidRPr="00B1291C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Style w:val="uv3um"/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QA personnel ensure all logbooks and records pertaining to the machine and line clearance is updated and accurate.</w:t>
      </w:r>
      <w:r w:rsidRPr="00B1291C">
        <w:rPr>
          <w:rStyle w:val="uv3um"/>
          <w:rFonts w:asciiTheme="minorHAnsi" w:eastAsiaTheme="majorEastAsia" w:hAnsiTheme="minorHAnsi" w:cstheme="minorHAnsi"/>
          <w:sz w:val="22"/>
          <w:szCs w:val="22"/>
        </w:rPr>
        <w:t> </w:t>
      </w:r>
    </w:p>
    <w:p w14:paraId="798D71F4" w14:textId="77777777" w:rsidR="0063188C" w:rsidRPr="00B1291C" w:rsidRDefault="00A74DB1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 xml:space="preserve">QA </w:t>
      </w:r>
      <w:r w:rsidR="00D4236F" w:rsidRPr="00B1291C">
        <w:rPr>
          <w:rFonts w:asciiTheme="minorHAnsi" w:hAnsiTheme="minorHAnsi" w:cstheme="minorHAnsi"/>
          <w:sz w:val="22"/>
          <w:szCs w:val="22"/>
        </w:rPr>
        <w:t>personnel</w:t>
      </w:r>
      <w:r w:rsidRPr="00B1291C">
        <w:rPr>
          <w:rFonts w:asciiTheme="minorHAnsi" w:hAnsiTheme="minorHAnsi" w:cstheme="minorHAnsi"/>
          <w:sz w:val="22"/>
          <w:szCs w:val="22"/>
        </w:rPr>
        <w:t xml:space="preserve"> must e</w:t>
      </w:r>
      <w:r w:rsidR="0030248D" w:rsidRPr="00B1291C">
        <w:rPr>
          <w:rFonts w:asciiTheme="minorHAnsi" w:hAnsiTheme="minorHAnsi" w:cstheme="minorHAnsi"/>
          <w:sz w:val="22"/>
          <w:szCs w:val="22"/>
        </w:rPr>
        <w:t>nsure that the printer collects the ri</w:t>
      </w:r>
      <w:r w:rsidRPr="00B1291C">
        <w:rPr>
          <w:rFonts w:asciiTheme="minorHAnsi" w:hAnsiTheme="minorHAnsi" w:cstheme="minorHAnsi"/>
          <w:sz w:val="22"/>
          <w:szCs w:val="22"/>
        </w:rPr>
        <w:t>ght PVC pouches fo</w:t>
      </w:r>
      <w:r w:rsidR="00DF4A98" w:rsidRPr="00B1291C">
        <w:rPr>
          <w:rFonts w:asciiTheme="minorHAnsi" w:hAnsiTheme="minorHAnsi" w:cstheme="minorHAnsi"/>
          <w:sz w:val="22"/>
          <w:szCs w:val="22"/>
        </w:rPr>
        <w:t xml:space="preserve">r the product and all points of </w:t>
      </w:r>
      <w:r w:rsidRPr="00B1291C">
        <w:rPr>
          <w:rFonts w:asciiTheme="minorHAnsi" w:hAnsiTheme="minorHAnsi" w:cstheme="minorHAnsi"/>
          <w:sz w:val="22"/>
          <w:szCs w:val="22"/>
        </w:rPr>
        <w:t>checklists of BMR are filled appropriately</w:t>
      </w:r>
    </w:p>
    <w:p w14:paraId="22D66260" w14:textId="77777777" w:rsidR="0063188C" w:rsidRPr="00B1291C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QA personnel must verify</w:t>
      </w:r>
      <w:r w:rsidR="0030248D" w:rsidRPr="00B1291C">
        <w:rPr>
          <w:rFonts w:asciiTheme="minorHAnsi" w:hAnsiTheme="minorHAnsi" w:cstheme="minorHAnsi"/>
          <w:sz w:val="22"/>
          <w:szCs w:val="22"/>
        </w:rPr>
        <w:t xml:space="preserve"> the physical appearance of the pouch (whether de-shaped, bulged or any other)</w:t>
      </w:r>
      <w:r w:rsidRPr="00B1291C">
        <w:rPr>
          <w:rFonts w:asciiTheme="minorHAnsi" w:hAnsiTheme="minorHAnsi" w:cstheme="minorHAnsi"/>
          <w:sz w:val="22"/>
          <w:szCs w:val="22"/>
        </w:rPr>
        <w:t xml:space="preserve"> and also verify that a</w:t>
      </w:r>
      <w:r w:rsidR="0030248D" w:rsidRPr="00B1291C">
        <w:rPr>
          <w:rFonts w:asciiTheme="minorHAnsi" w:hAnsiTheme="minorHAnsi" w:cstheme="minorHAnsi"/>
          <w:sz w:val="22"/>
          <w:szCs w:val="22"/>
        </w:rPr>
        <w:t xml:space="preserve"> printer sets the Batch No, Mfg. Dates and Expiry Dates on machine clearly.</w:t>
      </w:r>
    </w:p>
    <w:p w14:paraId="3E51E312" w14:textId="4CB04EAA" w:rsidR="00982192" w:rsidRPr="00B1291C" w:rsidRDefault="00982192" w:rsidP="00982192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lastRenderedPageBreak/>
        <w:t>Ensure that control samples from the coded batch are properly taken and attached to the Batch Manufacturing Records.</w:t>
      </w:r>
    </w:p>
    <w:p w14:paraId="268DEA2F" w14:textId="77777777" w:rsidR="0063188C" w:rsidRPr="00B1291C" w:rsidRDefault="0030248D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 xml:space="preserve">Make sure the printer prints out samples for verification and the coding record is filled and the sample is attached to the </w:t>
      </w:r>
      <w:r w:rsidR="00D4236F" w:rsidRPr="00B1291C">
        <w:rPr>
          <w:rFonts w:asciiTheme="minorHAnsi" w:hAnsiTheme="minorHAnsi" w:cstheme="minorHAnsi"/>
          <w:sz w:val="22"/>
          <w:szCs w:val="22"/>
        </w:rPr>
        <w:t xml:space="preserve">coding/BMR </w:t>
      </w:r>
      <w:r w:rsidRPr="00B1291C">
        <w:rPr>
          <w:rFonts w:asciiTheme="minorHAnsi" w:hAnsiTheme="minorHAnsi" w:cstheme="minorHAnsi"/>
          <w:sz w:val="22"/>
          <w:szCs w:val="22"/>
        </w:rPr>
        <w:t>record.</w:t>
      </w:r>
    </w:p>
    <w:p w14:paraId="4B8DBA62" w14:textId="77777777" w:rsidR="0063188C" w:rsidRPr="00B1291C" w:rsidRDefault="0030248D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The coding</w:t>
      </w:r>
      <w:r w:rsidR="00D4236F" w:rsidRPr="00B1291C">
        <w:rPr>
          <w:rFonts w:asciiTheme="minorHAnsi" w:hAnsiTheme="minorHAnsi" w:cstheme="minorHAnsi"/>
          <w:sz w:val="22"/>
          <w:szCs w:val="22"/>
        </w:rPr>
        <w:t>/BMR</w:t>
      </w:r>
      <w:r w:rsidRPr="00B1291C">
        <w:rPr>
          <w:rFonts w:asciiTheme="minorHAnsi" w:hAnsiTheme="minorHAnsi" w:cstheme="minorHAnsi"/>
          <w:sz w:val="22"/>
          <w:szCs w:val="22"/>
        </w:rPr>
        <w:t xml:space="preserve"> record book </w:t>
      </w:r>
      <w:r w:rsidR="00AD3EAE" w:rsidRPr="00B1291C">
        <w:rPr>
          <w:rFonts w:asciiTheme="minorHAnsi" w:hAnsiTheme="minorHAnsi" w:cstheme="minorHAnsi"/>
          <w:sz w:val="22"/>
          <w:szCs w:val="22"/>
        </w:rPr>
        <w:t>must be verified by the QA personnel in-charge</w:t>
      </w:r>
    </w:p>
    <w:p w14:paraId="4A390F6E" w14:textId="74D896CB" w:rsidR="00005896" w:rsidRPr="00B1291C" w:rsidRDefault="00303B08" w:rsidP="00303B08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Conduct in-process controls throughout the coding process, including random checks of coded products.</w:t>
      </w:r>
    </w:p>
    <w:p w14:paraId="49E037C1" w14:textId="77777777" w:rsidR="0063188C" w:rsidRPr="00B1291C" w:rsidRDefault="00AD3EAE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 xml:space="preserve">QA </w:t>
      </w:r>
      <w:r w:rsidR="0063188C" w:rsidRPr="00B1291C">
        <w:rPr>
          <w:rFonts w:asciiTheme="minorHAnsi" w:hAnsiTheme="minorHAnsi" w:cstheme="minorHAnsi"/>
          <w:sz w:val="22"/>
          <w:szCs w:val="22"/>
        </w:rPr>
        <w:t>must m</w:t>
      </w:r>
      <w:r w:rsidR="0030248D" w:rsidRPr="00B1291C">
        <w:rPr>
          <w:rFonts w:asciiTheme="minorHAnsi" w:hAnsiTheme="minorHAnsi" w:cstheme="minorHAnsi"/>
          <w:sz w:val="22"/>
          <w:szCs w:val="22"/>
        </w:rPr>
        <w:t>ake sure that the printed pouches are checked after 30minutes interval to make sure there is no mistaken.</w:t>
      </w:r>
    </w:p>
    <w:p w14:paraId="4CE4160B" w14:textId="77777777" w:rsidR="0063188C" w:rsidRPr="00B1291C" w:rsidRDefault="0030248D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eastAsia="Calibri" w:hAnsiTheme="minorHAnsi" w:cstheme="minorHAnsi"/>
          <w:sz w:val="22"/>
          <w:szCs w:val="22"/>
        </w:rPr>
        <w:t>In case of shortage, the reason must be known before collecting more PVC pouches</w:t>
      </w:r>
    </w:p>
    <w:p w14:paraId="08A8078D" w14:textId="77777777" w:rsidR="0063188C" w:rsidRPr="00B1291C" w:rsidRDefault="0030248D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eastAsia="Calibri" w:hAnsiTheme="minorHAnsi" w:cstheme="minorHAnsi"/>
          <w:sz w:val="22"/>
          <w:szCs w:val="22"/>
        </w:rPr>
        <w:t>In case of excess, the reason must be given by the HOD of the department for excess</w:t>
      </w:r>
    </w:p>
    <w:p w14:paraId="4A85B513" w14:textId="313667DE" w:rsidR="0030248D" w:rsidRPr="00B1291C" w:rsidRDefault="0030248D" w:rsidP="0063188C">
      <w:pPr>
        <w:pStyle w:val="ListParagraph"/>
        <w:numPr>
          <w:ilvl w:val="0"/>
          <w:numId w:val="17"/>
        </w:numPr>
        <w:shd w:val="clear" w:color="auto" w:fill="FFFFFF"/>
        <w:spacing w:after="24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eastAsia="Calibri" w:hAnsiTheme="minorHAnsi" w:cstheme="minorHAnsi"/>
          <w:sz w:val="22"/>
          <w:szCs w:val="22"/>
        </w:rPr>
        <w:t xml:space="preserve">During printing, make sure that the printer </w:t>
      </w:r>
      <w:proofErr w:type="gramStart"/>
      <w:r w:rsidRPr="00B1291C">
        <w:rPr>
          <w:rFonts w:asciiTheme="minorHAnsi" w:eastAsia="Calibri" w:hAnsiTheme="minorHAnsi" w:cstheme="minorHAnsi"/>
          <w:sz w:val="22"/>
          <w:szCs w:val="22"/>
        </w:rPr>
        <w:t>sort</w:t>
      </w:r>
      <w:proofErr w:type="gramEnd"/>
      <w:r w:rsidRPr="00B1291C">
        <w:rPr>
          <w:rFonts w:asciiTheme="minorHAnsi" w:eastAsia="Calibri" w:hAnsiTheme="minorHAnsi" w:cstheme="minorHAnsi"/>
          <w:sz w:val="22"/>
          <w:szCs w:val="22"/>
        </w:rPr>
        <w:t xml:space="preserve"> out of the defected PVC pouches / label as rejects.</w:t>
      </w:r>
    </w:p>
    <w:p w14:paraId="0E138174" w14:textId="304704ED" w:rsidR="00982192" w:rsidRPr="00B1291C" w:rsidRDefault="00982192" w:rsidP="00982192">
      <w:pPr>
        <w:pStyle w:val="ListParagraph"/>
        <w:numPr>
          <w:ilvl w:val="0"/>
          <w:numId w:val="17"/>
        </w:numPr>
        <w:shd w:val="clear" w:color="auto" w:fill="FFFFFF"/>
        <w:spacing w:after="24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Perform a reconciliation of all used and unused PVC materials to account for every batch</w:t>
      </w:r>
    </w:p>
    <w:p w14:paraId="2F94D2B0" w14:textId="1EABC283" w:rsidR="00982192" w:rsidRPr="00B1291C" w:rsidRDefault="00982192" w:rsidP="00982192">
      <w:pPr>
        <w:pStyle w:val="ListParagraph"/>
        <w:numPr>
          <w:ilvl w:val="0"/>
          <w:numId w:val="17"/>
        </w:numPr>
        <w:shd w:val="clear" w:color="auto" w:fill="FFFFFF"/>
        <w:spacing w:after="24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>Document any deviations from the standard procedure in a deviation report and ensure corrective actions are in place.</w:t>
      </w:r>
    </w:p>
    <w:p w14:paraId="55FDCAA7" w14:textId="77777777" w:rsidR="00CC10FC" w:rsidRPr="00B1291C" w:rsidRDefault="00CC10FC" w:rsidP="00CC10FC">
      <w:pPr>
        <w:pStyle w:val="ListParagraph"/>
        <w:tabs>
          <w:tab w:val="left" w:pos="45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DB5BEC0" w14:textId="77777777" w:rsidR="004666DA" w:rsidRPr="00B1291C" w:rsidRDefault="004666DA" w:rsidP="0063188C">
      <w:pPr>
        <w:numPr>
          <w:ilvl w:val="0"/>
          <w:numId w:val="4"/>
        </w:numPr>
        <w:shd w:val="clear" w:color="auto" w:fill="FFFFFF"/>
        <w:spacing w:after="12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7750807E" w14:textId="2D473466" w:rsidR="004666DA" w:rsidRPr="00B1291C" w:rsidRDefault="004666DA" w:rsidP="00B1291C">
      <w:p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sz w:val="22"/>
          <w:szCs w:val="22"/>
        </w:rPr>
        <w:t xml:space="preserve">ENCLOSURE 1- </w:t>
      </w:r>
      <w:r w:rsidR="00B1291C" w:rsidRPr="00B1291C">
        <w:rPr>
          <w:rFonts w:asciiTheme="minorHAnsi" w:hAnsiTheme="minorHAnsi" w:cstheme="minorHAnsi"/>
          <w:sz w:val="22"/>
          <w:szCs w:val="22"/>
        </w:rPr>
        <w:t>CLEANING RECORD FOR SANITATION OF CLEAN AREA-</w:t>
      </w:r>
      <w:r w:rsidR="00B1291C" w:rsidRPr="00B1291C">
        <w:rPr>
          <w:rFonts w:asciiTheme="minorHAnsi" w:hAnsiTheme="minorHAnsi" w:cstheme="minorHAnsi"/>
          <w:sz w:val="22"/>
          <w:szCs w:val="22"/>
        </w:rPr>
        <w:t xml:space="preserve"> BATCH COD</w:t>
      </w:r>
      <w:r w:rsidR="00B1291C" w:rsidRPr="00B1291C">
        <w:rPr>
          <w:rFonts w:asciiTheme="minorHAnsi" w:hAnsiTheme="minorHAnsi" w:cstheme="minorHAnsi"/>
          <w:sz w:val="22"/>
          <w:szCs w:val="22"/>
        </w:rPr>
        <w:t>I</w:t>
      </w:r>
      <w:r w:rsidR="00B1291C" w:rsidRPr="00B1291C">
        <w:rPr>
          <w:rFonts w:asciiTheme="minorHAnsi" w:hAnsiTheme="minorHAnsi" w:cstheme="minorHAnsi"/>
          <w:sz w:val="22"/>
          <w:szCs w:val="22"/>
        </w:rPr>
        <w:t>NG</w:t>
      </w:r>
      <w:r w:rsidR="00B1291C" w:rsidRPr="00B1291C">
        <w:rPr>
          <w:rFonts w:asciiTheme="minorHAnsi" w:hAnsiTheme="minorHAnsi" w:cstheme="minorHAnsi"/>
          <w:sz w:val="22"/>
          <w:szCs w:val="22"/>
        </w:rPr>
        <w:t xml:space="preserve"> ROOM- BML-QDG-QA-015-F02</w:t>
      </w:r>
    </w:p>
    <w:p w14:paraId="0F3B799B" w14:textId="77777777" w:rsidR="0063188C" w:rsidRPr="00B1291C" w:rsidRDefault="0063188C" w:rsidP="00CC10FC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65E63EC" w14:textId="77777777" w:rsidR="004666DA" w:rsidRPr="00B1291C" w:rsidRDefault="004666DA" w:rsidP="0030248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1291C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4666DA" w:rsidRPr="00B1291C" w14:paraId="4FA504A5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4E2C4234" w14:textId="73D58DD6" w:rsidR="004666DA" w:rsidRPr="00B1291C" w:rsidRDefault="00731EBE" w:rsidP="0030248D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B1291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  <w:tc>
          <w:tcPr>
            <w:tcW w:w="4644" w:type="dxa"/>
            <w:shd w:val="clear" w:color="auto" w:fill="FFFFFF"/>
          </w:tcPr>
          <w:p w14:paraId="12F4AD32" w14:textId="18952822" w:rsidR="004666DA" w:rsidRPr="00B1291C" w:rsidRDefault="00731EBE" w:rsidP="0030248D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B1291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Supervisors</w:t>
            </w:r>
            <w:r w:rsidR="0063188C" w:rsidRPr="00B1291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/Line leaders</w:t>
            </w:r>
          </w:p>
        </w:tc>
      </w:tr>
      <w:tr w:rsidR="004666DA" w:rsidRPr="00B1291C" w14:paraId="42098095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08B0119A" w14:textId="77777777" w:rsidR="004666DA" w:rsidRPr="00B1291C" w:rsidRDefault="004666DA" w:rsidP="0030248D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B1291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59FE462" w14:textId="0E4B46B2" w:rsidR="004666DA" w:rsidRPr="00B1291C" w:rsidRDefault="00C71B22" w:rsidP="0030248D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B1291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Batch coding personnel</w:t>
            </w:r>
          </w:p>
        </w:tc>
      </w:tr>
    </w:tbl>
    <w:p w14:paraId="0196AD13" w14:textId="77777777" w:rsidR="004666DA" w:rsidRPr="00B1291C" w:rsidRDefault="004666DA" w:rsidP="0030248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C7A5652" w14:textId="77777777" w:rsidR="004666DA" w:rsidRPr="00B1291C" w:rsidRDefault="004666DA" w:rsidP="0030248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1291C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666DA" w:rsidRPr="00B1291C" w14:paraId="398641DA" w14:textId="77777777" w:rsidTr="002D46F5">
        <w:tc>
          <w:tcPr>
            <w:tcW w:w="2610" w:type="dxa"/>
            <w:shd w:val="clear" w:color="auto" w:fill="auto"/>
          </w:tcPr>
          <w:p w14:paraId="4C4E45E8" w14:textId="77777777" w:rsidR="004666DA" w:rsidRPr="00B1291C" w:rsidRDefault="004666DA" w:rsidP="0030248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1291C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1DCAA82" w14:textId="77777777" w:rsidR="004666DA" w:rsidRPr="00B1291C" w:rsidRDefault="004666DA" w:rsidP="0030248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1291C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4666DA" w:rsidRPr="00B1291C" w14:paraId="3E97AEA5" w14:textId="77777777" w:rsidTr="002D46F5">
        <w:tc>
          <w:tcPr>
            <w:tcW w:w="2610" w:type="dxa"/>
            <w:shd w:val="clear" w:color="auto" w:fill="auto"/>
          </w:tcPr>
          <w:p w14:paraId="6E990F26" w14:textId="77777777" w:rsidR="004666DA" w:rsidRPr="00B1291C" w:rsidRDefault="004666DA" w:rsidP="0030248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1291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0E72589" w14:textId="5BEDF10F" w:rsidR="004666DA" w:rsidRPr="00B1291C" w:rsidRDefault="004A170A" w:rsidP="0030248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1291C">
              <w:rPr>
                <w:rFonts w:asciiTheme="minorHAnsi" w:eastAsia="Calibri" w:hAnsiTheme="minorHAnsi" w:cstheme="minorHAnsi"/>
                <w:sz w:val="22"/>
                <w:szCs w:val="22"/>
              </w:rPr>
              <w:t>PRODUCTION</w:t>
            </w:r>
          </w:p>
        </w:tc>
      </w:tr>
    </w:tbl>
    <w:p w14:paraId="5C13BA6B" w14:textId="1FB1FA28" w:rsidR="004666DA" w:rsidRPr="00B1291C" w:rsidRDefault="004666DA" w:rsidP="0030248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9D6A6DA" w14:textId="77777777" w:rsidR="00B1291C" w:rsidRPr="00B1291C" w:rsidRDefault="00B1291C" w:rsidP="0030248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BE3954D" w14:textId="77777777" w:rsidR="004666DA" w:rsidRPr="00B1291C" w:rsidRDefault="004666DA" w:rsidP="0030248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1291C">
        <w:rPr>
          <w:rFonts w:asciiTheme="minorHAnsi" w:hAnsiTheme="minorHAnsi" w:cstheme="minorHAnsi"/>
          <w:b/>
          <w:sz w:val="22"/>
          <w:szCs w:val="22"/>
        </w:rPr>
        <w:lastRenderedPageBreak/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4666DA" w:rsidRPr="00B1291C" w14:paraId="7C5030AF" w14:textId="77777777" w:rsidTr="002D46F5">
        <w:tc>
          <w:tcPr>
            <w:tcW w:w="2376" w:type="dxa"/>
            <w:shd w:val="clear" w:color="auto" w:fill="auto"/>
          </w:tcPr>
          <w:p w14:paraId="64E3A388" w14:textId="77777777" w:rsidR="004666DA" w:rsidRPr="00B1291C" w:rsidRDefault="004666DA" w:rsidP="0030248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1291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0C057C4A" w14:textId="77777777" w:rsidR="004666DA" w:rsidRPr="00B1291C" w:rsidRDefault="004666DA" w:rsidP="0030248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1291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97DDB3B" w14:textId="77777777" w:rsidR="004666DA" w:rsidRPr="00B1291C" w:rsidRDefault="004666DA" w:rsidP="0030248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1291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666DA" w:rsidRPr="00B1291C" w14:paraId="1D52C8E1" w14:textId="77777777" w:rsidTr="002D46F5">
        <w:tc>
          <w:tcPr>
            <w:tcW w:w="2376" w:type="dxa"/>
            <w:shd w:val="clear" w:color="auto" w:fill="auto"/>
          </w:tcPr>
          <w:p w14:paraId="2B68AA01" w14:textId="77777777" w:rsidR="004666DA" w:rsidRPr="00B1291C" w:rsidRDefault="004666DA" w:rsidP="0030248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1291C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94EA8B9" w14:textId="77777777" w:rsidR="004666DA" w:rsidRPr="00B1291C" w:rsidRDefault="004666DA" w:rsidP="0030248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1291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09ABC289" w14:textId="77777777" w:rsidR="004666DA" w:rsidRPr="00B1291C" w:rsidRDefault="004666DA" w:rsidP="0030248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1291C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4666DA" w:rsidRPr="00B1291C" w14:paraId="08827DD2" w14:textId="77777777" w:rsidTr="002D46F5">
        <w:tc>
          <w:tcPr>
            <w:tcW w:w="2376" w:type="dxa"/>
            <w:shd w:val="clear" w:color="auto" w:fill="auto"/>
          </w:tcPr>
          <w:p w14:paraId="0BF121AE" w14:textId="77777777" w:rsidR="004666DA" w:rsidRPr="00B1291C" w:rsidRDefault="004666DA" w:rsidP="0030248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1291C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CA5BDB1" w14:textId="77777777" w:rsidR="004666DA" w:rsidRPr="00B1291C" w:rsidRDefault="004666DA" w:rsidP="0030248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1291C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3D6B12F5" w14:textId="77777777" w:rsidR="004666DA" w:rsidRPr="00B1291C" w:rsidRDefault="004666DA" w:rsidP="0030248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1291C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4FC30ACF" w14:textId="77777777" w:rsidR="004666DA" w:rsidRPr="00B1291C" w:rsidRDefault="004666DA" w:rsidP="0030248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1291C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12193DE" w14:textId="77777777" w:rsidR="004666DA" w:rsidRPr="00B1291C" w:rsidRDefault="004666DA" w:rsidP="0030248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C670DE1" w14:textId="77777777" w:rsidR="0063188C" w:rsidRPr="00B1291C" w:rsidRDefault="0063188C" w:rsidP="00CC10FC">
      <w:pPr>
        <w:rPr>
          <w:rFonts w:asciiTheme="minorHAnsi" w:hAnsiTheme="minorHAnsi" w:cstheme="minorHAnsi"/>
          <w:sz w:val="22"/>
          <w:szCs w:val="22"/>
        </w:rPr>
      </w:pPr>
    </w:p>
    <w:sectPr w:rsidR="0063188C" w:rsidRPr="00B1291C" w:rsidSect="004666DA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E5D02" w14:textId="77777777" w:rsidR="00425DE7" w:rsidRDefault="00425DE7" w:rsidP="004666DA">
      <w:r>
        <w:separator/>
      </w:r>
    </w:p>
  </w:endnote>
  <w:endnote w:type="continuationSeparator" w:id="0">
    <w:p w14:paraId="6B566688" w14:textId="77777777" w:rsidR="00425DE7" w:rsidRDefault="00425DE7" w:rsidP="00466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2D66B" w14:textId="77777777" w:rsidR="00B342A5" w:rsidRDefault="00604EB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308AE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308AE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30388AFB" w14:textId="77777777" w:rsidR="00B342A5" w:rsidRDefault="00B342A5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4F869" w14:textId="77777777" w:rsidR="00425DE7" w:rsidRDefault="00425DE7" w:rsidP="004666DA">
      <w:r>
        <w:separator/>
      </w:r>
    </w:p>
  </w:footnote>
  <w:footnote w:type="continuationSeparator" w:id="0">
    <w:p w14:paraId="1858EFB8" w14:textId="77777777" w:rsidR="00425DE7" w:rsidRDefault="00425DE7" w:rsidP="00466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A326E" w14:textId="77777777" w:rsidR="00B342A5" w:rsidRDefault="00425DE7">
    <w:pPr>
      <w:pStyle w:val="Header"/>
    </w:pPr>
    <w:r>
      <w:rPr>
        <w:noProof/>
      </w:rPr>
      <w:pict w14:anchorId="4DA79C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C62B1E3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320D7709" w14:textId="77777777" w:rsidR="00B342A5" w:rsidRPr="00B17339" w:rsidRDefault="00604E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AF7257C" wp14:editId="4665B45A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499C5C46" w14:textId="77777777" w:rsidR="00B342A5" w:rsidRPr="00B17339" w:rsidRDefault="00604EB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E8CD8A0" w14:textId="77777777" w:rsidR="00B342A5" w:rsidRPr="00B17339" w:rsidRDefault="00604EB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4C5F3AE1" w14:textId="77777777" w:rsidR="00B342A5" w:rsidRPr="00B17339" w:rsidRDefault="00604EB6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59765FC4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14F3DBC" w14:textId="77777777" w:rsidR="00B342A5" w:rsidRPr="00B17339" w:rsidRDefault="00B342A5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8004146" w14:textId="1BC375F6" w:rsidR="00B342A5" w:rsidRPr="009329F3" w:rsidRDefault="00604EB6" w:rsidP="00211544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Line Clearance for </w:t>
          </w:r>
          <w:r w:rsidR="004666DA">
            <w:rPr>
              <w:rFonts w:ascii="Calibri" w:eastAsia="Calibri" w:hAnsi="Calibri"/>
              <w:b/>
              <w:sz w:val="22"/>
              <w:szCs w:val="22"/>
            </w:rPr>
            <w:t>Batch Coding Machine</w:t>
          </w:r>
        </w:p>
      </w:tc>
      <w:tc>
        <w:tcPr>
          <w:tcW w:w="1541" w:type="dxa"/>
          <w:vMerge/>
          <w:shd w:val="clear" w:color="auto" w:fill="auto"/>
        </w:tcPr>
        <w:p w14:paraId="0CD4C42B" w14:textId="77777777" w:rsidR="00B342A5" w:rsidRPr="00B17339" w:rsidRDefault="00B342A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5C17519D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2D44BA3F" w14:textId="77777777" w:rsidR="00B342A5" w:rsidRPr="00B17339" w:rsidRDefault="00604E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0A9C6C6" w14:textId="77777777" w:rsidR="00B342A5" w:rsidRPr="00B17339" w:rsidRDefault="00604E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C3B6322" w14:textId="77777777" w:rsidR="00B342A5" w:rsidRPr="00B17339" w:rsidRDefault="00B342A5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D56FAF3" w14:textId="78B89EA8" w:rsidR="00B342A5" w:rsidRPr="00B17339" w:rsidRDefault="00604EB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4666DA"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</w:p>
      </w:tc>
      <w:tc>
        <w:tcPr>
          <w:tcW w:w="1701" w:type="dxa"/>
          <w:shd w:val="clear" w:color="auto" w:fill="auto"/>
          <w:vAlign w:val="bottom"/>
        </w:tcPr>
        <w:p w14:paraId="2CE60FD3" w14:textId="77777777" w:rsidR="00B342A5" w:rsidRPr="00B17339" w:rsidRDefault="00604EB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0F9D970" w14:textId="77777777" w:rsidR="00B342A5" w:rsidRPr="00B17339" w:rsidRDefault="00604EB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15A9647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5A2C928" w14:textId="77777777" w:rsidR="00B342A5" w:rsidRPr="00B17339" w:rsidRDefault="00B342A5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10BC432" w14:textId="77777777" w:rsidR="00B342A5" w:rsidRPr="00B17339" w:rsidRDefault="00B342A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B7282A3" w14:textId="77777777" w:rsidR="00B342A5" w:rsidRPr="00B17339" w:rsidRDefault="00B342A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30A8434" w14:textId="77777777" w:rsidR="00B342A5" w:rsidRPr="00B17339" w:rsidRDefault="00604EB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457E8253" w14:textId="77777777" w:rsidR="00B342A5" w:rsidRPr="00B17339" w:rsidRDefault="00604EB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6EBA3E5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B43F065" w14:textId="77777777" w:rsidR="00B342A5" w:rsidRPr="00B17339" w:rsidRDefault="00604EB6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686A1AEC" w14:textId="77777777" w:rsidR="00B342A5" w:rsidRDefault="00604E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4997AD78" w14:textId="77777777" w:rsidR="00B342A5" w:rsidRPr="00B17339" w:rsidRDefault="00604E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5AE6B759" w14:textId="77777777" w:rsidR="00B342A5" w:rsidRPr="00B17339" w:rsidRDefault="00B342A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014BA9B" w14:textId="77777777" w:rsidR="00B342A5" w:rsidRPr="00B17339" w:rsidRDefault="00604EB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1647AE05" w14:textId="77777777" w:rsidR="00B342A5" w:rsidRPr="00B17339" w:rsidRDefault="00604EB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617A1F5C" w14:textId="77777777" w:rsidTr="00B17339">
      <w:tc>
        <w:tcPr>
          <w:tcW w:w="3369" w:type="dxa"/>
          <w:gridSpan w:val="2"/>
          <w:shd w:val="clear" w:color="auto" w:fill="auto"/>
        </w:tcPr>
        <w:p w14:paraId="1F82F663" w14:textId="77777777" w:rsidR="00B342A5" w:rsidRDefault="00604EB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28FB7D3B" w14:textId="3F50F2E4" w:rsidR="00AA4CC1" w:rsidRPr="00B17339" w:rsidRDefault="00AA4CC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53000FA2" w14:textId="77777777" w:rsidR="00B342A5" w:rsidRPr="00B17339" w:rsidRDefault="00604EB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44649377" w14:textId="77777777" w:rsidR="00B342A5" w:rsidRPr="00B17339" w:rsidRDefault="00604EB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675C0411" w14:textId="77777777" w:rsidTr="00B17339">
      <w:tc>
        <w:tcPr>
          <w:tcW w:w="3369" w:type="dxa"/>
          <w:gridSpan w:val="2"/>
          <w:shd w:val="clear" w:color="auto" w:fill="auto"/>
        </w:tcPr>
        <w:p w14:paraId="2511F22D" w14:textId="7E32FA78" w:rsidR="00B342A5" w:rsidRPr="00B17339" w:rsidRDefault="00604EB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AA4CC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3C847573" w14:textId="04BFCAE1" w:rsidR="00B342A5" w:rsidRPr="00B17339" w:rsidRDefault="00604EB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AA4CC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409A9318" w14:textId="4CD6C1D3" w:rsidR="00B342A5" w:rsidRPr="00B17339" w:rsidRDefault="00604EB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AA4CC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0509E327" w14:textId="77777777" w:rsidR="00B342A5" w:rsidRPr="00B17339" w:rsidRDefault="00B342A5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C5B4D59" w14:textId="77777777" w:rsidR="00B342A5" w:rsidRDefault="00B342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A4179"/>
    <w:multiLevelType w:val="multilevel"/>
    <w:tmpl w:val="F17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6976"/>
    <w:multiLevelType w:val="multilevel"/>
    <w:tmpl w:val="ABA0BEB4"/>
    <w:lvl w:ilvl="0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 w15:restartNumberingAfterBreak="0">
    <w:nsid w:val="190628FA"/>
    <w:multiLevelType w:val="hybridMultilevel"/>
    <w:tmpl w:val="39889636"/>
    <w:lvl w:ilvl="0" w:tplc="F7D8BEB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D7FB5"/>
    <w:multiLevelType w:val="hybridMultilevel"/>
    <w:tmpl w:val="388CBD76"/>
    <w:lvl w:ilvl="0" w:tplc="A37695A2">
      <w:start w:val="1"/>
      <w:numFmt w:val="bullet"/>
      <w:lvlText w:val="-"/>
      <w:lvlJc w:val="left"/>
      <w:pPr>
        <w:ind w:left="45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 w15:restartNumberingAfterBreak="0">
    <w:nsid w:val="22652609"/>
    <w:multiLevelType w:val="hybridMultilevel"/>
    <w:tmpl w:val="E45E66A4"/>
    <w:lvl w:ilvl="0" w:tplc="F7D8BEB6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9" w15:restartNumberingAfterBreak="0">
    <w:nsid w:val="23AC459A"/>
    <w:multiLevelType w:val="hybridMultilevel"/>
    <w:tmpl w:val="F35A8A90"/>
    <w:lvl w:ilvl="0" w:tplc="AFBA02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0F5B6B"/>
    <w:multiLevelType w:val="multilevel"/>
    <w:tmpl w:val="E512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51F0C"/>
    <w:multiLevelType w:val="hybridMultilevel"/>
    <w:tmpl w:val="7E3ADE44"/>
    <w:lvl w:ilvl="0" w:tplc="C75A65E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A65DD"/>
    <w:multiLevelType w:val="hybridMultilevel"/>
    <w:tmpl w:val="FBC2E342"/>
    <w:lvl w:ilvl="0" w:tplc="CCD23C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E539D4"/>
    <w:multiLevelType w:val="multilevel"/>
    <w:tmpl w:val="ABA0BEB4"/>
    <w:lvl w:ilvl="0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DB30D9D"/>
    <w:multiLevelType w:val="multilevel"/>
    <w:tmpl w:val="0892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6" w15:restartNumberingAfterBreak="0">
    <w:nsid w:val="57FB7488"/>
    <w:multiLevelType w:val="hybridMultilevel"/>
    <w:tmpl w:val="ABA0BEB4"/>
    <w:lvl w:ilvl="0" w:tplc="A37695A2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68A663A"/>
    <w:multiLevelType w:val="multilevel"/>
    <w:tmpl w:val="3464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B21CE"/>
    <w:multiLevelType w:val="hybridMultilevel"/>
    <w:tmpl w:val="2C901588"/>
    <w:lvl w:ilvl="0" w:tplc="2B28F1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5"/>
  </w:num>
  <w:num w:numId="5">
    <w:abstractNumId w:val="8"/>
  </w:num>
  <w:num w:numId="6">
    <w:abstractNumId w:val="12"/>
  </w:num>
  <w:num w:numId="7">
    <w:abstractNumId w:val="5"/>
  </w:num>
  <w:num w:numId="8">
    <w:abstractNumId w:val="18"/>
  </w:num>
  <w:num w:numId="9">
    <w:abstractNumId w:val="11"/>
  </w:num>
  <w:num w:numId="10">
    <w:abstractNumId w:val="4"/>
  </w:num>
  <w:num w:numId="11">
    <w:abstractNumId w:val="7"/>
  </w:num>
  <w:num w:numId="12">
    <w:abstractNumId w:val="9"/>
  </w:num>
  <w:num w:numId="13">
    <w:abstractNumId w:val="14"/>
  </w:num>
  <w:num w:numId="14">
    <w:abstractNumId w:val="0"/>
  </w:num>
  <w:num w:numId="15">
    <w:abstractNumId w:val="10"/>
  </w:num>
  <w:num w:numId="16">
    <w:abstractNumId w:val="17"/>
  </w:num>
  <w:num w:numId="17">
    <w:abstractNumId w:val="16"/>
  </w:num>
  <w:num w:numId="18">
    <w:abstractNumId w:val="13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6DA"/>
    <w:rsid w:val="00005896"/>
    <w:rsid w:val="00150B11"/>
    <w:rsid w:val="00211544"/>
    <w:rsid w:val="002E5A24"/>
    <w:rsid w:val="0030248D"/>
    <w:rsid w:val="00303B08"/>
    <w:rsid w:val="0038056A"/>
    <w:rsid w:val="00425DE7"/>
    <w:rsid w:val="004666DA"/>
    <w:rsid w:val="004A170A"/>
    <w:rsid w:val="005308AE"/>
    <w:rsid w:val="00604EB6"/>
    <w:rsid w:val="0063188C"/>
    <w:rsid w:val="00731EBE"/>
    <w:rsid w:val="007676F2"/>
    <w:rsid w:val="007D2410"/>
    <w:rsid w:val="00842594"/>
    <w:rsid w:val="00982192"/>
    <w:rsid w:val="00A5797F"/>
    <w:rsid w:val="00A74DB1"/>
    <w:rsid w:val="00AA4CC1"/>
    <w:rsid w:val="00AD3EAE"/>
    <w:rsid w:val="00B1291C"/>
    <w:rsid w:val="00B342A5"/>
    <w:rsid w:val="00BD2791"/>
    <w:rsid w:val="00BD4225"/>
    <w:rsid w:val="00BF0C80"/>
    <w:rsid w:val="00C304ED"/>
    <w:rsid w:val="00C71B22"/>
    <w:rsid w:val="00CC10FC"/>
    <w:rsid w:val="00D4236F"/>
    <w:rsid w:val="00DF4A98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DDACDF7"/>
  <w15:docId w15:val="{3DC5922C-78AB-4DFD-A0E9-39E91245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36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6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6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6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6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6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6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4666D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666D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666D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666D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5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544"/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A74DB1"/>
    <w:rPr>
      <w:b/>
      <w:bCs/>
    </w:rPr>
  </w:style>
  <w:style w:type="character" w:customStyle="1" w:styleId="uv3um">
    <w:name w:val="uv3um"/>
    <w:basedOn w:val="DefaultParagraphFont"/>
    <w:rsid w:val="00A74DB1"/>
  </w:style>
  <w:style w:type="character" w:styleId="Hyperlink">
    <w:name w:val="Hyperlink"/>
    <w:basedOn w:val="DefaultParagraphFont"/>
    <w:uiPriority w:val="99"/>
    <w:semiHidden/>
    <w:unhideWhenUsed/>
    <w:rsid w:val="00A74D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7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6359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7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8918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6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525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0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8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04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2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29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719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2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1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36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0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421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4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1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8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40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3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9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33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47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2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8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95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76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17</cp:revision>
  <dcterms:created xsi:type="dcterms:W3CDTF">2025-03-26T09:33:00Z</dcterms:created>
  <dcterms:modified xsi:type="dcterms:W3CDTF">2026-03-18T09:03:00Z</dcterms:modified>
</cp:coreProperties>
</file>