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1FB4" w14:textId="77777777" w:rsidR="00E56D5B" w:rsidRPr="00C029B3" w:rsidRDefault="00E56D5B" w:rsidP="00625FCB">
      <w:pPr>
        <w:pStyle w:val="NormalWeb"/>
        <w:rPr>
          <w:rFonts w:ascii="Calibri" w:hAnsi="Calibri" w:cs="Calibri"/>
          <w:b/>
          <w:bCs/>
          <w:color w:val="000000"/>
          <w:sz w:val="22"/>
          <w:szCs w:val="22"/>
          <w:u w:val="single"/>
        </w:rPr>
      </w:pPr>
    </w:p>
    <w:p w14:paraId="4543E8F9" w14:textId="2350D75A" w:rsidR="000370DF" w:rsidRPr="00001572" w:rsidRDefault="00C81211" w:rsidP="00C81211">
      <w:pPr>
        <w:pStyle w:val="NormalWeb"/>
        <w:tabs>
          <w:tab w:val="center" w:pos="4950"/>
          <w:tab w:val="right" w:pos="9900"/>
        </w:tabs>
        <w:rPr>
          <w:rFonts w:ascii="Calibri" w:hAnsi="Calibri" w:cs="Calibri"/>
          <w:b/>
          <w:bCs/>
          <w:color w:val="000000"/>
          <w:sz w:val="40"/>
          <w:szCs w:val="40"/>
        </w:rPr>
      </w:pPr>
      <w:r>
        <w:rPr>
          <w:rFonts w:ascii="Calibri" w:hAnsi="Calibri" w:cs="Calibri"/>
          <w:b/>
          <w:bCs/>
          <w:color w:val="000000"/>
          <w:sz w:val="40"/>
          <w:szCs w:val="40"/>
        </w:rPr>
        <w:tab/>
      </w:r>
      <w:r w:rsidR="007B5184" w:rsidRPr="00001572">
        <w:rPr>
          <w:rFonts w:ascii="Calibri" w:hAnsi="Calibri" w:cs="Calibri"/>
          <w:b/>
          <w:bCs/>
          <w:color w:val="000000"/>
          <w:sz w:val="40"/>
          <w:szCs w:val="40"/>
        </w:rPr>
        <w:t>Quality Manual</w:t>
      </w:r>
      <w:r w:rsidR="00AE38AA">
        <w:rPr>
          <w:rFonts w:ascii="Calibri" w:hAnsi="Calibri" w:cs="Calibri"/>
          <w:b/>
          <w:bCs/>
          <w:color w:val="000000"/>
          <w:sz w:val="40"/>
          <w:szCs w:val="40"/>
        </w:rPr>
        <w:t>`</w:t>
      </w:r>
      <w:r>
        <w:rPr>
          <w:rFonts w:ascii="Calibri" w:hAnsi="Calibri" w:cs="Calibri"/>
          <w:b/>
          <w:bCs/>
          <w:color w:val="000000"/>
          <w:sz w:val="40"/>
          <w:szCs w:val="40"/>
        </w:rPr>
        <w:tab/>
      </w:r>
    </w:p>
    <w:p w14:paraId="594D7538" w14:textId="77777777" w:rsidR="007B5184" w:rsidRPr="00001572" w:rsidRDefault="007B5184" w:rsidP="00001572">
      <w:pPr>
        <w:pStyle w:val="NormalWeb"/>
        <w:jc w:val="center"/>
        <w:rPr>
          <w:rFonts w:ascii="Calibri" w:hAnsi="Calibri" w:cs="Calibri"/>
          <w:b/>
          <w:bCs/>
          <w:color w:val="000000"/>
          <w:sz w:val="40"/>
          <w:szCs w:val="40"/>
        </w:rPr>
      </w:pPr>
    </w:p>
    <w:p w14:paraId="0B96BA3E" w14:textId="77777777" w:rsidR="00E56D5B" w:rsidRPr="00001572" w:rsidRDefault="007B5184" w:rsidP="00001572">
      <w:pPr>
        <w:pStyle w:val="NormalWeb"/>
        <w:jc w:val="center"/>
        <w:rPr>
          <w:rFonts w:ascii="Calibri" w:hAnsi="Calibri" w:cs="Calibri"/>
          <w:b/>
          <w:bCs/>
          <w:color w:val="000000"/>
          <w:sz w:val="40"/>
          <w:szCs w:val="40"/>
        </w:rPr>
      </w:pPr>
      <w:r w:rsidRPr="00001572">
        <w:rPr>
          <w:rFonts w:ascii="Calibri" w:hAnsi="Calibri" w:cs="Calibri"/>
          <w:b/>
          <w:bCs/>
          <w:color w:val="000000"/>
          <w:sz w:val="40"/>
          <w:szCs w:val="40"/>
        </w:rPr>
        <w:t>Of</w:t>
      </w:r>
    </w:p>
    <w:p w14:paraId="30738848" w14:textId="77777777" w:rsidR="00E56D5B" w:rsidRPr="00001572" w:rsidRDefault="00E56D5B" w:rsidP="00001572">
      <w:pPr>
        <w:pStyle w:val="NormalWeb"/>
        <w:jc w:val="center"/>
        <w:rPr>
          <w:rFonts w:ascii="Calibri" w:hAnsi="Calibri" w:cs="Calibri"/>
          <w:b/>
          <w:bCs/>
          <w:color w:val="000000"/>
          <w:sz w:val="40"/>
          <w:szCs w:val="40"/>
        </w:rPr>
      </w:pPr>
    </w:p>
    <w:p w14:paraId="5B400EFE" w14:textId="77777777" w:rsidR="00E56D5B" w:rsidRPr="00001572" w:rsidRDefault="007B5184" w:rsidP="00001572">
      <w:pPr>
        <w:pStyle w:val="NormalWeb"/>
        <w:jc w:val="center"/>
        <w:rPr>
          <w:rFonts w:ascii="Calibri" w:hAnsi="Calibri" w:cs="Calibri"/>
          <w:b/>
          <w:bCs/>
          <w:color w:val="000000"/>
          <w:sz w:val="40"/>
          <w:szCs w:val="40"/>
        </w:rPr>
      </w:pPr>
      <w:r w:rsidRPr="00001572">
        <w:rPr>
          <w:rFonts w:ascii="Calibri" w:hAnsi="Calibri" w:cs="Calibri"/>
          <w:b/>
          <w:bCs/>
          <w:color w:val="000000"/>
          <w:sz w:val="40"/>
          <w:szCs w:val="40"/>
        </w:rPr>
        <w:t>BIOMEDICAL LIMITED, Ilorin</w:t>
      </w:r>
    </w:p>
    <w:p w14:paraId="438C0223" w14:textId="77777777" w:rsidR="00E56D5B" w:rsidRPr="00001572" w:rsidRDefault="00E56D5B" w:rsidP="00001572">
      <w:pPr>
        <w:pStyle w:val="NormalWeb"/>
        <w:jc w:val="center"/>
        <w:rPr>
          <w:rFonts w:ascii="Calibri" w:hAnsi="Calibri" w:cs="Calibri"/>
          <w:b/>
          <w:bCs/>
          <w:color w:val="000000"/>
          <w:sz w:val="40"/>
          <w:szCs w:val="40"/>
        </w:rPr>
      </w:pPr>
    </w:p>
    <w:p w14:paraId="6D3AC6B6" w14:textId="77777777" w:rsidR="007B5184" w:rsidRPr="00001572" w:rsidRDefault="007B5184" w:rsidP="00001572">
      <w:pPr>
        <w:pStyle w:val="NormalWeb"/>
        <w:jc w:val="center"/>
        <w:rPr>
          <w:rFonts w:ascii="Calibri" w:hAnsi="Calibri" w:cs="Calibri"/>
          <w:b/>
          <w:bCs/>
          <w:color w:val="000000"/>
          <w:sz w:val="40"/>
          <w:szCs w:val="40"/>
        </w:rPr>
      </w:pPr>
    </w:p>
    <w:p w14:paraId="02E637B2" w14:textId="77777777" w:rsidR="00E56D5B" w:rsidRPr="00001572" w:rsidRDefault="007B5184" w:rsidP="00001572">
      <w:pPr>
        <w:pStyle w:val="NormalWeb"/>
        <w:jc w:val="center"/>
        <w:rPr>
          <w:rFonts w:ascii="Calibri" w:hAnsi="Calibri" w:cs="Calibri"/>
          <w:b/>
          <w:bCs/>
          <w:color w:val="000000"/>
          <w:sz w:val="40"/>
          <w:szCs w:val="40"/>
        </w:rPr>
      </w:pPr>
      <w:r w:rsidRPr="00001572">
        <w:rPr>
          <w:rFonts w:ascii="Calibri" w:hAnsi="Calibri" w:cs="Calibri"/>
          <w:b/>
          <w:bCs/>
          <w:color w:val="000000"/>
          <w:sz w:val="40"/>
          <w:szCs w:val="40"/>
        </w:rPr>
        <w:t>For</w:t>
      </w:r>
    </w:p>
    <w:p w14:paraId="54F359A4" w14:textId="77777777" w:rsidR="007B5184" w:rsidRPr="00001572" w:rsidRDefault="007B5184" w:rsidP="00001572">
      <w:pPr>
        <w:pStyle w:val="NormalWeb"/>
        <w:jc w:val="center"/>
        <w:rPr>
          <w:rFonts w:ascii="Calibri" w:hAnsi="Calibri" w:cs="Calibri"/>
          <w:b/>
          <w:bCs/>
          <w:color w:val="000000"/>
          <w:sz w:val="40"/>
          <w:szCs w:val="40"/>
        </w:rPr>
      </w:pPr>
    </w:p>
    <w:p w14:paraId="16C2C857" w14:textId="77777777" w:rsidR="007B5184" w:rsidRPr="00001572" w:rsidRDefault="007B5184" w:rsidP="00001572">
      <w:pPr>
        <w:pStyle w:val="NormalWeb"/>
        <w:jc w:val="center"/>
        <w:rPr>
          <w:rFonts w:ascii="Calibri" w:hAnsi="Calibri" w:cs="Calibri"/>
          <w:b/>
          <w:bCs/>
          <w:color w:val="000000"/>
          <w:sz w:val="40"/>
          <w:szCs w:val="40"/>
        </w:rPr>
      </w:pPr>
    </w:p>
    <w:p w14:paraId="498C8154" w14:textId="77777777" w:rsidR="00E56D5B" w:rsidRPr="00001572" w:rsidRDefault="007B5184" w:rsidP="00001572">
      <w:pPr>
        <w:pStyle w:val="NormalWeb"/>
        <w:jc w:val="center"/>
        <w:rPr>
          <w:rFonts w:ascii="Calibri" w:hAnsi="Calibri" w:cs="Calibri"/>
          <w:b/>
          <w:bCs/>
          <w:color w:val="000000"/>
          <w:sz w:val="40"/>
          <w:szCs w:val="40"/>
        </w:rPr>
      </w:pPr>
      <w:r w:rsidRPr="00001572">
        <w:rPr>
          <w:rFonts w:ascii="Calibri" w:hAnsi="Calibri" w:cs="Calibri"/>
          <w:b/>
          <w:bCs/>
          <w:color w:val="000000"/>
          <w:sz w:val="40"/>
          <w:szCs w:val="40"/>
        </w:rPr>
        <w:t>Quality Management System Implementation</w:t>
      </w:r>
    </w:p>
    <w:p w14:paraId="2E4A578C" w14:textId="77777777" w:rsidR="007B5184" w:rsidRPr="00001572" w:rsidRDefault="007B5184" w:rsidP="00001572">
      <w:pPr>
        <w:pStyle w:val="NormalWeb"/>
        <w:jc w:val="center"/>
        <w:rPr>
          <w:rFonts w:ascii="Calibri" w:hAnsi="Calibri" w:cs="Calibri"/>
          <w:b/>
          <w:bCs/>
          <w:color w:val="000000"/>
          <w:sz w:val="40"/>
          <w:szCs w:val="40"/>
        </w:rPr>
      </w:pPr>
    </w:p>
    <w:p w14:paraId="750D5C24" w14:textId="77777777" w:rsidR="007B5184" w:rsidRPr="00001572" w:rsidRDefault="007B5184" w:rsidP="00001572">
      <w:pPr>
        <w:pStyle w:val="NormalWeb"/>
        <w:jc w:val="center"/>
        <w:rPr>
          <w:rFonts w:ascii="Calibri" w:hAnsi="Calibri" w:cs="Calibri"/>
          <w:b/>
          <w:bCs/>
          <w:color w:val="000000"/>
          <w:sz w:val="40"/>
          <w:szCs w:val="40"/>
        </w:rPr>
      </w:pPr>
      <w:r w:rsidRPr="00001572">
        <w:rPr>
          <w:rFonts w:ascii="Calibri" w:hAnsi="Calibri" w:cs="Calibri"/>
          <w:b/>
          <w:bCs/>
          <w:color w:val="000000"/>
          <w:sz w:val="40"/>
          <w:szCs w:val="40"/>
        </w:rPr>
        <w:t>At</w:t>
      </w:r>
    </w:p>
    <w:p w14:paraId="1C94B975" w14:textId="77777777" w:rsidR="0011077D" w:rsidRDefault="000370DF" w:rsidP="00001572">
      <w:pPr>
        <w:pStyle w:val="NormalWeb"/>
        <w:jc w:val="center"/>
        <w:rPr>
          <w:rFonts w:ascii="Calibri" w:hAnsi="Calibri" w:cs="Calibri"/>
          <w:sz w:val="40"/>
          <w:szCs w:val="40"/>
        </w:rPr>
      </w:pPr>
      <w:r w:rsidRPr="00001572">
        <w:rPr>
          <w:rFonts w:ascii="Calibri" w:hAnsi="Calibri" w:cs="Calibri"/>
          <w:sz w:val="40"/>
          <w:szCs w:val="40"/>
        </w:rPr>
        <w:t>The Various Facets of Processes</w:t>
      </w:r>
    </w:p>
    <w:p w14:paraId="109B7208" w14:textId="77777777" w:rsidR="001D619F" w:rsidRDefault="001D619F" w:rsidP="00001572">
      <w:pPr>
        <w:pStyle w:val="NormalWeb"/>
        <w:jc w:val="center"/>
        <w:rPr>
          <w:rFonts w:ascii="Calibri" w:hAnsi="Calibri" w:cs="Calibri"/>
          <w:sz w:val="40"/>
          <w:szCs w:val="40"/>
        </w:rPr>
      </w:pPr>
    </w:p>
    <w:p w14:paraId="36725D0C" w14:textId="77777777" w:rsidR="001D619F" w:rsidRPr="00001572" w:rsidRDefault="001D619F" w:rsidP="00001572">
      <w:pPr>
        <w:pStyle w:val="NormalWeb"/>
        <w:jc w:val="center"/>
        <w:rPr>
          <w:rFonts w:ascii="Calibri" w:hAnsi="Calibri" w:cs="Calibri"/>
          <w:sz w:val="40"/>
          <w:szCs w:val="40"/>
        </w:rPr>
      </w:pPr>
    </w:p>
    <w:p w14:paraId="5C685B6A" w14:textId="77777777" w:rsidR="0011077D" w:rsidRPr="002C4D1B" w:rsidRDefault="001D619F" w:rsidP="00625FCB">
      <w:pPr>
        <w:pStyle w:val="NormalWeb"/>
        <w:rPr>
          <w:rFonts w:ascii="Calibri" w:hAnsi="Calibri" w:cs="Calibri"/>
          <w:b/>
          <w:bCs/>
          <w:color w:val="000000"/>
          <w:sz w:val="28"/>
          <w:szCs w:val="28"/>
        </w:rPr>
      </w:pPr>
      <w:r w:rsidRPr="002C4D1B">
        <w:rPr>
          <w:rFonts w:ascii="Calibri" w:eastAsia="Times New Roman" w:hAnsi="Calibri" w:cs="Calibri"/>
          <w:b/>
          <w:sz w:val="28"/>
          <w:szCs w:val="28"/>
          <w:lang w:val="en-US"/>
        </w:rPr>
        <w:t>Approval Page</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2326"/>
        <w:gridCol w:w="2287"/>
        <w:gridCol w:w="2899"/>
      </w:tblGrid>
      <w:tr w:rsidR="001D619F" w:rsidRPr="002C4D1B" w14:paraId="79E95BEA" w14:textId="77777777" w:rsidTr="002C4D1B">
        <w:tc>
          <w:tcPr>
            <w:tcW w:w="2208" w:type="dxa"/>
          </w:tcPr>
          <w:p w14:paraId="2A87EB58" w14:textId="77777777" w:rsidR="001D619F" w:rsidRPr="002C4D1B" w:rsidRDefault="001D619F" w:rsidP="002C4D1B">
            <w:pPr>
              <w:autoSpaceDE w:val="0"/>
              <w:autoSpaceDN w:val="0"/>
              <w:adjustRightInd w:val="0"/>
              <w:spacing w:line="480" w:lineRule="auto"/>
              <w:jc w:val="center"/>
              <w:rPr>
                <w:rFonts w:ascii="Calibri" w:eastAsia="Calibri" w:hAnsi="Calibri"/>
                <w:color w:val="000000"/>
                <w:sz w:val="23"/>
                <w:szCs w:val="23"/>
                <w:lang w:val="en-GB"/>
              </w:rPr>
            </w:pPr>
            <w:r w:rsidRPr="002C4D1B">
              <w:rPr>
                <w:rFonts w:ascii="Calibri" w:eastAsia="Calibri" w:hAnsi="Calibri"/>
                <w:b/>
                <w:bCs/>
                <w:color w:val="000000"/>
                <w:sz w:val="23"/>
                <w:szCs w:val="23"/>
                <w:lang w:val="en-GB"/>
              </w:rPr>
              <w:t xml:space="preserve">Document </w:t>
            </w:r>
          </w:p>
        </w:tc>
        <w:tc>
          <w:tcPr>
            <w:tcW w:w="2326" w:type="dxa"/>
          </w:tcPr>
          <w:p w14:paraId="3B5C4FC8" w14:textId="77777777" w:rsidR="001D619F" w:rsidRPr="002C4D1B" w:rsidRDefault="001D619F" w:rsidP="002C4D1B">
            <w:pPr>
              <w:autoSpaceDE w:val="0"/>
              <w:autoSpaceDN w:val="0"/>
              <w:adjustRightInd w:val="0"/>
              <w:spacing w:line="480" w:lineRule="auto"/>
              <w:jc w:val="center"/>
              <w:rPr>
                <w:rFonts w:ascii="Calibri" w:eastAsia="Calibri" w:hAnsi="Calibri"/>
                <w:color w:val="000000"/>
                <w:sz w:val="23"/>
                <w:szCs w:val="23"/>
                <w:lang w:val="en-GB"/>
              </w:rPr>
            </w:pPr>
            <w:r w:rsidRPr="002C4D1B">
              <w:rPr>
                <w:rFonts w:ascii="Calibri" w:eastAsia="Calibri" w:hAnsi="Calibri"/>
                <w:b/>
                <w:bCs/>
                <w:color w:val="000000"/>
                <w:sz w:val="23"/>
                <w:szCs w:val="23"/>
                <w:lang w:val="en-GB"/>
              </w:rPr>
              <w:t>Designation</w:t>
            </w:r>
          </w:p>
        </w:tc>
        <w:tc>
          <w:tcPr>
            <w:tcW w:w="2287" w:type="dxa"/>
          </w:tcPr>
          <w:p w14:paraId="5F6D8A10" w14:textId="77777777" w:rsidR="001D619F" w:rsidRPr="002C4D1B" w:rsidRDefault="001D619F" w:rsidP="002C4D1B">
            <w:pPr>
              <w:autoSpaceDE w:val="0"/>
              <w:autoSpaceDN w:val="0"/>
              <w:adjustRightInd w:val="0"/>
              <w:spacing w:line="480" w:lineRule="auto"/>
              <w:jc w:val="center"/>
              <w:rPr>
                <w:rFonts w:ascii="Calibri" w:eastAsia="Calibri" w:hAnsi="Calibri"/>
                <w:color w:val="000000"/>
                <w:sz w:val="23"/>
                <w:szCs w:val="23"/>
                <w:lang w:val="en-GB"/>
              </w:rPr>
            </w:pPr>
            <w:r w:rsidRPr="002C4D1B">
              <w:rPr>
                <w:rFonts w:ascii="Calibri" w:eastAsia="Calibri" w:hAnsi="Calibri"/>
                <w:b/>
                <w:bCs/>
                <w:color w:val="000000"/>
                <w:sz w:val="23"/>
                <w:szCs w:val="23"/>
                <w:lang w:val="en-GB"/>
              </w:rPr>
              <w:t>Name</w:t>
            </w:r>
          </w:p>
        </w:tc>
        <w:tc>
          <w:tcPr>
            <w:tcW w:w="2899" w:type="dxa"/>
          </w:tcPr>
          <w:p w14:paraId="085682EC" w14:textId="77777777" w:rsidR="001D619F" w:rsidRPr="002C4D1B" w:rsidRDefault="001D619F" w:rsidP="002C4D1B">
            <w:pPr>
              <w:autoSpaceDE w:val="0"/>
              <w:autoSpaceDN w:val="0"/>
              <w:adjustRightInd w:val="0"/>
              <w:spacing w:line="480" w:lineRule="auto"/>
              <w:rPr>
                <w:rFonts w:ascii="Calibri" w:eastAsia="Calibri" w:hAnsi="Calibri"/>
                <w:color w:val="000000"/>
                <w:sz w:val="23"/>
                <w:szCs w:val="23"/>
                <w:lang w:val="en-GB"/>
              </w:rPr>
            </w:pPr>
            <w:r w:rsidRPr="002C4D1B">
              <w:rPr>
                <w:rFonts w:ascii="Calibri" w:eastAsia="Calibri" w:hAnsi="Calibri"/>
                <w:b/>
                <w:bCs/>
                <w:color w:val="000000"/>
                <w:sz w:val="23"/>
                <w:szCs w:val="23"/>
                <w:lang w:val="en-GB"/>
              </w:rPr>
              <w:t xml:space="preserve">Signature and Date </w:t>
            </w:r>
          </w:p>
        </w:tc>
      </w:tr>
      <w:tr w:rsidR="001D619F" w:rsidRPr="002C4D1B" w14:paraId="76A6D655" w14:textId="77777777" w:rsidTr="002C4D1B">
        <w:tc>
          <w:tcPr>
            <w:tcW w:w="2208" w:type="dxa"/>
          </w:tcPr>
          <w:p w14:paraId="08782B74" w14:textId="77777777" w:rsidR="001D619F" w:rsidRPr="002C4D1B" w:rsidRDefault="001D619F" w:rsidP="002C4D1B">
            <w:pPr>
              <w:autoSpaceDE w:val="0"/>
              <w:autoSpaceDN w:val="0"/>
              <w:adjustRightInd w:val="0"/>
              <w:spacing w:line="480" w:lineRule="auto"/>
              <w:rPr>
                <w:rFonts w:ascii="Calibri" w:eastAsia="Calibri" w:hAnsi="Calibri"/>
                <w:color w:val="000000"/>
                <w:sz w:val="23"/>
                <w:szCs w:val="23"/>
                <w:lang w:val="en-GB"/>
              </w:rPr>
            </w:pPr>
            <w:r w:rsidRPr="002C4D1B">
              <w:rPr>
                <w:rFonts w:ascii="Calibri" w:eastAsia="Calibri" w:hAnsi="Calibri"/>
                <w:b/>
                <w:bCs/>
                <w:color w:val="000000"/>
                <w:sz w:val="23"/>
                <w:szCs w:val="23"/>
                <w:lang w:val="en-GB"/>
              </w:rPr>
              <w:t>Prepared  by</w:t>
            </w:r>
          </w:p>
        </w:tc>
        <w:tc>
          <w:tcPr>
            <w:tcW w:w="2326" w:type="dxa"/>
          </w:tcPr>
          <w:p w14:paraId="0527B5F8" w14:textId="77777777" w:rsidR="001D619F" w:rsidRPr="002C4D1B" w:rsidRDefault="001D619F" w:rsidP="002C4D1B">
            <w:pPr>
              <w:spacing w:line="480" w:lineRule="auto"/>
              <w:jc w:val="center"/>
              <w:rPr>
                <w:rFonts w:ascii="Calibri" w:eastAsia="Calibri" w:hAnsi="Calibri"/>
                <w:sz w:val="22"/>
                <w:szCs w:val="22"/>
                <w:lang w:val="en-GB"/>
              </w:rPr>
            </w:pPr>
          </w:p>
        </w:tc>
        <w:tc>
          <w:tcPr>
            <w:tcW w:w="2287" w:type="dxa"/>
          </w:tcPr>
          <w:p w14:paraId="5F7CA0BE" w14:textId="77777777" w:rsidR="001D619F" w:rsidRPr="002C4D1B" w:rsidRDefault="001D619F" w:rsidP="002C4D1B">
            <w:pPr>
              <w:spacing w:line="480" w:lineRule="auto"/>
              <w:jc w:val="center"/>
              <w:rPr>
                <w:rFonts w:ascii="Calibri" w:eastAsia="Calibri" w:hAnsi="Calibri"/>
                <w:sz w:val="22"/>
                <w:szCs w:val="22"/>
                <w:lang w:val="en-GB"/>
              </w:rPr>
            </w:pPr>
          </w:p>
        </w:tc>
        <w:tc>
          <w:tcPr>
            <w:tcW w:w="2899" w:type="dxa"/>
          </w:tcPr>
          <w:p w14:paraId="4B2F74F6" w14:textId="77777777" w:rsidR="001D619F" w:rsidRPr="002C4D1B" w:rsidRDefault="001D619F" w:rsidP="002C4D1B">
            <w:pPr>
              <w:spacing w:line="480" w:lineRule="auto"/>
              <w:jc w:val="center"/>
              <w:rPr>
                <w:rFonts w:ascii="Calibri" w:eastAsia="Calibri" w:hAnsi="Calibri"/>
                <w:sz w:val="22"/>
                <w:szCs w:val="22"/>
                <w:lang w:val="en-GB"/>
              </w:rPr>
            </w:pPr>
          </w:p>
        </w:tc>
      </w:tr>
      <w:tr w:rsidR="001D619F" w:rsidRPr="002C4D1B" w14:paraId="41718E3F" w14:textId="77777777" w:rsidTr="002C4D1B">
        <w:trPr>
          <w:trHeight w:val="588"/>
        </w:trPr>
        <w:tc>
          <w:tcPr>
            <w:tcW w:w="2208" w:type="dxa"/>
          </w:tcPr>
          <w:p w14:paraId="79797A54" w14:textId="77777777" w:rsidR="001D619F" w:rsidRPr="002C4D1B" w:rsidRDefault="001D619F" w:rsidP="002C4D1B">
            <w:pPr>
              <w:autoSpaceDE w:val="0"/>
              <w:autoSpaceDN w:val="0"/>
              <w:adjustRightInd w:val="0"/>
              <w:rPr>
                <w:rFonts w:ascii="Calibri" w:eastAsia="Calibri" w:hAnsi="Calibri"/>
                <w:color w:val="000000"/>
                <w:sz w:val="23"/>
                <w:szCs w:val="23"/>
                <w:lang w:val="en-GB"/>
              </w:rPr>
            </w:pPr>
            <w:r w:rsidRPr="002C4D1B">
              <w:rPr>
                <w:rFonts w:ascii="Calibri" w:eastAsia="Calibri" w:hAnsi="Calibri"/>
                <w:b/>
                <w:bCs/>
                <w:color w:val="000000"/>
                <w:sz w:val="23"/>
                <w:szCs w:val="23"/>
                <w:lang w:val="en-GB"/>
              </w:rPr>
              <w:t xml:space="preserve">Check by </w:t>
            </w:r>
          </w:p>
        </w:tc>
        <w:tc>
          <w:tcPr>
            <w:tcW w:w="2326" w:type="dxa"/>
          </w:tcPr>
          <w:p w14:paraId="4456E7AB" w14:textId="77777777" w:rsidR="001D619F" w:rsidRPr="002C4D1B" w:rsidRDefault="001D619F" w:rsidP="002C4D1B">
            <w:pPr>
              <w:spacing w:line="480" w:lineRule="auto"/>
              <w:jc w:val="center"/>
              <w:rPr>
                <w:rFonts w:ascii="Calibri" w:eastAsia="Calibri" w:hAnsi="Calibri"/>
                <w:sz w:val="22"/>
                <w:szCs w:val="22"/>
                <w:lang w:val="en-GB"/>
              </w:rPr>
            </w:pPr>
          </w:p>
        </w:tc>
        <w:tc>
          <w:tcPr>
            <w:tcW w:w="2287" w:type="dxa"/>
          </w:tcPr>
          <w:p w14:paraId="55026E66" w14:textId="77777777" w:rsidR="001D619F" w:rsidRPr="002C4D1B" w:rsidRDefault="001D619F" w:rsidP="002C4D1B">
            <w:pPr>
              <w:spacing w:line="480" w:lineRule="auto"/>
              <w:jc w:val="center"/>
              <w:rPr>
                <w:rFonts w:ascii="Calibri" w:eastAsia="Calibri" w:hAnsi="Calibri"/>
                <w:sz w:val="22"/>
                <w:szCs w:val="22"/>
                <w:lang w:val="en-GB"/>
              </w:rPr>
            </w:pPr>
          </w:p>
        </w:tc>
        <w:tc>
          <w:tcPr>
            <w:tcW w:w="2899" w:type="dxa"/>
          </w:tcPr>
          <w:p w14:paraId="595232BE" w14:textId="77777777" w:rsidR="001D619F" w:rsidRPr="002C4D1B" w:rsidRDefault="001D619F" w:rsidP="002C4D1B">
            <w:pPr>
              <w:spacing w:line="480" w:lineRule="auto"/>
              <w:jc w:val="center"/>
              <w:rPr>
                <w:rFonts w:ascii="Calibri" w:eastAsia="Calibri" w:hAnsi="Calibri"/>
                <w:sz w:val="22"/>
                <w:szCs w:val="22"/>
                <w:lang w:val="en-GB"/>
              </w:rPr>
            </w:pPr>
          </w:p>
        </w:tc>
      </w:tr>
      <w:tr w:rsidR="001D619F" w:rsidRPr="002C4D1B" w14:paraId="63017BE5" w14:textId="77777777" w:rsidTr="002C4D1B">
        <w:tc>
          <w:tcPr>
            <w:tcW w:w="2208" w:type="dxa"/>
          </w:tcPr>
          <w:p w14:paraId="3C6ADDF4" w14:textId="77777777" w:rsidR="001D619F" w:rsidRPr="002C4D1B" w:rsidRDefault="001D619F" w:rsidP="002C4D1B">
            <w:pPr>
              <w:autoSpaceDE w:val="0"/>
              <w:autoSpaceDN w:val="0"/>
              <w:adjustRightInd w:val="0"/>
              <w:spacing w:line="480" w:lineRule="auto"/>
              <w:rPr>
                <w:rFonts w:ascii="Calibri" w:eastAsia="Calibri" w:hAnsi="Calibri"/>
                <w:color w:val="000000"/>
                <w:sz w:val="23"/>
                <w:szCs w:val="23"/>
                <w:lang w:val="en-GB"/>
              </w:rPr>
            </w:pPr>
            <w:r w:rsidRPr="002C4D1B">
              <w:rPr>
                <w:rFonts w:ascii="Calibri" w:eastAsia="Calibri" w:hAnsi="Calibri"/>
                <w:b/>
                <w:bCs/>
                <w:color w:val="000000"/>
                <w:sz w:val="23"/>
                <w:szCs w:val="23"/>
                <w:lang w:val="en-GB"/>
              </w:rPr>
              <w:t xml:space="preserve">Approved by </w:t>
            </w:r>
          </w:p>
        </w:tc>
        <w:tc>
          <w:tcPr>
            <w:tcW w:w="2326" w:type="dxa"/>
          </w:tcPr>
          <w:p w14:paraId="6AD1B606" w14:textId="77777777" w:rsidR="001D619F" w:rsidRPr="002C4D1B" w:rsidRDefault="001D619F" w:rsidP="002C4D1B">
            <w:pPr>
              <w:spacing w:line="480" w:lineRule="auto"/>
              <w:jc w:val="center"/>
              <w:rPr>
                <w:rFonts w:ascii="Calibri" w:eastAsia="Calibri" w:hAnsi="Calibri"/>
                <w:sz w:val="22"/>
                <w:szCs w:val="22"/>
                <w:lang w:val="en-GB"/>
              </w:rPr>
            </w:pPr>
          </w:p>
        </w:tc>
        <w:tc>
          <w:tcPr>
            <w:tcW w:w="2287" w:type="dxa"/>
          </w:tcPr>
          <w:p w14:paraId="0A4102F6" w14:textId="77777777" w:rsidR="001D619F" w:rsidRPr="002C4D1B" w:rsidRDefault="001D619F" w:rsidP="002C4D1B">
            <w:pPr>
              <w:spacing w:line="480" w:lineRule="auto"/>
              <w:jc w:val="center"/>
              <w:rPr>
                <w:rFonts w:ascii="Calibri" w:eastAsia="Calibri" w:hAnsi="Calibri"/>
                <w:sz w:val="22"/>
                <w:szCs w:val="22"/>
                <w:lang w:val="en-GB"/>
              </w:rPr>
            </w:pPr>
          </w:p>
        </w:tc>
        <w:tc>
          <w:tcPr>
            <w:tcW w:w="2899" w:type="dxa"/>
          </w:tcPr>
          <w:p w14:paraId="7B1B57BA" w14:textId="77777777" w:rsidR="001D619F" w:rsidRPr="002C4D1B" w:rsidRDefault="001D619F" w:rsidP="002C4D1B">
            <w:pPr>
              <w:spacing w:line="480" w:lineRule="auto"/>
              <w:jc w:val="center"/>
              <w:rPr>
                <w:rFonts w:ascii="Calibri" w:eastAsia="Calibri" w:hAnsi="Calibri"/>
                <w:sz w:val="22"/>
                <w:szCs w:val="22"/>
                <w:lang w:val="en-GB"/>
              </w:rPr>
            </w:pPr>
          </w:p>
        </w:tc>
      </w:tr>
      <w:tr w:rsidR="001D619F" w:rsidRPr="002C4D1B" w14:paraId="1FB7A0A5" w14:textId="77777777" w:rsidTr="002C4D1B">
        <w:tc>
          <w:tcPr>
            <w:tcW w:w="2208" w:type="dxa"/>
          </w:tcPr>
          <w:p w14:paraId="4AFAEDD0" w14:textId="77777777" w:rsidR="001D619F" w:rsidRPr="002C4D1B" w:rsidRDefault="001D619F" w:rsidP="002C4D1B">
            <w:pPr>
              <w:autoSpaceDE w:val="0"/>
              <w:autoSpaceDN w:val="0"/>
              <w:adjustRightInd w:val="0"/>
              <w:spacing w:line="480" w:lineRule="auto"/>
              <w:rPr>
                <w:rFonts w:ascii="Calibri" w:eastAsia="Calibri" w:hAnsi="Calibri"/>
                <w:b/>
                <w:bCs/>
                <w:color w:val="000000"/>
                <w:sz w:val="23"/>
                <w:szCs w:val="23"/>
                <w:lang w:val="en-GB"/>
              </w:rPr>
            </w:pPr>
            <w:r w:rsidRPr="002C4D1B">
              <w:rPr>
                <w:rFonts w:ascii="Calibri" w:eastAsia="Calibri" w:hAnsi="Calibri"/>
                <w:b/>
                <w:bCs/>
                <w:color w:val="000000"/>
                <w:sz w:val="23"/>
                <w:szCs w:val="23"/>
                <w:lang w:val="en-GB"/>
              </w:rPr>
              <w:t>Authorized by</w:t>
            </w:r>
          </w:p>
        </w:tc>
        <w:tc>
          <w:tcPr>
            <w:tcW w:w="2326" w:type="dxa"/>
          </w:tcPr>
          <w:p w14:paraId="17821470" w14:textId="77777777" w:rsidR="001D619F" w:rsidRPr="002C4D1B" w:rsidRDefault="001D619F" w:rsidP="002C4D1B">
            <w:pPr>
              <w:spacing w:line="480" w:lineRule="auto"/>
              <w:jc w:val="center"/>
              <w:rPr>
                <w:rFonts w:ascii="Calibri" w:eastAsia="Calibri" w:hAnsi="Calibri"/>
                <w:sz w:val="22"/>
                <w:szCs w:val="22"/>
                <w:lang w:val="en-GB"/>
              </w:rPr>
            </w:pPr>
          </w:p>
        </w:tc>
        <w:tc>
          <w:tcPr>
            <w:tcW w:w="2287" w:type="dxa"/>
          </w:tcPr>
          <w:p w14:paraId="7456D84A" w14:textId="77777777" w:rsidR="001D619F" w:rsidRPr="002C4D1B" w:rsidRDefault="001D619F" w:rsidP="002C4D1B">
            <w:pPr>
              <w:spacing w:line="480" w:lineRule="auto"/>
              <w:jc w:val="center"/>
              <w:rPr>
                <w:rFonts w:ascii="Calibri" w:eastAsia="Calibri" w:hAnsi="Calibri"/>
                <w:sz w:val="22"/>
                <w:szCs w:val="22"/>
                <w:lang w:val="en-GB"/>
              </w:rPr>
            </w:pPr>
          </w:p>
        </w:tc>
        <w:tc>
          <w:tcPr>
            <w:tcW w:w="2899" w:type="dxa"/>
          </w:tcPr>
          <w:p w14:paraId="42B47349" w14:textId="77777777" w:rsidR="001D619F" w:rsidRPr="002C4D1B" w:rsidRDefault="001D619F" w:rsidP="002C4D1B">
            <w:pPr>
              <w:spacing w:line="480" w:lineRule="auto"/>
              <w:jc w:val="center"/>
              <w:rPr>
                <w:rFonts w:ascii="Calibri" w:eastAsia="Calibri" w:hAnsi="Calibri"/>
                <w:sz w:val="22"/>
                <w:szCs w:val="22"/>
                <w:lang w:val="en-GB"/>
              </w:rPr>
            </w:pPr>
          </w:p>
        </w:tc>
      </w:tr>
    </w:tbl>
    <w:p w14:paraId="629AADB6" w14:textId="77777777" w:rsidR="001D619F" w:rsidRPr="001D619F" w:rsidRDefault="001D619F" w:rsidP="001D619F">
      <w:pPr>
        <w:spacing w:after="200" w:line="276" w:lineRule="auto"/>
        <w:rPr>
          <w:sz w:val="22"/>
          <w:szCs w:val="22"/>
        </w:rPr>
      </w:pPr>
    </w:p>
    <w:p w14:paraId="6306FBCD" w14:textId="77777777" w:rsidR="000C22B2" w:rsidRDefault="000C22B2" w:rsidP="00625FCB">
      <w:pPr>
        <w:pStyle w:val="NormalWeb"/>
        <w:rPr>
          <w:rFonts w:ascii="Calibri" w:hAnsi="Calibri" w:cs="Calibri"/>
          <w:b/>
          <w:bCs/>
          <w:color w:val="000000"/>
          <w:sz w:val="22"/>
          <w:szCs w:val="22"/>
        </w:rPr>
      </w:pPr>
    </w:p>
    <w:p w14:paraId="1DF6DBC4" w14:textId="77777777" w:rsidR="001D619F" w:rsidRDefault="001D619F" w:rsidP="001D619F">
      <w:pPr>
        <w:pStyle w:val="NormalWeb"/>
        <w:rPr>
          <w:rFonts w:ascii="Calibri" w:hAnsi="Calibri" w:cs="Calibri"/>
          <w:b/>
          <w:bCs/>
          <w:color w:val="000000"/>
          <w:sz w:val="22"/>
          <w:szCs w:val="22"/>
        </w:rPr>
      </w:pPr>
    </w:p>
    <w:p w14:paraId="22599E16" w14:textId="77777777" w:rsidR="001D619F" w:rsidRDefault="001D619F" w:rsidP="001D619F">
      <w:pPr>
        <w:pStyle w:val="NormalWeb"/>
        <w:rPr>
          <w:rFonts w:ascii="Calibri" w:hAnsi="Calibri" w:cs="Calibri"/>
          <w:b/>
          <w:bCs/>
          <w:color w:val="000000"/>
          <w:sz w:val="22"/>
          <w:szCs w:val="22"/>
        </w:rPr>
      </w:pPr>
    </w:p>
    <w:p w14:paraId="63126817" w14:textId="77777777" w:rsidR="001D619F" w:rsidRDefault="001D619F" w:rsidP="001D619F">
      <w:pPr>
        <w:pStyle w:val="NormalWeb"/>
        <w:rPr>
          <w:rFonts w:ascii="Calibri" w:hAnsi="Calibri" w:cs="Calibri"/>
          <w:b/>
          <w:bCs/>
          <w:color w:val="000000"/>
          <w:sz w:val="22"/>
          <w:szCs w:val="22"/>
        </w:rPr>
      </w:pPr>
    </w:p>
    <w:p w14:paraId="543019BD" w14:textId="77777777" w:rsidR="001D619F" w:rsidRDefault="001D619F" w:rsidP="001D619F">
      <w:pPr>
        <w:pStyle w:val="NormalWeb"/>
        <w:rPr>
          <w:rFonts w:ascii="Calibri" w:hAnsi="Calibri" w:cs="Calibri"/>
          <w:b/>
          <w:bCs/>
          <w:color w:val="000000"/>
          <w:sz w:val="22"/>
          <w:szCs w:val="22"/>
        </w:rPr>
      </w:pPr>
    </w:p>
    <w:p w14:paraId="54584A44" w14:textId="77777777" w:rsidR="001D619F" w:rsidRDefault="001D619F" w:rsidP="001D619F">
      <w:pPr>
        <w:pStyle w:val="NormalWeb"/>
        <w:rPr>
          <w:rFonts w:ascii="Calibri" w:hAnsi="Calibri" w:cs="Calibri"/>
          <w:b/>
          <w:bCs/>
          <w:color w:val="000000"/>
          <w:sz w:val="22"/>
          <w:szCs w:val="22"/>
        </w:rPr>
      </w:pPr>
    </w:p>
    <w:p w14:paraId="5A25EE0A" w14:textId="77777777" w:rsidR="001D619F" w:rsidRDefault="001D619F" w:rsidP="001D619F">
      <w:pPr>
        <w:pStyle w:val="NormalWeb"/>
        <w:rPr>
          <w:rFonts w:ascii="Calibri" w:hAnsi="Calibri" w:cs="Calibri"/>
          <w:b/>
          <w:bCs/>
          <w:color w:val="000000"/>
          <w:sz w:val="22"/>
          <w:szCs w:val="22"/>
        </w:rPr>
      </w:pPr>
    </w:p>
    <w:p w14:paraId="7C29DF94" w14:textId="77777777" w:rsidR="001D619F" w:rsidRDefault="001D619F" w:rsidP="001D619F">
      <w:pPr>
        <w:pStyle w:val="NormalWeb"/>
        <w:rPr>
          <w:rFonts w:ascii="Calibri" w:hAnsi="Calibri" w:cs="Calibri"/>
          <w:b/>
          <w:bCs/>
          <w:color w:val="000000"/>
          <w:sz w:val="22"/>
          <w:szCs w:val="22"/>
        </w:rPr>
      </w:pPr>
    </w:p>
    <w:p w14:paraId="6D732AD2" w14:textId="77777777" w:rsidR="001D619F" w:rsidRDefault="001D619F" w:rsidP="001D619F">
      <w:pPr>
        <w:pStyle w:val="NormalWeb"/>
        <w:rPr>
          <w:rFonts w:ascii="Calibri" w:hAnsi="Calibri" w:cs="Calibri"/>
          <w:b/>
          <w:bCs/>
          <w:color w:val="000000"/>
          <w:sz w:val="22"/>
          <w:szCs w:val="22"/>
        </w:rPr>
      </w:pPr>
    </w:p>
    <w:p w14:paraId="763EB671" w14:textId="77777777" w:rsidR="001D619F" w:rsidRDefault="001D619F" w:rsidP="001D619F">
      <w:pPr>
        <w:pStyle w:val="NormalWeb"/>
        <w:rPr>
          <w:rFonts w:ascii="Calibri" w:hAnsi="Calibri" w:cs="Calibri"/>
          <w:b/>
          <w:bCs/>
          <w:color w:val="000000"/>
          <w:sz w:val="22"/>
          <w:szCs w:val="22"/>
        </w:rPr>
      </w:pPr>
    </w:p>
    <w:p w14:paraId="5EEA0C81" w14:textId="77777777" w:rsidR="00124D8F" w:rsidRPr="006E58F0" w:rsidRDefault="00E56D5B" w:rsidP="006E58F0">
      <w:pPr>
        <w:pStyle w:val="Heading9"/>
        <w:numPr>
          <w:ilvl w:val="0"/>
          <w:numId w:val="40"/>
        </w:numPr>
        <w:spacing w:after="0" w:afterAutospacing="0"/>
        <w:jc w:val="left"/>
        <w:rPr>
          <w:rFonts w:ascii="Calibri" w:hAnsi="Calibri" w:cs="Calibri"/>
          <w:sz w:val="22"/>
          <w:szCs w:val="22"/>
        </w:rPr>
      </w:pPr>
      <w:r w:rsidRPr="00802710">
        <w:rPr>
          <w:rFonts w:ascii="Calibri" w:hAnsi="Calibri" w:cs="Calibri"/>
          <w:sz w:val="22"/>
          <w:szCs w:val="22"/>
        </w:rPr>
        <w:lastRenderedPageBreak/>
        <w:t>Table of Contents</w:t>
      </w:r>
    </w:p>
    <w:p w14:paraId="53EE89A7" w14:textId="77777777" w:rsidR="001D619F" w:rsidRPr="001D619F" w:rsidRDefault="001D619F" w:rsidP="001D619F"/>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94"/>
        <w:gridCol w:w="5244"/>
        <w:gridCol w:w="1602"/>
      </w:tblGrid>
      <w:tr w:rsidR="000309F9" w:rsidRPr="00802710" w14:paraId="4586B12B" w14:textId="77777777" w:rsidTr="001C7D33">
        <w:trPr>
          <w:trHeight w:val="60"/>
        </w:trPr>
        <w:tc>
          <w:tcPr>
            <w:tcW w:w="2694" w:type="dxa"/>
            <w:tcBorders>
              <w:bottom w:val="single" w:sz="4" w:space="0" w:color="auto"/>
            </w:tcBorders>
          </w:tcPr>
          <w:p w14:paraId="0123AEE1" w14:textId="77777777" w:rsidR="000309F9" w:rsidRPr="00802710" w:rsidRDefault="000309F9" w:rsidP="00625FCB">
            <w:pPr>
              <w:rPr>
                <w:rFonts w:ascii="Calibri" w:hAnsi="Calibri" w:cs="Calibri"/>
                <w:sz w:val="22"/>
                <w:szCs w:val="22"/>
              </w:rPr>
            </w:pPr>
            <w:r w:rsidRPr="00802710">
              <w:rPr>
                <w:rFonts w:ascii="Calibri" w:hAnsi="Calibri" w:cs="Calibri"/>
                <w:b/>
                <w:sz w:val="22"/>
                <w:szCs w:val="22"/>
              </w:rPr>
              <w:t>SECTION</w:t>
            </w:r>
          </w:p>
        </w:tc>
        <w:tc>
          <w:tcPr>
            <w:tcW w:w="5244" w:type="dxa"/>
            <w:tcBorders>
              <w:bottom w:val="single" w:sz="4" w:space="0" w:color="auto"/>
            </w:tcBorders>
          </w:tcPr>
          <w:p w14:paraId="50F88DBB" w14:textId="77777777" w:rsidR="000309F9" w:rsidRPr="00802710" w:rsidRDefault="000309F9" w:rsidP="00625FCB">
            <w:pPr>
              <w:rPr>
                <w:rFonts w:ascii="Calibri" w:hAnsi="Calibri" w:cs="Calibri"/>
                <w:sz w:val="22"/>
                <w:szCs w:val="22"/>
              </w:rPr>
            </w:pPr>
            <w:r w:rsidRPr="00802710">
              <w:rPr>
                <w:rFonts w:ascii="Calibri" w:hAnsi="Calibri" w:cs="Calibri"/>
                <w:b/>
                <w:sz w:val="22"/>
                <w:szCs w:val="22"/>
              </w:rPr>
              <w:t>TITLE</w:t>
            </w:r>
          </w:p>
        </w:tc>
        <w:tc>
          <w:tcPr>
            <w:tcW w:w="1602" w:type="dxa"/>
            <w:tcBorders>
              <w:bottom w:val="double" w:sz="6" w:space="0" w:color="auto"/>
            </w:tcBorders>
          </w:tcPr>
          <w:p w14:paraId="6A622E47" w14:textId="77777777" w:rsidR="000309F9" w:rsidRDefault="000309F9" w:rsidP="00625FCB">
            <w:pPr>
              <w:rPr>
                <w:rFonts w:ascii="Calibri" w:hAnsi="Calibri" w:cs="Calibri"/>
                <w:b/>
                <w:sz w:val="22"/>
                <w:szCs w:val="22"/>
              </w:rPr>
            </w:pPr>
            <w:r w:rsidRPr="00802710">
              <w:rPr>
                <w:rFonts w:ascii="Calibri" w:hAnsi="Calibri" w:cs="Calibri"/>
                <w:b/>
                <w:sz w:val="22"/>
                <w:szCs w:val="22"/>
              </w:rPr>
              <w:t>Page</w:t>
            </w:r>
          </w:p>
          <w:p w14:paraId="53963BF3" w14:textId="77777777" w:rsidR="00FF0141" w:rsidRPr="00802710" w:rsidRDefault="00FF0141" w:rsidP="00625FCB">
            <w:pPr>
              <w:rPr>
                <w:rFonts w:ascii="Calibri" w:hAnsi="Calibri" w:cs="Calibri"/>
                <w:sz w:val="22"/>
                <w:szCs w:val="22"/>
              </w:rPr>
            </w:pPr>
          </w:p>
        </w:tc>
      </w:tr>
      <w:tr w:rsidR="00FF0141" w:rsidRPr="00D47CD9" w14:paraId="289B0436" w14:textId="77777777" w:rsidTr="00BC63D7">
        <w:trPr>
          <w:trHeight w:val="154"/>
        </w:trPr>
        <w:tc>
          <w:tcPr>
            <w:tcW w:w="2694" w:type="dxa"/>
            <w:vMerge w:val="restart"/>
            <w:vAlign w:val="center"/>
          </w:tcPr>
          <w:p w14:paraId="5B479AEE" w14:textId="77777777" w:rsidR="00FF0141" w:rsidRPr="00FF0141" w:rsidRDefault="00FF0141" w:rsidP="00625FCB">
            <w:pPr>
              <w:rPr>
                <w:rFonts w:ascii="Calibri" w:hAnsi="Calibri" w:cs="Calibri"/>
                <w:b/>
                <w:sz w:val="22"/>
                <w:szCs w:val="22"/>
              </w:rPr>
            </w:pPr>
            <w:r w:rsidRPr="00FF0141">
              <w:rPr>
                <w:rFonts w:ascii="Calibri" w:hAnsi="Calibri" w:cs="Calibri"/>
                <w:b/>
                <w:sz w:val="22"/>
                <w:szCs w:val="22"/>
              </w:rPr>
              <w:t>SECTION 1</w:t>
            </w:r>
          </w:p>
          <w:p w14:paraId="650F9445" w14:textId="77777777" w:rsidR="00FF0141" w:rsidRPr="00D47CD9" w:rsidRDefault="00FF0141" w:rsidP="00625FCB">
            <w:pPr>
              <w:rPr>
                <w:rFonts w:ascii="Calibri" w:hAnsi="Calibri" w:cs="Calibri"/>
                <w:sz w:val="22"/>
                <w:szCs w:val="22"/>
              </w:rPr>
            </w:pPr>
          </w:p>
        </w:tc>
        <w:tc>
          <w:tcPr>
            <w:tcW w:w="5244" w:type="dxa"/>
            <w:tcBorders>
              <w:bottom w:val="single" w:sz="4" w:space="0" w:color="auto"/>
            </w:tcBorders>
            <w:vAlign w:val="center"/>
          </w:tcPr>
          <w:p w14:paraId="21B805EB" w14:textId="77777777" w:rsidR="00FF0141" w:rsidRPr="00BC63D7" w:rsidRDefault="00BC63D7" w:rsidP="00D47CD9">
            <w:pPr>
              <w:spacing w:line="360" w:lineRule="auto"/>
              <w:rPr>
                <w:rFonts w:ascii="Calibri" w:hAnsi="Calibri" w:cs="Calibri"/>
                <w:sz w:val="22"/>
                <w:szCs w:val="22"/>
              </w:rPr>
            </w:pPr>
            <w:r w:rsidRPr="00BC63D7">
              <w:rPr>
                <w:rFonts w:ascii="Calibri" w:hAnsi="Calibri" w:cs="Calibri"/>
                <w:sz w:val="22"/>
                <w:szCs w:val="22"/>
              </w:rPr>
              <w:t>Approval page</w:t>
            </w:r>
          </w:p>
        </w:tc>
        <w:tc>
          <w:tcPr>
            <w:tcW w:w="1602" w:type="dxa"/>
            <w:tcBorders>
              <w:bottom w:val="single" w:sz="4" w:space="0" w:color="auto"/>
            </w:tcBorders>
            <w:vAlign w:val="center"/>
          </w:tcPr>
          <w:p w14:paraId="2BC7BC99" w14:textId="77777777" w:rsidR="00FF0141" w:rsidRPr="00D47CD9" w:rsidRDefault="00BC63D7" w:rsidP="00D47CD9">
            <w:pPr>
              <w:spacing w:line="360" w:lineRule="auto"/>
              <w:rPr>
                <w:rFonts w:ascii="Calibri" w:hAnsi="Calibri" w:cs="Calibri"/>
                <w:sz w:val="22"/>
                <w:szCs w:val="22"/>
              </w:rPr>
            </w:pPr>
            <w:r>
              <w:rPr>
                <w:rFonts w:ascii="Calibri" w:hAnsi="Calibri" w:cs="Calibri"/>
                <w:sz w:val="22"/>
                <w:szCs w:val="22"/>
              </w:rPr>
              <w:t>2</w:t>
            </w:r>
          </w:p>
        </w:tc>
      </w:tr>
      <w:tr w:rsidR="00BC63D7" w:rsidRPr="00D47CD9" w14:paraId="2DB4D5F7" w14:textId="77777777" w:rsidTr="003314C1">
        <w:trPr>
          <w:trHeight w:val="235"/>
        </w:trPr>
        <w:tc>
          <w:tcPr>
            <w:tcW w:w="2694" w:type="dxa"/>
            <w:vMerge/>
            <w:vAlign w:val="center"/>
          </w:tcPr>
          <w:p w14:paraId="5DFD6228" w14:textId="77777777" w:rsidR="00BC63D7" w:rsidRPr="00FF0141" w:rsidRDefault="00BC63D7" w:rsidP="00BC63D7">
            <w:pPr>
              <w:rPr>
                <w:rFonts w:ascii="Calibri" w:hAnsi="Calibri" w:cs="Calibri"/>
                <w:b/>
                <w:sz w:val="22"/>
                <w:szCs w:val="22"/>
              </w:rPr>
            </w:pPr>
          </w:p>
        </w:tc>
        <w:tc>
          <w:tcPr>
            <w:tcW w:w="5244" w:type="dxa"/>
            <w:tcBorders>
              <w:bottom w:val="single" w:sz="4" w:space="0" w:color="auto"/>
            </w:tcBorders>
            <w:vAlign w:val="center"/>
          </w:tcPr>
          <w:p w14:paraId="5CAB90DD" w14:textId="77777777" w:rsidR="00BC63D7" w:rsidRPr="00D47CD9" w:rsidRDefault="00BC63D7" w:rsidP="00BC63D7">
            <w:pPr>
              <w:spacing w:line="360" w:lineRule="auto"/>
              <w:rPr>
                <w:rFonts w:ascii="Calibri" w:hAnsi="Calibri" w:cs="Calibri"/>
                <w:sz w:val="22"/>
                <w:szCs w:val="22"/>
              </w:rPr>
            </w:pPr>
            <w:r w:rsidRPr="00D47CD9">
              <w:rPr>
                <w:rFonts w:ascii="Calibri" w:hAnsi="Calibri" w:cs="Calibri"/>
                <w:sz w:val="22"/>
                <w:szCs w:val="22"/>
              </w:rPr>
              <w:t xml:space="preserve">Table of Contents </w:t>
            </w:r>
          </w:p>
        </w:tc>
        <w:tc>
          <w:tcPr>
            <w:tcW w:w="1602" w:type="dxa"/>
            <w:tcBorders>
              <w:bottom w:val="single" w:sz="4" w:space="0" w:color="auto"/>
            </w:tcBorders>
            <w:vAlign w:val="center"/>
          </w:tcPr>
          <w:p w14:paraId="3CE1638C" w14:textId="77777777" w:rsidR="00BC63D7" w:rsidRPr="00D47CD9" w:rsidRDefault="00554D5E" w:rsidP="00BC63D7">
            <w:pPr>
              <w:spacing w:line="360" w:lineRule="auto"/>
              <w:rPr>
                <w:rFonts w:ascii="Calibri" w:hAnsi="Calibri" w:cs="Calibri"/>
                <w:sz w:val="22"/>
                <w:szCs w:val="22"/>
              </w:rPr>
            </w:pPr>
            <w:r>
              <w:rPr>
                <w:rFonts w:ascii="Calibri" w:hAnsi="Calibri" w:cs="Calibri"/>
                <w:sz w:val="22"/>
                <w:szCs w:val="22"/>
              </w:rPr>
              <w:t>3-5</w:t>
            </w:r>
          </w:p>
        </w:tc>
      </w:tr>
      <w:tr w:rsidR="00BC63D7" w:rsidRPr="00D47CD9" w14:paraId="52D6E263" w14:textId="77777777" w:rsidTr="00037524">
        <w:trPr>
          <w:trHeight w:val="124"/>
        </w:trPr>
        <w:tc>
          <w:tcPr>
            <w:tcW w:w="2694" w:type="dxa"/>
            <w:vMerge/>
            <w:tcBorders>
              <w:bottom w:val="single" w:sz="4" w:space="0" w:color="auto"/>
            </w:tcBorders>
            <w:vAlign w:val="center"/>
          </w:tcPr>
          <w:p w14:paraId="0D8131FC" w14:textId="77777777" w:rsidR="00BC63D7" w:rsidRPr="00D47CD9" w:rsidRDefault="00BC63D7" w:rsidP="00BC63D7">
            <w:pPr>
              <w:rPr>
                <w:rFonts w:ascii="Calibri" w:hAnsi="Calibri" w:cs="Calibri"/>
                <w:sz w:val="22"/>
                <w:szCs w:val="22"/>
              </w:rPr>
            </w:pPr>
          </w:p>
        </w:tc>
        <w:tc>
          <w:tcPr>
            <w:tcW w:w="5244" w:type="dxa"/>
            <w:tcBorders>
              <w:bottom w:val="single" w:sz="4" w:space="0" w:color="auto"/>
            </w:tcBorders>
            <w:vAlign w:val="center"/>
          </w:tcPr>
          <w:p w14:paraId="30674E70" w14:textId="77777777" w:rsidR="00BC63D7" w:rsidRPr="00D47CD9" w:rsidRDefault="00BC63D7" w:rsidP="00BC63D7">
            <w:pPr>
              <w:spacing w:line="360" w:lineRule="auto"/>
              <w:rPr>
                <w:rFonts w:ascii="Calibri" w:hAnsi="Calibri" w:cs="Calibri"/>
                <w:sz w:val="22"/>
                <w:szCs w:val="22"/>
              </w:rPr>
            </w:pPr>
            <w:r w:rsidRPr="00D47CD9">
              <w:rPr>
                <w:rFonts w:ascii="Calibri" w:hAnsi="Calibri" w:cs="Calibri"/>
                <w:sz w:val="22"/>
                <w:szCs w:val="22"/>
              </w:rPr>
              <w:t>Company description and Address</w:t>
            </w:r>
          </w:p>
        </w:tc>
        <w:tc>
          <w:tcPr>
            <w:tcW w:w="1602" w:type="dxa"/>
            <w:tcBorders>
              <w:bottom w:val="single" w:sz="4" w:space="0" w:color="auto"/>
            </w:tcBorders>
            <w:vAlign w:val="center"/>
          </w:tcPr>
          <w:p w14:paraId="0638F9E1" w14:textId="77777777" w:rsidR="00BC63D7" w:rsidRPr="00D47CD9" w:rsidRDefault="00554D5E" w:rsidP="00BC63D7">
            <w:pPr>
              <w:spacing w:line="360" w:lineRule="auto"/>
              <w:rPr>
                <w:rFonts w:ascii="Calibri" w:hAnsi="Calibri" w:cs="Calibri"/>
                <w:sz w:val="22"/>
                <w:szCs w:val="22"/>
              </w:rPr>
            </w:pPr>
            <w:r>
              <w:rPr>
                <w:rFonts w:ascii="Calibri" w:hAnsi="Calibri" w:cs="Calibri"/>
                <w:sz w:val="22"/>
                <w:szCs w:val="22"/>
              </w:rPr>
              <w:t>6</w:t>
            </w:r>
          </w:p>
        </w:tc>
      </w:tr>
      <w:tr w:rsidR="00BC63D7" w:rsidRPr="00D47CD9" w14:paraId="6AE98035" w14:textId="77777777" w:rsidTr="00BC63D7">
        <w:trPr>
          <w:trHeight w:val="111"/>
        </w:trPr>
        <w:tc>
          <w:tcPr>
            <w:tcW w:w="2694" w:type="dxa"/>
            <w:vMerge w:val="restart"/>
            <w:tcBorders>
              <w:top w:val="single" w:sz="4" w:space="0" w:color="auto"/>
            </w:tcBorders>
            <w:vAlign w:val="center"/>
          </w:tcPr>
          <w:p w14:paraId="18B7CBE8" w14:textId="77777777" w:rsidR="00BC63D7" w:rsidRPr="00FF0141" w:rsidRDefault="00BC63D7" w:rsidP="00BC63D7">
            <w:pPr>
              <w:spacing w:line="360" w:lineRule="auto"/>
              <w:rPr>
                <w:rFonts w:ascii="Calibri" w:hAnsi="Calibri" w:cs="Calibri"/>
                <w:b/>
                <w:sz w:val="22"/>
                <w:szCs w:val="22"/>
              </w:rPr>
            </w:pPr>
            <w:r w:rsidRPr="00FF0141">
              <w:rPr>
                <w:rFonts w:ascii="Calibri" w:hAnsi="Calibri" w:cs="Calibri"/>
                <w:b/>
                <w:sz w:val="22"/>
                <w:szCs w:val="22"/>
              </w:rPr>
              <w:t xml:space="preserve">SECTION 2 </w:t>
            </w:r>
          </w:p>
          <w:p w14:paraId="5E1631E3" w14:textId="77777777" w:rsidR="00BC63D7" w:rsidRPr="00D47CD9"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1484AA8F" w14:textId="77777777" w:rsidR="00BC63D7" w:rsidRPr="00BC63D7" w:rsidRDefault="00BC63D7" w:rsidP="00BC63D7">
            <w:pPr>
              <w:spacing w:line="360" w:lineRule="auto"/>
              <w:rPr>
                <w:rFonts w:ascii="Calibri" w:hAnsi="Calibri" w:cs="Calibri"/>
                <w:sz w:val="22"/>
                <w:szCs w:val="22"/>
              </w:rPr>
            </w:pPr>
            <w:r w:rsidRPr="00BC63D7">
              <w:rPr>
                <w:rFonts w:ascii="Calibri" w:hAnsi="Calibri" w:cs="Calibri"/>
                <w:sz w:val="22"/>
                <w:szCs w:val="22"/>
              </w:rPr>
              <w:t>Biomedical Quality Policy Statement</w:t>
            </w:r>
          </w:p>
        </w:tc>
        <w:tc>
          <w:tcPr>
            <w:tcW w:w="1602" w:type="dxa"/>
            <w:tcBorders>
              <w:top w:val="single" w:sz="4" w:space="0" w:color="auto"/>
              <w:bottom w:val="single" w:sz="4" w:space="0" w:color="auto"/>
            </w:tcBorders>
            <w:vAlign w:val="center"/>
          </w:tcPr>
          <w:p w14:paraId="408FE24D" w14:textId="77777777" w:rsidR="00BC63D7" w:rsidRPr="00D47CD9" w:rsidRDefault="00BC63D7" w:rsidP="00BC63D7">
            <w:pPr>
              <w:spacing w:line="360" w:lineRule="auto"/>
              <w:rPr>
                <w:rFonts w:ascii="Calibri" w:hAnsi="Calibri" w:cs="Calibri"/>
                <w:sz w:val="22"/>
                <w:szCs w:val="22"/>
              </w:rPr>
            </w:pPr>
            <w:r w:rsidRPr="00D47CD9">
              <w:rPr>
                <w:rFonts w:ascii="Calibri" w:hAnsi="Calibri" w:cs="Calibri"/>
                <w:sz w:val="22"/>
                <w:szCs w:val="22"/>
              </w:rPr>
              <w:t>6</w:t>
            </w:r>
          </w:p>
        </w:tc>
      </w:tr>
      <w:tr w:rsidR="00BB7523" w:rsidRPr="00D47CD9" w14:paraId="2D3A751A" w14:textId="77777777" w:rsidTr="00BB7523">
        <w:trPr>
          <w:trHeight w:val="343"/>
        </w:trPr>
        <w:tc>
          <w:tcPr>
            <w:tcW w:w="2694" w:type="dxa"/>
            <w:vMerge/>
            <w:tcBorders>
              <w:top w:val="single" w:sz="4" w:space="0" w:color="auto"/>
            </w:tcBorders>
            <w:vAlign w:val="center"/>
          </w:tcPr>
          <w:p w14:paraId="1AE86219" w14:textId="77777777" w:rsidR="00BB7523" w:rsidRPr="00FF0141" w:rsidRDefault="00BB7523" w:rsidP="00BC63D7">
            <w:pPr>
              <w:spacing w:line="360" w:lineRule="auto"/>
              <w:rPr>
                <w:rFonts w:ascii="Calibri" w:hAnsi="Calibri" w:cs="Calibri"/>
                <w:b/>
                <w:sz w:val="22"/>
                <w:szCs w:val="22"/>
              </w:rPr>
            </w:pPr>
          </w:p>
        </w:tc>
        <w:tc>
          <w:tcPr>
            <w:tcW w:w="5244" w:type="dxa"/>
            <w:tcBorders>
              <w:top w:val="single" w:sz="4" w:space="0" w:color="auto"/>
            </w:tcBorders>
            <w:vAlign w:val="center"/>
          </w:tcPr>
          <w:p w14:paraId="600821D6" w14:textId="77777777" w:rsidR="00BB7523" w:rsidRPr="00D47CD9" w:rsidRDefault="00BB7523" w:rsidP="00BC63D7">
            <w:pPr>
              <w:spacing w:line="360" w:lineRule="auto"/>
              <w:rPr>
                <w:rFonts w:ascii="Calibri" w:hAnsi="Calibri"/>
                <w:sz w:val="22"/>
                <w:szCs w:val="22"/>
              </w:rPr>
            </w:pPr>
            <w:r w:rsidRPr="00D47CD9">
              <w:rPr>
                <w:rFonts w:ascii="Calibri" w:hAnsi="Calibri" w:cs="Calibri"/>
                <w:sz w:val="22"/>
                <w:szCs w:val="22"/>
              </w:rPr>
              <w:t>S</w:t>
            </w:r>
            <w:r>
              <w:rPr>
                <w:rFonts w:ascii="Calibri" w:hAnsi="Calibri" w:cs="Calibri"/>
                <w:sz w:val="22"/>
                <w:szCs w:val="22"/>
              </w:rPr>
              <w:t>cope and Purpose</w:t>
            </w:r>
          </w:p>
        </w:tc>
        <w:tc>
          <w:tcPr>
            <w:tcW w:w="1602" w:type="dxa"/>
            <w:tcBorders>
              <w:top w:val="single" w:sz="4" w:space="0" w:color="auto"/>
            </w:tcBorders>
            <w:vAlign w:val="center"/>
          </w:tcPr>
          <w:p w14:paraId="3306F6E5" w14:textId="77777777" w:rsidR="00BB7523"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2A5D2C4D" w14:textId="77777777" w:rsidTr="009D1089">
        <w:trPr>
          <w:trHeight w:val="138"/>
        </w:trPr>
        <w:tc>
          <w:tcPr>
            <w:tcW w:w="2694" w:type="dxa"/>
            <w:vMerge w:val="restart"/>
            <w:vAlign w:val="center"/>
          </w:tcPr>
          <w:p w14:paraId="36AB2BFB" w14:textId="77777777" w:rsidR="00840876" w:rsidRPr="00FF0141" w:rsidRDefault="00840876" w:rsidP="00BC63D7">
            <w:pPr>
              <w:rPr>
                <w:rFonts w:ascii="Calibri" w:hAnsi="Calibri" w:cs="Calibri"/>
                <w:b/>
                <w:sz w:val="22"/>
                <w:szCs w:val="22"/>
              </w:rPr>
            </w:pPr>
            <w:r w:rsidRPr="00FF0141">
              <w:rPr>
                <w:rFonts w:ascii="Calibri" w:hAnsi="Calibri" w:cs="Calibri"/>
                <w:b/>
                <w:sz w:val="22"/>
                <w:szCs w:val="22"/>
              </w:rPr>
              <w:t xml:space="preserve">SECTION 3 </w:t>
            </w:r>
          </w:p>
          <w:p w14:paraId="5FC3053D" w14:textId="77777777" w:rsidR="00840876" w:rsidRPr="00D47CD9" w:rsidRDefault="00840876" w:rsidP="00BC63D7">
            <w:pPr>
              <w:rPr>
                <w:rFonts w:ascii="Calibri" w:hAnsi="Calibri" w:cs="Calibri"/>
                <w:sz w:val="22"/>
                <w:szCs w:val="22"/>
              </w:rPr>
            </w:pPr>
          </w:p>
        </w:tc>
        <w:tc>
          <w:tcPr>
            <w:tcW w:w="5244" w:type="dxa"/>
            <w:tcBorders>
              <w:bottom w:val="single" w:sz="6" w:space="0" w:color="auto"/>
            </w:tcBorders>
            <w:vAlign w:val="center"/>
          </w:tcPr>
          <w:p w14:paraId="57ACD2D2" w14:textId="77777777" w:rsidR="00840876" w:rsidRPr="00BC63D7" w:rsidRDefault="00840876" w:rsidP="00BC63D7">
            <w:pPr>
              <w:spacing w:line="360" w:lineRule="auto"/>
              <w:rPr>
                <w:rFonts w:ascii="Calibri" w:hAnsi="Calibri" w:cs="Calibri"/>
                <w:sz w:val="22"/>
                <w:szCs w:val="22"/>
              </w:rPr>
            </w:pPr>
            <w:r w:rsidRPr="00BC63D7">
              <w:rPr>
                <w:rFonts w:ascii="Calibri" w:hAnsi="Calibri" w:cs="Calibri"/>
                <w:sz w:val="22"/>
                <w:szCs w:val="22"/>
              </w:rPr>
              <w:t>Organization</w:t>
            </w:r>
          </w:p>
        </w:tc>
        <w:tc>
          <w:tcPr>
            <w:tcW w:w="1602" w:type="dxa"/>
            <w:tcBorders>
              <w:bottom w:val="single" w:sz="6" w:space="0" w:color="auto"/>
            </w:tcBorders>
            <w:vAlign w:val="center"/>
          </w:tcPr>
          <w:p w14:paraId="1C209E14"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34058733" w14:textId="77777777" w:rsidTr="009D1089">
        <w:trPr>
          <w:trHeight w:val="154"/>
        </w:trPr>
        <w:tc>
          <w:tcPr>
            <w:tcW w:w="2694" w:type="dxa"/>
            <w:vMerge/>
            <w:vAlign w:val="center"/>
          </w:tcPr>
          <w:p w14:paraId="537940F1" w14:textId="77777777" w:rsidR="00840876" w:rsidRPr="00FF0141" w:rsidRDefault="00840876" w:rsidP="00BC63D7">
            <w:pPr>
              <w:rPr>
                <w:rFonts w:ascii="Calibri" w:hAnsi="Calibri" w:cs="Calibri"/>
                <w:b/>
                <w:sz w:val="22"/>
                <w:szCs w:val="22"/>
              </w:rPr>
            </w:pPr>
          </w:p>
        </w:tc>
        <w:tc>
          <w:tcPr>
            <w:tcW w:w="5244" w:type="dxa"/>
            <w:tcBorders>
              <w:bottom w:val="single" w:sz="6" w:space="0" w:color="auto"/>
            </w:tcBorders>
            <w:vAlign w:val="center"/>
          </w:tcPr>
          <w:p w14:paraId="6DBD3584" w14:textId="77777777" w:rsidR="00840876" w:rsidRPr="00BC63D7" w:rsidRDefault="00840876" w:rsidP="00BC63D7">
            <w:pPr>
              <w:spacing w:line="360" w:lineRule="auto"/>
              <w:rPr>
                <w:rFonts w:ascii="Calibri" w:hAnsi="Calibri" w:cs="Calibri"/>
                <w:sz w:val="22"/>
                <w:szCs w:val="22"/>
              </w:rPr>
            </w:pPr>
            <w:r>
              <w:rPr>
                <w:rFonts w:ascii="Calibri" w:hAnsi="Calibri" w:cs="Calibri"/>
                <w:sz w:val="22"/>
                <w:szCs w:val="22"/>
              </w:rPr>
              <w:t>Annexure for Organization Chart</w:t>
            </w:r>
          </w:p>
        </w:tc>
        <w:tc>
          <w:tcPr>
            <w:tcW w:w="1602" w:type="dxa"/>
            <w:tcBorders>
              <w:bottom w:val="single" w:sz="6" w:space="0" w:color="auto"/>
            </w:tcBorders>
            <w:vAlign w:val="center"/>
          </w:tcPr>
          <w:p w14:paraId="0EBAEC3D"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18DCC485" w14:textId="77777777" w:rsidTr="00BC63D7">
        <w:trPr>
          <w:trHeight w:val="235"/>
        </w:trPr>
        <w:tc>
          <w:tcPr>
            <w:tcW w:w="2694" w:type="dxa"/>
            <w:vMerge/>
            <w:vAlign w:val="center"/>
          </w:tcPr>
          <w:p w14:paraId="53207B5B" w14:textId="77777777" w:rsidR="00840876" w:rsidRPr="00FF0141" w:rsidRDefault="00840876" w:rsidP="00BC63D7">
            <w:pPr>
              <w:rPr>
                <w:rFonts w:ascii="Calibri" w:hAnsi="Calibri" w:cs="Calibri"/>
                <w:b/>
                <w:sz w:val="22"/>
                <w:szCs w:val="22"/>
              </w:rPr>
            </w:pPr>
          </w:p>
        </w:tc>
        <w:tc>
          <w:tcPr>
            <w:tcW w:w="5244" w:type="dxa"/>
            <w:tcBorders>
              <w:bottom w:val="single" w:sz="4" w:space="0" w:color="auto"/>
            </w:tcBorders>
            <w:vAlign w:val="center"/>
          </w:tcPr>
          <w:p w14:paraId="20292502" w14:textId="77777777" w:rsidR="00840876" w:rsidRPr="00BC63D7" w:rsidRDefault="00840876" w:rsidP="00BC63D7">
            <w:pPr>
              <w:spacing w:line="360" w:lineRule="auto"/>
              <w:rPr>
                <w:rFonts w:ascii="Calibri" w:hAnsi="Calibri" w:cs="Calibri"/>
                <w:sz w:val="22"/>
                <w:szCs w:val="22"/>
              </w:rPr>
            </w:pPr>
            <w:r>
              <w:rPr>
                <w:rFonts w:ascii="Calibri" w:hAnsi="Calibri" w:cs="Calibri"/>
                <w:sz w:val="22"/>
                <w:szCs w:val="22"/>
              </w:rPr>
              <w:t>Products list</w:t>
            </w:r>
          </w:p>
        </w:tc>
        <w:tc>
          <w:tcPr>
            <w:tcW w:w="1602" w:type="dxa"/>
            <w:tcBorders>
              <w:bottom w:val="single" w:sz="4" w:space="0" w:color="auto"/>
            </w:tcBorders>
            <w:vAlign w:val="center"/>
          </w:tcPr>
          <w:p w14:paraId="657D741F"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1E8C2380" w14:textId="77777777" w:rsidTr="009D1089">
        <w:trPr>
          <w:trHeight w:val="194"/>
        </w:trPr>
        <w:tc>
          <w:tcPr>
            <w:tcW w:w="2694" w:type="dxa"/>
            <w:vMerge/>
            <w:vAlign w:val="center"/>
          </w:tcPr>
          <w:p w14:paraId="686BF470" w14:textId="77777777" w:rsidR="00840876" w:rsidRPr="00FF0141" w:rsidRDefault="00840876" w:rsidP="00BC63D7">
            <w:pPr>
              <w:rPr>
                <w:rFonts w:ascii="Calibri" w:hAnsi="Calibri" w:cs="Calibri"/>
                <w:b/>
                <w:sz w:val="22"/>
                <w:szCs w:val="22"/>
              </w:rPr>
            </w:pPr>
          </w:p>
        </w:tc>
        <w:tc>
          <w:tcPr>
            <w:tcW w:w="5244" w:type="dxa"/>
            <w:tcBorders>
              <w:top w:val="single" w:sz="4" w:space="0" w:color="auto"/>
            </w:tcBorders>
            <w:vAlign w:val="center"/>
          </w:tcPr>
          <w:p w14:paraId="108D4987" w14:textId="77777777" w:rsidR="00840876" w:rsidRDefault="00840876" w:rsidP="00BC63D7">
            <w:pPr>
              <w:spacing w:line="360" w:lineRule="auto"/>
              <w:rPr>
                <w:rFonts w:ascii="Calibri" w:hAnsi="Calibri" w:cs="Calibri"/>
                <w:sz w:val="22"/>
                <w:szCs w:val="22"/>
              </w:rPr>
            </w:pPr>
            <w:r>
              <w:rPr>
                <w:rFonts w:ascii="Calibri" w:hAnsi="Calibri" w:cs="Calibri"/>
                <w:sz w:val="22"/>
                <w:szCs w:val="22"/>
              </w:rPr>
              <w:t>General Application</w:t>
            </w:r>
          </w:p>
        </w:tc>
        <w:tc>
          <w:tcPr>
            <w:tcW w:w="1602" w:type="dxa"/>
            <w:tcBorders>
              <w:top w:val="single" w:sz="4" w:space="0" w:color="auto"/>
            </w:tcBorders>
            <w:vAlign w:val="center"/>
          </w:tcPr>
          <w:p w14:paraId="174A758B"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064DAD13" w14:textId="77777777" w:rsidTr="00840876">
        <w:trPr>
          <w:trHeight w:val="235"/>
        </w:trPr>
        <w:tc>
          <w:tcPr>
            <w:tcW w:w="2694" w:type="dxa"/>
            <w:vMerge/>
            <w:vAlign w:val="center"/>
          </w:tcPr>
          <w:p w14:paraId="013A9C5A" w14:textId="77777777" w:rsidR="00840876" w:rsidRPr="00FF0141" w:rsidRDefault="00840876" w:rsidP="00BC63D7">
            <w:pPr>
              <w:rPr>
                <w:rFonts w:ascii="Calibri" w:hAnsi="Calibri" w:cs="Calibri"/>
                <w:b/>
                <w:sz w:val="22"/>
                <w:szCs w:val="22"/>
              </w:rPr>
            </w:pPr>
          </w:p>
        </w:tc>
        <w:tc>
          <w:tcPr>
            <w:tcW w:w="5244" w:type="dxa"/>
            <w:tcBorders>
              <w:top w:val="single" w:sz="6" w:space="0" w:color="auto"/>
            </w:tcBorders>
            <w:vAlign w:val="center"/>
          </w:tcPr>
          <w:p w14:paraId="408CDAAC" w14:textId="77777777" w:rsidR="00840876" w:rsidRPr="009D1089" w:rsidRDefault="00840876" w:rsidP="00BC63D7">
            <w:pPr>
              <w:spacing w:line="360" w:lineRule="auto"/>
              <w:rPr>
                <w:rFonts w:ascii="Calibri" w:hAnsi="Calibri" w:cs="Calibri"/>
                <w:sz w:val="22"/>
                <w:szCs w:val="22"/>
              </w:rPr>
            </w:pPr>
            <w:r w:rsidRPr="009D1089">
              <w:rPr>
                <w:rFonts w:ascii="Calibri" w:hAnsi="Calibri" w:cs="Calibri"/>
                <w:bCs/>
                <w:sz w:val="22"/>
                <w:szCs w:val="22"/>
              </w:rPr>
              <w:t>Normative references</w:t>
            </w:r>
          </w:p>
        </w:tc>
        <w:tc>
          <w:tcPr>
            <w:tcW w:w="1602" w:type="dxa"/>
            <w:tcBorders>
              <w:top w:val="single" w:sz="6" w:space="0" w:color="auto"/>
            </w:tcBorders>
            <w:vAlign w:val="center"/>
          </w:tcPr>
          <w:p w14:paraId="76ADD83E"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8</w:t>
            </w:r>
          </w:p>
        </w:tc>
      </w:tr>
      <w:tr w:rsidR="00840876" w:rsidRPr="00D47CD9" w14:paraId="3E745D0F" w14:textId="77777777" w:rsidTr="009D1089">
        <w:trPr>
          <w:trHeight w:val="154"/>
        </w:trPr>
        <w:tc>
          <w:tcPr>
            <w:tcW w:w="2694" w:type="dxa"/>
            <w:vMerge/>
            <w:vAlign w:val="center"/>
          </w:tcPr>
          <w:p w14:paraId="6CF570C4" w14:textId="77777777" w:rsidR="00840876" w:rsidRPr="00FF0141" w:rsidRDefault="00840876" w:rsidP="00BC63D7">
            <w:pPr>
              <w:rPr>
                <w:rFonts w:ascii="Calibri" w:hAnsi="Calibri" w:cs="Calibri"/>
                <w:b/>
                <w:sz w:val="22"/>
                <w:szCs w:val="22"/>
              </w:rPr>
            </w:pPr>
          </w:p>
        </w:tc>
        <w:tc>
          <w:tcPr>
            <w:tcW w:w="5244" w:type="dxa"/>
            <w:tcBorders>
              <w:top w:val="single" w:sz="6" w:space="0" w:color="auto"/>
            </w:tcBorders>
            <w:vAlign w:val="center"/>
          </w:tcPr>
          <w:p w14:paraId="1EF3F841" w14:textId="77777777" w:rsidR="00840876" w:rsidRPr="009D1089" w:rsidRDefault="00840876" w:rsidP="00BC63D7">
            <w:pPr>
              <w:spacing w:line="360" w:lineRule="auto"/>
              <w:rPr>
                <w:rFonts w:ascii="Calibri" w:hAnsi="Calibri" w:cs="Calibri"/>
                <w:bCs/>
                <w:sz w:val="22"/>
                <w:szCs w:val="22"/>
              </w:rPr>
            </w:pPr>
            <w:r>
              <w:rPr>
                <w:rFonts w:ascii="Calibri" w:hAnsi="Calibri" w:cs="Calibri"/>
                <w:bCs/>
                <w:sz w:val="22"/>
                <w:szCs w:val="22"/>
              </w:rPr>
              <w:t>Terms and definition</w:t>
            </w:r>
          </w:p>
        </w:tc>
        <w:tc>
          <w:tcPr>
            <w:tcW w:w="1602" w:type="dxa"/>
            <w:tcBorders>
              <w:top w:val="single" w:sz="6" w:space="0" w:color="auto"/>
            </w:tcBorders>
            <w:vAlign w:val="center"/>
          </w:tcPr>
          <w:p w14:paraId="1087A291" w14:textId="77777777" w:rsidR="00840876" w:rsidRPr="00D47CD9" w:rsidRDefault="00554D5E" w:rsidP="00BC63D7">
            <w:pPr>
              <w:spacing w:line="360" w:lineRule="auto"/>
              <w:rPr>
                <w:rFonts w:ascii="Calibri" w:hAnsi="Calibri" w:cs="Calibri"/>
                <w:sz w:val="22"/>
                <w:szCs w:val="22"/>
              </w:rPr>
            </w:pPr>
            <w:r>
              <w:rPr>
                <w:rFonts w:ascii="Calibri" w:hAnsi="Calibri" w:cs="Calibri"/>
                <w:sz w:val="22"/>
                <w:szCs w:val="22"/>
              </w:rPr>
              <w:t>9-10</w:t>
            </w:r>
          </w:p>
        </w:tc>
      </w:tr>
      <w:tr w:rsidR="00BC63D7" w:rsidRPr="00D47CD9" w14:paraId="6CF72FE0" w14:textId="77777777" w:rsidTr="00BC63D7">
        <w:trPr>
          <w:trHeight w:val="126"/>
        </w:trPr>
        <w:tc>
          <w:tcPr>
            <w:tcW w:w="2694" w:type="dxa"/>
            <w:vMerge w:val="restart"/>
            <w:vAlign w:val="center"/>
          </w:tcPr>
          <w:p w14:paraId="1122CDC3" w14:textId="77777777" w:rsidR="00BC63D7" w:rsidRPr="002C4D1B" w:rsidRDefault="00BC63D7" w:rsidP="00BC63D7">
            <w:pPr>
              <w:rPr>
                <w:rFonts w:ascii="Calibri" w:eastAsia="Calibri" w:hAnsi="Calibri" w:cs="Calibri"/>
                <w:b/>
                <w:sz w:val="22"/>
                <w:szCs w:val="22"/>
              </w:rPr>
            </w:pPr>
            <w:r w:rsidRPr="002C4D1B">
              <w:rPr>
                <w:rFonts w:ascii="Calibri" w:hAnsi="Calibri" w:cs="Calibri"/>
                <w:b/>
                <w:sz w:val="22"/>
                <w:szCs w:val="22"/>
              </w:rPr>
              <w:t>SECTION 4</w:t>
            </w:r>
            <w:r w:rsidRPr="002C4D1B">
              <w:rPr>
                <w:rFonts w:ascii="Calibri" w:eastAsia="Calibri" w:hAnsi="Calibri" w:cs="Calibri"/>
                <w:b/>
                <w:sz w:val="22"/>
                <w:szCs w:val="22"/>
              </w:rPr>
              <w:t xml:space="preserve"> </w:t>
            </w:r>
          </w:p>
          <w:p w14:paraId="7F3C65FD" w14:textId="77777777" w:rsidR="00BC63D7" w:rsidRPr="002C4D1B" w:rsidRDefault="00BC63D7" w:rsidP="00BC63D7">
            <w:pPr>
              <w:rPr>
                <w:rFonts w:ascii="Calibri" w:hAnsi="Calibri" w:cs="Calibri"/>
                <w:sz w:val="22"/>
                <w:szCs w:val="22"/>
              </w:rPr>
            </w:pPr>
          </w:p>
        </w:tc>
        <w:tc>
          <w:tcPr>
            <w:tcW w:w="5244" w:type="dxa"/>
            <w:tcBorders>
              <w:bottom w:val="single" w:sz="4" w:space="0" w:color="auto"/>
            </w:tcBorders>
            <w:vAlign w:val="center"/>
          </w:tcPr>
          <w:p w14:paraId="4B2184EF" w14:textId="77777777" w:rsidR="00BC63D7" w:rsidRPr="002C4D1B" w:rsidRDefault="00BC63D7" w:rsidP="00BC63D7">
            <w:pPr>
              <w:spacing w:line="360" w:lineRule="auto"/>
              <w:rPr>
                <w:rFonts w:ascii="Calibri" w:eastAsia="Calibri" w:hAnsi="Calibri" w:cs="Calibri"/>
                <w:sz w:val="22"/>
                <w:szCs w:val="22"/>
              </w:rPr>
            </w:pPr>
            <w:r w:rsidRPr="00BC63D7">
              <w:rPr>
                <w:rFonts w:ascii="Calibri" w:eastAsia="Calibri" w:hAnsi="Calibri" w:cs="Calibri"/>
                <w:sz w:val="22"/>
                <w:szCs w:val="22"/>
              </w:rPr>
              <w:t>Quality Management System</w:t>
            </w:r>
          </w:p>
        </w:tc>
        <w:tc>
          <w:tcPr>
            <w:tcW w:w="1602" w:type="dxa"/>
            <w:tcBorders>
              <w:bottom w:val="single" w:sz="4" w:space="0" w:color="auto"/>
            </w:tcBorders>
            <w:vAlign w:val="center"/>
          </w:tcPr>
          <w:p w14:paraId="5FF59F90"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1</w:t>
            </w:r>
          </w:p>
        </w:tc>
      </w:tr>
      <w:tr w:rsidR="00BC63D7" w:rsidRPr="00D47CD9" w14:paraId="68E23D27" w14:textId="77777777" w:rsidTr="00BC63D7">
        <w:trPr>
          <w:trHeight w:val="263"/>
        </w:trPr>
        <w:tc>
          <w:tcPr>
            <w:tcW w:w="2694" w:type="dxa"/>
            <w:vMerge/>
            <w:vAlign w:val="center"/>
          </w:tcPr>
          <w:p w14:paraId="61F49909" w14:textId="77777777" w:rsidR="00BC63D7" w:rsidRPr="002C4D1B" w:rsidRDefault="00BC63D7" w:rsidP="00BC63D7">
            <w:pPr>
              <w:rPr>
                <w:rFonts w:ascii="Calibri" w:hAnsi="Calibri" w:cs="Calibri"/>
                <w:b/>
                <w:sz w:val="22"/>
                <w:szCs w:val="22"/>
              </w:rPr>
            </w:pPr>
          </w:p>
        </w:tc>
        <w:tc>
          <w:tcPr>
            <w:tcW w:w="5244" w:type="dxa"/>
            <w:tcBorders>
              <w:top w:val="single" w:sz="4" w:space="0" w:color="auto"/>
            </w:tcBorders>
            <w:vAlign w:val="center"/>
          </w:tcPr>
          <w:p w14:paraId="7F9FE76D" w14:textId="77777777" w:rsidR="00BC63D7" w:rsidRPr="002C4D1B" w:rsidRDefault="00BC63D7" w:rsidP="00BC63D7">
            <w:pPr>
              <w:spacing w:line="360" w:lineRule="auto"/>
              <w:rPr>
                <w:rFonts w:ascii="Calibri" w:eastAsia="Calibri" w:hAnsi="Calibri" w:cs="Calibri"/>
                <w:sz w:val="22"/>
                <w:szCs w:val="22"/>
              </w:rPr>
            </w:pPr>
            <w:r w:rsidRPr="00BC63D7">
              <w:rPr>
                <w:rFonts w:ascii="Calibri" w:eastAsia="Calibri" w:hAnsi="Calibri" w:cs="Calibri"/>
                <w:sz w:val="22"/>
                <w:szCs w:val="22"/>
              </w:rPr>
              <w:t>General Requirement</w:t>
            </w:r>
          </w:p>
        </w:tc>
        <w:tc>
          <w:tcPr>
            <w:tcW w:w="1602" w:type="dxa"/>
            <w:tcBorders>
              <w:top w:val="single" w:sz="4" w:space="0" w:color="auto"/>
            </w:tcBorders>
            <w:vAlign w:val="center"/>
          </w:tcPr>
          <w:p w14:paraId="347E35C9"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1</w:t>
            </w:r>
          </w:p>
        </w:tc>
      </w:tr>
      <w:tr w:rsidR="00BC63D7" w:rsidRPr="00D47CD9" w14:paraId="3372138B" w14:textId="77777777" w:rsidTr="00037524">
        <w:trPr>
          <w:trHeight w:val="138"/>
        </w:trPr>
        <w:tc>
          <w:tcPr>
            <w:tcW w:w="2694" w:type="dxa"/>
            <w:vMerge/>
            <w:vAlign w:val="center"/>
          </w:tcPr>
          <w:p w14:paraId="4A50F8E7"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1F6999CD" w14:textId="77777777" w:rsidR="00BC63D7" w:rsidRPr="002C4D1B" w:rsidRDefault="00BC63D7" w:rsidP="00BC63D7">
            <w:pPr>
              <w:spacing w:line="360" w:lineRule="auto"/>
              <w:rPr>
                <w:rFonts w:ascii="Calibri" w:eastAsia="Calibri" w:hAnsi="Calibri" w:cs="Calibri"/>
                <w:sz w:val="22"/>
                <w:szCs w:val="22"/>
              </w:rPr>
            </w:pPr>
            <w:r w:rsidRPr="002C4D1B">
              <w:rPr>
                <w:rFonts w:ascii="Calibri" w:eastAsia="Calibri" w:hAnsi="Calibri" w:cs="Calibri"/>
                <w:sz w:val="22"/>
                <w:szCs w:val="22"/>
              </w:rPr>
              <w:t>Documentation Requirements</w:t>
            </w:r>
          </w:p>
        </w:tc>
        <w:tc>
          <w:tcPr>
            <w:tcW w:w="1602" w:type="dxa"/>
            <w:tcBorders>
              <w:top w:val="single" w:sz="4" w:space="0" w:color="auto"/>
              <w:bottom w:val="single" w:sz="4" w:space="0" w:color="auto"/>
            </w:tcBorders>
            <w:vAlign w:val="center"/>
          </w:tcPr>
          <w:p w14:paraId="313E05D2"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1</w:t>
            </w:r>
          </w:p>
        </w:tc>
      </w:tr>
      <w:tr w:rsidR="00BC63D7" w:rsidRPr="00D47CD9" w14:paraId="369646E4" w14:textId="77777777" w:rsidTr="00037524">
        <w:trPr>
          <w:trHeight w:val="125"/>
        </w:trPr>
        <w:tc>
          <w:tcPr>
            <w:tcW w:w="2694" w:type="dxa"/>
            <w:vMerge/>
            <w:vAlign w:val="center"/>
          </w:tcPr>
          <w:p w14:paraId="3A649590"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3FCA7587" w14:textId="77777777" w:rsidR="00BC63D7" w:rsidRPr="002C4D1B" w:rsidRDefault="00BC63D7" w:rsidP="00BC63D7">
            <w:pPr>
              <w:spacing w:line="360" w:lineRule="auto"/>
              <w:rPr>
                <w:rFonts w:ascii="Calibri" w:eastAsia="Calibri" w:hAnsi="Calibri" w:cs="Calibri"/>
                <w:sz w:val="22"/>
                <w:szCs w:val="22"/>
              </w:rPr>
            </w:pPr>
            <w:r w:rsidRPr="002C4D1B">
              <w:rPr>
                <w:rFonts w:ascii="Calibri" w:eastAsia="Calibri" w:hAnsi="Calibri" w:cs="Calibri"/>
                <w:sz w:val="22"/>
                <w:szCs w:val="22"/>
              </w:rPr>
              <w:t>Hierarchy of documents</w:t>
            </w:r>
          </w:p>
        </w:tc>
        <w:tc>
          <w:tcPr>
            <w:tcW w:w="1602" w:type="dxa"/>
            <w:tcBorders>
              <w:top w:val="single" w:sz="4" w:space="0" w:color="auto"/>
              <w:bottom w:val="single" w:sz="4" w:space="0" w:color="auto"/>
            </w:tcBorders>
            <w:vAlign w:val="center"/>
          </w:tcPr>
          <w:p w14:paraId="550B8911"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2</w:t>
            </w:r>
          </w:p>
        </w:tc>
      </w:tr>
      <w:tr w:rsidR="00BC63D7" w:rsidRPr="00D47CD9" w14:paraId="0074FE3C" w14:textId="77777777" w:rsidTr="00037524">
        <w:trPr>
          <w:trHeight w:val="111"/>
        </w:trPr>
        <w:tc>
          <w:tcPr>
            <w:tcW w:w="2694" w:type="dxa"/>
            <w:vMerge/>
            <w:vAlign w:val="center"/>
          </w:tcPr>
          <w:p w14:paraId="3E2A5A04"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79CC2657" w14:textId="77777777" w:rsidR="00BC63D7" w:rsidRPr="002C4D1B" w:rsidRDefault="00BC63D7" w:rsidP="00BC63D7">
            <w:pPr>
              <w:spacing w:line="360" w:lineRule="auto"/>
              <w:rPr>
                <w:rFonts w:ascii="Calibri" w:eastAsia="Calibri" w:hAnsi="Calibri" w:cs="Calibri"/>
                <w:sz w:val="22"/>
                <w:szCs w:val="22"/>
              </w:rPr>
            </w:pPr>
            <w:r w:rsidRPr="002C4D1B">
              <w:rPr>
                <w:rFonts w:ascii="Calibri" w:eastAsia="Calibri" w:hAnsi="Calibri" w:cs="Calibri"/>
                <w:sz w:val="22"/>
                <w:szCs w:val="22"/>
              </w:rPr>
              <w:t>Quality manual &amp; Control of Documents</w:t>
            </w:r>
          </w:p>
        </w:tc>
        <w:tc>
          <w:tcPr>
            <w:tcW w:w="1602" w:type="dxa"/>
            <w:tcBorders>
              <w:top w:val="single" w:sz="4" w:space="0" w:color="auto"/>
              <w:bottom w:val="single" w:sz="4" w:space="0" w:color="auto"/>
            </w:tcBorders>
            <w:vAlign w:val="center"/>
          </w:tcPr>
          <w:p w14:paraId="27E7BE1C"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2</w:t>
            </w:r>
          </w:p>
        </w:tc>
      </w:tr>
      <w:tr w:rsidR="00BC63D7" w:rsidRPr="00D47CD9" w14:paraId="4FE25AD8" w14:textId="77777777" w:rsidTr="00037524">
        <w:trPr>
          <w:trHeight w:val="138"/>
        </w:trPr>
        <w:tc>
          <w:tcPr>
            <w:tcW w:w="2694" w:type="dxa"/>
            <w:vMerge/>
            <w:tcBorders>
              <w:bottom w:val="single" w:sz="4" w:space="0" w:color="auto"/>
            </w:tcBorders>
            <w:vAlign w:val="center"/>
          </w:tcPr>
          <w:p w14:paraId="2349F0E8"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6ABB518" w14:textId="77777777" w:rsidR="00BC63D7" w:rsidRPr="002C4D1B" w:rsidRDefault="00BC63D7" w:rsidP="00BC63D7">
            <w:pPr>
              <w:spacing w:line="360" w:lineRule="auto"/>
              <w:rPr>
                <w:rFonts w:ascii="Calibri" w:eastAsia="Calibri" w:hAnsi="Calibri" w:cs="Calibri"/>
                <w:sz w:val="22"/>
                <w:szCs w:val="22"/>
              </w:rPr>
            </w:pPr>
            <w:r w:rsidRPr="002C4D1B">
              <w:rPr>
                <w:rFonts w:ascii="Calibri" w:eastAsia="Calibri" w:hAnsi="Calibri" w:cs="Calibri"/>
                <w:sz w:val="22"/>
                <w:szCs w:val="22"/>
              </w:rPr>
              <w:t>Control of Records</w:t>
            </w:r>
          </w:p>
        </w:tc>
        <w:tc>
          <w:tcPr>
            <w:tcW w:w="1602" w:type="dxa"/>
            <w:tcBorders>
              <w:top w:val="single" w:sz="4" w:space="0" w:color="auto"/>
              <w:bottom w:val="single" w:sz="4" w:space="0" w:color="auto"/>
            </w:tcBorders>
            <w:vAlign w:val="center"/>
          </w:tcPr>
          <w:p w14:paraId="644F43A1"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3</w:t>
            </w:r>
          </w:p>
        </w:tc>
      </w:tr>
      <w:tr w:rsidR="00BC63D7" w:rsidRPr="00D47CD9" w14:paraId="0B6E20E4" w14:textId="77777777" w:rsidTr="00BC63D7">
        <w:trPr>
          <w:trHeight w:val="171"/>
        </w:trPr>
        <w:tc>
          <w:tcPr>
            <w:tcW w:w="2694" w:type="dxa"/>
            <w:vMerge w:val="restart"/>
            <w:tcBorders>
              <w:top w:val="single" w:sz="4" w:space="0" w:color="auto"/>
            </w:tcBorders>
            <w:vAlign w:val="center"/>
          </w:tcPr>
          <w:p w14:paraId="39C3E4C4" w14:textId="77777777" w:rsidR="00BC63D7" w:rsidRPr="00FF0141" w:rsidRDefault="00BC63D7" w:rsidP="00BC63D7">
            <w:pPr>
              <w:rPr>
                <w:rFonts w:ascii="Calibri" w:hAnsi="Calibri"/>
                <w:b/>
                <w:sz w:val="22"/>
                <w:szCs w:val="22"/>
              </w:rPr>
            </w:pPr>
            <w:r w:rsidRPr="002C4D1B">
              <w:rPr>
                <w:rFonts w:ascii="Calibri" w:hAnsi="Calibri" w:cs="Calibri"/>
                <w:b/>
                <w:sz w:val="22"/>
                <w:szCs w:val="22"/>
              </w:rPr>
              <w:t>SECTION 5</w:t>
            </w:r>
            <w:r w:rsidRPr="00FF0141">
              <w:rPr>
                <w:rFonts w:ascii="Calibri" w:hAnsi="Calibri"/>
                <w:b/>
                <w:sz w:val="22"/>
                <w:szCs w:val="22"/>
              </w:rPr>
              <w:t xml:space="preserve"> </w:t>
            </w:r>
          </w:p>
          <w:p w14:paraId="2B2BF3F1"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503A3BFE" w14:textId="77777777" w:rsidR="00BC63D7" w:rsidRPr="002C4D1B" w:rsidRDefault="00BC63D7" w:rsidP="00BC63D7">
            <w:pPr>
              <w:spacing w:line="360" w:lineRule="auto"/>
              <w:rPr>
                <w:rFonts w:ascii="Calibri" w:hAnsi="Calibri" w:cs="Calibri"/>
                <w:sz w:val="22"/>
                <w:szCs w:val="22"/>
              </w:rPr>
            </w:pPr>
            <w:r w:rsidRPr="002B210E">
              <w:rPr>
                <w:rFonts w:ascii="Calibri" w:hAnsi="Calibri"/>
                <w:sz w:val="22"/>
                <w:szCs w:val="22"/>
              </w:rPr>
              <w:t>Management Responsibility</w:t>
            </w:r>
          </w:p>
        </w:tc>
        <w:tc>
          <w:tcPr>
            <w:tcW w:w="1602" w:type="dxa"/>
            <w:tcBorders>
              <w:top w:val="single" w:sz="4" w:space="0" w:color="auto"/>
              <w:bottom w:val="single" w:sz="4" w:space="0" w:color="auto"/>
            </w:tcBorders>
            <w:vAlign w:val="center"/>
          </w:tcPr>
          <w:p w14:paraId="651C5823"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4</w:t>
            </w:r>
          </w:p>
        </w:tc>
      </w:tr>
      <w:tr w:rsidR="00BC63D7" w:rsidRPr="00D47CD9" w14:paraId="0B905B12" w14:textId="77777777" w:rsidTr="006D23C0">
        <w:trPr>
          <w:trHeight w:val="235"/>
        </w:trPr>
        <w:tc>
          <w:tcPr>
            <w:tcW w:w="2694" w:type="dxa"/>
            <w:vMerge/>
            <w:tcBorders>
              <w:top w:val="single" w:sz="4" w:space="0" w:color="auto"/>
            </w:tcBorders>
            <w:vAlign w:val="center"/>
          </w:tcPr>
          <w:p w14:paraId="1AF08D11" w14:textId="77777777" w:rsidR="00BC63D7" w:rsidRPr="002C4D1B" w:rsidRDefault="00BC63D7" w:rsidP="00BC63D7">
            <w:pPr>
              <w:rPr>
                <w:rFonts w:ascii="Calibri" w:hAnsi="Calibri" w:cs="Calibri"/>
                <w:b/>
                <w:sz w:val="22"/>
                <w:szCs w:val="22"/>
              </w:rPr>
            </w:pPr>
          </w:p>
        </w:tc>
        <w:tc>
          <w:tcPr>
            <w:tcW w:w="5244" w:type="dxa"/>
            <w:tcBorders>
              <w:top w:val="single" w:sz="4" w:space="0" w:color="auto"/>
            </w:tcBorders>
            <w:vAlign w:val="center"/>
          </w:tcPr>
          <w:p w14:paraId="19608E89" w14:textId="77777777" w:rsidR="00BC63D7" w:rsidRPr="002B210E" w:rsidRDefault="00BC63D7" w:rsidP="00BC63D7">
            <w:pPr>
              <w:spacing w:line="360" w:lineRule="auto"/>
              <w:rPr>
                <w:rFonts w:ascii="Calibri" w:hAnsi="Calibri"/>
                <w:sz w:val="22"/>
                <w:szCs w:val="22"/>
              </w:rPr>
            </w:pPr>
            <w:r w:rsidRPr="002B210E">
              <w:rPr>
                <w:rFonts w:ascii="Calibri" w:hAnsi="Calibri"/>
                <w:sz w:val="22"/>
                <w:szCs w:val="22"/>
              </w:rPr>
              <w:t>Management Commitment, Customer focus</w:t>
            </w:r>
          </w:p>
        </w:tc>
        <w:tc>
          <w:tcPr>
            <w:tcW w:w="1602" w:type="dxa"/>
            <w:tcBorders>
              <w:top w:val="single" w:sz="4" w:space="0" w:color="auto"/>
            </w:tcBorders>
            <w:vAlign w:val="center"/>
          </w:tcPr>
          <w:p w14:paraId="2848CA94"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4</w:t>
            </w:r>
          </w:p>
        </w:tc>
      </w:tr>
      <w:tr w:rsidR="00BC63D7" w:rsidRPr="00D47CD9" w14:paraId="2EB4ADA8" w14:textId="77777777" w:rsidTr="00037524">
        <w:trPr>
          <w:trHeight w:val="498"/>
        </w:trPr>
        <w:tc>
          <w:tcPr>
            <w:tcW w:w="2694" w:type="dxa"/>
            <w:vMerge/>
            <w:vAlign w:val="center"/>
          </w:tcPr>
          <w:p w14:paraId="3C028A12"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4877A7C9" w14:textId="77777777" w:rsidR="00BC63D7" w:rsidRPr="002B210E" w:rsidRDefault="00BC63D7" w:rsidP="00BC63D7">
            <w:pPr>
              <w:rPr>
                <w:rFonts w:ascii="Calibri" w:hAnsi="Calibri"/>
                <w:sz w:val="22"/>
                <w:szCs w:val="22"/>
              </w:rPr>
            </w:pPr>
            <w:r w:rsidRPr="002B210E">
              <w:rPr>
                <w:rFonts w:ascii="Calibri" w:hAnsi="Calibri"/>
                <w:sz w:val="22"/>
                <w:szCs w:val="22"/>
              </w:rPr>
              <w:t>Quality Policy, Planning &amp; Quality Objective</w:t>
            </w:r>
          </w:p>
        </w:tc>
        <w:tc>
          <w:tcPr>
            <w:tcW w:w="1602" w:type="dxa"/>
            <w:tcBorders>
              <w:top w:val="single" w:sz="4" w:space="0" w:color="auto"/>
              <w:bottom w:val="single" w:sz="4" w:space="0" w:color="auto"/>
            </w:tcBorders>
            <w:vAlign w:val="center"/>
          </w:tcPr>
          <w:p w14:paraId="316C9C4B"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5</w:t>
            </w:r>
          </w:p>
        </w:tc>
      </w:tr>
      <w:tr w:rsidR="00BC63D7" w:rsidRPr="00D47CD9" w14:paraId="1274D221" w14:textId="77777777" w:rsidTr="00037524">
        <w:trPr>
          <w:trHeight w:val="498"/>
        </w:trPr>
        <w:tc>
          <w:tcPr>
            <w:tcW w:w="2694" w:type="dxa"/>
            <w:vMerge/>
            <w:vAlign w:val="center"/>
          </w:tcPr>
          <w:p w14:paraId="6476D9A6"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3E88AA6B" w14:textId="77777777" w:rsidR="00BC63D7" w:rsidRPr="002B210E" w:rsidRDefault="00BC63D7" w:rsidP="00BC63D7">
            <w:pPr>
              <w:rPr>
                <w:rFonts w:ascii="Calibri" w:hAnsi="Calibri"/>
                <w:sz w:val="22"/>
                <w:szCs w:val="22"/>
              </w:rPr>
            </w:pPr>
            <w:r w:rsidRPr="002B210E">
              <w:rPr>
                <w:rFonts w:ascii="Calibri" w:hAnsi="Calibri"/>
                <w:sz w:val="22"/>
                <w:szCs w:val="22"/>
              </w:rPr>
              <w:t xml:space="preserve">Responsibility, Authority And Communication </w:t>
            </w:r>
          </w:p>
        </w:tc>
        <w:tc>
          <w:tcPr>
            <w:tcW w:w="1602" w:type="dxa"/>
            <w:tcBorders>
              <w:top w:val="single" w:sz="4" w:space="0" w:color="auto"/>
              <w:bottom w:val="single" w:sz="4" w:space="0" w:color="auto"/>
            </w:tcBorders>
            <w:vAlign w:val="center"/>
          </w:tcPr>
          <w:p w14:paraId="1BFEA10B"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6</w:t>
            </w:r>
          </w:p>
        </w:tc>
      </w:tr>
      <w:tr w:rsidR="00BC63D7" w:rsidRPr="00D47CD9" w14:paraId="17314B3C" w14:textId="77777777" w:rsidTr="00037524">
        <w:trPr>
          <w:trHeight w:val="457"/>
        </w:trPr>
        <w:tc>
          <w:tcPr>
            <w:tcW w:w="2694" w:type="dxa"/>
            <w:vMerge/>
            <w:vAlign w:val="center"/>
          </w:tcPr>
          <w:p w14:paraId="26ADF922"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7B3B4937" w14:textId="77777777" w:rsidR="00BC63D7" w:rsidRPr="002B210E" w:rsidRDefault="00BC63D7" w:rsidP="00BC63D7">
            <w:pPr>
              <w:rPr>
                <w:rFonts w:ascii="Calibri" w:hAnsi="Calibri"/>
                <w:sz w:val="22"/>
                <w:szCs w:val="22"/>
              </w:rPr>
            </w:pPr>
            <w:r w:rsidRPr="002B210E">
              <w:rPr>
                <w:rFonts w:ascii="Calibri" w:hAnsi="Calibri"/>
                <w:sz w:val="22"/>
                <w:szCs w:val="22"/>
              </w:rPr>
              <w:t>Management Representative</w:t>
            </w:r>
          </w:p>
        </w:tc>
        <w:tc>
          <w:tcPr>
            <w:tcW w:w="1602" w:type="dxa"/>
            <w:tcBorders>
              <w:top w:val="single" w:sz="4" w:space="0" w:color="auto"/>
              <w:bottom w:val="single" w:sz="4" w:space="0" w:color="auto"/>
            </w:tcBorders>
            <w:vAlign w:val="center"/>
          </w:tcPr>
          <w:p w14:paraId="2C74C834"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7</w:t>
            </w:r>
          </w:p>
        </w:tc>
      </w:tr>
      <w:tr w:rsidR="00BC63D7" w:rsidRPr="00D47CD9" w14:paraId="5DC25CFC" w14:textId="77777777" w:rsidTr="00037524">
        <w:trPr>
          <w:trHeight w:val="374"/>
        </w:trPr>
        <w:tc>
          <w:tcPr>
            <w:tcW w:w="2694" w:type="dxa"/>
            <w:vMerge/>
            <w:vAlign w:val="center"/>
          </w:tcPr>
          <w:p w14:paraId="591FF631"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3A3494E3" w14:textId="77777777" w:rsidR="00BC63D7" w:rsidRPr="002B210E" w:rsidRDefault="00BC63D7" w:rsidP="00BC63D7">
            <w:pPr>
              <w:rPr>
                <w:rFonts w:ascii="Calibri" w:hAnsi="Calibri"/>
                <w:sz w:val="22"/>
                <w:szCs w:val="22"/>
              </w:rPr>
            </w:pPr>
            <w:r w:rsidRPr="002B210E">
              <w:rPr>
                <w:rFonts w:ascii="Calibri" w:hAnsi="Calibri"/>
                <w:sz w:val="22"/>
                <w:szCs w:val="22"/>
              </w:rPr>
              <w:t>Communication</w:t>
            </w:r>
          </w:p>
        </w:tc>
        <w:tc>
          <w:tcPr>
            <w:tcW w:w="1602" w:type="dxa"/>
            <w:tcBorders>
              <w:top w:val="single" w:sz="4" w:space="0" w:color="auto"/>
              <w:bottom w:val="single" w:sz="4" w:space="0" w:color="auto"/>
            </w:tcBorders>
            <w:vAlign w:val="center"/>
          </w:tcPr>
          <w:p w14:paraId="0E408F33"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7</w:t>
            </w:r>
          </w:p>
        </w:tc>
      </w:tr>
      <w:tr w:rsidR="00BC63D7" w:rsidRPr="00D47CD9" w14:paraId="078ADA14" w14:textId="77777777" w:rsidTr="00037524">
        <w:trPr>
          <w:trHeight w:val="440"/>
        </w:trPr>
        <w:tc>
          <w:tcPr>
            <w:tcW w:w="2694" w:type="dxa"/>
            <w:vMerge/>
            <w:vAlign w:val="center"/>
          </w:tcPr>
          <w:p w14:paraId="04761800" w14:textId="77777777" w:rsidR="00BC63D7" w:rsidRPr="002C4D1B" w:rsidRDefault="00BC63D7" w:rsidP="00BC63D7">
            <w:pPr>
              <w:rPr>
                <w:rFonts w:ascii="Calibri" w:hAnsi="Calibri" w:cs="Calibri"/>
                <w:sz w:val="22"/>
                <w:szCs w:val="22"/>
              </w:rPr>
            </w:pPr>
          </w:p>
        </w:tc>
        <w:tc>
          <w:tcPr>
            <w:tcW w:w="5244" w:type="dxa"/>
            <w:tcBorders>
              <w:top w:val="single" w:sz="4" w:space="0" w:color="auto"/>
              <w:bottom w:val="single" w:sz="4" w:space="0" w:color="auto"/>
            </w:tcBorders>
            <w:vAlign w:val="center"/>
          </w:tcPr>
          <w:p w14:paraId="4183736B" w14:textId="77777777" w:rsidR="00BC63D7" w:rsidRPr="005F6908" w:rsidRDefault="00BC63D7" w:rsidP="00BC63D7">
            <w:pPr>
              <w:rPr>
                <w:rFonts w:ascii="Calibri" w:hAnsi="Calibri"/>
                <w:sz w:val="22"/>
                <w:szCs w:val="22"/>
              </w:rPr>
            </w:pPr>
            <w:r w:rsidRPr="002B210E">
              <w:rPr>
                <w:rFonts w:ascii="Calibri" w:hAnsi="Calibri"/>
                <w:sz w:val="22"/>
                <w:szCs w:val="22"/>
              </w:rPr>
              <w:t xml:space="preserve">Management review&amp; general   </w:t>
            </w:r>
          </w:p>
        </w:tc>
        <w:tc>
          <w:tcPr>
            <w:tcW w:w="1602" w:type="dxa"/>
            <w:tcBorders>
              <w:top w:val="single" w:sz="4" w:space="0" w:color="auto"/>
              <w:bottom w:val="single" w:sz="4" w:space="0" w:color="auto"/>
            </w:tcBorders>
            <w:vAlign w:val="center"/>
          </w:tcPr>
          <w:p w14:paraId="6AEFAB48" w14:textId="77777777" w:rsidR="00BC63D7" w:rsidRPr="002C4D1B" w:rsidRDefault="00803941" w:rsidP="00BC63D7">
            <w:pPr>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7</w:t>
            </w:r>
          </w:p>
        </w:tc>
      </w:tr>
      <w:tr w:rsidR="00BC63D7" w:rsidRPr="00D47CD9" w14:paraId="61474779" w14:textId="77777777" w:rsidTr="00037524">
        <w:trPr>
          <w:trHeight w:val="208"/>
        </w:trPr>
        <w:tc>
          <w:tcPr>
            <w:tcW w:w="2694" w:type="dxa"/>
            <w:vMerge/>
            <w:tcBorders>
              <w:bottom w:val="single" w:sz="4" w:space="0" w:color="auto"/>
            </w:tcBorders>
            <w:vAlign w:val="center"/>
          </w:tcPr>
          <w:p w14:paraId="74DCDA8C"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57B93048" w14:textId="77777777" w:rsidR="00BC63D7" w:rsidRPr="005F6908" w:rsidRDefault="00BC63D7" w:rsidP="00BC63D7">
            <w:pPr>
              <w:spacing w:line="360" w:lineRule="auto"/>
              <w:rPr>
                <w:rFonts w:ascii="Calibri" w:hAnsi="Calibri"/>
                <w:sz w:val="22"/>
                <w:szCs w:val="22"/>
              </w:rPr>
            </w:pPr>
            <w:r w:rsidRPr="005F6908">
              <w:rPr>
                <w:rFonts w:ascii="Calibri" w:hAnsi="Calibri"/>
                <w:sz w:val="22"/>
                <w:szCs w:val="22"/>
              </w:rPr>
              <w:t>Management review input&amp; output</w:t>
            </w:r>
          </w:p>
        </w:tc>
        <w:tc>
          <w:tcPr>
            <w:tcW w:w="1602" w:type="dxa"/>
            <w:tcBorders>
              <w:top w:val="single" w:sz="4" w:space="0" w:color="auto"/>
              <w:bottom w:val="single" w:sz="4" w:space="0" w:color="auto"/>
            </w:tcBorders>
            <w:vAlign w:val="center"/>
          </w:tcPr>
          <w:p w14:paraId="767E2B12"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1</w:t>
            </w:r>
            <w:r w:rsidR="00554D5E">
              <w:rPr>
                <w:rFonts w:ascii="Calibri" w:hAnsi="Calibri" w:cs="Calibri"/>
                <w:sz w:val="22"/>
                <w:szCs w:val="22"/>
              </w:rPr>
              <w:t>8</w:t>
            </w:r>
          </w:p>
        </w:tc>
      </w:tr>
      <w:tr w:rsidR="00BC63D7" w:rsidRPr="00D47CD9" w14:paraId="68160A75" w14:textId="77777777" w:rsidTr="00F83DF5">
        <w:trPr>
          <w:trHeight w:val="137"/>
        </w:trPr>
        <w:tc>
          <w:tcPr>
            <w:tcW w:w="2694" w:type="dxa"/>
            <w:vMerge w:val="restart"/>
            <w:tcBorders>
              <w:top w:val="single" w:sz="4" w:space="0" w:color="auto"/>
            </w:tcBorders>
            <w:vAlign w:val="center"/>
          </w:tcPr>
          <w:p w14:paraId="068DE991" w14:textId="77777777" w:rsidR="00BC63D7" w:rsidRPr="002C4D1B" w:rsidRDefault="00BC63D7" w:rsidP="00BC63D7">
            <w:pPr>
              <w:spacing w:line="360" w:lineRule="auto"/>
              <w:rPr>
                <w:rFonts w:ascii="Calibri" w:hAnsi="Calibri" w:cs="Calibri"/>
                <w:b/>
                <w:sz w:val="22"/>
                <w:szCs w:val="22"/>
              </w:rPr>
            </w:pPr>
            <w:r w:rsidRPr="002C4D1B">
              <w:rPr>
                <w:rFonts w:ascii="Calibri" w:hAnsi="Calibri" w:cs="Calibri"/>
                <w:b/>
                <w:sz w:val="22"/>
                <w:szCs w:val="22"/>
              </w:rPr>
              <w:t>SECTION 6</w:t>
            </w:r>
          </w:p>
          <w:p w14:paraId="0D4615C7"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54BE2C50" w14:textId="77777777" w:rsidR="00BC63D7" w:rsidRPr="002C4D1B" w:rsidRDefault="00BC63D7" w:rsidP="00BC63D7">
            <w:pPr>
              <w:spacing w:line="360" w:lineRule="auto"/>
              <w:rPr>
                <w:rFonts w:ascii="Calibri" w:hAnsi="Calibri" w:cs="Calibri"/>
                <w:sz w:val="22"/>
                <w:szCs w:val="22"/>
              </w:rPr>
            </w:pPr>
            <w:r w:rsidRPr="00F83DF5">
              <w:rPr>
                <w:rFonts w:ascii="Calibri" w:hAnsi="Calibri" w:cs="Calibri"/>
                <w:sz w:val="22"/>
                <w:szCs w:val="22"/>
              </w:rPr>
              <w:t>Resources Management</w:t>
            </w:r>
          </w:p>
        </w:tc>
        <w:tc>
          <w:tcPr>
            <w:tcW w:w="1602" w:type="dxa"/>
            <w:tcBorders>
              <w:top w:val="single" w:sz="4" w:space="0" w:color="auto"/>
              <w:bottom w:val="single" w:sz="4" w:space="0" w:color="auto"/>
            </w:tcBorders>
            <w:vAlign w:val="center"/>
          </w:tcPr>
          <w:p w14:paraId="1EB6DBAC" w14:textId="77777777" w:rsidR="00BC63D7" w:rsidRPr="002C4D1B" w:rsidRDefault="00554D5E" w:rsidP="00BC63D7">
            <w:pPr>
              <w:spacing w:line="360" w:lineRule="auto"/>
              <w:rPr>
                <w:rFonts w:ascii="Calibri" w:hAnsi="Calibri" w:cs="Calibri"/>
                <w:sz w:val="22"/>
                <w:szCs w:val="22"/>
              </w:rPr>
            </w:pPr>
            <w:r>
              <w:rPr>
                <w:rFonts w:ascii="Calibri" w:hAnsi="Calibri" w:cs="Calibri"/>
                <w:sz w:val="22"/>
                <w:szCs w:val="22"/>
              </w:rPr>
              <w:t>19</w:t>
            </w:r>
          </w:p>
        </w:tc>
      </w:tr>
      <w:tr w:rsidR="00BC63D7" w:rsidRPr="00D47CD9" w14:paraId="263D6CEA" w14:textId="77777777" w:rsidTr="00037524">
        <w:trPr>
          <w:trHeight w:val="291"/>
        </w:trPr>
        <w:tc>
          <w:tcPr>
            <w:tcW w:w="2694" w:type="dxa"/>
            <w:vMerge/>
            <w:tcBorders>
              <w:top w:val="single" w:sz="4" w:space="0" w:color="auto"/>
            </w:tcBorders>
            <w:vAlign w:val="center"/>
          </w:tcPr>
          <w:p w14:paraId="309C1474" w14:textId="77777777" w:rsidR="00BC63D7" w:rsidRPr="002C4D1B" w:rsidRDefault="00BC63D7" w:rsidP="00BC63D7">
            <w:pPr>
              <w:spacing w:line="360" w:lineRule="auto"/>
              <w:rPr>
                <w:rFonts w:ascii="Calibri" w:hAnsi="Calibri" w:cs="Calibri"/>
                <w:b/>
                <w:sz w:val="22"/>
                <w:szCs w:val="22"/>
              </w:rPr>
            </w:pPr>
          </w:p>
        </w:tc>
        <w:tc>
          <w:tcPr>
            <w:tcW w:w="5244" w:type="dxa"/>
            <w:tcBorders>
              <w:top w:val="single" w:sz="4" w:space="0" w:color="auto"/>
            </w:tcBorders>
            <w:vAlign w:val="center"/>
          </w:tcPr>
          <w:p w14:paraId="6EC979D5" w14:textId="77777777" w:rsidR="00BC63D7" w:rsidRPr="002C4D1B" w:rsidRDefault="00BC63D7" w:rsidP="00BC63D7">
            <w:pPr>
              <w:spacing w:line="360" w:lineRule="auto"/>
              <w:rPr>
                <w:rFonts w:ascii="Calibri" w:hAnsi="Calibri" w:cs="Calibri"/>
                <w:sz w:val="22"/>
                <w:szCs w:val="22"/>
              </w:rPr>
            </w:pPr>
            <w:r w:rsidRPr="00F83DF5">
              <w:rPr>
                <w:rFonts w:ascii="Calibri" w:hAnsi="Calibri" w:cs="Calibri"/>
                <w:sz w:val="22"/>
                <w:szCs w:val="22"/>
              </w:rPr>
              <w:t>Provision , human Resources&amp; General</w:t>
            </w:r>
          </w:p>
        </w:tc>
        <w:tc>
          <w:tcPr>
            <w:tcW w:w="1602" w:type="dxa"/>
            <w:tcBorders>
              <w:top w:val="single" w:sz="4" w:space="0" w:color="auto"/>
            </w:tcBorders>
            <w:vAlign w:val="center"/>
          </w:tcPr>
          <w:p w14:paraId="4253DC76" w14:textId="77777777" w:rsidR="00BC63D7" w:rsidRPr="002C4D1B" w:rsidRDefault="00554D5E" w:rsidP="00BC63D7">
            <w:pPr>
              <w:spacing w:line="360" w:lineRule="auto"/>
              <w:rPr>
                <w:rFonts w:ascii="Calibri" w:hAnsi="Calibri" w:cs="Calibri"/>
                <w:sz w:val="22"/>
                <w:szCs w:val="22"/>
              </w:rPr>
            </w:pPr>
            <w:r>
              <w:rPr>
                <w:rFonts w:ascii="Calibri" w:hAnsi="Calibri" w:cs="Calibri"/>
                <w:sz w:val="22"/>
                <w:szCs w:val="22"/>
              </w:rPr>
              <w:t>19</w:t>
            </w:r>
          </w:p>
        </w:tc>
      </w:tr>
      <w:tr w:rsidR="00BC63D7" w:rsidRPr="00D47CD9" w14:paraId="4A3DEB17" w14:textId="77777777" w:rsidTr="00037524">
        <w:trPr>
          <w:trHeight w:val="221"/>
        </w:trPr>
        <w:tc>
          <w:tcPr>
            <w:tcW w:w="2694" w:type="dxa"/>
            <w:vMerge/>
            <w:vAlign w:val="center"/>
          </w:tcPr>
          <w:p w14:paraId="1D8822E1"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0AAECB5D" w14:textId="77777777" w:rsidR="00BC63D7" w:rsidRPr="002C4D1B" w:rsidRDefault="00BC63D7" w:rsidP="00BC63D7">
            <w:pPr>
              <w:spacing w:line="360" w:lineRule="auto"/>
              <w:rPr>
                <w:rFonts w:ascii="Calibri" w:hAnsi="Calibri" w:cs="Calibri"/>
                <w:sz w:val="22"/>
                <w:szCs w:val="22"/>
              </w:rPr>
            </w:pPr>
            <w:r w:rsidRPr="002C4D1B">
              <w:rPr>
                <w:rFonts w:ascii="Calibri" w:hAnsi="Calibri" w:cs="Calibri"/>
                <w:sz w:val="22"/>
                <w:szCs w:val="22"/>
              </w:rPr>
              <w:t xml:space="preserve">Competence, Awareness and Training  </w:t>
            </w:r>
          </w:p>
        </w:tc>
        <w:tc>
          <w:tcPr>
            <w:tcW w:w="1602" w:type="dxa"/>
            <w:tcBorders>
              <w:top w:val="single" w:sz="4" w:space="0" w:color="auto"/>
              <w:bottom w:val="single" w:sz="4" w:space="0" w:color="auto"/>
            </w:tcBorders>
            <w:vAlign w:val="center"/>
          </w:tcPr>
          <w:p w14:paraId="6EBC560C" w14:textId="77777777" w:rsidR="00BC63D7" w:rsidRPr="002C4D1B" w:rsidRDefault="00554D5E" w:rsidP="00BC63D7">
            <w:pPr>
              <w:spacing w:line="360" w:lineRule="auto"/>
              <w:rPr>
                <w:rFonts w:ascii="Calibri" w:hAnsi="Calibri" w:cs="Calibri"/>
                <w:sz w:val="22"/>
                <w:szCs w:val="22"/>
              </w:rPr>
            </w:pPr>
            <w:r>
              <w:rPr>
                <w:rFonts w:ascii="Calibri" w:hAnsi="Calibri" w:cs="Calibri"/>
                <w:sz w:val="22"/>
                <w:szCs w:val="22"/>
              </w:rPr>
              <w:t>19</w:t>
            </w:r>
          </w:p>
        </w:tc>
      </w:tr>
      <w:tr w:rsidR="00BC63D7" w:rsidRPr="00D47CD9" w14:paraId="70A5D77B" w14:textId="77777777" w:rsidTr="00037524">
        <w:trPr>
          <w:trHeight w:val="168"/>
        </w:trPr>
        <w:tc>
          <w:tcPr>
            <w:tcW w:w="2694" w:type="dxa"/>
            <w:vMerge/>
            <w:vAlign w:val="center"/>
          </w:tcPr>
          <w:p w14:paraId="4470BE60"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34444DBB" w14:textId="77777777" w:rsidR="00BC63D7" w:rsidRPr="002C4D1B" w:rsidRDefault="00BC63D7" w:rsidP="00BC63D7">
            <w:pPr>
              <w:spacing w:line="360" w:lineRule="auto"/>
              <w:rPr>
                <w:rFonts w:ascii="Calibri" w:hAnsi="Calibri" w:cs="Calibri"/>
                <w:sz w:val="22"/>
                <w:szCs w:val="22"/>
              </w:rPr>
            </w:pPr>
            <w:r w:rsidRPr="002C4D1B">
              <w:rPr>
                <w:rFonts w:ascii="Calibri" w:hAnsi="Calibri" w:cs="Calibri"/>
                <w:sz w:val="22"/>
                <w:szCs w:val="22"/>
              </w:rPr>
              <w:t>Infrastructure</w:t>
            </w:r>
          </w:p>
        </w:tc>
        <w:tc>
          <w:tcPr>
            <w:tcW w:w="1602" w:type="dxa"/>
            <w:tcBorders>
              <w:top w:val="single" w:sz="4" w:space="0" w:color="auto"/>
              <w:bottom w:val="single" w:sz="4" w:space="0" w:color="auto"/>
            </w:tcBorders>
            <w:vAlign w:val="center"/>
          </w:tcPr>
          <w:p w14:paraId="3B66C524" w14:textId="77777777" w:rsidR="00BC63D7" w:rsidRPr="002C4D1B" w:rsidRDefault="00554D5E" w:rsidP="00BC63D7">
            <w:pPr>
              <w:spacing w:line="360" w:lineRule="auto"/>
              <w:rPr>
                <w:rFonts w:ascii="Calibri" w:hAnsi="Calibri" w:cs="Calibri"/>
                <w:sz w:val="22"/>
                <w:szCs w:val="22"/>
              </w:rPr>
            </w:pPr>
            <w:r>
              <w:rPr>
                <w:rFonts w:ascii="Calibri" w:hAnsi="Calibri" w:cs="Calibri"/>
                <w:sz w:val="22"/>
                <w:szCs w:val="22"/>
              </w:rPr>
              <w:t>19</w:t>
            </w:r>
          </w:p>
        </w:tc>
      </w:tr>
      <w:tr w:rsidR="00BC63D7" w:rsidRPr="00D47CD9" w14:paraId="54F5FCDD" w14:textId="77777777" w:rsidTr="00037524">
        <w:trPr>
          <w:trHeight w:val="195"/>
        </w:trPr>
        <w:tc>
          <w:tcPr>
            <w:tcW w:w="2694" w:type="dxa"/>
            <w:vMerge/>
            <w:tcBorders>
              <w:bottom w:val="single" w:sz="4" w:space="0" w:color="auto"/>
            </w:tcBorders>
            <w:vAlign w:val="center"/>
          </w:tcPr>
          <w:p w14:paraId="25488EFC"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BA2126A" w14:textId="77777777" w:rsidR="00BC63D7" w:rsidRPr="002C4D1B" w:rsidRDefault="00BC63D7" w:rsidP="00BC63D7">
            <w:pPr>
              <w:spacing w:line="360" w:lineRule="auto"/>
              <w:rPr>
                <w:rFonts w:ascii="Calibri" w:hAnsi="Calibri" w:cs="Calibri"/>
                <w:sz w:val="22"/>
                <w:szCs w:val="22"/>
              </w:rPr>
            </w:pPr>
            <w:r w:rsidRPr="002C4D1B">
              <w:rPr>
                <w:rFonts w:ascii="Calibri" w:hAnsi="Calibri" w:cs="Calibri"/>
                <w:sz w:val="22"/>
                <w:szCs w:val="22"/>
              </w:rPr>
              <w:t>Work Environments</w:t>
            </w:r>
          </w:p>
        </w:tc>
        <w:tc>
          <w:tcPr>
            <w:tcW w:w="1602" w:type="dxa"/>
            <w:tcBorders>
              <w:top w:val="single" w:sz="4" w:space="0" w:color="auto"/>
              <w:bottom w:val="single" w:sz="4" w:space="0" w:color="auto"/>
            </w:tcBorders>
            <w:vAlign w:val="center"/>
          </w:tcPr>
          <w:p w14:paraId="43A9678A" w14:textId="77777777" w:rsidR="00BC63D7" w:rsidRPr="002C4D1B" w:rsidRDefault="00803941"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0</w:t>
            </w:r>
          </w:p>
        </w:tc>
      </w:tr>
      <w:tr w:rsidR="00F55E48" w:rsidRPr="00D47CD9" w14:paraId="44BBAB11" w14:textId="77777777" w:rsidTr="00F83DF5">
        <w:trPr>
          <w:trHeight w:val="140"/>
        </w:trPr>
        <w:tc>
          <w:tcPr>
            <w:tcW w:w="2694" w:type="dxa"/>
            <w:vMerge w:val="restart"/>
            <w:tcBorders>
              <w:top w:val="single" w:sz="4" w:space="0" w:color="auto"/>
            </w:tcBorders>
            <w:vAlign w:val="center"/>
          </w:tcPr>
          <w:p w14:paraId="7BF27B0E" w14:textId="77777777" w:rsidR="00F55E48" w:rsidRPr="002C4D1B" w:rsidRDefault="00F55E48" w:rsidP="00BC63D7">
            <w:pPr>
              <w:spacing w:line="360" w:lineRule="auto"/>
              <w:rPr>
                <w:rFonts w:ascii="Calibri" w:hAnsi="Calibri" w:cs="Calibri"/>
                <w:b/>
                <w:sz w:val="22"/>
                <w:szCs w:val="22"/>
              </w:rPr>
            </w:pPr>
            <w:r w:rsidRPr="002C4D1B">
              <w:rPr>
                <w:rFonts w:ascii="Calibri" w:hAnsi="Calibri" w:cs="Calibri"/>
                <w:b/>
                <w:sz w:val="22"/>
                <w:szCs w:val="22"/>
              </w:rPr>
              <w:t>SECTION 7</w:t>
            </w:r>
          </w:p>
          <w:p w14:paraId="2067C0F3"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4761DD4E" w14:textId="77777777" w:rsidR="00F55E48" w:rsidRPr="00F83DF5" w:rsidRDefault="00F55E48" w:rsidP="00BC63D7">
            <w:pPr>
              <w:spacing w:line="276" w:lineRule="auto"/>
              <w:rPr>
                <w:rFonts w:ascii="Calibri" w:hAnsi="Calibri"/>
                <w:sz w:val="22"/>
                <w:szCs w:val="22"/>
              </w:rPr>
            </w:pPr>
            <w:r>
              <w:rPr>
                <w:rFonts w:ascii="Calibri" w:hAnsi="Calibri"/>
                <w:sz w:val="22"/>
                <w:szCs w:val="22"/>
              </w:rPr>
              <w:t>P</w:t>
            </w:r>
            <w:r w:rsidRPr="00124D8F">
              <w:rPr>
                <w:rFonts w:ascii="Calibri" w:hAnsi="Calibri"/>
                <w:sz w:val="22"/>
                <w:szCs w:val="22"/>
              </w:rPr>
              <w:t>lanning of product realization</w:t>
            </w:r>
          </w:p>
        </w:tc>
        <w:tc>
          <w:tcPr>
            <w:tcW w:w="1602" w:type="dxa"/>
            <w:tcBorders>
              <w:top w:val="single" w:sz="4" w:space="0" w:color="auto"/>
              <w:bottom w:val="single" w:sz="4" w:space="0" w:color="auto"/>
            </w:tcBorders>
            <w:vAlign w:val="center"/>
          </w:tcPr>
          <w:p w14:paraId="1073C790"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0</w:t>
            </w:r>
          </w:p>
        </w:tc>
      </w:tr>
      <w:tr w:rsidR="00F55E48" w:rsidRPr="00D47CD9" w14:paraId="4759DF09" w14:textId="77777777" w:rsidTr="006006C8">
        <w:trPr>
          <w:trHeight w:val="249"/>
        </w:trPr>
        <w:tc>
          <w:tcPr>
            <w:tcW w:w="2694" w:type="dxa"/>
            <w:vMerge/>
            <w:vAlign w:val="center"/>
          </w:tcPr>
          <w:p w14:paraId="6E9E7727" w14:textId="77777777" w:rsidR="00F55E48" w:rsidRPr="002C4D1B" w:rsidRDefault="00F55E48" w:rsidP="00BC63D7">
            <w:pPr>
              <w:spacing w:line="360" w:lineRule="auto"/>
              <w:rPr>
                <w:rFonts w:ascii="Calibri" w:hAnsi="Calibri" w:cs="Calibri"/>
                <w:b/>
                <w:sz w:val="22"/>
                <w:szCs w:val="22"/>
              </w:rPr>
            </w:pPr>
          </w:p>
        </w:tc>
        <w:tc>
          <w:tcPr>
            <w:tcW w:w="5244" w:type="dxa"/>
            <w:tcBorders>
              <w:top w:val="single" w:sz="4" w:space="0" w:color="auto"/>
            </w:tcBorders>
            <w:vAlign w:val="center"/>
          </w:tcPr>
          <w:p w14:paraId="504DF40D" w14:textId="77777777" w:rsidR="00F55E48" w:rsidRPr="00124D8F" w:rsidRDefault="00F55E48" w:rsidP="00BC63D7">
            <w:pPr>
              <w:spacing w:line="276" w:lineRule="auto"/>
              <w:rPr>
                <w:rFonts w:ascii="Calibri" w:hAnsi="Calibri"/>
                <w:sz w:val="22"/>
                <w:szCs w:val="22"/>
              </w:rPr>
            </w:pPr>
            <w:r w:rsidRPr="00124D8F">
              <w:rPr>
                <w:rFonts w:ascii="Calibri" w:hAnsi="Calibri"/>
                <w:sz w:val="22"/>
                <w:szCs w:val="22"/>
              </w:rPr>
              <w:t>Customer related processes</w:t>
            </w:r>
          </w:p>
        </w:tc>
        <w:tc>
          <w:tcPr>
            <w:tcW w:w="1602" w:type="dxa"/>
            <w:tcBorders>
              <w:top w:val="single" w:sz="4" w:space="0" w:color="auto"/>
            </w:tcBorders>
            <w:vAlign w:val="center"/>
          </w:tcPr>
          <w:p w14:paraId="59986B51"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1</w:t>
            </w:r>
          </w:p>
        </w:tc>
      </w:tr>
      <w:tr w:rsidR="00F55E48" w:rsidRPr="00D47CD9" w14:paraId="080F9EDF" w14:textId="77777777" w:rsidTr="00037524">
        <w:trPr>
          <w:trHeight w:val="208"/>
        </w:trPr>
        <w:tc>
          <w:tcPr>
            <w:tcW w:w="2694" w:type="dxa"/>
            <w:vMerge/>
            <w:vAlign w:val="center"/>
          </w:tcPr>
          <w:p w14:paraId="5DCE4997"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4DEA0038"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Determination of requirement related to the product</w:t>
            </w:r>
          </w:p>
        </w:tc>
        <w:tc>
          <w:tcPr>
            <w:tcW w:w="1602" w:type="dxa"/>
            <w:tcBorders>
              <w:top w:val="single" w:sz="4" w:space="0" w:color="auto"/>
              <w:bottom w:val="single" w:sz="4" w:space="0" w:color="auto"/>
            </w:tcBorders>
            <w:vAlign w:val="center"/>
          </w:tcPr>
          <w:p w14:paraId="2517406F"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1</w:t>
            </w:r>
          </w:p>
        </w:tc>
      </w:tr>
      <w:tr w:rsidR="00F55E48" w:rsidRPr="00D47CD9" w14:paraId="7478E1B5" w14:textId="77777777" w:rsidTr="00037524">
        <w:trPr>
          <w:trHeight w:val="181"/>
        </w:trPr>
        <w:tc>
          <w:tcPr>
            <w:tcW w:w="2694" w:type="dxa"/>
            <w:vMerge/>
            <w:vAlign w:val="center"/>
          </w:tcPr>
          <w:p w14:paraId="5A4E7B7F"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0FE4909B"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Review of requirement related to the product</w:t>
            </w:r>
          </w:p>
        </w:tc>
        <w:tc>
          <w:tcPr>
            <w:tcW w:w="1602" w:type="dxa"/>
            <w:tcBorders>
              <w:top w:val="single" w:sz="4" w:space="0" w:color="auto"/>
              <w:bottom w:val="single" w:sz="4" w:space="0" w:color="auto"/>
            </w:tcBorders>
            <w:vAlign w:val="center"/>
          </w:tcPr>
          <w:p w14:paraId="4E8C3923"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1</w:t>
            </w:r>
          </w:p>
        </w:tc>
      </w:tr>
      <w:tr w:rsidR="00F55E48" w:rsidRPr="00D47CD9" w14:paraId="7FB0F9ED" w14:textId="77777777" w:rsidTr="00037524">
        <w:trPr>
          <w:trHeight w:val="154"/>
        </w:trPr>
        <w:tc>
          <w:tcPr>
            <w:tcW w:w="2694" w:type="dxa"/>
            <w:vMerge/>
            <w:vAlign w:val="center"/>
          </w:tcPr>
          <w:p w14:paraId="5C77CF78"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7B5F0C07"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Customer communication</w:t>
            </w:r>
          </w:p>
        </w:tc>
        <w:tc>
          <w:tcPr>
            <w:tcW w:w="1602" w:type="dxa"/>
            <w:tcBorders>
              <w:top w:val="single" w:sz="4" w:space="0" w:color="auto"/>
              <w:bottom w:val="single" w:sz="4" w:space="0" w:color="auto"/>
            </w:tcBorders>
            <w:vAlign w:val="center"/>
          </w:tcPr>
          <w:p w14:paraId="085D55CB"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554D5E">
              <w:rPr>
                <w:rFonts w:ascii="Calibri" w:hAnsi="Calibri" w:cs="Calibri"/>
                <w:sz w:val="22"/>
                <w:szCs w:val="22"/>
              </w:rPr>
              <w:t>1</w:t>
            </w:r>
          </w:p>
        </w:tc>
      </w:tr>
      <w:tr w:rsidR="00F55E48" w:rsidRPr="00D47CD9" w14:paraId="42529505" w14:textId="77777777" w:rsidTr="00037524">
        <w:trPr>
          <w:trHeight w:val="235"/>
        </w:trPr>
        <w:tc>
          <w:tcPr>
            <w:tcW w:w="2694" w:type="dxa"/>
            <w:vMerge/>
            <w:vAlign w:val="center"/>
          </w:tcPr>
          <w:p w14:paraId="4370E73E"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5D640FF6"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 xml:space="preserve">Design and development planning&amp; input </w:t>
            </w:r>
          </w:p>
        </w:tc>
        <w:tc>
          <w:tcPr>
            <w:tcW w:w="1602" w:type="dxa"/>
            <w:tcBorders>
              <w:top w:val="single" w:sz="4" w:space="0" w:color="auto"/>
              <w:bottom w:val="single" w:sz="4" w:space="0" w:color="auto"/>
            </w:tcBorders>
            <w:vAlign w:val="center"/>
          </w:tcPr>
          <w:p w14:paraId="62C5336C"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2</w:t>
            </w:r>
          </w:p>
        </w:tc>
      </w:tr>
      <w:tr w:rsidR="00F55E48" w:rsidRPr="00D47CD9" w14:paraId="070DF970" w14:textId="77777777" w:rsidTr="00037524">
        <w:trPr>
          <w:trHeight w:val="222"/>
        </w:trPr>
        <w:tc>
          <w:tcPr>
            <w:tcW w:w="2694" w:type="dxa"/>
            <w:vMerge/>
            <w:vAlign w:val="center"/>
          </w:tcPr>
          <w:p w14:paraId="752BB209"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2859FF94"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Design and development output &amp; review</w:t>
            </w:r>
          </w:p>
        </w:tc>
        <w:tc>
          <w:tcPr>
            <w:tcW w:w="1602" w:type="dxa"/>
            <w:tcBorders>
              <w:top w:val="single" w:sz="4" w:space="0" w:color="auto"/>
              <w:bottom w:val="single" w:sz="4" w:space="0" w:color="auto"/>
            </w:tcBorders>
            <w:vAlign w:val="center"/>
          </w:tcPr>
          <w:p w14:paraId="1FAE916E"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3</w:t>
            </w:r>
          </w:p>
        </w:tc>
      </w:tr>
      <w:tr w:rsidR="00F55E48" w:rsidRPr="00D47CD9" w14:paraId="417BEA03" w14:textId="77777777" w:rsidTr="00037524">
        <w:trPr>
          <w:trHeight w:val="195"/>
        </w:trPr>
        <w:tc>
          <w:tcPr>
            <w:tcW w:w="2694" w:type="dxa"/>
            <w:vMerge/>
            <w:vAlign w:val="center"/>
          </w:tcPr>
          <w:p w14:paraId="3E26F450"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7777647F"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Design and development verification, validation and change control</w:t>
            </w:r>
          </w:p>
        </w:tc>
        <w:tc>
          <w:tcPr>
            <w:tcW w:w="1602" w:type="dxa"/>
            <w:tcBorders>
              <w:top w:val="single" w:sz="4" w:space="0" w:color="auto"/>
              <w:bottom w:val="single" w:sz="4" w:space="0" w:color="auto"/>
            </w:tcBorders>
            <w:vAlign w:val="center"/>
          </w:tcPr>
          <w:p w14:paraId="3A574842"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3</w:t>
            </w:r>
          </w:p>
        </w:tc>
      </w:tr>
      <w:tr w:rsidR="00F55E48" w:rsidRPr="00D47CD9" w14:paraId="1DC121FE" w14:textId="77777777" w:rsidTr="00037524">
        <w:trPr>
          <w:trHeight w:val="126"/>
        </w:trPr>
        <w:tc>
          <w:tcPr>
            <w:tcW w:w="2694" w:type="dxa"/>
            <w:vMerge/>
            <w:vAlign w:val="center"/>
          </w:tcPr>
          <w:p w14:paraId="49CD4D5B"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41D74D9"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Purchasing process</w:t>
            </w:r>
          </w:p>
        </w:tc>
        <w:tc>
          <w:tcPr>
            <w:tcW w:w="1602" w:type="dxa"/>
            <w:tcBorders>
              <w:top w:val="single" w:sz="4" w:space="0" w:color="auto"/>
              <w:bottom w:val="single" w:sz="4" w:space="0" w:color="auto"/>
            </w:tcBorders>
            <w:vAlign w:val="center"/>
          </w:tcPr>
          <w:p w14:paraId="59188C09"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4</w:t>
            </w:r>
          </w:p>
        </w:tc>
      </w:tr>
      <w:tr w:rsidR="00F55E48" w:rsidRPr="00D47CD9" w14:paraId="2FD9E98C" w14:textId="77777777" w:rsidTr="00037524">
        <w:trPr>
          <w:trHeight w:val="208"/>
        </w:trPr>
        <w:tc>
          <w:tcPr>
            <w:tcW w:w="2694" w:type="dxa"/>
            <w:vMerge/>
            <w:vAlign w:val="center"/>
          </w:tcPr>
          <w:p w14:paraId="1541D642"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19C5524F"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Purchasing information</w:t>
            </w:r>
          </w:p>
        </w:tc>
        <w:tc>
          <w:tcPr>
            <w:tcW w:w="1602" w:type="dxa"/>
            <w:tcBorders>
              <w:top w:val="single" w:sz="4" w:space="0" w:color="auto"/>
              <w:bottom w:val="single" w:sz="4" w:space="0" w:color="auto"/>
            </w:tcBorders>
            <w:vAlign w:val="center"/>
          </w:tcPr>
          <w:p w14:paraId="41F35A3F"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4</w:t>
            </w:r>
          </w:p>
        </w:tc>
      </w:tr>
      <w:tr w:rsidR="00F55E48" w:rsidRPr="00D47CD9" w14:paraId="29631A17" w14:textId="77777777" w:rsidTr="00037524">
        <w:trPr>
          <w:trHeight w:val="181"/>
        </w:trPr>
        <w:tc>
          <w:tcPr>
            <w:tcW w:w="2694" w:type="dxa"/>
            <w:vMerge/>
            <w:vAlign w:val="center"/>
          </w:tcPr>
          <w:p w14:paraId="55E15E59"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41ED68E7"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Verification of purchased product</w:t>
            </w:r>
          </w:p>
        </w:tc>
        <w:tc>
          <w:tcPr>
            <w:tcW w:w="1602" w:type="dxa"/>
            <w:tcBorders>
              <w:top w:val="single" w:sz="4" w:space="0" w:color="auto"/>
              <w:bottom w:val="single" w:sz="4" w:space="0" w:color="auto"/>
            </w:tcBorders>
            <w:vAlign w:val="center"/>
          </w:tcPr>
          <w:p w14:paraId="4BDE4753"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4</w:t>
            </w:r>
          </w:p>
        </w:tc>
      </w:tr>
      <w:tr w:rsidR="00F55E48" w:rsidRPr="00D47CD9" w14:paraId="7923D927" w14:textId="77777777" w:rsidTr="00037524">
        <w:trPr>
          <w:trHeight w:val="235"/>
        </w:trPr>
        <w:tc>
          <w:tcPr>
            <w:tcW w:w="2694" w:type="dxa"/>
            <w:vMerge/>
            <w:vAlign w:val="center"/>
          </w:tcPr>
          <w:p w14:paraId="59EC9D26"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555AEDE"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Production and its control</w:t>
            </w:r>
          </w:p>
        </w:tc>
        <w:tc>
          <w:tcPr>
            <w:tcW w:w="1602" w:type="dxa"/>
            <w:tcBorders>
              <w:top w:val="single" w:sz="4" w:space="0" w:color="auto"/>
              <w:bottom w:val="single" w:sz="4" w:space="0" w:color="auto"/>
            </w:tcBorders>
            <w:vAlign w:val="center"/>
          </w:tcPr>
          <w:p w14:paraId="2322625A"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5</w:t>
            </w:r>
          </w:p>
        </w:tc>
      </w:tr>
      <w:tr w:rsidR="00F55E48" w:rsidRPr="00D47CD9" w14:paraId="729C0611" w14:textId="77777777" w:rsidTr="00037524">
        <w:trPr>
          <w:trHeight w:val="222"/>
        </w:trPr>
        <w:tc>
          <w:tcPr>
            <w:tcW w:w="2694" w:type="dxa"/>
            <w:vMerge/>
            <w:vAlign w:val="center"/>
          </w:tcPr>
          <w:p w14:paraId="6F4EB1CA"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39077FB4" w14:textId="77777777" w:rsidR="00F55E48" w:rsidRPr="003F0C15" w:rsidRDefault="00F55E48" w:rsidP="00BC63D7">
            <w:pPr>
              <w:spacing w:line="276" w:lineRule="auto"/>
              <w:rPr>
                <w:rFonts w:ascii="Calibri" w:hAnsi="Calibri"/>
                <w:sz w:val="22"/>
                <w:szCs w:val="22"/>
              </w:rPr>
            </w:pPr>
            <w:r w:rsidRPr="00124D8F">
              <w:rPr>
                <w:rFonts w:ascii="Calibri" w:hAnsi="Calibri"/>
                <w:sz w:val="22"/>
                <w:szCs w:val="22"/>
              </w:rPr>
              <w:t>Validation of processes for production</w:t>
            </w:r>
          </w:p>
        </w:tc>
        <w:tc>
          <w:tcPr>
            <w:tcW w:w="1602" w:type="dxa"/>
            <w:tcBorders>
              <w:top w:val="single" w:sz="4" w:space="0" w:color="auto"/>
              <w:bottom w:val="single" w:sz="4" w:space="0" w:color="auto"/>
            </w:tcBorders>
            <w:vAlign w:val="center"/>
          </w:tcPr>
          <w:p w14:paraId="6FBAF6D4"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5</w:t>
            </w:r>
          </w:p>
        </w:tc>
      </w:tr>
      <w:tr w:rsidR="00F55E48" w:rsidRPr="00D47CD9" w14:paraId="29705F2D" w14:textId="77777777" w:rsidTr="00F55E48">
        <w:trPr>
          <w:trHeight w:val="90"/>
        </w:trPr>
        <w:tc>
          <w:tcPr>
            <w:tcW w:w="2694" w:type="dxa"/>
            <w:vMerge/>
            <w:vAlign w:val="center"/>
          </w:tcPr>
          <w:p w14:paraId="66A1BF79"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63B6430" w14:textId="77777777" w:rsidR="00F55E48" w:rsidRPr="003F0C15" w:rsidRDefault="00F55E48" w:rsidP="00BC63D7">
            <w:pPr>
              <w:spacing w:line="276" w:lineRule="auto"/>
              <w:rPr>
                <w:rFonts w:ascii="Calibri" w:hAnsi="Calibri"/>
                <w:sz w:val="22"/>
                <w:szCs w:val="22"/>
              </w:rPr>
            </w:pPr>
            <w:r>
              <w:rPr>
                <w:rFonts w:ascii="Calibri" w:hAnsi="Calibri"/>
                <w:sz w:val="22"/>
                <w:szCs w:val="22"/>
              </w:rPr>
              <w:t>Control of non-pyrogenicity</w:t>
            </w:r>
          </w:p>
        </w:tc>
        <w:tc>
          <w:tcPr>
            <w:tcW w:w="1602" w:type="dxa"/>
            <w:tcBorders>
              <w:top w:val="single" w:sz="4" w:space="0" w:color="auto"/>
              <w:bottom w:val="single" w:sz="4" w:space="0" w:color="auto"/>
            </w:tcBorders>
            <w:vAlign w:val="center"/>
          </w:tcPr>
          <w:p w14:paraId="0F7F8079"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5</w:t>
            </w:r>
          </w:p>
        </w:tc>
      </w:tr>
      <w:tr w:rsidR="00F55E48" w:rsidRPr="00D47CD9" w14:paraId="5277154A" w14:textId="77777777" w:rsidTr="00037524">
        <w:trPr>
          <w:trHeight w:val="297"/>
        </w:trPr>
        <w:tc>
          <w:tcPr>
            <w:tcW w:w="2694" w:type="dxa"/>
            <w:vMerge/>
            <w:vAlign w:val="center"/>
          </w:tcPr>
          <w:p w14:paraId="5700042F"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36AD59D0" w14:textId="77777777" w:rsidR="00F55E48" w:rsidRPr="00124D8F" w:rsidRDefault="00F55E48" w:rsidP="00BC63D7">
            <w:pPr>
              <w:spacing w:line="276" w:lineRule="auto"/>
              <w:rPr>
                <w:rFonts w:ascii="Calibri" w:hAnsi="Calibri"/>
                <w:sz w:val="22"/>
                <w:szCs w:val="22"/>
              </w:rPr>
            </w:pPr>
            <w:r w:rsidRPr="00124D8F">
              <w:rPr>
                <w:rFonts w:ascii="Calibri" w:hAnsi="Calibri"/>
                <w:sz w:val="22"/>
                <w:szCs w:val="22"/>
              </w:rPr>
              <w:t>Identification and traceability</w:t>
            </w:r>
          </w:p>
        </w:tc>
        <w:tc>
          <w:tcPr>
            <w:tcW w:w="1602" w:type="dxa"/>
            <w:tcBorders>
              <w:top w:val="single" w:sz="4" w:space="0" w:color="auto"/>
              <w:bottom w:val="single" w:sz="4" w:space="0" w:color="auto"/>
            </w:tcBorders>
            <w:vAlign w:val="center"/>
          </w:tcPr>
          <w:p w14:paraId="335B5921"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6</w:t>
            </w:r>
          </w:p>
        </w:tc>
      </w:tr>
      <w:tr w:rsidR="00F55E48" w:rsidRPr="00D47CD9" w14:paraId="4989D8F3" w14:textId="77777777" w:rsidTr="006006C8">
        <w:trPr>
          <w:trHeight w:val="208"/>
        </w:trPr>
        <w:tc>
          <w:tcPr>
            <w:tcW w:w="2694" w:type="dxa"/>
            <w:vMerge/>
            <w:vAlign w:val="center"/>
          </w:tcPr>
          <w:p w14:paraId="3D788A9B"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546A242A" w14:textId="77777777" w:rsidR="00F55E48" w:rsidRPr="003F0C15" w:rsidRDefault="00F55E48" w:rsidP="00F55E48">
            <w:pPr>
              <w:spacing w:line="276" w:lineRule="auto"/>
              <w:rPr>
                <w:rFonts w:ascii="Calibri" w:hAnsi="Calibri"/>
                <w:sz w:val="22"/>
                <w:szCs w:val="22"/>
              </w:rPr>
            </w:pPr>
            <w:r w:rsidRPr="00124D8F">
              <w:rPr>
                <w:rFonts w:ascii="Calibri" w:hAnsi="Calibri"/>
                <w:sz w:val="22"/>
                <w:szCs w:val="22"/>
              </w:rPr>
              <w:t xml:space="preserve">Customer </w:t>
            </w:r>
            <w:r>
              <w:rPr>
                <w:rFonts w:ascii="Calibri" w:hAnsi="Calibri"/>
                <w:sz w:val="22"/>
                <w:szCs w:val="22"/>
              </w:rPr>
              <w:t>property</w:t>
            </w:r>
          </w:p>
        </w:tc>
        <w:tc>
          <w:tcPr>
            <w:tcW w:w="1602" w:type="dxa"/>
            <w:tcBorders>
              <w:top w:val="single" w:sz="4" w:space="0" w:color="auto"/>
              <w:bottom w:val="single" w:sz="4" w:space="0" w:color="auto"/>
            </w:tcBorders>
            <w:vAlign w:val="center"/>
          </w:tcPr>
          <w:p w14:paraId="06FA4085"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6</w:t>
            </w:r>
          </w:p>
        </w:tc>
      </w:tr>
      <w:tr w:rsidR="00F55E48" w:rsidRPr="00D47CD9" w14:paraId="3C7B0D0A" w14:textId="77777777" w:rsidTr="006006C8">
        <w:trPr>
          <w:trHeight w:val="208"/>
        </w:trPr>
        <w:tc>
          <w:tcPr>
            <w:tcW w:w="2694" w:type="dxa"/>
            <w:vMerge/>
            <w:tcBorders>
              <w:bottom w:val="single" w:sz="4" w:space="0" w:color="auto"/>
            </w:tcBorders>
            <w:vAlign w:val="center"/>
          </w:tcPr>
          <w:p w14:paraId="4854C9AE" w14:textId="77777777" w:rsidR="00F55E48" w:rsidRPr="002C4D1B" w:rsidRDefault="00F55E48"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77C9E529" w14:textId="77777777" w:rsidR="00F55E48" w:rsidRPr="002C4D1B" w:rsidRDefault="00F55E48" w:rsidP="00BC63D7">
            <w:pPr>
              <w:spacing w:line="360" w:lineRule="auto"/>
              <w:rPr>
                <w:rFonts w:ascii="Calibri" w:hAnsi="Calibri" w:cs="Calibri"/>
                <w:sz w:val="22"/>
                <w:szCs w:val="22"/>
              </w:rPr>
            </w:pPr>
            <w:r w:rsidRPr="00FF4478">
              <w:rPr>
                <w:rFonts w:ascii="Calibri" w:eastAsia="Calibri" w:hAnsi="Calibri"/>
                <w:sz w:val="22"/>
                <w:szCs w:val="22"/>
              </w:rPr>
              <w:t>Preservation of product</w:t>
            </w:r>
          </w:p>
        </w:tc>
        <w:tc>
          <w:tcPr>
            <w:tcW w:w="1602" w:type="dxa"/>
            <w:tcBorders>
              <w:top w:val="single" w:sz="4" w:space="0" w:color="auto"/>
              <w:bottom w:val="single" w:sz="4" w:space="0" w:color="auto"/>
            </w:tcBorders>
            <w:vAlign w:val="center"/>
          </w:tcPr>
          <w:p w14:paraId="176944A4" w14:textId="77777777" w:rsidR="00F55E48"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6</w:t>
            </w:r>
          </w:p>
        </w:tc>
      </w:tr>
      <w:tr w:rsidR="00BC63D7" w:rsidRPr="00D47CD9" w14:paraId="3CF76283" w14:textId="77777777" w:rsidTr="00F83DF5">
        <w:trPr>
          <w:trHeight w:val="124"/>
        </w:trPr>
        <w:tc>
          <w:tcPr>
            <w:tcW w:w="2694" w:type="dxa"/>
            <w:vMerge w:val="restart"/>
            <w:tcBorders>
              <w:top w:val="single" w:sz="4" w:space="0" w:color="auto"/>
              <w:left w:val="single" w:sz="4" w:space="0" w:color="auto"/>
            </w:tcBorders>
            <w:vAlign w:val="center"/>
          </w:tcPr>
          <w:p w14:paraId="57AFFAB8" w14:textId="77777777" w:rsidR="00BC63D7" w:rsidRPr="002C4D1B" w:rsidRDefault="00BC63D7" w:rsidP="00BC63D7">
            <w:pPr>
              <w:spacing w:line="360" w:lineRule="auto"/>
              <w:rPr>
                <w:rFonts w:ascii="Calibri" w:hAnsi="Calibri" w:cs="Calibri"/>
                <w:b/>
                <w:sz w:val="22"/>
                <w:szCs w:val="22"/>
              </w:rPr>
            </w:pPr>
            <w:r w:rsidRPr="002C4D1B">
              <w:rPr>
                <w:rFonts w:ascii="Calibri" w:hAnsi="Calibri" w:cs="Calibri"/>
                <w:b/>
                <w:sz w:val="22"/>
                <w:szCs w:val="22"/>
              </w:rPr>
              <w:t>SECTION 8</w:t>
            </w:r>
          </w:p>
          <w:p w14:paraId="153246A1"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44CC438A" w14:textId="77777777" w:rsidR="00BC63D7" w:rsidRPr="00F83DF5" w:rsidRDefault="00BC63D7" w:rsidP="00BC63D7">
            <w:pPr>
              <w:spacing w:line="360" w:lineRule="auto"/>
              <w:rPr>
                <w:rFonts w:ascii="Calibri" w:hAnsi="Calibri" w:cs="Calibri"/>
                <w:sz w:val="22"/>
                <w:szCs w:val="22"/>
              </w:rPr>
            </w:pPr>
            <w:r w:rsidRPr="003C4697">
              <w:rPr>
                <w:rFonts w:ascii="Calibri" w:eastAsia="Calibri" w:hAnsi="Calibri"/>
                <w:sz w:val="22"/>
                <w:szCs w:val="22"/>
              </w:rPr>
              <w:t>Measurement analysis and improvement</w:t>
            </w:r>
          </w:p>
        </w:tc>
        <w:tc>
          <w:tcPr>
            <w:tcW w:w="1602" w:type="dxa"/>
            <w:tcBorders>
              <w:top w:val="single" w:sz="4" w:space="0" w:color="auto"/>
              <w:bottom w:val="single" w:sz="4" w:space="0" w:color="auto"/>
            </w:tcBorders>
            <w:vAlign w:val="center"/>
          </w:tcPr>
          <w:p w14:paraId="6B47CFAF"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7</w:t>
            </w:r>
          </w:p>
        </w:tc>
      </w:tr>
      <w:tr w:rsidR="00BC63D7" w:rsidRPr="00D47CD9" w14:paraId="12034CC3" w14:textId="77777777" w:rsidTr="003C4697">
        <w:trPr>
          <w:trHeight w:val="277"/>
        </w:trPr>
        <w:tc>
          <w:tcPr>
            <w:tcW w:w="2694" w:type="dxa"/>
            <w:vMerge/>
            <w:tcBorders>
              <w:top w:val="single" w:sz="4" w:space="0" w:color="auto"/>
              <w:left w:val="single" w:sz="4" w:space="0" w:color="auto"/>
            </w:tcBorders>
            <w:vAlign w:val="center"/>
          </w:tcPr>
          <w:p w14:paraId="798B11D4" w14:textId="77777777" w:rsidR="00BC63D7" w:rsidRPr="002C4D1B" w:rsidRDefault="00BC63D7" w:rsidP="00BC63D7">
            <w:pPr>
              <w:spacing w:line="360" w:lineRule="auto"/>
              <w:rPr>
                <w:rFonts w:ascii="Calibri" w:hAnsi="Calibri" w:cs="Calibri"/>
                <w:b/>
                <w:sz w:val="22"/>
                <w:szCs w:val="22"/>
              </w:rPr>
            </w:pPr>
          </w:p>
        </w:tc>
        <w:tc>
          <w:tcPr>
            <w:tcW w:w="5244" w:type="dxa"/>
            <w:tcBorders>
              <w:top w:val="single" w:sz="4" w:space="0" w:color="auto"/>
            </w:tcBorders>
            <w:vAlign w:val="center"/>
          </w:tcPr>
          <w:p w14:paraId="6737F4D7"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General requirement</w:t>
            </w:r>
          </w:p>
        </w:tc>
        <w:tc>
          <w:tcPr>
            <w:tcW w:w="1602" w:type="dxa"/>
            <w:tcBorders>
              <w:top w:val="single" w:sz="4" w:space="0" w:color="auto"/>
            </w:tcBorders>
            <w:vAlign w:val="center"/>
          </w:tcPr>
          <w:p w14:paraId="68B8BBA3"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7</w:t>
            </w:r>
          </w:p>
        </w:tc>
      </w:tr>
      <w:tr w:rsidR="00BC63D7" w:rsidRPr="00D47CD9" w14:paraId="10D1FB03" w14:textId="77777777" w:rsidTr="003314C1">
        <w:trPr>
          <w:trHeight w:val="208"/>
        </w:trPr>
        <w:tc>
          <w:tcPr>
            <w:tcW w:w="2694" w:type="dxa"/>
            <w:vMerge/>
            <w:tcBorders>
              <w:left w:val="single" w:sz="4" w:space="0" w:color="auto"/>
            </w:tcBorders>
            <w:vAlign w:val="center"/>
          </w:tcPr>
          <w:p w14:paraId="23A48193"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790BA8BC"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Monitoring and measurement</w:t>
            </w:r>
          </w:p>
        </w:tc>
        <w:tc>
          <w:tcPr>
            <w:tcW w:w="1602" w:type="dxa"/>
            <w:tcBorders>
              <w:top w:val="single" w:sz="4" w:space="0" w:color="auto"/>
              <w:bottom w:val="single" w:sz="4" w:space="0" w:color="auto"/>
            </w:tcBorders>
            <w:vAlign w:val="center"/>
          </w:tcPr>
          <w:p w14:paraId="4F552750"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7</w:t>
            </w:r>
          </w:p>
        </w:tc>
      </w:tr>
      <w:tr w:rsidR="00BC63D7" w:rsidRPr="00D47CD9" w14:paraId="511E6757" w14:textId="77777777" w:rsidTr="003314C1">
        <w:trPr>
          <w:trHeight w:val="181"/>
        </w:trPr>
        <w:tc>
          <w:tcPr>
            <w:tcW w:w="2694" w:type="dxa"/>
            <w:vMerge/>
            <w:tcBorders>
              <w:left w:val="single" w:sz="4" w:space="0" w:color="auto"/>
            </w:tcBorders>
            <w:vAlign w:val="center"/>
          </w:tcPr>
          <w:p w14:paraId="6297587C"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632A884D"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Customer satisfaction</w:t>
            </w:r>
          </w:p>
        </w:tc>
        <w:tc>
          <w:tcPr>
            <w:tcW w:w="1602" w:type="dxa"/>
            <w:tcBorders>
              <w:top w:val="single" w:sz="4" w:space="0" w:color="auto"/>
              <w:bottom w:val="single" w:sz="4" w:space="0" w:color="auto"/>
            </w:tcBorders>
            <w:vAlign w:val="center"/>
          </w:tcPr>
          <w:p w14:paraId="71BBEA74"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7</w:t>
            </w:r>
          </w:p>
        </w:tc>
      </w:tr>
      <w:tr w:rsidR="00BC63D7" w:rsidRPr="00D47CD9" w14:paraId="17F19982" w14:textId="77777777" w:rsidTr="003314C1">
        <w:trPr>
          <w:trHeight w:val="208"/>
        </w:trPr>
        <w:tc>
          <w:tcPr>
            <w:tcW w:w="2694" w:type="dxa"/>
            <w:vMerge/>
            <w:tcBorders>
              <w:left w:val="single" w:sz="4" w:space="0" w:color="auto"/>
            </w:tcBorders>
            <w:vAlign w:val="center"/>
          </w:tcPr>
          <w:p w14:paraId="166F508C"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4771B977"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Internal audit</w:t>
            </w:r>
          </w:p>
        </w:tc>
        <w:tc>
          <w:tcPr>
            <w:tcW w:w="1602" w:type="dxa"/>
            <w:tcBorders>
              <w:top w:val="single" w:sz="4" w:space="0" w:color="auto"/>
              <w:bottom w:val="single" w:sz="4" w:space="0" w:color="auto"/>
            </w:tcBorders>
            <w:vAlign w:val="center"/>
          </w:tcPr>
          <w:p w14:paraId="70E4E351"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2</w:t>
            </w:r>
            <w:r w:rsidR="007771A4">
              <w:rPr>
                <w:rFonts w:ascii="Calibri" w:hAnsi="Calibri" w:cs="Calibri"/>
                <w:sz w:val="22"/>
                <w:szCs w:val="22"/>
              </w:rPr>
              <w:t>8</w:t>
            </w:r>
          </w:p>
        </w:tc>
      </w:tr>
      <w:tr w:rsidR="00BC63D7" w:rsidRPr="00D47CD9" w14:paraId="3AFDB49B" w14:textId="77777777" w:rsidTr="003314C1">
        <w:trPr>
          <w:trHeight w:val="167"/>
        </w:trPr>
        <w:tc>
          <w:tcPr>
            <w:tcW w:w="2694" w:type="dxa"/>
            <w:vMerge/>
            <w:tcBorders>
              <w:left w:val="single" w:sz="4" w:space="0" w:color="auto"/>
            </w:tcBorders>
            <w:vAlign w:val="center"/>
          </w:tcPr>
          <w:p w14:paraId="2A9AC61A"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0EAE9DED"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Monitoring and measurement of processes</w:t>
            </w:r>
          </w:p>
        </w:tc>
        <w:tc>
          <w:tcPr>
            <w:tcW w:w="1602" w:type="dxa"/>
            <w:tcBorders>
              <w:top w:val="single" w:sz="4" w:space="0" w:color="auto"/>
              <w:bottom w:val="single" w:sz="4" w:space="0" w:color="auto"/>
            </w:tcBorders>
            <w:vAlign w:val="center"/>
          </w:tcPr>
          <w:p w14:paraId="5BED55B4" w14:textId="77777777" w:rsidR="00BC63D7" w:rsidRPr="002C4D1B" w:rsidRDefault="007771A4" w:rsidP="00BC63D7">
            <w:pPr>
              <w:spacing w:line="360" w:lineRule="auto"/>
              <w:rPr>
                <w:rFonts w:ascii="Calibri" w:hAnsi="Calibri" w:cs="Calibri"/>
                <w:sz w:val="22"/>
                <w:szCs w:val="22"/>
              </w:rPr>
            </w:pPr>
            <w:r>
              <w:rPr>
                <w:rFonts w:ascii="Calibri" w:hAnsi="Calibri" w:cs="Calibri"/>
                <w:sz w:val="22"/>
                <w:szCs w:val="22"/>
              </w:rPr>
              <w:t>29</w:t>
            </w:r>
          </w:p>
        </w:tc>
      </w:tr>
      <w:tr w:rsidR="00BC63D7" w:rsidRPr="00D47CD9" w14:paraId="2AFC64B6" w14:textId="77777777" w:rsidTr="003314C1">
        <w:trPr>
          <w:trHeight w:val="222"/>
        </w:trPr>
        <w:tc>
          <w:tcPr>
            <w:tcW w:w="2694" w:type="dxa"/>
            <w:vMerge/>
            <w:tcBorders>
              <w:left w:val="single" w:sz="4" w:space="0" w:color="auto"/>
            </w:tcBorders>
            <w:vAlign w:val="center"/>
          </w:tcPr>
          <w:p w14:paraId="32066C76"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3B7BAFA7"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Monitoring and measurement of product</w:t>
            </w:r>
          </w:p>
        </w:tc>
        <w:tc>
          <w:tcPr>
            <w:tcW w:w="1602" w:type="dxa"/>
            <w:tcBorders>
              <w:top w:val="single" w:sz="4" w:space="0" w:color="auto"/>
              <w:bottom w:val="single" w:sz="4" w:space="0" w:color="auto"/>
            </w:tcBorders>
            <w:vAlign w:val="center"/>
          </w:tcPr>
          <w:p w14:paraId="130E69C5" w14:textId="77777777" w:rsidR="00BC63D7" w:rsidRPr="002C4D1B" w:rsidRDefault="007771A4" w:rsidP="00BC63D7">
            <w:pPr>
              <w:spacing w:line="360" w:lineRule="auto"/>
              <w:rPr>
                <w:rFonts w:ascii="Calibri" w:hAnsi="Calibri" w:cs="Calibri"/>
                <w:sz w:val="22"/>
                <w:szCs w:val="22"/>
              </w:rPr>
            </w:pPr>
            <w:r>
              <w:rPr>
                <w:rFonts w:ascii="Calibri" w:hAnsi="Calibri" w:cs="Calibri"/>
                <w:sz w:val="22"/>
                <w:szCs w:val="22"/>
              </w:rPr>
              <w:t>29</w:t>
            </w:r>
          </w:p>
        </w:tc>
      </w:tr>
      <w:tr w:rsidR="00BC63D7" w:rsidRPr="00D47CD9" w14:paraId="5EFE6284" w14:textId="77777777" w:rsidTr="003314C1">
        <w:trPr>
          <w:trHeight w:val="181"/>
        </w:trPr>
        <w:tc>
          <w:tcPr>
            <w:tcW w:w="2694" w:type="dxa"/>
            <w:vMerge/>
            <w:tcBorders>
              <w:left w:val="single" w:sz="4" w:space="0" w:color="auto"/>
            </w:tcBorders>
            <w:vAlign w:val="center"/>
          </w:tcPr>
          <w:p w14:paraId="2FB07229" w14:textId="77777777" w:rsidR="00BC63D7" w:rsidRPr="002C4D1B" w:rsidRDefault="00BC63D7" w:rsidP="00BC63D7">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1F1852C8" w14:textId="77777777" w:rsidR="00BC63D7" w:rsidRPr="003C4697" w:rsidRDefault="00BC63D7" w:rsidP="00BC63D7">
            <w:pPr>
              <w:spacing w:after="120" w:line="259" w:lineRule="auto"/>
              <w:rPr>
                <w:rFonts w:ascii="Calibri" w:eastAsia="Calibri" w:hAnsi="Calibri"/>
                <w:sz w:val="22"/>
                <w:szCs w:val="22"/>
              </w:rPr>
            </w:pPr>
            <w:r w:rsidRPr="003C4697">
              <w:rPr>
                <w:rFonts w:ascii="Calibri" w:eastAsia="Calibri" w:hAnsi="Calibri"/>
                <w:sz w:val="22"/>
                <w:szCs w:val="22"/>
              </w:rPr>
              <w:t>Control of non- conforming product</w:t>
            </w:r>
          </w:p>
        </w:tc>
        <w:tc>
          <w:tcPr>
            <w:tcW w:w="1602" w:type="dxa"/>
            <w:tcBorders>
              <w:top w:val="single" w:sz="4" w:space="0" w:color="auto"/>
              <w:bottom w:val="single" w:sz="4" w:space="0" w:color="auto"/>
            </w:tcBorders>
            <w:vAlign w:val="center"/>
          </w:tcPr>
          <w:p w14:paraId="032C8BDD" w14:textId="77777777" w:rsidR="00BC63D7" w:rsidRPr="002C4D1B" w:rsidRDefault="00F55E48" w:rsidP="00BC63D7">
            <w:pPr>
              <w:spacing w:line="360" w:lineRule="auto"/>
              <w:rPr>
                <w:rFonts w:ascii="Calibri" w:hAnsi="Calibri" w:cs="Calibri"/>
                <w:sz w:val="22"/>
                <w:szCs w:val="22"/>
              </w:rPr>
            </w:pPr>
            <w:r>
              <w:rPr>
                <w:rFonts w:ascii="Calibri" w:hAnsi="Calibri" w:cs="Calibri"/>
                <w:sz w:val="22"/>
                <w:szCs w:val="22"/>
              </w:rPr>
              <w:t>3</w:t>
            </w:r>
            <w:r w:rsidR="007771A4">
              <w:rPr>
                <w:rFonts w:ascii="Calibri" w:hAnsi="Calibri" w:cs="Calibri"/>
                <w:sz w:val="22"/>
                <w:szCs w:val="22"/>
              </w:rPr>
              <w:t>0</w:t>
            </w:r>
          </w:p>
        </w:tc>
      </w:tr>
      <w:tr w:rsidR="00F55E48" w:rsidRPr="00D47CD9" w14:paraId="23AB11C9" w14:textId="77777777" w:rsidTr="003314C1">
        <w:trPr>
          <w:trHeight w:val="263"/>
        </w:trPr>
        <w:tc>
          <w:tcPr>
            <w:tcW w:w="2694" w:type="dxa"/>
            <w:vMerge/>
            <w:tcBorders>
              <w:left w:val="single" w:sz="4" w:space="0" w:color="auto"/>
            </w:tcBorders>
            <w:vAlign w:val="center"/>
          </w:tcPr>
          <w:p w14:paraId="60165BDD" w14:textId="77777777" w:rsidR="00F55E48" w:rsidRPr="002C4D1B" w:rsidRDefault="00F55E48" w:rsidP="00F55E48">
            <w:pPr>
              <w:spacing w:line="360" w:lineRule="auto"/>
              <w:rPr>
                <w:rFonts w:ascii="Calibri" w:hAnsi="Calibri" w:cs="Calibri"/>
                <w:sz w:val="22"/>
                <w:szCs w:val="22"/>
              </w:rPr>
            </w:pPr>
          </w:p>
        </w:tc>
        <w:tc>
          <w:tcPr>
            <w:tcW w:w="5244" w:type="dxa"/>
            <w:tcBorders>
              <w:top w:val="single" w:sz="4" w:space="0" w:color="auto"/>
              <w:bottom w:val="single" w:sz="4" w:space="0" w:color="auto"/>
            </w:tcBorders>
            <w:vAlign w:val="center"/>
          </w:tcPr>
          <w:p w14:paraId="54CF0C12" w14:textId="77777777" w:rsidR="00F55E48" w:rsidRPr="003C4697" w:rsidRDefault="00F55E48" w:rsidP="00F55E48">
            <w:pPr>
              <w:spacing w:after="120" w:line="259" w:lineRule="auto"/>
              <w:rPr>
                <w:rFonts w:ascii="Calibri" w:eastAsia="Calibri" w:hAnsi="Calibri"/>
                <w:sz w:val="22"/>
                <w:szCs w:val="22"/>
              </w:rPr>
            </w:pPr>
            <w:r w:rsidRPr="003C4697">
              <w:rPr>
                <w:rFonts w:ascii="Calibri" w:eastAsia="Calibri" w:hAnsi="Calibri"/>
                <w:sz w:val="22"/>
                <w:szCs w:val="22"/>
              </w:rPr>
              <w:t xml:space="preserve">Improvement&amp; general </w:t>
            </w:r>
          </w:p>
        </w:tc>
        <w:tc>
          <w:tcPr>
            <w:tcW w:w="1602" w:type="dxa"/>
            <w:tcBorders>
              <w:top w:val="single" w:sz="4" w:space="0" w:color="auto"/>
              <w:bottom w:val="single" w:sz="4" w:space="0" w:color="auto"/>
            </w:tcBorders>
            <w:vAlign w:val="center"/>
          </w:tcPr>
          <w:p w14:paraId="260EDFC3" w14:textId="77777777" w:rsidR="00F55E48" w:rsidRPr="002C4D1B" w:rsidRDefault="00F55E48" w:rsidP="00F55E48">
            <w:pPr>
              <w:spacing w:line="360" w:lineRule="auto"/>
              <w:rPr>
                <w:rFonts w:ascii="Calibri" w:hAnsi="Calibri" w:cs="Calibri"/>
                <w:sz w:val="22"/>
                <w:szCs w:val="22"/>
              </w:rPr>
            </w:pPr>
            <w:r>
              <w:rPr>
                <w:rFonts w:ascii="Calibri" w:hAnsi="Calibri" w:cs="Calibri"/>
                <w:sz w:val="22"/>
                <w:szCs w:val="22"/>
              </w:rPr>
              <w:t>3</w:t>
            </w:r>
            <w:r w:rsidR="007771A4">
              <w:rPr>
                <w:rFonts w:ascii="Calibri" w:hAnsi="Calibri" w:cs="Calibri"/>
                <w:sz w:val="22"/>
                <w:szCs w:val="22"/>
              </w:rPr>
              <w:t>1</w:t>
            </w:r>
          </w:p>
        </w:tc>
      </w:tr>
      <w:tr w:rsidR="00F55E48" w:rsidRPr="00D47CD9" w14:paraId="18D12470" w14:textId="77777777" w:rsidTr="00F55E48">
        <w:trPr>
          <w:trHeight w:val="343"/>
        </w:trPr>
        <w:tc>
          <w:tcPr>
            <w:tcW w:w="2694" w:type="dxa"/>
            <w:vMerge/>
            <w:tcBorders>
              <w:left w:val="single" w:sz="4" w:space="0" w:color="auto"/>
            </w:tcBorders>
            <w:vAlign w:val="center"/>
          </w:tcPr>
          <w:p w14:paraId="74D60C9B" w14:textId="77777777" w:rsidR="00F55E48" w:rsidRPr="002C4D1B" w:rsidRDefault="00F55E48" w:rsidP="00F55E48">
            <w:pPr>
              <w:spacing w:line="360" w:lineRule="auto"/>
              <w:rPr>
                <w:rFonts w:ascii="Calibri" w:hAnsi="Calibri" w:cs="Calibri"/>
                <w:sz w:val="22"/>
                <w:szCs w:val="22"/>
              </w:rPr>
            </w:pPr>
          </w:p>
        </w:tc>
        <w:tc>
          <w:tcPr>
            <w:tcW w:w="5244" w:type="dxa"/>
            <w:tcBorders>
              <w:top w:val="single" w:sz="4" w:space="0" w:color="auto"/>
            </w:tcBorders>
            <w:vAlign w:val="center"/>
          </w:tcPr>
          <w:p w14:paraId="52AE862D" w14:textId="77777777" w:rsidR="00F55E48" w:rsidRPr="003C4697" w:rsidRDefault="00F55E48" w:rsidP="00F55E48">
            <w:pPr>
              <w:spacing w:after="120" w:line="259" w:lineRule="auto"/>
              <w:rPr>
                <w:rFonts w:ascii="Calibri" w:eastAsia="Calibri" w:hAnsi="Calibri"/>
                <w:sz w:val="22"/>
                <w:szCs w:val="22"/>
              </w:rPr>
            </w:pPr>
            <w:r w:rsidRPr="003C4697">
              <w:rPr>
                <w:rFonts w:ascii="Calibri" w:eastAsia="Calibri" w:hAnsi="Calibri"/>
                <w:sz w:val="22"/>
                <w:szCs w:val="22"/>
              </w:rPr>
              <w:t>Corrective&amp; Preventive action</w:t>
            </w:r>
          </w:p>
        </w:tc>
        <w:tc>
          <w:tcPr>
            <w:tcW w:w="1602" w:type="dxa"/>
            <w:tcBorders>
              <w:top w:val="single" w:sz="4" w:space="0" w:color="auto"/>
            </w:tcBorders>
            <w:vAlign w:val="center"/>
          </w:tcPr>
          <w:p w14:paraId="0C5E4D88" w14:textId="77777777" w:rsidR="00F55E48" w:rsidRPr="002C4D1B" w:rsidRDefault="007771A4" w:rsidP="00F55E48">
            <w:pPr>
              <w:spacing w:line="360" w:lineRule="auto"/>
              <w:rPr>
                <w:rFonts w:ascii="Calibri" w:hAnsi="Calibri" w:cs="Calibri"/>
                <w:sz w:val="22"/>
                <w:szCs w:val="22"/>
              </w:rPr>
            </w:pPr>
            <w:r>
              <w:rPr>
                <w:rFonts w:ascii="Calibri" w:hAnsi="Calibri" w:cs="Calibri"/>
                <w:sz w:val="22"/>
                <w:szCs w:val="22"/>
              </w:rPr>
              <w:t>31</w:t>
            </w:r>
            <w:r w:rsidR="00F55E48">
              <w:rPr>
                <w:rFonts w:ascii="Calibri" w:hAnsi="Calibri" w:cs="Calibri"/>
                <w:sz w:val="22"/>
                <w:szCs w:val="22"/>
              </w:rPr>
              <w:t>-3</w:t>
            </w:r>
            <w:r>
              <w:rPr>
                <w:rFonts w:ascii="Calibri" w:hAnsi="Calibri" w:cs="Calibri"/>
                <w:sz w:val="22"/>
                <w:szCs w:val="22"/>
              </w:rPr>
              <w:t>2</w:t>
            </w:r>
          </w:p>
        </w:tc>
      </w:tr>
      <w:tr w:rsidR="00F55E48" w:rsidRPr="00D47CD9" w14:paraId="27F3CC46" w14:textId="77777777" w:rsidTr="003C4697">
        <w:trPr>
          <w:trHeight w:val="291"/>
        </w:trPr>
        <w:tc>
          <w:tcPr>
            <w:tcW w:w="2694" w:type="dxa"/>
            <w:tcBorders>
              <w:top w:val="single" w:sz="4" w:space="0" w:color="auto"/>
              <w:bottom w:val="single" w:sz="4" w:space="0" w:color="auto"/>
            </w:tcBorders>
            <w:vAlign w:val="center"/>
          </w:tcPr>
          <w:p w14:paraId="2A6FA1D9" w14:textId="77777777" w:rsidR="00F55E48" w:rsidRPr="002C4D1B" w:rsidRDefault="00F55E48" w:rsidP="00F55E48">
            <w:pPr>
              <w:spacing w:line="360" w:lineRule="auto"/>
              <w:rPr>
                <w:rFonts w:ascii="Calibri" w:hAnsi="Calibri" w:cs="Calibri"/>
                <w:sz w:val="22"/>
                <w:szCs w:val="22"/>
              </w:rPr>
            </w:pPr>
            <w:r w:rsidRPr="00F83DF5">
              <w:rPr>
                <w:rFonts w:ascii="Calibri" w:hAnsi="Calibri"/>
                <w:sz w:val="22"/>
                <w:szCs w:val="22"/>
              </w:rPr>
              <w:t>Section 8</w:t>
            </w:r>
          </w:p>
        </w:tc>
        <w:tc>
          <w:tcPr>
            <w:tcW w:w="5244" w:type="dxa"/>
            <w:tcBorders>
              <w:top w:val="single" w:sz="4" w:space="0" w:color="auto"/>
              <w:bottom w:val="single" w:sz="4" w:space="0" w:color="auto"/>
            </w:tcBorders>
            <w:vAlign w:val="center"/>
          </w:tcPr>
          <w:p w14:paraId="17A0CE69" w14:textId="77777777" w:rsidR="00F55E48" w:rsidRPr="003C4697" w:rsidRDefault="00F55E48" w:rsidP="00F55E48">
            <w:pPr>
              <w:spacing w:line="360" w:lineRule="auto"/>
              <w:rPr>
                <w:rFonts w:ascii="Calibri" w:eastAsia="Calibri" w:hAnsi="Calibri"/>
                <w:sz w:val="22"/>
                <w:szCs w:val="22"/>
              </w:rPr>
            </w:pPr>
            <w:r>
              <w:rPr>
                <w:rFonts w:ascii="Calibri" w:eastAsia="Calibri" w:hAnsi="Calibri"/>
                <w:sz w:val="22"/>
                <w:szCs w:val="22"/>
              </w:rPr>
              <w:t xml:space="preserve">Abbreviation </w:t>
            </w:r>
          </w:p>
        </w:tc>
        <w:tc>
          <w:tcPr>
            <w:tcW w:w="1602" w:type="dxa"/>
            <w:tcBorders>
              <w:top w:val="single" w:sz="4" w:space="0" w:color="auto"/>
              <w:bottom w:val="single" w:sz="4" w:space="0" w:color="auto"/>
            </w:tcBorders>
            <w:vAlign w:val="center"/>
          </w:tcPr>
          <w:p w14:paraId="0F1B5E0D" w14:textId="77777777" w:rsidR="00F55E48" w:rsidRPr="002C4D1B" w:rsidRDefault="00F55E48" w:rsidP="00F55E48">
            <w:pPr>
              <w:spacing w:line="360" w:lineRule="auto"/>
              <w:rPr>
                <w:rFonts w:ascii="Calibri" w:hAnsi="Calibri" w:cs="Calibri"/>
                <w:sz w:val="22"/>
                <w:szCs w:val="22"/>
              </w:rPr>
            </w:pPr>
            <w:r>
              <w:rPr>
                <w:rFonts w:ascii="Calibri" w:hAnsi="Calibri" w:cs="Calibri"/>
                <w:sz w:val="22"/>
                <w:szCs w:val="22"/>
              </w:rPr>
              <w:t>3</w:t>
            </w:r>
            <w:r w:rsidR="007771A4">
              <w:rPr>
                <w:rFonts w:ascii="Calibri" w:hAnsi="Calibri" w:cs="Calibri"/>
                <w:sz w:val="22"/>
                <w:szCs w:val="22"/>
              </w:rPr>
              <w:t>2</w:t>
            </w:r>
          </w:p>
        </w:tc>
      </w:tr>
    </w:tbl>
    <w:p w14:paraId="4EF07212" w14:textId="77777777" w:rsidR="003F0C15" w:rsidRDefault="003F0C15" w:rsidP="00625FCB">
      <w:pPr>
        <w:rPr>
          <w:rFonts w:ascii="Calibri" w:hAnsi="Calibri" w:cs="Calibri"/>
          <w:sz w:val="22"/>
          <w:szCs w:val="22"/>
        </w:rPr>
      </w:pPr>
    </w:p>
    <w:p w14:paraId="7954F1CE" w14:textId="77777777" w:rsidR="001B778D" w:rsidRDefault="001B778D" w:rsidP="00625FCB">
      <w:pPr>
        <w:rPr>
          <w:rFonts w:ascii="Calibri" w:hAnsi="Calibri" w:cs="Calibri"/>
          <w:sz w:val="22"/>
          <w:szCs w:val="22"/>
        </w:rPr>
      </w:pPr>
    </w:p>
    <w:p w14:paraId="4ACD60CC" w14:textId="77777777" w:rsidR="002B210E" w:rsidRDefault="002B210E" w:rsidP="00625FCB">
      <w:pPr>
        <w:rPr>
          <w:rFonts w:ascii="Calibri" w:hAnsi="Calibri" w:cs="Calibri"/>
          <w:sz w:val="22"/>
          <w:szCs w:val="22"/>
        </w:rPr>
      </w:pPr>
    </w:p>
    <w:p w14:paraId="440760C7" w14:textId="77777777" w:rsidR="00E56D5B" w:rsidRPr="00D47CD9" w:rsidRDefault="00E56D5B" w:rsidP="00625FCB">
      <w:pPr>
        <w:rPr>
          <w:rFonts w:ascii="Calibri" w:hAnsi="Calibri" w:cs="Calibri"/>
          <w:sz w:val="22"/>
          <w:szCs w:val="22"/>
        </w:rPr>
      </w:pPr>
    </w:p>
    <w:p w14:paraId="6A1896FF" w14:textId="77777777" w:rsidR="00E56D5B" w:rsidRPr="00802710" w:rsidRDefault="00E56D5B" w:rsidP="00625FCB">
      <w:pPr>
        <w:pStyle w:val="NormalWeb"/>
        <w:rPr>
          <w:rFonts w:ascii="Calibri" w:hAnsi="Calibri" w:cs="Calibri"/>
          <w:b/>
          <w:bCs/>
          <w:sz w:val="22"/>
          <w:szCs w:val="22"/>
        </w:rPr>
      </w:pPr>
    </w:p>
    <w:p w14:paraId="4C659345" w14:textId="77777777" w:rsidR="00E56D5B" w:rsidRPr="00802710" w:rsidRDefault="00E56D5B" w:rsidP="00625FCB">
      <w:pPr>
        <w:pStyle w:val="NormalWeb"/>
        <w:rPr>
          <w:rFonts w:ascii="Calibri" w:hAnsi="Calibri" w:cs="Calibri"/>
          <w:b/>
          <w:bCs/>
          <w:sz w:val="22"/>
          <w:szCs w:val="22"/>
        </w:rPr>
      </w:pPr>
    </w:p>
    <w:p w14:paraId="6FCFA7B6" w14:textId="77777777" w:rsidR="00C605AE" w:rsidRDefault="00C605AE" w:rsidP="00625FCB">
      <w:pPr>
        <w:pStyle w:val="BodyTextIndent"/>
        <w:ind w:left="0"/>
        <w:jc w:val="left"/>
        <w:rPr>
          <w:rFonts w:ascii="Calibri" w:hAnsi="Calibri" w:cs="Calibri"/>
          <w:b/>
          <w:color w:val="auto"/>
          <w:sz w:val="22"/>
          <w:szCs w:val="22"/>
        </w:rPr>
      </w:pPr>
    </w:p>
    <w:p w14:paraId="0C61F5AB" w14:textId="77777777" w:rsidR="00F55E48" w:rsidRDefault="00F55E48" w:rsidP="00625FCB">
      <w:pPr>
        <w:pStyle w:val="BodyTextIndent"/>
        <w:ind w:left="0"/>
        <w:jc w:val="left"/>
        <w:rPr>
          <w:rFonts w:ascii="Calibri" w:hAnsi="Calibri" w:cs="Calibri"/>
          <w:b/>
          <w:color w:val="auto"/>
          <w:sz w:val="22"/>
          <w:szCs w:val="22"/>
        </w:rPr>
      </w:pPr>
    </w:p>
    <w:p w14:paraId="251A6109" w14:textId="77777777" w:rsidR="00F55E48" w:rsidRDefault="00F55E48" w:rsidP="00625FCB">
      <w:pPr>
        <w:pStyle w:val="BodyTextIndent"/>
        <w:ind w:left="0"/>
        <w:jc w:val="left"/>
        <w:rPr>
          <w:rFonts w:ascii="Calibri" w:hAnsi="Calibri" w:cs="Calibri"/>
          <w:b/>
          <w:color w:val="auto"/>
          <w:sz w:val="22"/>
          <w:szCs w:val="22"/>
        </w:rPr>
      </w:pPr>
    </w:p>
    <w:p w14:paraId="00096DCA" w14:textId="77777777" w:rsidR="00F55E48" w:rsidRDefault="00F55E48" w:rsidP="00625FCB">
      <w:pPr>
        <w:pStyle w:val="BodyTextIndent"/>
        <w:ind w:left="0"/>
        <w:jc w:val="left"/>
        <w:rPr>
          <w:rFonts w:ascii="Calibri" w:hAnsi="Calibri" w:cs="Calibri"/>
          <w:b/>
          <w:color w:val="auto"/>
          <w:sz w:val="22"/>
          <w:szCs w:val="22"/>
        </w:rPr>
      </w:pPr>
    </w:p>
    <w:p w14:paraId="04C597DB" w14:textId="77777777" w:rsidR="00F55E48" w:rsidRDefault="00F55E48" w:rsidP="00625FCB">
      <w:pPr>
        <w:pStyle w:val="BodyTextIndent"/>
        <w:ind w:left="0"/>
        <w:jc w:val="left"/>
        <w:rPr>
          <w:rFonts w:ascii="Calibri" w:hAnsi="Calibri" w:cs="Calibri"/>
          <w:b/>
          <w:color w:val="auto"/>
          <w:sz w:val="22"/>
          <w:szCs w:val="22"/>
        </w:rPr>
      </w:pPr>
    </w:p>
    <w:p w14:paraId="2B5F6C40" w14:textId="77777777" w:rsidR="00F55E48" w:rsidRDefault="00F55E48" w:rsidP="00625FCB">
      <w:pPr>
        <w:pStyle w:val="BodyTextIndent"/>
        <w:ind w:left="0"/>
        <w:jc w:val="left"/>
        <w:rPr>
          <w:rFonts w:ascii="Calibri" w:hAnsi="Calibri" w:cs="Calibri"/>
          <w:b/>
          <w:color w:val="auto"/>
          <w:sz w:val="22"/>
          <w:szCs w:val="22"/>
        </w:rPr>
      </w:pPr>
    </w:p>
    <w:p w14:paraId="06C8A385" w14:textId="77777777" w:rsidR="00F55E48" w:rsidRDefault="00F55E48" w:rsidP="00625FCB">
      <w:pPr>
        <w:pStyle w:val="BodyTextIndent"/>
        <w:ind w:left="0"/>
        <w:jc w:val="left"/>
        <w:rPr>
          <w:rFonts w:ascii="Calibri" w:hAnsi="Calibri" w:cs="Calibri"/>
          <w:b/>
          <w:color w:val="auto"/>
          <w:sz w:val="22"/>
          <w:szCs w:val="22"/>
        </w:rPr>
      </w:pPr>
    </w:p>
    <w:p w14:paraId="5A35E587" w14:textId="77777777" w:rsidR="00F55E48" w:rsidRDefault="00F55E48" w:rsidP="006E58F0">
      <w:pPr>
        <w:pStyle w:val="BodyTextIndent"/>
        <w:ind w:left="0"/>
        <w:jc w:val="left"/>
        <w:rPr>
          <w:rFonts w:ascii="Calibri" w:hAnsi="Calibri" w:cs="Calibri"/>
          <w:b/>
          <w:color w:val="auto"/>
          <w:sz w:val="22"/>
          <w:szCs w:val="22"/>
        </w:rPr>
      </w:pPr>
    </w:p>
    <w:p w14:paraId="60B35F6E" w14:textId="77777777" w:rsidR="006E58F0" w:rsidRDefault="006E58F0" w:rsidP="006E58F0">
      <w:pPr>
        <w:pStyle w:val="BodyTextIndent"/>
        <w:ind w:left="0"/>
        <w:jc w:val="left"/>
        <w:rPr>
          <w:rFonts w:ascii="Calibri" w:hAnsi="Calibri" w:cs="Calibri"/>
          <w:b/>
          <w:color w:val="auto"/>
          <w:sz w:val="22"/>
          <w:szCs w:val="22"/>
        </w:rPr>
      </w:pPr>
    </w:p>
    <w:p w14:paraId="5C60F4AC" w14:textId="77777777" w:rsidR="00675010" w:rsidRDefault="00675010" w:rsidP="00E65A50">
      <w:pPr>
        <w:pStyle w:val="BodyTextIndent"/>
        <w:spacing w:before="0" w:beforeAutospacing="0" w:after="0" w:afterAutospacing="0"/>
        <w:ind w:left="0"/>
        <w:jc w:val="left"/>
        <w:rPr>
          <w:rFonts w:ascii="Calibri" w:hAnsi="Calibri" w:cs="Calibri"/>
          <w:b/>
          <w:color w:val="auto"/>
          <w:sz w:val="22"/>
          <w:szCs w:val="22"/>
        </w:rPr>
      </w:pPr>
    </w:p>
    <w:p w14:paraId="0E97520A" w14:textId="77777777" w:rsidR="006E58F0" w:rsidRDefault="006E58F0" w:rsidP="00E65A50">
      <w:pPr>
        <w:pStyle w:val="BodyTextIndent"/>
        <w:spacing w:before="0" w:beforeAutospacing="0" w:after="0" w:afterAutospacing="0"/>
        <w:ind w:left="0"/>
        <w:jc w:val="left"/>
        <w:rPr>
          <w:rFonts w:ascii="Calibri" w:hAnsi="Calibri" w:cs="Calibri"/>
          <w:b/>
          <w:sz w:val="22"/>
          <w:szCs w:val="22"/>
        </w:rPr>
      </w:pPr>
    </w:p>
    <w:p w14:paraId="5E32FE28" w14:textId="77777777" w:rsidR="003C1C22" w:rsidRPr="00802710" w:rsidRDefault="001D619F" w:rsidP="00E65A50">
      <w:pPr>
        <w:pStyle w:val="BodyTextIndent"/>
        <w:spacing w:before="0" w:beforeAutospacing="0" w:after="0" w:afterAutospacing="0"/>
        <w:ind w:left="0"/>
        <w:jc w:val="left"/>
        <w:rPr>
          <w:rFonts w:ascii="Calibri" w:hAnsi="Calibri" w:cs="Calibri"/>
          <w:b/>
          <w:color w:val="auto"/>
          <w:sz w:val="22"/>
          <w:szCs w:val="22"/>
        </w:rPr>
      </w:pPr>
      <w:r>
        <w:rPr>
          <w:rFonts w:ascii="Calibri" w:hAnsi="Calibri" w:cs="Calibri"/>
          <w:b/>
          <w:sz w:val="22"/>
          <w:szCs w:val="22"/>
        </w:rPr>
        <w:t>2.0</w:t>
      </w:r>
      <w:r w:rsidR="003C1C22" w:rsidRPr="00802710">
        <w:rPr>
          <w:rFonts w:ascii="Calibri" w:hAnsi="Calibri" w:cs="Calibri"/>
          <w:b/>
          <w:sz w:val="22"/>
          <w:szCs w:val="22"/>
        </w:rPr>
        <w:t xml:space="preserve">   Company Description</w:t>
      </w:r>
    </w:p>
    <w:p w14:paraId="5C78BE53" w14:textId="0F402804" w:rsidR="003C1C22" w:rsidRPr="00802710" w:rsidRDefault="003C1C22" w:rsidP="005328E6">
      <w:pPr>
        <w:rPr>
          <w:rFonts w:ascii="Calibri" w:hAnsi="Calibri" w:cs="Calibri"/>
          <w:sz w:val="22"/>
          <w:szCs w:val="22"/>
        </w:rPr>
      </w:pPr>
      <w:r w:rsidRPr="00802710">
        <w:rPr>
          <w:rFonts w:ascii="Calibri" w:hAnsi="Calibri" w:cs="Calibri"/>
          <w:sz w:val="22"/>
          <w:szCs w:val="22"/>
        </w:rPr>
        <w:t>BIOMEDICAL LIMITED is a fast growing pharmaceutical manufacturing company specializing in the product</w:t>
      </w:r>
      <w:r w:rsidR="005E0ED2">
        <w:rPr>
          <w:rFonts w:ascii="Calibri" w:hAnsi="Calibri" w:cs="Calibri"/>
          <w:sz w:val="22"/>
          <w:szCs w:val="22"/>
        </w:rPr>
        <w:t>ion</w:t>
      </w:r>
      <w:r w:rsidRPr="00802710">
        <w:rPr>
          <w:rFonts w:ascii="Calibri" w:hAnsi="Calibri" w:cs="Calibri"/>
          <w:sz w:val="22"/>
          <w:szCs w:val="22"/>
        </w:rPr>
        <w:t xml:space="preserve"> </w:t>
      </w:r>
      <w:r w:rsidR="008D614C">
        <w:rPr>
          <w:rFonts w:ascii="Calibri" w:hAnsi="Calibri" w:cs="Calibri"/>
          <w:sz w:val="22"/>
          <w:szCs w:val="22"/>
        </w:rPr>
        <w:t xml:space="preserve">of intravenous solutions </w:t>
      </w:r>
      <w:r w:rsidR="00DA3F53">
        <w:rPr>
          <w:rFonts w:ascii="Calibri" w:hAnsi="Calibri" w:cs="Calibri"/>
          <w:sz w:val="22"/>
          <w:szCs w:val="22"/>
        </w:rPr>
        <w:t>in flexible</w:t>
      </w:r>
      <w:r w:rsidRPr="00802710">
        <w:rPr>
          <w:rFonts w:ascii="Calibri" w:hAnsi="Calibri" w:cs="Calibri"/>
          <w:sz w:val="22"/>
          <w:szCs w:val="22"/>
        </w:rPr>
        <w:t xml:space="preserve"> </w:t>
      </w:r>
      <w:r w:rsidR="005328E6">
        <w:rPr>
          <w:rFonts w:ascii="Calibri" w:hAnsi="Calibri" w:cs="Calibri"/>
          <w:sz w:val="22"/>
          <w:szCs w:val="22"/>
        </w:rPr>
        <w:t>PP</w:t>
      </w:r>
      <w:r w:rsidRPr="00802710">
        <w:rPr>
          <w:rFonts w:ascii="Calibri" w:hAnsi="Calibri" w:cs="Calibri"/>
          <w:sz w:val="22"/>
          <w:szCs w:val="22"/>
        </w:rPr>
        <w:t xml:space="preserve"> </w:t>
      </w:r>
      <w:r w:rsidR="005328E6">
        <w:rPr>
          <w:rFonts w:ascii="Calibri" w:hAnsi="Calibri" w:cs="Calibri"/>
          <w:sz w:val="22"/>
          <w:szCs w:val="22"/>
        </w:rPr>
        <w:t>bags</w:t>
      </w:r>
      <w:r w:rsidRPr="00802710">
        <w:rPr>
          <w:rFonts w:ascii="Calibri" w:hAnsi="Calibri" w:cs="Calibri"/>
          <w:sz w:val="22"/>
          <w:szCs w:val="22"/>
        </w:rPr>
        <w:t xml:space="preserve"> under Bioflex brand</w:t>
      </w:r>
      <w:r w:rsidR="00F57BE6">
        <w:rPr>
          <w:rFonts w:ascii="Calibri" w:hAnsi="Calibri" w:cs="Calibri"/>
          <w:sz w:val="22"/>
          <w:szCs w:val="22"/>
        </w:rPr>
        <w:t xml:space="preserve"> and in </w:t>
      </w:r>
      <w:r w:rsidR="005328E6">
        <w:rPr>
          <w:rFonts w:ascii="Calibri" w:hAnsi="Calibri" w:cs="Calibri"/>
          <w:sz w:val="22"/>
          <w:szCs w:val="22"/>
        </w:rPr>
        <w:t>Oral Liquid products</w:t>
      </w:r>
      <w:r w:rsidRPr="00802710">
        <w:rPr>
          <w:rFonts w:ascii="Calibri" w:hAnsi="Calibri" w:cs="Calibri"/>
          <w:sz w:val="22"/>
          <w:szCs w:val="22"/>
        </w:rPr>
        <w:t>.</w:t>
      </w:r>
    </w:p>
    <w:p w14:paraId="3A16FDB9" w14:textId="2B4BE471" w:rsidR="003C1C22" w:rsidRPr="00802710" w:rsidRDefault="003C1C22" w:rsidP="005328E6">
      <w:pPr>
        <w:rPr>
          <w:rFonts w:ascii="Calibri" w:hAnsi="Calibri" w:cs="Calibri"/>
          <w:sz w:val="22"/>
          <w:szCs w:val="22"/>
        </w:rPr>
      </w:pPr>
      <w:r w:rsidRPr="00802710">
        <w:rPr>
          <w:rFonts w:ascii="Calibri" w:hAnsi="Calibri" w:cs="Calibri"/>
          <w:sz w:val="22"/>
          <w:szCs w:val="22"/>
        </w:rPr>
        <w:t>Incorporated in 1978, the company commenced commercial production on 21</w:t>
      </w:r>
      <w:r w:rsidRPr="00802710">
        <w:rPr>
          <w:rFonts w:ascii="Calibri" w:hAnsi="Calibri" w:cs="Calibri"/>
          <w:sz w:val="22"/>
          <w:szCs w:val="22"/>
          <w:vertAlign w:val="superscript"/>
        </w:rPr>
        <w:t>st</w:t>
      </w:r>
      <w:r w:rsidRPr="00802710">
        <w:rPr>
          <w:rFonts w:ascii="Calibri" w:hAnsi="Calibri" w:cs="Calibri"/>
          <w:sz w:val="22"/>
          <w:szCs w:val="22"/>
        </w:rPr>
        <w:t xml:space="preserve"> August 1981.</w:t>
      </w:r>
    </w:p>
    <w:p w14:paraId="57230224" w14:textId="7F14111B" w:rsidR="003C1C22" w:rsidRPr="00802710" w:rsidRDefault="003C1C22" w:rsidP="005328E6">
      <w:pPr>
        <w:rPr>
          <w:rFonts w:ascii="Calibri" w:hAnsi="Calibri" w:cs="Calibri"/>
          <w:sz w:val="22"/>
          <w:szCs w:val="22"/>
        </w:rPr>
      </w:pPr>
      <w:r w:rsidRPr="00802710">
        <w:rPr>
          <w:rFonts w:ascii="Calibri" w:hAnsi="Calibri" w:cs="Calibri"/>
          <w:sz w:val="22"/>
          <w:szCs w:val="22"/>
        </w:rPr>
        <w:t xml:space="preserve">This pioneer industry has remained the foremost producer of IV fluids in Nigeria as </w:t>
      </w:r>
      <w:r w:rsidR="008D614C">
        <w:rPr>
          <w:rFonts w:ascii="Calibri" w:hAnsi="Calibri" w:cs="Calibri"/>
          <w:sz w:val="22"/>
          <w:szCs w:val="22"/>
        </w:rPr>
        <w:t xml:space="preserve">our products </w:t>
      </w:r>
      <w:r w:rsidRPr="00802710">
        <w:rPr>
          <w:rFonts w:ascii="Calibri" w:hAnsi="Calibri" w:cs="Calibri"/>
          <w:sz w:val="22"/>
          <w:szCs w:val="22"/>
        </w:rPr>
        <w:t xml:space="preserve"> extensively used in many hospitals.</w:t>
      </w:r>
    </w:p>
    <w:p w14:paraId="751609A0" w14:textId="77777777" w:rsidR="00F57BE6" w:rsidRPr="00E65A50" w:rsidRDefault="003C1C22" w:rsidP="00F57BE6">
      <w:pPr>
        <w:spacing w:line="360" w:lineRule="auto"/>
        <w:rPr>
          <w:rFonts w:ascii="Calibri" w:hAnsi="Calibri" w:cs="Calibri"/>
          <w:sz w:val="22"/>
          <w:szCs w:val="22"/>
        </w:rPr>
      </w:pPr>
      <w:r w:rsidRPr="00802710">
        <w:rPr>
          <w:rFonts w:ascii="Calibri" w:hAnsi="Calibri" w:cs="Calibri"/>
          <w:sz w:val="22"/>
          <w:szCs w:val="22"/>
        </w:rPr>
        <w:t>Biomedical Limited has developed a strong identity in the field of kidney therapy. We pioneered the local production of both the peri</w:t>
      </w:r>
      <w:r w:rsidR="00A92722">
        <w:rPr>
          <w:rFonts w:ascii="Calibri" w:hAnsi="Calibri" w:cs="Calibri"/>
          <w:sz w:val="22"/>
          <w:szCs w:val="22"/>
        </w:rPr>
        <w:t>toneal dialysis fluid and the h</w:t>
      </w:r>
      <w:r w:rsidRPr="00802710">
        <w:rPr>
          <w:rFonts w:ascii="Calibri" w:hAnsi="Calibri" w:cs="Calibri"/>
          <w:sz w:val="22"/>
          <w:szCs w:val="22"/>
        </w:rPr>
        <w:t>e</w:t>
      </w:r>
      <w:r w:rsidR="00A92722">
        <w:rPr>
          <w:rFonts w:ascii="Calibri" w:hAnsi="Calibri" w:cs="Calibri"/>
          <w:sz w:val="22"/>
          <w:szCs w:val="22"/>
        </w:rPr>
        <w:t>a</w:t>
      </w:r>
      <w:r w:rsidRPr="00802710">
        <w:rPr>
          <w:rFonts w:ascii="Calibri" w:hAnsi="Calibri" w:cs="Calibri"/>
          <w:sz w:val="22"/>
          <w:szCs w:val="22"/>
        </w:rPr>
        <w:t xml:space="preserve">mo-dialysis concentrates in 1985. </w:t>
      </w:r>
      <w:commentRangeStart w:id="0"/>
      <w:r w:rsidRPr="00802710">
        <w:rPr>
          <w:rFonts w:ascii="Calibri" w:hAnsi="Calibri" w:cs="Calibri"/>
          <w:sz w:val="22"/>
          <w:szCs w:val="22"/>
        </w:rPr>
        <w:t>Our next dial</w:t>
      </w:r>
      <w:r w:rsidR="008D614C">
        <w:rPr>
          <w:rFonts w:ascii="Calibri" w:hAnsi="Calibri" w:cs="Calibri"/>
          <w:sz w:val="22"/>
          <w:szCs w:val="22"/>
        </w:rPr>
        <w:t xml:space="preserve">ysis product range will include </w:t>
      </w:r>
      <w:r w:rsidRPr="00802710">
        <w:rPr>
          <w:rFonts w:ascii="Calibri" w:hAnsi="Calibri" w:cs="Calibri"/>
          <w:sz w:val="22"/>
          <w:szCs w:val="22"/>
        </w:rPr>
        <w:t>the Continuous Ambulatory Peritoneal Dialysis (CAPD)</w:t>
      </w:r>
      <w:r w:rsidR="00824A01">
        <w:rPr>
          <w:rFonts w:ascii="Calibri" w:hAnsi="Calibri" w:cs="Calibri"/>
          <w:sz w:val="22"/>
          <w:szCs w:val="22"/>
        </w:rPr>
        <w:t xml:space="preserve"> solutions</w:t>
      </w:r>
      <w:r w:rsidRPr="00802710">
        <w:rPr>
          <w:rFonts w:ascii="Calibri" w:hAnsi="Calibri" w:cs="Calibri"/>
          <w:sz w:val="22"/>
          <w:szCs w:val="22"/>
        </w:rPr>
        <w:t>.</w:t>
      </w:r>
      <w:commentRangeEnd w:id="0"/>
      <w:r w:rsidR="007163A8" w:rsidRPr="00E65A50">
        <w:rPr>
          <w:rStyle w:val="CommentReference"/>
          <w:rFonts w:ascii="Calibri" w:hAnsi="Calibri" w:cs="Calibri"/>
          <w:sz w:val="22"/>
          <w:szCs w:val="22"/>
        </w:rPr>
        <w:commentReference w:id="0"/>
      </w:r>
    </w:p>
    <w:p w14:paraId="697C2433" w14:textId="77777777" w:rsidR="00F57BE6" w:rsidRPr="002C4D1B" w:rsidRDefault="00F57BE6" w:rsidP="00F57BE6">
      <w:pPr>
        <w:spacing w:line="360" w:lineRule="auto"/>
        <w:rPr>
          <w:rFonts w:ascii="Calibri" w:eastAsia="Arial" w:hAnsi="Calibri" w:cs="Calibri"/>
          <w:sz w:val="22"/>
          <w:szCs w:val="22"/>
        </w:rPr>
      </w:pPr>
      <w:r w:rsidRPr="002C4D1B">
        <w:rPr>
          <w:rFonts w:ascii="Calibri" w:eastAsia="Arial" w:hAnsi="Calibri" w:cs="Calibri"/>
          <w:sz w:val="22"/>
          <w:szCs w:val="22"/>
        </w:rPr>
        <w:t xml:space="preserve">The company has evolved dynamically to meet customers ‘demand and now specializes in both the production of </w:t>
      </w:r>
    </w:p>
    <w:p w14:paraId="5A85BA14" w14:textId="77777777" w:rsidR="00F57BE6" w:rsidRPr="002C4D1B" w:rsidRDefault="00F57BE6" w:rsidP="00F57BE6">
      <w:pPr>
        <w:spacing w:line="360" w:lineRule="auto"/>
        <w:rPr>
          <w:rFonts w:ascii="Calibri" w:hAnsi="Calibri" w:cs="Calibri"/>
          <w:sz w:val="22"/>
          <w:szCs w:val="22"/>
        </w:rPr>
      </w:pPr>
      <w:r w:rsidRPr="002C4D1B">
        <w:rPr>
          <w:rFonts w:ascii="Calibri" w:hAnsi="Calibri" w:cs="Calibri"/>
          <w:sz w:val="22"/>
          <w:szCs w:val="22"/>
        </w:rPr>
        <w:t>(a) Human Health Drugs which include-</w:t>
      </w:r>
    </w:p>
    <w:p w14:paraId="57406D47" w14:textId="77777777" w:rsidR="00F57BE6" w:rsidRPr="002C4D1B" w:rsidRDefault="00F57BE6" w:rsidP="00F57BE6">
      <w:pPr>
        <w:spacing w:line="360" w:lineRule="auto"/>
        <w:rPr>
          <w:rFonts w:ascii="Calibri" w:hAnsi="Calibri" w:cs="Calibri"/>
          <w:sz w:val="22"/>
          <w:szCs w:val="22"/>
        </w:rPr>
      </w:pPr>
      <w:r w:rsidRPr="002C4D1B">
        <w:rPr>
          <w:rFonts w:ascii="Calibri" w:hAnsi="Calibri" w:cs="Calibri"/>
          <w:sz w:val="22"/>
          <w:szCs w:val="22"/>
        </w:rPr>
        <w:t xml:space="preserve">i. Intravenous fluid </w:t>
      </w:r>
    </w:p>
    <w:p w14:paraId="5DAD18BA" w14:textId="77777777" w:rsidR="00F57BE6" w:rsidRPr="002C4D1B" w:rsidRDefault="00F57BE6" w:rsidP="00E65A50">
      <w:pPr>
        <w:spacing w:line="360" w:lineRule="auto"/>
        <w:rPr>
          <w:rFonts w:ascii="Calibri" w:hAnsi="Calibri" w:cs="Calibri"/>
          <w:sz w:val="22"/>
          <w:szCs w:val="22"/>
        </w:rPr>
      </w:pPr>
      <w:r w:rsidRPr="002C4D1B">
        <w:rPr>
          <w:rFonts w:ascii="Calibri" w:hAnsi="Calibri" w:cs="Calibri"/>
          <w:sz w:val="22"/>
          <w:szCs w:val="22"/>
        </w:rPr>
        <w:t xml:space="preserve">ii. </w:t>
      </w:r>
      <w:r w:rsidR="00E65A50" w:rsidRPr="002C4D1B">
        <w:rPr>
          <w:rFonts w:ascii="Calibri" w:hAnsi="Calibri" w:cs="Calibri"/>
          <w:sz w:val="22"/>
          <w:szCs w:val="22"/>
        </w:rPr>
        <w:t xml:space="preserve">Oral liquid </w:t>
      </w:r>
    </w:p>
    <w:p w14:paraId="549A92E7" w14:textId="77777777" w:rsidR="003C1C22" w:rsidRPr="00802710" w:rsidRDefault="003C1C22" w:rsidP="00625FCB">
      <w:pPr>
        <w:rPr>
          <w:rFonts w:ascii="Calibri" w:hAnsi="Calibri" w:cs="Calibri"/>
          <w:sz w:val="22"/>
          <w:szCs w:val="22"/>
        </w:rPr>
      </w:pPr>
    </w:p>
    <w:p w14:paraId="49028102" w14:textId="77777777" w:rsidR="003C1C22" w:rsidRPr="00802710" w:rsidRDefault="003C1C22" w:rsidP="00F57BE6">
      <w:pPr>
        <w:rPr>
          <w:rFonts w:ascii="Calibri" w:hAnsi="Calibri" w:cs="Calibri"/>
          <w:sz w:val="22"/>
          <w:szCs w:val="22"/>
        </w:rPr>
      </w:pPr>
      <w:r w:rsidRPr="00802710">
        <w:rPr>
          <w:rFonts w:ascii="Calibri" w:hAnsi="Calibri" w:cs="Calibri"/>
          <w:sz w:val="22"/>
          <w:szCs w:val="22"/>
        </w:rPr>
        <w:t>A continuous expansion of products and market is planned in the division in the next 5 years. The factory is about 3670sq. meters.</w:t>
      </w:r>
    </w:p>
    <w:p w14:paraId="001C0272" w14:textId="77777777" w:rsidR="003C1C22" w:rsidRPr="00802710" w:rsidRDefault="003C1C22" w:rsidP="00625FCB">
      <w:pPr>
        <w:rPr>
          <w:rFonts w:ascii="Calibri" w:hAnsi="Calibri" w:cs="Calibri"/>
          <w:sz w:val="22"/>
          <w:szCs w:val="22"/>
        </w:rPr>
      </w:pPr>
    </w:p>
    <w:p w14:paraId="4D968549" w14:textId="77777777" w:rsidR="003C1C22" w:rsidRPr="00802710" w:rsidRDefault="003C1C22" w:rsidP="00F57BE6">
      <w:pPr>
        <w:rPr>
          <w:rFonts w:ascii="Calibri" w:hAnsi="Calibri" w:cs="Calibri"/>
          <w:b/>
          <w:sz w:val="22"/>
          <w:szCs w:val="22"/>
        </w:rPr>
      </w:pPr>
      <w:r w:rsidRPr="00802710">
        <w:rPr>
          <w:rFonts w:ascii="Calibri" w:hAnsi="Calibri" w:cs="Calibri"/>
          <w:b/>
          <w:sz w:val="22"/>
          <w:szCs w:val="22"/>
        </w:rPr>
        <w:t>Licenses held</w:t>
      </w:r>
    </w:p>
    <w:p w14:paraId="2284325D" w14:textId="77777777" w:rsidR="003C1C22" w:rsidRPr="00802710" w:rsidRDefault="003C1C22" w:rsidP="00F57BE6">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Cs/>
          <w:iCs/>
          <w:sz w:val="22"/>
          <w:szCs w:val="22"/>
        </w:rPr>
      </w:pPr>
      <w:r w:rsidRPr="00802710">
        <w:rPr>
          <w:rFonts w:ascii="Calibri" w:hAnsi="Calibri" w:cs="Calibri"/>
          <w:bCs/>
          <w:iCs/>
          <w:sz w:val="22"/>
          <w:szCs w:val="22"/>
        </w:rPr>
        <w:t>The company was registered by the Corporate Affairs Commission on the 13</w:t>
      </w:r>
      <w:r w:rsidRPr="00802710">
        <w:rPr>
          <w:rFonts w:ascii="Calibri" w:hAnsi="Calibri" w:cs="Calibri"/>
          <w:bCs/>
          <w:iCs/>
          <w:sz w:val="22"/>
          <w:szCs w:val="22"/>
          <w:vertAlign w:val="superscript"/>
        </w:rPr>
        <w:t>th</w:t>
      </w:r>
      <w:r w:rsidRPr="00802710">
        <w:rPr>
          <w:rFonts w:ascii="Calibri" w:hAnsi="Calibri" w:cs="Calibri"/>
          <w:bCs/>
          <w:iCs/>
          <w:sz w:val="22"/>
          <w:szCs w:val="22"/>
        </w:rPr>
        <w:t xml:space="preserve"> day of April 1978.</w:t>
      </w:r>
      <w:r w:rsidR="00D92D13">
        <w:rPr>
          <w:rFonts w:ascii="Calibri" w:hAnsi="Calibri" w:cs="Calibri"/>
          <w:bCs/>
          <w:iCs/>
          <w:sz w:val="22"/>
          <w:szCs w:val="22"/>
        </w:rPr>
        <w:t xml:space="preserve"> </w:t>
      </w:r>
      <w:r w:rsidRPr="00802710">
        <w:rPr>
          <w:rFonts w:ascii="Calibri" w:hAnsi="Calibri" w:cs="Calibri"/>
          <w:bCs/>
          <w:iCs/>
          <w:sz w:val="22"/>
          <w:szCs w:val="22"/>
        </w:rPr>
        <w:t xml:space="preserve">It is licensed by Pharmacist Council of Nigeria. The license renewed yearly. </w:t>
      </w:r>
      <w:r w:rsidR="00802710">
        <w:rPr>
          <w:rFonts w:ascii="Calibri" w:hAnsi="Calibri" w:cs="Calibri"/>
          <w:bCs/>
          <w:iCs/>
          <w:sz w:val="22"/>
          <w:szCs w:val="22"/>
        </w:rPr>
        <w:t xml:space="preserve">All </w:t>
      </w:r>
      <w:r w:rsidRPr="00802710">
        <w:rPr>
          <w:rFonts w:ascii="Calibri" w:hAnsi="Calibri" w:cs="Calibri"/>
          <w:bCs/>
          <w:iCs/>
          <w:sz w:val="22"/>
          <w:szCs w:val="22"/>
        </w:rPr>
        <w:t>Products are registered with NAFDAC and renewed every 5 years.</w:t>
      </w:r>
    </w:p>
    <w:p w14:paraId="448CF0C7"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
          <w:bCs/>
          <w:iCs/>
          <w:sz w:val="22"/>
          <w:szCs w:val="22"/>
        </w:rPr>
      </w:pPr>
      <w:r w:rsidRPr="00802710">
        <w:rPr>
          <w:rFonts w:ascii="Calibri" w:hAnsi="Calibri" w:cs="Calibri"/>
          <w:b/>
          <w:bCs/>
          <w:iCs/>
          <w:sz w:val="22"/>
          <w:szCs w:val="22"/>
        </w:rPr>
        <w:t>Address:</w:t>
      </w:r>
    </w:p>
    <w:p w14:paraId="6DFDD7B5"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
          <w:bCs/>
          <w:iCs/>
          <w:sz w:val="22"/>
          <w:szCs w:val="22"/>
        </w:rPr>
      </w:pPr>
      <w:r w:rsidRPr="00802710">
        <w:rPr>
          <w:rFonts w:ascii="Calibri" w:hAnsi="Calibri" w:cs="Calibri"/>
          <w:b/>
          <w:bCs/>
          <w:iCs/>
          <w:sz w:val="22"/>
          <w:szCs w:val="22"/>
        </w:rPr>
        <w:t>Name and Address of registered office and factory:</w:t>
      </w:r>
    </w:p>
    <w:p w14:paraId="3E493DA7"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Cs/>
          <w:iCs/>
          <w:sz w:val="22"/>
          <w:szCs w:val="22"/>
        </w:rPr>
      </w:pPr>
      <w:r w:rsidRPr="00802710">
        <w:rPr>
          <w:rFonts w:ascii="Calibri" w:hAnsi="Calibri" w:cs="Calibri"/>
          <w:bCs/>
          <w:iCs/>
          <w:sz w:val="22"/>
          <w:szCs w:val="22"/>
        </w:rPr>
        <w:t xml:space="preserve">     Biomedical Limited,</w:t>
      </w:r>
    </w:p>
    <w:p w14:paraId="1ACF1619"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Cs/>
          <w:iCs/>
          <w:sz w:val="22"/>
          <w:szCs w:val="22"/>
        </w:rPr>
      </w:pPr>
      <w:r w:rsidRPr="00802710">
        <w:rPr>
          <w:rFonts w:ascii="Calibri" w:hAnsi="Calibri" w:cs="Calibri"/>
          <w:bCs/>
          <w:iCs/>
          <w:sz w:val="22"/>
          <w:szCs w:val="22"/>
        </w:rPr>
        <w:t xml:space="preserve">    </w:t>
      </w:r>
      <w:r w:rsidR="00DA66AD">
        <w:rPr>
          <w:rFonts w:ascii="Calibri" w:hAnsi="Calibri" w:cs="Calibri"/>
          <w:bCs/>
          <w:iCs/>
          <w:sz w:val="22"/>
          <w:szCs w:val="22"/>
        </w:rPr>
        <w:t xml:space="preserve"> </w:t>
      </w:r>
      <w:r w:rsidRPr="00802710">
        <w:rPr>
          <w:rFonts w:ascii="Calibri" w:hAnsi="Calibri" w:cs="Calibri"/>
          <w:bCs/>
          <w:iCs/>
          <w:sz w:val="22"/>
          <w:szCs w:val="22"/>
        </w:rPr>
        <w:t>No.1, Ohimege Road, Industrial Estate, PMB1449,</w:t>
      </w:r>
    </w:p>
    <w:p w14:paraId="158F7C2D"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Cs/>
          <w:iCs/>
          <w:sz w:val="22"/>
          <w:szCs w:val="22"/>
        </w:rPr>
      </w:pPr>
      <w:r w:rsidRPr="00802710">
        <w:rPr>
          <w:rFonts w:ascii="Calibri" w:hAnsi="Calibri" w:cs="Calibri"/>
          <w:bCs/>
          <w:iCs/>
          <w:sz w:val="22"/>
          <w:szCs w:val="22"/>
        </w:rPr>
        <w:t xml:space="preserve">    </w:t>
      </w:r>
      <w:r w:rsidR="00DA66AD">
        <w:rPr>
          <w:rFonts w:ascii="Calibri" w:hAnsi="Calibri" w:cs="Calibri"/>
          <w:bCs/>
          <w:iCs/>
          <w:sz w:val="22"/>
          <w:szCs w:val="22"/>
        </w:rPr>
        <w:t xml:space="preserve"> </w:t>
      </w:r>
      <w:r w:rsidRPr="00802710">
        <w:rPr>
          <w:rFonts w:ascii="Calibri" w:hAnsi="Calibri" w:cs="Calibri"/>
          <w:bCs/>
          <w:iCs/>
          <w:sz w:val="22"/>
          <w:szCs w:val="22"/>
        </w:rPr>
        <w:t>Ilorin, Kwara State,</w:t>
      </w:r>
    </w:p>
    <w:p w14:paraId="3C9B7B93"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sz w:val="22"/>
          <w:szCs w:val="22"/>
        </w:rPr>
      </w:pPr>
      <w:r w:rsidRPr="00802710">
        <w:rPr>
          <w:rFonts w:ascii="Calibri" w:hAnsi="Calibri" w:cs="Calibri"/>
          <w:bCs/>
          <w:iCs/>
          <w:sz w:val="22"/>
          <w:szCs w:val="22"/>
        </w:rPr>
        <w:t xml:space="preserve">   </w:t>
      </w:r>
      <w:r w:rsidR="00DA66AD">
        <w:rPr>
          <w:rFonts w:ascii="Calibri" w:hAnsi="Calibri" w:cs="Calibri"/>
          <w:bCs/>
          <w:iCs/>
          <w:sz w:val="22"/>
          <w:szCs w:val="22"/>
        </w:rPr>
        <w:t xml:space="preserve"> </w:t>
      </w:r>
      <w:r w:rsidRPr="00802710">
        <w:rPr>
          <w:rFonts w:ascii="Calibri" w:hAnsi="Calibri" w:cs="Calibri"/>
          <w:bCs/>
          <w:iCs/>
          <w:sz w:val="22"/>
          <w:szCs w:val="22"/>
        </w:rPr>
        <w:t xml:space="preserve"> Nigeria.</w:t>
      </w:r>
    </w:p>
    <w:p w14:paraId="33E09D34" w14:textId="77777777" w:rsidR="003C1C22" w:rsidRPr="00802710"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
          <w:sz w:val="22"/>
          <w:szCs w:val="22"/>
        </w:rPr>
      </w:pPr>
      <w:r w:rsidRPr="00802710">
        <w:rPr>
          <w:rFonts w:ascii="Calibri" w:hAnsi="Calibri" w:cs="Calibri"/>
          <w:sz w:val="22"/>
          <w:szCs w:val="22"/>
        </w:rPr>
        <w:t xml:space="preserve">  </w:t>
      </w:r>
      <w:r w:rsidR="00DA66AD">
        <w:rPr>
          <w:rFonts w:ascii="Calibri" w:hAnsi="Calibri" w:cs="Calibri"/>
          <w:sz w:val="22"/>
          <w:szCs w:val="22"/>
        </w:rPr>
        <w:t xml:space="preserve"> </w:t>
      </w:r>
      <w:r w:rsidRPr="00802710">
        <w:rPr>
          <w:rFonts w:ascii="Calibri" w:hAnsi="Calibri" w:cs="Calibri"/>
          <w:sz w:val="22"/>
          <w:szCs w:val="22"/>
        </w:rPr>
        <w:t xml:space="preserve"> </w:t>
      </w:r>
      <w:r w:rsidR="00804561">
        <w:rPr>
          <w:rFonts w:ascii="Calibri" w:hAnsi="Calibri" w:cs="Calibri"/>
          <w:b/>
          <w:sz w:val="22"/>
          <w:szCs w:val="22"/>
        </w:rPr>
        <w:t>Phone No: 07085663001</w:t>
      </w:r>
      <w:r w:rsidR="00F47C46">
        <w:rPr>
          <w:rFonts w:ascii="Calibri" w:hAnsi="Calibri" w:cs="Calibri"/>
          <w:b/>
          <w:sz w:val="22"/>
          <w:szCs w:val="22"/>
        </w:rPr>
        <w:t>, 08</w:t>
      </w:r>
      <w:r w:rsidRPr="00802710">
        <w:rPr>
          <w:rFonts w:ascii="Calibri" w:hAnsi="Calibri" w:cs="Calibri"/>
          <w:b/>
          <w:sz w:val="22"/>
          <w:szCs w:val="22"/>
        </w:rPr>
        <w:t>0</w:t>
      </w:r>
      <w:r w:rsidR="00F47C46">
        <w:rPr>
          <w:rFonts w:ascii="Calibri" w:hAnsi="Calibri" w:cs="Calibri"/>
          <w:b/>
          <w:sz w:val="22"/>
          <w:szCs w:val="22"/>
        </w:rPr>
        <w:t>57001168</w:t>
      </w:r>
      <w:r w:rsidR="006F6CE8">
        <w:rPr>
          <w:rFonts w:ascii="Calibri" w:hAnsi="Calibri" w:cs="Calibri"/>
          <w:b/>
          <w:sz w:val="22"/>
          <w:szCs w:val="22"/>
        </w:rPr>
        <w:t>, 08034503106</w:t>
      </w:r>
      <w:r w:rsidR="004318C8">
        <w:rPr>
          <w:rFonts w:ascii="Calibri" w:hAnsi="Calibri" w:cs="Calibri"/>
          <w:b/>
          <w:sz w:val="22"/>
          <w:szCs w:val="22"/>
        </w:rPr>
        <w:t>, 08034814697</w:t>
      </w:r>
    </w:p>
    <w:p w14:paraId="4AFBB5D2" w14:textId="77777777" w:rsidR="00D27936" w:rsidRDefault="003C1C22"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b/>
          <w:i/>
          <w:sz w:val="22"/>
          <w:szCs w:val="22"/>
        </w:rPr>
      </w:pPr>
      <w:r w:rsidRPr="00802710">
        <w:rPr>
          <w:rFonts w:ascii="Calibri" w:hAnsi="Calibri" w:cs="Calibri"/>
          <w:sz w:val="22"/>
          <w:szCs w:val="22"/>
        </w:rPr>
        <w:t xml:space="preserve">           </w:t>
      </w:r>
      <w:r w:rsidRPr="00802710">
        <w:rPr>
          <w:rFonts w:ascii="Calibri" w:hAnsi="Calibri" w:cs="Calibri"/>
          <w:b/>
          <w:i/>
          <w:sz w:val="22"/>
          <w:szCs w:val="22"/>
        </w:rPr>
        <w:t xml:space="preserve">Email: </w:t>
      </w:r>
      <w:hyperlink r:id="rId12" w:history="1">
        <w:r w:rsidR="000C22B2" w:rsidRPr="0046690C">
          <w:rPr>
            <w:rStyle w:val="Hyperlink"/>
            <w:rFonts w:ascii="Calibri" w:hAnsi="Calibri" w:cs="Calibri"/>
            <w:b/>
            <w:i/>
            <w:sz w:val="22"/>
            <w:szCs w:val="22"/>
          </w:rPr>
          <w:t>info@biomedicalng.com</w:t>
        </w:r>
      </w:hyperlink>
    </w:p>
    <w:p w14:paraId="357B22A4" w14:textId="77777777" w:rsidR="00B8748C" w:rsidRPr="00B8748C" w:rsidRDefault="00B8748C" w:rsidP="00625FCB">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sz w:val="22"/>
          <w:szCs w:val="22"/>
        </w:rPr>
      </w:pPr>
    </w:p>
    <w:p w14:paraId="4FECAFE4" w14:textId="77777777" w:rsidR="00B8748C" w:rsidRPr="00B8748C" w:rsidRDefault="00B8748C" w:rsidP="00B8748C">
      <w:pPr>
        <w:spacing w:line="276" w:lineRule="auto"/>
        <w:rPr>
          <w:rFonts w:ascii="Calibri" w:eastAsia="Arial" w:hAnsi="Calibri" w:cs="Calibri"/>
          <w:b/>
          <w:sz w:val="22"/>
          <w:szCs w:val="22"/>
        </w:rPr>
      </w:pPr>
      <w:r w:rsidRPr="00B8748C">
        <w:rPr>
          <w:rFonts w:ascii="Calibri" w:eastAsia="Arial" w:hAnsi="Calibri" w:cs="Calibri"/>
          <w:b/>
          <w:sz w:val="22"/>
          <w:szCs w:val="22"/>
        </w:rPr>
        <w:lastRenderedPageBreak/>
        <w:t>SECTION 2</w:t>
      </w:r>
    </w:p>
    <w:p w14:paraId="46248E27" w14:textId="77777777" w:rsidR="00B8748C" w:rsidRPr="00B8748C" w:rsidRDefault="00B8748C" w:rsidP="00B8748C">
      <w:pPr>
        <w:spacing w:line="276" w:lineRule="auto"/>
        <w:rPr>
          <w:rFonts w:ascii="Calibri" w:eastAsia="Arial" w:hAnsi="Calibri" w:cs="Calibri"/>
          <w:b/>
          <w:sz w:val="22"/>
          <w:szCs w:val="22"/>
        </w:rPr>
      </w:pPr>
      <w:r w:rsidRPr="00B8748C">
        <w:rPr>
          <w:rFonts w:ascii="Calibri" w:eastAsia="Arial" w:hAnsi="Calibri" w:cs="Calibri"/>
          <w:b/>
          <w:sz w:val="22"/>
          <w:szCs w:val="22"/>
        </w:rPr>
        <w:t xml:space="preserve">BIOMEDICAL LTD QUALITY STATEMENT </w:t>
      </w:r>
    </w:p>
    <w:p w14:paraId="036E3D39" w14:textId="77777777" w:rsidR="00B8748C" w:rsidRPr="00B8748C" w:rsidRDefault="00B8748C" w:rsidP="00B8748C">
      <w:pPr>
        <w:spacing w:line="276" w:lineRule="auto"/>
        <w:rPr>
          <w:rFonts w:ascii="Calibri" w:hAnsi="Calibri" w:cs="Calibri"/>
          <w:sz w:val="22"/>
          <w:szCs w:val="22"/>
        </w:rPr>
      </w:pPr>
      <w:r w:rsidRPr="002517C5">
        <w:rPr>
          <w:rFonts w:ascii="Calibri" w:eastAsia="Arial" w:hAnsi="Calibri" w:cs="Calibri"/>
          <w:sz w:val="22"/>
          <w:szCs w:val="22"/>
        </w:rPr>
        <w:t xml:space="preserve">At Biomedical Ltd. Management team through our practices and standards endeavor to lead by </w:t>
      </w:r>
      <w:r w:rsidRPr="00B8748C">
        <w:rPr>
          <w:rFonts w:ascii="Calibri" w:eastAsia="Arial" w:hAnsi="Calibri" w:cs="Calibri"/>
          <w:sz w:val="22"/>
          <w:szCs w:val="22"/>
        </w:rPr>
        <w:t xml:space="preserve">example. They give complete commitment and allocate the necessary resources to the quality policies and programs initiated. The management team is charged with creating a clarity and unity of purpose within the Company and an environment in which the organization and its people can excel. All employees of the company are not only required to comply with and contribute to the provisions of the quality management system but are encouraged to embrace the fundamental attributes of the system and incorporate it into everyday activities. All employees are encouraged to make contributions to continuous quality improvement. Managers are responsible for ensuring that their workforce is so instructed, understand and comply with these requirements. </w:t>
      </w:r>
    </w:p>
    <w:p w14:paraId="372F5906" w14:textId="77777777" w:rsidR="00B8748C" w:rsidRPr="00B8748C" w:rsidRDefault="00B8748C" w:rsidP="002C4D1B">
      <w:pPr>
        <w:numPr>
          <w:ilvl w:val="0"/>
          <w:numId w:val="41"/>
        </w:numPr>
        <w:spacing w:after="160" w:line="276" w:lineRule="auto"/>
        <w:rPr>
          <w:rFonts w:ascii="Calibri" w:hAnsi="Calibri" w:cs="Calibri"/>
          <w:sz w:val="22"/>
          <w:szCs w:val="22"/>
        </w:rPr>
      </w:pPr>
      <w:r w:rsidRPr="00B8748C">
        <w:rPr>
          <w:rFonts w:ascii="Calibri" w:eastAsia="Arial" w:hAnsi="Calibri" w:cs="Calibri"/>
          <w:sz w:val="22"/>
          <w:szCs w:val="22"/>
        </w:rPr>
        <w:t>Our aim is to be quality reference in the pharmaceutical Industry</w:t>
      </w:r>
    </w:p>
    <w:p w14:paraId="2E770031" w14:textId="77777777" w:rsidR="00B8748C" w:rsidRPr="00B8748C" w:rsidRDefault="00B8748C" w:rsidP="002C4D1B">
      <w:pPr>
        <w:numPr>
          <w:ilvl w:val="0"/>
          <w:numId w:val="41"/>
        </w:numPr>
        <w:spacing w:after="160" w:line="276" w:lineRule="auto"/>
        <w:rPr>
          <w:rFonts w:ascii="Calibri" w:hAnsi="Calibri" w:cs="Calibri"/>
          <w:sz w:val="22"/>
          <w:szCs w:val="22"/>
        </w:rPr>
      </w:pPr>
      <w:r w:rsidRPr="00B8748C">
        <w:rPr>
          <w:rFonts w:ascii="Calibri" w:eastAsia="Arial" w:hAnsi="Calibri" w:cs="Calibri"/>
          <w:sz w:val="22"/>
          <w:szCs w:val="22"/>
        </w:rPr>
        <w:t>We ensure that we can deliver the defined quality goals and targets by the establishment and implementation of management objectives and processes, which are monitored against the requirements of our customers’ needs/expectations, our internal business management system, ISO9001:2008 and all applicable statutory and regulatory requirements. Progress against set goals and measurable targets is monitored and evaluated through a Management review process</w:t>
      </w:r>
    </w:p>
    <w:p w14:paraId="264F1671" w14:textId="77777777" w:rsidR="00B8748C" w:rsidRPr="00BB7523" w:rsidRDefault="00B8748C" w:rsidP="002C4D1B">
      <w:pPr>
        <w:numPr>
          <w:ilvl w:val="0"/>
          <w:numId w:val="41"/>
        </w:numPr>
        <w:spacing w:after="160" w:line="276" w:lineRule="auto"/>
        <w:rPr>
          <w:rFonts w:ascii="Calibri" w:hAnsi="Calibri" w:cs="Calibri"/>
          <w:sz w:val="22"/>
          <w:szCs w:val="22"/>
        </w:rPr>
      </w:pPr>
      <w:r w:rsidRPr="00B8748C">
        <w:rPr>
          <w:rFonts w:ascii="Calibri" w:eastAsia="Arial" w:hAnsi="Calibri" w:cs="Calibri"/>
          <w:sz w:val="22"/>
          <w:szCs w:val="22"/>
        </w:rPr>
        <w:t xml:space="preserve">We delight our customers and develop relationships with all suppliers both internal and external, working in partnership, developing mutually beneficial relationships built on trust, sharing of knowledge and integration. It is our aim to meet all supply chain requirements and to provide significant and measurable successes. </w:t>
      </w:r>
    </w:p>
    <w:p w14:paraId="431CC132" w14:textId="77777777" w:rsidR="00BB7523" w:rsidRPr="00BB7523" w:rsidRDefault="00BB7523" w:rsidP="00BB7523">
      <w:pPr>
        <w:spacing w:after="200"/>
        <w:contextualSpacing/>
        <w:rPr>
          <w:rFonts w:ascii="Calibri" w:eastAsia="Calibri" w:hAnsi="Calibri"/>
          <w:b/>
          <w:sz w:val="22"/>
          <w:szCs w:val="22"/>
          <w:lang w:val="en-GB"/>
        </w:rPr>
      </w:pPr>
      <w:r w:rsidRPr="00BB7523">
        <w:rPr>
          <w:rFonts w:ascii="Calibri" w:eastAsia="Calibri" w:hAnsi="Calibri"/>
          <w:b/>
          <w:sz w:val="22"/>
          <w:szCs w:val="22"/>
          <w:lang w:val="en-GB"/>
        </w:rPr>
        <w:t>WHAT MAKES US UNIQUE</w:t>
      </w:r>
    </w:p>
    <w:p w14:paraId="412C7454"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commitment to total quality</w:t>
      </w:r>
    </w:p>
    <w:p w14:paraId="61779A33"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determination and vision</w:t>
      </w:r>
    </w:p>
    <w:p w14:paraId="44636EA5"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timely delivery of affordable, yet quality pharmaceutical products</w:t>
      </w:r>
    </w:p>
    <w:p w14:paraId="35987ACC"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discipline workforce</w:t>
      </w:r>
    </w:p>
    <w:p w14:paraId="35ABA932"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compatibility</w:t>
      </w:r>
    </w:p>
    <w:p w14:paraId="1586A8C6"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professionalism</w:t>
      </w:r>
    </w:p>
    <w:p w14:paraId="6A0583F3"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Our finance strength and ability</w:t>
      </w:r>
    </w:p>
    <w:p w14:paraId="70A4012D" w14:textId="77777777" w:rsidR="00BB7523" w:rsidRPr="00BB7523" w:rsidRDefault="00BB7523" w:rsidP="002C4D1B">
      <w:pPr>
        <w:numPr>
          <w:ilvl w:val="0"/>
          <w:numId w:val="42"/>
        </w:numPr>
        <w:spacing w:after="200"/>
        <w:ind w:left="0"/>
        <w:contextualSpacing/>
        <w:rPr>
          <w:rFonts w:ascii="Calibri" w:eastAsia="Calibri" w:hAnsi="Calibri"/>
          <w:sz w:val="22"/>
          <w:szCs w:val="22"/>
          <w:lang w:val="en-GB"/>
        </w:rPr>
      </w:pPr>
      <w:r w:rsidRPr="00BB7523">
        <w:rPr>
          <w:rFonts w:ascii="Calibri" w:eastAsia="Calibri" w:hAnsi="Calibri"/>
          <w:sz w:val="22"/>
          <w:szCs w:val="22"/>
          <w:lang w:val="en-GB"/>
        </w:rPr>
        <w:t>International experience and expertise</w:t>
      </w:r>
    </w:p>
    <w:p w14:paraId="5ECE1DDF" w14:textId="77777777" w:rsidR="00BB7523" w:rsidRDefault="00BB7523" w:rsidP="00BB7523">
      <w:pPr>
        <w:spacing w:line="276" w:lineRule="auto"/>
        <w:rPr>
          <w:rFonts w:ascii="Calibri" w:hAnsi="Calibri" w:cs="Calibri"/>
          <w:sz w:val="22"/>
          <w:szCs w:val="22"/>
        </w:rPr>
      </w:pPr>
    </w:p>
    <w:p w14:paraId="245CDE0A" w14:textId="77777777" w:rsidR="00B8748C" w:rsidRPr="00B8748C" w:rsidRDefault="00B8748C" w:rsidP="00BB7523">
      <w:pPr>
        <w:spacing w:line="276" w:lineRule="auto"/>
        <w:rPr>
          <w:rFonts w:ascii="Calibri" w:hAnsi="Calibri" w:cs="Calibri"/>
          <w:sz w:val="22"/>
          <w:szCs w:val="22"/>
        </w:rPr>
      </w:pPr>
      <w:r w:rsidRPr="00B8748C">
        <w:rPr>
          <w:rFonts w:ascii="Calibri" w:eastAsia="Arial" w:hAnsi="Calibri" w:cs="Calibri"/>
          <w:sz w:val="22"/>
          <w:szCs w:val="22"/>
        </w:rPr>
        <w:t xml:space="preserve">Ultimate responsibility for the achievement of these objectives rests with the Managing Director supported by the Management Team with the responsibility and authority to implement company policies. </w:t>
      </w:r>
    </w:p>
    <w:p w14:paraId="19BED9EF" w14:textId="77777777" w:rsidR="00B8748C" w:rsidRPr="00B8748C" w:rsidRDefault="00B8748C" w:rsidP="00B8748C">
      <w:pPr>
        <w:spacing w:line="276" w:lineRule="auto"/>
        <w:rPr>
          <w:rFonts w:ascii="Calibri" w:hAnsi="Calibri" w:cs="Calibri"/>
          <w:sz w:val="22"/>
          <w:szCs w:val="22"/>
        </w:rPr>
      </w:pPr>
      <w:commentRangeStart w:id="1"/>
      <w:r w:rsidRPr="00B8748C">
        <w:rPr>
          <w:rFonts w:ascii="Calibri" w:hAnsi="Calibri" w:cs="Calibri"/>
          <w:sz w:val="22"/>
          <w:szCs w:val="22"/>
        </w:rPr>
        <w:t xml:space="preserve">Kishin Murjani </w:t>
      </w:r>
    </w:p>
    <w:p w14:paraId="49BB776C" w14:textId="77777777" w:rsidR="002A45D7" w:rsidRPr="00BB7523" w:rsidRDefault="00B8748C" w:rsidP="002E46BE">
      <w:pPr>
        <w:spacing w:line="276" w:lineRule="auto"/>
        <w:rPr>
          <w:rFonts w:ascii="Calibri" w:hAnsi="Calibri" w:cs="Calibri"/>
          <w:sz w:val="22"/>
          <w:szCs w:val="22"/>
        </w:rPr>
      </w:pPr>
      <w:r w:rsidRPr="00B8748C">
        <w:rPr>
          <w:rFonts w:ascii="Calibri" w:hAnsi="Calibri" w:cs="Calibri"/>
          <w:sz w:val="22"/>
          <w:szCs w:val="22"/>
        </w:rPr>
        <w:lastRenderedPageBreak/>
        <w:t xml:space="preserve">M.D </w:t>
      </w:r>
    </w:p>
    <w:p w14:paraId="37E13CA8" w14:textId="77777777" w:rsidR="002A45D7" w:rsidRPr="003F3A25" w:rsidRDefault="00AD3720" w:rsidP="002E46BE">
      <w:p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00" w:afterAutospacing="1"/>
        <w:rPr>
          <w:rFonts w:ascii="Calibri" w:hAnsi="Calibri" w:cs="Calibri"/>
          <w:b/>
          <w:sz w:val="22"/>
          <w:szCs w:val="22"/>
        </w:rPr>
      </w:pPr>
      <w:r w:rsidRPr="003F3A25">
        <w:rPr>
          <w:rFonts w:ascii="Calibri" w:hAnsi="Calibri" w:cs="Calibri"/>
          <w:b/>
          <w:sz w:val="22"/>
          <w:szCs w:val="22"/>
        </w:rPr>
        <w:t xml:space="preserve">Section </w:t>
      </w:r>
      <w:r w:rsidR="009D1089">
        <w:rPr>
          <w:rFonts w:ascii="Calibri" w:hAnsi="Calibri" w:cs="Calibri"/>
          <w:b/>
          <w:sz w:val="22"/>
          <w:szCs w:val="22"/>
        </w:rPr>
        <w:t>3</w:t>
      </w:r>
      <w:commentRangeEnd w:id="1"/>
      <w:r w:rsidR="006757C9" w:rsidRPr="003F3A25">
        <w:rPr>
          <w:rStyle w:val="CommentReference"/>
          <w:rFonts w:ascii="Calibri" w:hAnsi="Calibri" w:cs="Calibri"/>
          <w:b/>
          <w:sz w:val="22"/>
          <w:szCs w:val="22"/>
        </w:rPr>
        <w:commentReference w:id="1"/>
      </w:r>
    </w:p>
    <w:p w14:paraId="56E0CB60" w14:textId="77777777" w:rsidR="00E56D5B" w:rsidRDefault="00E56D5B" w:rsidP="002E46BE">
      <w:pPr>
        <w:pStyle w:val="BodyTextIndent"/>
        <w:numPr>
          <w:ilvl w:val="0"/>
          <w:numId w:val="43"/>
        </w:numPr>
        <w:spacing w:before="0" w:beforeAutospacing="0" w:after="0" w:afterAutospacing="0"/>
        <w:jc w:val="left"/>
        <w:rPr>
          <w:rFonts w:ascii="Calibri" w:hAnsi="Calibri" w:cs="Calibri"/>
          <w:b/>
          <w:sz w:val="22"/>
          <w:szCs w:val="22"/>
        </w:rPr>
      </w:pPr>
      <w:r w:rsidRPr="00802710">
        <w:rPr>
          <w:rFonts w:ascii="Calibri" w:hAnsi="Calibri" w:cs="Calibri"/>
          <w:b/>
          <w:sz w:val="22"/>
          <w:szCs w:val="22"/>
        </w:rPr>
        <w:t xml:space="preserve">Scope </w:t>
      </w:r>
    </w:p>
    <w:p w14:paraId="08E7139F" w14:textId="77777777" w:rsidR="003F3A25" w:rsidRPr="003F3A25" w:rsidRDefault="003F3A25" w:rsidP="002E46BE">
      <w:pPr>
        <w:pStyle w:val="BodyTextIndent"/>
        <w:ind w:left="45"/>
        <w:rPr>
          <w:rFonts w:ascii="Calibri" w:hAnsi="Calibri" w:cs="Calibri"/>
          <w:color w:val="auto"/>
          <w:sz w:val="22"/>
          <w:szCs w:val="22"/>
        </w:rPr>
      </w:pPr>
      <w:r w:rsidRPr="003F3A25">
        <w:rPr>
          <w:rFonts w:ascii="Calibri" w:hAnsi="Calibri" w:cs="Calibri"/>
          <w:color w:val="auto"/>
          <w:sz w:val="22"/>
          <w:szCs w:val="22"/>
        </w:rPr>
        <w:t xml:space="preserve">This manual covers the quality system that </w:t>
      </w:r>
      <w:r w:rsidRPr="003F3A25">
        <w:rPr>
          <w:rFonts w:ascii="Calibri" w:hAnsi="Calibri" w:cs="Calibri"/>
          <w:b/>
          <w:color w:val="auto"/>
          <w:sz w:val="22"/>
          <w:szCs w:val="22"/>
        </w:rPr>
        <w:t>Biomedical Limited</w:t>
      </w:r>
      <w:r w:rsidRPr="003F3A25">
        <w:rPr>
          <w:rFonts w:ascii="Calibri" w:hAnsi="Calibri" w:cs="Calibri"/>
          <w:color w:val="auto"/>
          <w:sz w:val="22"/>
          <w:szCs w:val="22"/>
        </w:rPr>
        <w:t xml:space="preserve"> has in place for the production of drugs and commercial supply of its products. It refers to supporting documentation, procedures, quality plans and work instructions associated with the manufacture, storage and distribution of product.</w:t>
      </w:r>
    </w:p>
    <w:p w14:paraId="23E863E6" w14:textId="77777777" w:rsidR="003F3A25" w:rsidRPr="003F3A25" w:rsidRDefault="003F3A25" w:rsidP="003F3A25">
      <w:pPr>
        <w:pStyle w:val="BodyTextIndent"/>
        <w:ind w:left="45"/>
        <w:rPr>
          <w:rFonts w:ascii="Calibri" w:hAnsi="Calibri" w:cs="Calibri"/>
          <w:color w:val="auto"/>
          <w:sz w:val="22"/>
          <w:szCs w:val="22"/>
        </w:rPr>
      </w:pPr>
      <w:r w:rsidRPr="003F3A25">
        <w:rPr>
          <w:rFonts w:ascii="Calibri" w:hAnsi="Calibri" w:cs="Calibri"/>
          <w:color w:val="auto"/>
          <w:sz w:val="22"/>
          <w:szCs w:val="22"/>
        </w:rPr>
        <w:t xml:space="preserve">This quality manual also provides details on the policies and procedures </w:t>
      </w:r>
      <w:r w:rsidRPr="003F3A25">
        <w:rPr>
          <w:rFonts w:ascii="Calibri" w:hAnsi="Calibri" w:cs="Calibri"/>
          <w:b/>
          <w:color w:val="auto"/>
          <w:sz w:val="22"/>
          <w:szCs w:val="22"/>
        </w:rPr>
        <w:t>Biomedical Limited</w:t>
      </w:r>
      <w:r w:rsidRPr="003F3A25">
        <w:rPr>
          <w:rFonts w:ascii="Calibri" w:hAnsi="Calibri" w:cs="Calibri"/>
          <w:color w:val="auto"/>
          <w:sz w:val="22"/>
          <w:szCs w:val="22"/>
        </w:rPr>
        <w:t xml:space="preserve"> uses to meet Quality management system requirements &amp; applicable regulatory requirements (including requirements of Good Manufacturing Practice). The intent of these policies and procedure is to demonstrate Biomedical Limited ability to consistently provide products that meet customers’ and regulatory requirements and to enhance customer satisfaction through the effective application of the quality management system processes.</w:t>
      </w:r>
    </w:p>
    <w:p w14:paraId="254D3DAE" w14:textId="77777777" w:rsidR="003F3A25" w:rsidRPr="003F3A25" w:rsidRDefault="00077330" w:rsidP="006E58F0">
      <w:pPr>
        <w:pStyle w:val="BodyTextIndent"/>
        <w:spacing w:before="0" w:beforeAutospacing="0" w:after="0" w:afterAutospacing="0"/>
        <w:ind w:left="45"/>
        <w:rPr>
          <w:rFonts w:ascii="Calibri" w:hAnsi="Calibri" w:cs="Calibri"/>
          <w:b/>
          <w:color w:val="auto"/>
          <w:sz w:val="22"/>
          <w:szCs w:val="22"/>
        </w:rPr>
      </w:pPr>
      <w:r>
        <w:rPr>
          <w:rFonts w:ascii="Calibri" w:hAnsi="Calibri" w:cs="Calibri"/>
          <w:b/>
          <w:color w:val="auto"/>
          <w:sz w:val="22"/>
          <w:szCs w:val="22"/>
        </w:rPr>
        <w:t xml:space="preserve">3.1 </w:t>
      </w:r>
      <w:r w:rsidR="003F3A25" w:rsidRPr="003F3A25">
        <w:rPr>
          <w:rFonts w:ascii="Calibri" w:hAnsi="Calibri" w:cs="Calibri"/>
          <w:b/>
          <w:color w:val="auto"/>
          <w:sz w:val="22"/>
          <w:szCs w:val="22"/>
        </w:rPr>
        <w:t>Purpose</w:t>
      </w:r>
    </w:p>
    <w:p w14:paraId="1F440EDC" w14:textId="77777777" w:rsidR="003F3A25" w:rsidRDefault="003F3A25" w:rsidP="006E58F0">
      <w:pPr>
        <w:pStyle w:val="BodyTextIndent"/>
        <w:spacing w:before="0" w:beforeAutospacing="0" w:after="0" w:afterAutospacing="0"/>
        <w:ind w:left="45"/>
        <w:jc w:val="left"/>
        <w:rPr>
          <w:rFonts w:ascii="Calibri" w:hAnsi="Calibri" w:cs="Calibri"/>
          <w:color w:val="auto"/>
          <w:sz w:val="22"/>
          <w:szCs w:val="22"/>
        </w:rPr>
      </w:pPr>
      <w:r w:rsidRPr="003F3A25">
        <w:rPr>
          <w:rFonts w:ascii="Calibri" w:hAnsi="Calibri" w:cs="Calibri"/>
          <w:color w:val="auto"/>
          <w:sz w:val="22"/>
          <w:szCs w:val="22"/>
        </w:rPr>
        <w:t xml:space="preserve">The purpose of this Quality Manual is to outline the Quality Management Systems used by </w:t>
      </w:r>
      <w:r w:rsidRPr="003F3A25">
        <w:rPr>
          <w:rFonts w:ascii="Calibri" w:hAnsi="Calibri" w:cs="Calibri"/>
          <w:b/>
          <w:color w:val="auto"/>
          <w:sz w:val="22"/>
          <w:szCs w:val="22"/>
        </w:rPr>
        <w:t>Biomedical Limited.</w:t>
      </w:r>
      <w:r w:rsidRPr="003F3A25">
        <w:rPr>
          <w:rFonts w:ascii="Calibri" w:hAnsi="Calibri" w:cs="Calibri"/>
          <w:color w:val="auto"/>
          <w:sz w:val="22"/>
          <w:szCs w:val="22"/>
        </w:rPr>
        <w:t xml:space="preserve"> to manage the quality of its products. Biomedical Limited is the manufacturer of a range of pharmaceutical products including Intravenous and Oral liquid drugs.</w:t>
      </w:r>
    </w:p>
    <w:p w14:paraId="4F2EF9B9" w14:textId="77777777" w:rsidR="006757C9" w:rsidRDefault="006757C9" w:rsidP="006E58F0">
      <w:pPr>
        <w:pStyle w:val="BodyTextIndent"/>
        <w:spacing w:before="0" w:beforeAutospacing="0" w:after="0" w:afterAutospacing="0"/>
        <w:ind w:left="45"/>
        <w:jc w:val="left"/>
        <w:rPr>
          <w:rFonts w:ascii="Calibri" w:hAnsi="Calibri" w:cs="Calibri"/>
          <w:color w:val="auto"/>
          <w:sz w:val="22"/>
          <w:szCs w:val="22"/>
        </w:rPr>
      </w:pPr>
    </w:p>
    <w:p w14:paraId="10FACED0" w14:textId="77777777" w:rsidR="003F3A25" w:rsidRDefault="003F3A25" w:rsidP="006E58F0">
      <w:pPr>
        <w:pStyle w:val="BodyTextIndent"/>
        <w:spacing w:before="0" w:beforeAutospacing="0" w:after="0" w:afterAutospacing="0"/>
        <w:ind w:left="45"/>
        <w:jc w:val="left"/>
        <w:rPr>
          <w:rFonts w:ascii="Calibri" w:hAnsi="Calibri" w:cs="Calibri"/>
          <w:b/>
          <w:sz w:val="22"/>
          <w:szCs w:val="22"/>
        </w:rPr>
      </w:pPr>
      <w:r>
        <w:rPr>
          <w:rFonts w:ascii="Calibri" w:hAnsi="Calibri" w:cs="Calibri"/>
          <w:b/>
          <w:sz w:val="22"/>
          <w:szCs w:val="22"/>
        </w:rPr>
        <w:t xml:space="preserve"> </w:t>
      </w:r>
      <w:r w:rsidR="00077330">
        <w:rPr>
          <w:rFonts w:ascii="Calibri" w:hAnsi="Calibri" w:cs="Calibri"/>
          <w:b/>
          <w:sz w:val="22"/>
          <w:szCs w:val="22"/>
        </w:rPr>
        <w:t xml:space="preserve">3.2 </w:t>
      </w:r>
      <w:r w:rsidR="00E56D5B" w:rsidRPr="003F3A25">
        <w:rPr>
          <w:rFonts w:ascii="Calibri" w:hAnsi="Calibri" w:cs="Calibri"/>
          <w:b/>
          <w:sz w:val="22"/>
          <w:szCs w:val="22"/>
        </w:rPr>
        <w:t>General</w:t>
      </w:r>
    </w:p>
    <w:p w14:paraId="00DCC095" w14:textId="77777777" w:rsidR="000A472B" w:rsidRPr="003F3A25" w:rsidRDefault="00E56D5B" w:rsidP="006E58F0">
      <w:pPr>
        <w:pStyle w:val="BodyTextIndent"/>
        <w:spacing w:after="0" w:afterAutospacing="0"/>
        <w:ind w:left="45"/>
        <w:jc w:val="left"/>
        <w:rPr>
          <w:rFonts w:ascii="Calibri" w:hAnsi="Calibri" w:cs="Calibri"/>
          <w:color w:val="auto"/>
          <w:sz w:val="22"/>
          <w:szCs w:val="22"/>
        </w:rPr>
      </w:pPr>
      <w:r w:rsidRPr="003F3A25">
        <w:rPr>
          <w:rFonts w:ascii="Calibri" w:hAnsi="Calibri" w:cs="Calibri"/>
          <w:sz w:val="22"/>
          <w:szCs w:val="22"/>
        </w:rPr>
        <w:t xml:space="preserve">All departments, units, or sections shall comply with the policies and requirements established by the </w:t>
      </w:r>
      <w:r w:rsidR="000C742C" w:rsidRPr="003F3A25">
        <w:rPr>
          <w:rFonts w:ascii="Calibri" w:hAnsi="Calibri" w:cs="Calibri"/>
          <w:iCs/>
          <w:sz w:val="22"/>
          <w:szCs w:val="22"/>
        </w:rPr>
        <w:t>Company</w:t>
      </w:r>
      <w:r w:rsidRPr="003F3A25">
        <w:rPr>
          <w:rFonts w:ascii="Calibri" w:hAnsi="Calibri" w:cs="Calibri"/>
          <w:iCs/>
          <w:sz w:val="22"/>
          <w:szCs w:val="22"/>
        </w:rPr>
        <w:t>’s Quality Manual</w:t>
      </w:r>
      <w:r w:rsidRPr="003F3A25">
        <w:rPr>
          <w:rFonts w:ascii="Calibri" w:hAnsi="Calibri" w:cs="Calibri"/>
          <w:sz w:val="22"/>
          <w:szCs w:val="22"/>
        </w:rPr>
        <w:t>.  The requirements specified are aimed prim</w:t>
      </w:r>
      <w:r w:rsidR="00151182" w:rsidRPr="003F3A25">
        <w:rPr>
          <w:rFonts w:ascii="Calibri" w:hAnsi="Calibri" w:cs="Calibri"/>
          <w:sz w:val="22"/>
          <w:szCs w:val="22"/>
        </w:rPr>
        <w:t xml:space="preserve">arily at achieving </w:t>
      </w:r>
      <w:r w:rsidR="00251A66" w:rsidRPr="003F3A25">
        <w:rPr>
          <w:rFonts w:ascii="Calibri" w:hAnsi="Calibri" w:cs="Calibri"/>
          <w:sz w:val="22"/>
          <w:szCs w:val="22"/>
        </w:rPr>
        <w:t xml:space="preserve">high quality products to meet </w:t>
      </w:r>
      <w:r w:rsidR="00151182" w:rsidRPr="003F3A25">
        <w:rPr>
          <w:rFonts w:ascii="Calibri" w:hAnsi="Calibri" w:cs="Calibri"/>
          <w:sz w:val="22"/>
          <w:szCs w:val="22"/>
        </w:rPr>
        <w:t>customer’s</w:t>
      </w:r>
      <w:r w:rsidRPr="003F3A25">
        <w:rPr>
          <w:rFonts w:ascii="Calibri" w:hAnsi="Calibri" w:cs="Calibri"/>
          <w:sz w:val="22"/>
          <w:szCs w:val="22"/>
        </w:rPr>
        <w:t xml:space="preserve"> satisfaction and conformity to quality management system regulatory requirements by preventing non</w:t>
      </w:r>
      <w:r w:rsidR="003F3A25">
        <w:rPr>
          <w:rFonts w:ascii="Calibri" w:hAnsi="Calibri" w:cs="Calibri"/>
          <w:sz w:val="22"/>
          <w:szCs w:val="22"/>
        </w:rPr>
        <w:t>-</w:t>
      </w:r>
      <w:r w:rsidRPr="003F3A25">
        <w:rPr>
          <w:rFonts w:ascii="Calibri" w:hAnsi="Calibri" w:cs="Calibri"/>
          <w:sz w:val="22"/>
          <w:szCs w:val="22"/>
        </w:rPr>
        <w:t xml:space="preserve">conformity at all stages from design to </w:t>
      </w:r>
      <w:r w:rsidR="00713825" w:rsidRPr="003F3A25">
        <w:rPr>
          <w:rFonts w:ascii="Calibri" w:hAnsi="Calibri" w:cs="Calibri"/>
          <w:sz w:val="22"/>
          <w:szCs w:val="22"/>
        </w:rPr>
        <w:t xml:space="preserve">distribution. </w:t>
      </w:r>
    </w:p>
    <w:p w14:paraId="2FD4BE64" w14:textId="04CBE748" w:rsidR="000A472B" w:rsidRPr="00802710" w:rsidRDefault="008C26CA" w:rsidP="00625FCB">
      <w:pPr>
        <w:pStyle w:val="Heading3"/>
        <w:jc w:val="left"/>
        <w:rPr>
          <w:rFonts w:ascii="Calibri" w:hAnsi="Calibri" w:cs="Calibri"/>
          <w:b w:val="0"/>
          <w:sz w:val="22"/>
          <w:szCs w:val="22"/>
        </w:rPr>
      </w:pPr>
      <w:r w:rsidRPr="00802710">
        <w:rPr>
          <w:rFonts w:ascii="Calibri" w:hAnsi="Calibri" w:cs="Calibri"/>
          <w:b w:val="0"/>
          <w:sz w:val="22"/>
          <w:szCs w:val="22"/>
        </w:rPr>
        <w:t xml:space="preserve">The </w:t>
      </w:r>
      <w:r w:rsidR="00251A66" w:rsidRPr="00802710">
        <w:rPr>
          <w:rFonts w:ascii="Calibri" w:hAnsi="Calibri" w:cs="Calibri"/>
          <w:b w:val="0"/>
          <w:sz w:val="22"/>
          <w:szCs w:val="22"/>
        </w:rPr>
        <w:t>company</w:t>
      </w:r>
      <w:r w:rsidRPr="00802710">
        <w:rPr>
          <w:rFonts w:ascii="Calibri" w:hAnsi="Calibri" w:cs="Calibri"/>
          <w:b w:val="0"/>
          <w:sz w:val="22"/>
          <w:szCs w:val="22"/>
        </w:rPr>
        <w:t xml:space="preserve"> is licensed for</w:t>
      </w:r>
      <w:r w:rsidR="008727D2" w:rsidRPr="00802710">
        <w:rPr>
          <w:rFonts w:ascii="Calibri" w:hAnsi="Calibri" w:cs="Calibri"/>
          <w:b w:val="0"/>
          <w:sz w:val="22"/>
          <w:szCs w:val="22"/>
        </w:rPr>
        <w:t xml:space="preserve"> the</w:t>
      </w:r>
      <w:r w:rsidRPr="00802710">
        <w:rPr>
          <w:rFonts w:ascii="Calibri" w:hAnsi="Calibri" w:cs="Calibri"/>
          <w:b w:val="0"/>
          <w:sz w:val="22"/>
          <w:szCs w:val="22"/>
        </w:rPr>
        <w:t xml:space="preserve"> manufacture</w:t>
      </w:r>
      <w:r w:rsidR="008727D2" w:rsidRPr="00802710">
        <w:rPr>
          <w:rFonts w:ascii="Calibri" w:hAnsi="Calibri" w:cs="Calibri"/>
          <w:b w:val="0"/>
          <w:sz w:val="22"/>
          <w:szCs w:val="22"/>
        </w:rPr>
        <w:t xml:space="preserve"> of</w:t>
      </w:r>
      <w:r w:rsidRPr="00802710">
        <w:rPr>
          <w:rFonts w:ascii="Calibri" w:hAnsi="Calibri" w:cs="Calibri"/>
          <w:b w:val="0"/>
          <w:sz w:val="22"/>
          <w:szCs w:val="22"/>
        </w:rPr>
        <w:t xml:space="preserve"> </w:t>
      </w:r>
      <w:r w:rsidR="00251A66" w:rsidRPr="00802710">
        <w:rPr>
          <w:rFonts w:ascii="Calibri" w:hAnsi="Calibri" w:cs="Calibri"/>
          <w:b w:val="0"/>
          <w:sz w:val="22"/>
          <w:szCs w:val="22"/>
        </w:rPr>
        <w:t>large volume intravenous infusions</w:t>
      </w:r>
      <w:r w:rsidR="006757C9">
        <w:rPr>
          <w:rFonts w:ascii="Calibri" w:hAnsi="Calibri" w:cs="Calibri"/>
          <w:b w:val="0"/>
          <w:sz w:val="22"/>
          <w:szCs w:val="22"/>
        </w:rPr>
        <w:t xml:space="preserve"> </w:t>
      </w:r>
      <w:commentRangeStart w:id="2"/>
      <w:r w:rsidR="006757C9">
        <w:rPr>
          <w:rFonts w:ascii="Calibri" w:hAnsi="Calibri" w:cs="Calibri"/>
          <w:b w:val="0"/>
          <w:sz w:val="22"/>
          <w:szCs w:val="22"/>
        </w:rPr>
        <w:t>and liquid drugs</w:t>
      </w:r>
      <w:commentRangeEnd w:id="2"/>
      <w:r w:rsidR="006757C9" w:rsidRPr="00802710">
        <w:rPr>
          <w:rStyle w:val="CommentReference"/>
          <w:rFonts w:ascii="Calibri" w:hAnsi="Calibri" w:cs="Calibri"/>
          <w:b w:val="0"/>
          <w:sz w:val="22"/>
          <w:szCs w:val="22"/>
        </w:rPr>
        <w:commentReference w:id="2"/>
      </w:r>
      <w:r w:rsidR="00251A66" w:rsidRPr="00802710">
        <w:rPr>
          <w:rFonts w:ascii="Calibri" w:hAnsi="Calibri" w:cs="Calibri"/>
          <w:b w:val="0"/>
          <w:sz w:val="22"/>
          <w:szCs w:val="22"/>
        </w:rPr>
        <w:t xml:space="preserve"> in compliance with regulatory standard requirements.</w:t>
      </w:r>
    </w:p>
    <w:p w14:paraId="0F98C6E4" w14:textId="77777777" w:rsidR="006D4748" w:rsidRPr="006E58F0" w:rsidRDefault="001B7A52" w:rsidP="006E58F0">
      <w:pPr>
        <w:rPr>
          <w:rFonts w:ascii="Calibri" w:hAnsi="Calibri" w:cs="Calibri"/>
          <w:b/>
          <w:sz w:val="22"/>
          <w:szCs w:val="22"/>
        </w:rPr>
      </w:pPr>
      <w:r w:rsidRPr="002C4D1B">
        <w:rPr>
          <w:rFonts w:ascii="Calibri" w:hAnsi="Calibri" w:cs="Calibri"/>
          <w:b/>
          <w:sz w:val="22"/>
          <w:szCs w:val="22"/>
        </w:rPr>
        <w:t>Product list</w:t>
      </w:r>
      <w:r w:rsidR="003D211F" w:rsidRPr="002C4D1B">
        <w:rPr>
          <w:rFonts w:ascii="Calibri" w:hAnsi="Calibri" w:cs="Calibri"/>
          <w:b/>
          <w:sz w:val="22"/>
          <w:szCs w:val="22"/>
        </w:rPr>
        <w:t>s</w:t>
      </w:r>
      <w:r w:rsidR="00B03BFD" w:rsidRPr="002C4D1B">
        <w:rPr>
          <w:rFonts w:ascii="Calibri" w:hAnsi="Calibri" w:cs="Calibri"/>
          <w:b/>
          <w:sz w:val="22"/>
          <w:szCs w:val="22"/>
        </w:rPr>
        <w:t xml:space="preserve"> </w:t>
      </w:r>
      <w:r w:rsidRPr="002C4D1B">
        <w:rPr>
          <w:rFonts w:ascii="Calibri" w:hAnsi="Calibri" w:cs="Calibri"/>
          <w:b/>
          <w:sz w:val="22"/>
          <w:szCs w:val="22"/>
        </w:rPr>
        <w:t xml:space="preserve"> is given in</w:t>
      </w:r>
      <w:r w:rsidR="000C22B2" w:rsidRPr="002C4D1B">
        <w:rPr>
          <w:rFonts w:ascii="Calibri" w:hAnsi="Calibri" w:cs="Calibri"/>
          <w:b/>
          <w:sz w:val="22"/>
          <w:szCs w:val="22"/>
        </w:rPr>
        <w:t xml:space="preserve"> Annexure 1</w:t>
      </w:r>
      <w:r w:rsidRPr="002C4D1B">
        <w:rPr>
          <w:rFonts w:ascii="Calibri" w:hAnsi="Calibri" w:cs="Calibri"/>
          <w:b/>
          <w:sz w:val="22"/>
          <w:szCs w:val="22"/>
        </w:rPr>
        <w:t xml:space="preserve"> </w:t>
      </w:r>
      <w:r w:rsidR="00013719" w:rsidRPr="002C4D1B">
        <w:rPr>
          <w:rFonts w:ascii="Calibri" w:hAnsi="Calibri" w:cs="Calibri"/>
          <w:b/>
          <w:sz w:val="22"/>
          <w:szCs w:val="22"/>
        </w:rPr>
        <w:t xml:space="preserve">while  Annexure 11 for our </w:t>
      </w:r>
      <w:commentRangeStart w:id="3"/>
      <w:r w:rsidR="00013719" w:rsidRPr="002C4D1B">
        <w:rPr>
          <w:rFonts w:ascii="Calibri" w:hAnsi="Calibri" w:cs="Calibri"/>
          <w:b/>
          <w:sz w:val="22"/>
          <w:szCs w:val="22"/>
        </w:rPr>
        <w:t>organization chart/ organogram</w:t>
      </w:r>
      <w:commentRangeEnd w:id="3"/>
      <w:r w:rsidR="006757C9" w:rsidRPr="006E58F0">
        <w:rPr>
          <w:rStyle w:val="CommentReference"/>
          <w:rFonts w:ascii="Calibri" w:hAnsi="Calibri" w:cs="Calibri"/>
          <w:b/>
          <w:sz w:val="22"/>
          <w:szCs w:val="22"/>
        </w:rPr>
        <w:commentReference w:id="3"/>
      </w:r>
    </w:p>
    <w:p w14:paraId="7312DF85" w14:textId="77777777" w:rsidR="00E56D5B" w:rsidRPr="00802710" w:rsidRDefault="00E56D5B" w:rsidP="006E58F0">
      <w:pPr>
        <w:tabs>
          <w:tab w:val="left" w:pos="-1440"/>
          <w:tab w:val="left" w:pos="-72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rPr>
          <w:rFonts w:ascii="Calibri" w:hAnsi="Calibri" w:cs="Calibri"/>
          <w:b/>
          <w:sz w:val="22"/>
          <w:szCs w:val="22"/>
        </w:rPr>
      </w:pPr>
      <w:r w:rsidRPr="00802710">
        <w:rPr>
          <w:rFonts w:ascii="Calibri" w:hAnsi="Calibri" w:cs="Calibri"/>
          <w:b/>
          <w:sz w:val="22"/>
          <w:szCs w:val="22"/>
        </w:rPr>
        <w:t xml:space="preserve"> </w:t>
      </w:r>
      <w:r w:rsidR="00077330">
        <w:rPr>
          <w:rFonts w:ascii="Calibri" w:hAnsi="Calibri" w:cs="Calibri"/>
          <w:b/>
          <w:sz w:val="22"/>
          <w:szCs w:val="22"/>
        </w:rPr>
        <w:t xml:space="preserve">3.3 </w:t>
      </w:r>
      <w:r w:rsidRPr="00802710">
        <w:rPr>
          <w:rFonts w:ascii="Calibri" w:hAnsi="Calibri" w:cs="Calibri"/>
          <w:b/>
          <w:sz w:val="22"/>
          <w:szCs w:val="22"/>
        </w:rPr>
        <w:t>Application</w:t>
      </w:r>
    </w:p>
    <w:p w14:paraId="3615ECD6" w14:textId="77777777" w:rsidR="00431431" w:rsidRPr="00802710" w:rsidRDefault="00431431" w:rsidP="002C4D1B">
      <w:pPr>
        <w:numPr>
          <w:ilvl w:val="0"/>
          <w:numId w:val="25"/>
        </w:num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sz w:val="22"/>
          <w:szCs w:val="22"/>
        </w:rPr>
      </w:pPr>
      <w:r w:rsidRPr="00802710">
        <w:rPr>
          <w:rFonts w:ascii="Calibri" w:hAnsi="Calibri" w:cs="Calibri"/>
          <w:bCs/>
          <w:iCs/>
          <w:sz w:val="22"/>
          <w:szCs w:val="22"/>
        </w:rPr>
        <w:t>Our quality management system complies with all application requirements contained in</w:t>
      </w:r>
      <w:r w:rsidR="00F83F58" w:rsidRPr="00802710">
        <w:rPr>
          <w:rFonts w:ascii="Calibri" w:hAnsi="Calibri" w:cs="Calibri"/>
          <w:bCs/>
          <w:iCs/>
          <w:sz w:val="22"/>
          <w:szCs w:val="22"/>
        </w:rPr>
        <w:t xml:space="preserve"> </w:t>
      </w:r>
      <w:r w:rsidR="00625FCB">
        <w:rPr>
          <w:rFonts w:ascii="Calibri" w:hAnsi="Calibri" w:cs="Calibri"/>
          <w:bCs/>
          <w:iCs/>
          <w:sz w:val="22"/>
          <w:szCs w:val="22"/>
        </w:rPr>
        <w:t xml:space="preserve">various operation </w:t>
      </w:r>
      <w:r w:rsidR="00F83F58" w:rsidRPr="00802710">
        <w:rPr>
          <w:rFonts w:ascii="Calibri" w:hAnsi="Calibri" w:cs="Calibri"/>
          <w:bCs/>
          <w:iCs/>
          <w:sz w:val="22"/>
          <w:szCs w:val="22"/>
        </w:rPr>
        <w:t>standard</w:t>
      </w:r>
      <w:r w:rsidR="00625FCB">
        <w:rPr>
          <w:rFonts w:ascii="Calibri" w:hAnsi="Calibri" w:cs="Calibri"/>
          <w:bCs/>
          <w:iCs/>
          <w:sz w:val="22"/>
          <w:szCs w:val="22"/>
        </w:rPr>
        <w:t xml:space="preserve">, that </w:t>
      </w:r>
      <w:r w:rsidR="00F83F58" w:rsidRPr="00802710">
        <w:rPr>
          <w:rFonts w:ascii="Calibri" w:hAnsi="Calibri" w:cs="Calibri"/>
          <w:bCs/>
          <w:iCs/>
          <w:sz w:val="22"/>
          <w:szCs w:val="22"/>
        </w:rPr>
        <w:t xml:space="preserve"> covers the design and provision of all company products</w:t>
      </w:r>
      <w:r w:rsidRPr="00802710">
        <w:rPr>
          <w:rFonts w:ascii="Calibri" w:hAnsi="Calibri" w:cs="Calibri"/>
          <w:bCs/>
          <w:iCs/>
          <w:sz w:val="22"/>
          <w:szCs w:val="22"/>
        </w:rPr>
        <w:t xml:space="preserve"> and encompasses all operations at our facility located at </w:t>
      </w:r>
      <w:r w:rsidR="00BE6CCA" w:rsidRPr="00802710">
        <w:rPr>
          <w:rFonts w:ascii="Calibri" w:hAnsi="Calibri" w:cs="Calibri"/>
          <w:bCs/>
          <w:iCs/>
          <w:sz w:val="22"/>
          <w:szCs w:val="22"/>
        </w:rPr>
        <w:t>Ilorin, Kwara State</w:t>
      </w:r>
      <w:r w:rsidRPr="00802710">
        <w:rPr>
          <w:rFonts w:ascii="Calibri" w:hAnsi="Calibri" w:cs="Calibri"/>
          <w:bCs/>
          <w:iCs/>
          <w:sz w:val="22"/>
          <w:szCs w:val="22"/>
        </w:rPr>
        <w:t xml:space="preserve">. </w:t>
      </w:r>
    </w:p>
    <w:p w14:paraId="022BA530" w14:textId="50BB67B0" w:rsidR="00415335" w:rsidRPr="00802710" w:rsidRDefault="00431431" w:rsidP="002C4D1B">
      <w:pPr>
        <w:numPr>
          <w:ilvl w:val="0"/>
          <w:numId w:val="25"/>
        </w:num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sz w:val="22"/>
          <w:szCs w:val="22"/>
        </w:rPr>
      </w:pPr>
      <w:r w:rsidRPr="00802710">
        <w:rPr>
          <w:rFonts w:ascii="Calibri" w:hAnsi="Calibri" w:cs="Calibri"/>
          <w:sz w:val="22"/>
          <w:szCs w:val="22"/>
        </w:rPr>
        <w:t xml:space="preserve">All departments in the </w:t>
      </w:r>
      <w:r w:rsidR="0014034D" w:rsidRPr="00802710">
        <w:rPr>
          <w:rFonts w:ascii="Calibri" w:hAnsi="Calibri" w:cs="Calibri"/>
          <w:sz w:val="22"/>
          <w:szCs w:val="22"/>
        </w:rPr>
        <w:t>company</w:t>
      </w:r>
      <w:r w:rsidRPr="00802710">
        <w:rPr>
          <w:rFonts w:ascii="Calibri" w:hAnsi="Calibri" w:cs="Calibri"/>
          <w:sz w:val="22"/>
          <w:szCs w:val="22"/>
        </w:rPr>
        <w:t xml:space="preserve"> shall comply with new or revised requireme</w:t>
      </w:r>
      <w:r w:rsidR="00EC7817" w:rsidRPr="00802710">
        <w:rPr>
          <w:rFonts w:ascii="Calibri" w:hAnsi="Calibri" w:cs="Calibri"/>
          <w:sz w:val="22"/>
          <w:szCs w:val="22"/>
        </w:rPr>
        <w:t xml:space="preserve">nts as specified in the </w:t>
      </w:r>
      <w:commentRangeStart w:id="4"/>
      <w:r w:rsidR="00EC7817" w:rsidRPr="00802710">
        <w:rPr>
          <w:rFonts w:ascii="Calibri" w:hAnsi="Calibri" w:cs="Calibri"/>
          <w:sz w:val="22"/>
          <w:szCs w:val="22"/>
        </w:rPr>
        <w:t>current</w:t>
      </w:r>
      <w:r w:rsidRPr="00802710">
        <w:rPr>
          <w:rFonts w:ascii="Calibri" w:hAnsi="Calibri" w:cs="Calibri"/>
          <w:sz w:val="22"/>
          <w:szCs w:val="22"/>
        </w:rPr>
        <w:t xml:space="preserve"> Quality Manual</w:t>
      </w:r>
      <w:r w:rsidR="00FA54EA" w:rsidRPr="00802710">
        <w:rPr>
          <w:rFonts w:ascii="Calibri" w:hAnsi="Calibri" w:cs="Calibri"/>
          <w:sz w:val="22"/>
          <w:szCs w:val="22"/>
        </w:rPr>
        <w:t>.</w:t>
      </w:r>
      <w:commentRangeEnd w:id="4"/>
      <w:r w:rsidR="006757C9" w:rsidRPr="00802710">
        <w:rPr>
          <w:rStyle w:val="CommentReference"/>
          <w:rFonts w:ascii="Calibri" w:hAnsi="Calibri" w:cs="Calibri"/>
          <w:sz w:val="22"/>
          <w:szCs w:val="22"/>
        </w:rPr>
        <w:commentReference w:id="4"/>
      </w:r>
    </w:p>
    <w:p w14:paraId="5F6CD4F0" w14:textId="77777777" w:rsidR="002E2A56" w:rsidRDefault="006C7947" w:rsidP="002C4D1B">
      <w:pPr>
        <w:numPr>
          <w:ilvl w:val="0"/>
          <w:numId w:val="25"/>
        </w:numPr>
        <w:tabs>
          <w:tab w:val="left" w:pos="-144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120"/>
        <w:rPr>
          <w:rFonts w:ascii="Calibri" w:hAnsi="Calibri" w:cs="Calibri"/>
          <w:sz w:val="22"/>
          <w:szCs w:val="22"/>
        </w:rPr>
      </w:pPr>
      <w:r w:rsidRPr="00802710">
        <w:rPr>
          <w:rFonts w:ascii="Calibri" w:hAnsi="Calibri" w:cs="Calibri"/>
          <w:sz w:val="22"/>
          <w:szCs w:val="22"/>
        </w:rPr>
        <w:t xml:space="preserve">The </w:t>
      </w:r>
      <w:r w:rsidR="00C21325" w:rsidRPr="00802710">
        <w:rPr>
          <w:rFonts w:ascii="Calibri" w:hAnsi="Calibri" w:cs="Calibri"/>
          <w:sz w:val="22"/>
          <w:szCs w:val="22"/>
        </w:rPr>
        <w:t>company</w:t>
      </w:r>
      <w:r w:rsidR="00415335" w:rsidRPr="00802710">
        <w:rPr>
          <w:rFonts w:ascii="Calibri" w:hAnsi="Calibri" w:cs="Calibri"/>
          <w:sz w:val="22"/>
          <w:szCs w:val="22"/>
        </w:rPr>
        <w:t xml:space="preserve">  is not using any customer property.</w:t>
      </w:r>
    </w:p>
    <w:p w14:paraId="6D31E55C" w14:textId="77777777" w:rsidR="00E56D5B" w:rsidRPr="00802710" w:rsidRDefault="00081631" w:rsidP="00625FCB">
      <w:pPr>
        <w:autoSpaceDE w:val="0"/>
        <w:autoSpaceDN w:val="0"/>
        <w:adjustRightInd w:val="0"/>
        <w:rPr>
          <w:rFonts w:ascii="Calibri" w:hAnsi="Calibri" w:cs="Calibri"/>
          <w:b/>
          <w:bCs/>
          <w:sz w:val="22"/>
          <w:szCs w:val="22"/>
        </w:rPr>
      </w:pPr>
      <w:r>
        <w:rPr>
          <w:rFonts w:ascii="Calibri" w:hAnsi="Calibri" w:cs="Calibri"/>
          <w:b/>
          <w:bCs/>
          <w:sz w:val="22"/>
          <w:szCs w:val="22"/>
        </w:rPr>
        <w:t xml:space="preserve">3.4 </w:t>
      </w:r>
      <w:r w:rsidR="00A87342" w:rsidRPr="00802710">
        <w:rPr>
          <w:rFonts w:ascii="Calibri" w:hAnsi="Calibri" w:cs="Calibri"/>
          <w:b/>
          <w:bCs/>
          <w:sz w:val="22"/>
          <w:szCs w:val="22"/>
        </w:rPr>
        <w:t>Normative r</w:t>
      </w:r>
      <w:r w:rsidR="00E56D5B" w:rsidRPr="00802710">
        <w:rPr>
          <w:rFonts w:ascii="Calibri" w:hAnsi="Calibri" w:cs="Calibri"/>
          <w:b/>
          <w:bCs/>
          <w:sz w:val="22"/>
          <w:szCs w:val="22"/>
        </w:rPr>
        <w:t>eferences</w:t>
      </w:r>
    </w:p>
    <w:p w14:paraId="2E38FA07" w14:textId="77777777" w:rsidR="001C6B6B" w:rsidRDefault="000A6082" w:rsidP="001C6B6B">
      <w:pPr>
        <w:rPr>
          <w:rFonts w:ascii="Calibri" w:hAnsi="Calibri" w:cs="Calibri"/>
          <w:bCs/>
          <w:iCs/>
          <w:sz w:val="22"/>
          <w:szCs w:val="22"/>
        </w:rPr>
      </w:pPr>
      <w:r w:rsidRPr="00802710">
        <w:rPr>
          <w:rFonts w:ascii="Calibri" w:hAnsi="Calibri" w:cs="Calibri"/>
          <w:bCs/>
          <w:iCs/>
          <w:sz w:val="22"/>
          <w:szCs w:val="22"/>
        </w:rPr>
        <w:t>Listed are key quality management system documents referred in this manual and defines the top-level processes for implementing our quality policy.</w:t>
      </w:r>
    </w:p>
    <w:p w14:paraId="5ADC9EE8" w14:textId="77777777" w:rsidR="006E58F0" w:rsidRDefault="006E58F0" w:rsidP="001C6B6B">
      <w:pPr>
        <w:rPr>
          <w:rFonts w:ascii="Calibri" w:hAnsi="Calibri" w:cs="Calibri"/>
          <w:bCs/>
          <w:iCs/>
          <w:sz w:val="22"/>
          <w:szCs w:val="22"/>
        </w:rPr>
      </w:pPr>
    </w:p>
    <w:p w14:paraId="5CC9053E" w14:textId="77777777" w:rsidR="006E58F0" w:rsidRDefault="006E58F0" w:rsidP="001C6B6B">
      <w:pPr>
        <w:rPr>
          <w:rFonts w:ascii="Calibri" w:hAnsi="Calibri" w:cs="Calibri"/>
          <w:bCs/>
          <w:iCs/>
          <w:sz w:val="22"/>
          <w:szCs w:val="22"/>
        </w:rPr>
      </w:pPr>
    </w:p>
    <w:p w14:paraId="26DB08FF" w14:textId="77777777" w:rsidR="006E58F0" w:rsidRDefault="006E58F0" w:rsidP="001C6B6B">
      <w:pPr>
        <w:rPr>
          <w:rFonts w:ascii="Calibri" w:hAnsi="Calibri" w:cs="Calibri"/>
          <w:bCs/>
          <w:iCs/>
          <w:sz w:val="22"/>
          <w:szCs w:val="22"/>
        </w:rPr>
      </w:pPr>
    </w:p>
    <w:p w14:paraId="3BF4E093" w14:textId="77777777" w:rsidR="001C6B6B" w:rsidRPr="001C6B6B" w:rsidRDefault="001C6B6B" w:rsidP="001C6B6B">
      <w:pPr>
        <w:rPr>
          <w:rFonts w:ascii="Calibri" w:hAnsi="Calibri" w:cs="Calibri"/>
          <w:bCs/>
          <w:iCs/>
          <w:sz w:val="22"/>
          <w:szCs w:val="22"/>
        </w:rPr>
      </w:pPr>
      <w:r w:rsidRPr="0016489B">
        <w:rPr>
          <w:rFonts w:ascii="Calibri" w:hAnsi="Calibri" w:cs="Calibri"/>
          <w:b/>
          <w:bCs/>
          <w:sz w:val="21"/>
          <w:szCs w:val="21"/>
        </w:rPr>
        <w:t>3.5 Terms and definitions</w:t>
      </w:r>
    </w:p>
    <w:p w14:paraId="3C583B3F" w14:textId="77777777" w:rsidR="001C6B6B" w:rsidRPr="0016489B" w:rsidRDefault="001C6B6B" w:rsidP="001C6B6B">
      <w:pPr>
        <w:autoSpaceDE w:val="0"/>
        <w:autoSpaceDN w:val="0"/>
        <w:adjustRightInd w:val="0"/>
        <w:rPr>
          <w:rFonts w:ascii="Calibri" w:hAnsi="Calibri" w:cs="Calibri"/>
          <w:b/>
          <w:bCs/>
          <w:sz w:val="21"/>
          <w:szCs w:val="21"/>
        </w:rPr>
      </w:pPr>
      <w:r w:rsidRPr="0016489B">
        <w:rPr>
          <w:rFonts w:ascii="Calibri" w:hAnsi="Calibri" w:cs="Calibri"/>
          <w:b/>
          <w:bCs/>
          <w:sz w:val="21"/>
          <w:szCs w:val="21"/>
        </w:rPr>
        <w:t>Principle</w:t>
      </w:r>
    </w:p>
    <w:p w14:paraId="1FE5C38B"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This definition covers the meaning of the words used in this manual.</w:t>
      </w:r>
    </w:p>
    <w:p w14:paraId="4C8B754D"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3.5.1</w:t>
      </w:r>
      <w:r w:rsidRPr="0016489B">
        <w:rPr>
          <w:rFonts w:ascii="Calibri" w:hAnsi="Calibri" w:cs="Calibri"/>
          <w:b/>
          <w:bCs/>
          <w:i/>
          <w:iCs/>
          <w:sz w:val="21"/>
          <w:szCs w:val="21"/>
        </w:rPr>
        <w:t>. Audit</w:t>
      </w:r>
    </w:p>
    <w:p w14:paraId="1D1FE198"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Systematic and independent examination to determine whether quality activities and related results comply with quality policy and if this policy has been implemented effectively.</w:t>
      </w:r>
    </w:p>
    <w:p w14:paraId="6B1E36CB"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3.5.2.</w:t>
      </w:r>
      <w:r w:rsidRPr="0016489B">
        <w:rPr>
          <w:rFonts w:ascii="Calibri" w:hAnsi="Calibri" w:cs="Calibri"/>
          <w:b/>
          <w:bCs/>
          <w:i/>
          <w:iCs/>
          <w:sz w:val="21"/>
          <w:szCs w:val="21"/>
        </w:rPr>
        <w:t xml:space="preserve"> Batch number (or lot number)</w:t>
      </w:r>
    </w:p>
    <w:p w14:paraId="0128FAE4"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 distinctive combination of numbers and/or letters which specifically identifies a batch or lot and from which the production history can be determined.</w:t>
      </w:r>
    </w:p>
    <w:p w14:paraId="1C2DBB19"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3.5.3.</w:t>
      </w:r>
      <w:r w:rsidRPr="0016489B">
        <w:rPr>
          <w:rFonts w:ascii="Calibri" w:hAnsi="Calibri" w:cs="Calibri"/>
          <w:b/>
          <w:bCs/>
          <w:i/>
          <w:iCs/>
          <w:sz w:val="21"/>
          <w:szCs w:val="21"/>
        </w:rPr>
        <w:t xml:space="preserve"> Calibration</w:t>
      </w:r>
    </w:p>
    <w:p w14:paraId="216F5F63"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Comparison of measuring instrument performance against an approved standard leading, if appropriate, to correction of performance of the instrument.</w:t>
      </w:r>
    </w:p>
    <w:p w14:paraId="48AB2BDF"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3.5.4</w:t>
      </w:r>
      <w:r w:rsidRPr="0016489B">
        <w:rPr>
          <w:rFonts w:ascii="Calibri" w:hAnsi="Calibri" w:cs="Calibri"/>
          <w:b/>
          <w:bCs/>
          <w:i/>
          <w:iCs/>
          <w:sz w:val="21"/>
          <w:szCs w:val="21"/>
        </w:rPr>
        <w:t>. Change</w:t>
      </w:r>
    </w:p>
    <w:p w14:paraId="69BEF678"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Any deliberately or non-deliberately introduced modification to existing documents, processes, equipment, systems or testing methods.</w:t>
      </w:r>
    </w:p>
    <w:p w14:paraId="5E0243B1"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3.5.5.</w:t>
      </w:r>
      <w:r w:rsidRPr="0016489B">
        <w:rPr>
          <w:rFonts w:ascii="Calibri" w:hAnsi="Calibri" w:cs="Calibri"/>
          <w:b/>
          <w:bCs/>
          <w:i/>
          <w:iCs/>
          <w:sz w:val="21"/>
          <w:szCs w:val="21"/>
        </w:rPr>
        <w:t xml:space="preserve"> Change control</w:t>
      </w:r>
    </w:p>
    <w:p w14:paraId="17EBBEEF"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Formal system to evaluate effects of any change used in for reporting a change process.</w:t>
      </w:r>
    </w:p>
    <w:p w14:paraId="4A08A44D"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3.5.6.</w:t>
      </w:r>
      <w:r w:rsidRPr="0016489B">
        <w:rPr>
          <w:rFonts w:ascii="Calibri" w:hAnsi="Calibri" w:cs="Calibri"/>
          <w:b/>
          <w:bCs/>
          <w:i/>
          <w:iCs/>
          <w:sz w:val="21"/>
          <w:szCs w:val="21"/>
        </w:rPr>
        <w:t xml:space="preserve"> Conformity</w:t>
      </w:r>
    </w:p>
    <w:p w14:paraId="4893F0C5"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Fulfillment of specified requirements.</w:t>
      </w:r>
    </w:p>
    <w:p w14:paraId="6E888463"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3.5.7.</w:t>
      </w:r>
      <w:r w:rsidRPr="0016489B">
        <w:rPr>
          <w:rFonts w:ascii="Calibri" w:hAnsi="Calibri" w:cs="Calibri"/>
          <w:b/>
          <w:bCs/>
          <w:i/>
          <w:iCs/>
          <w:sz w:val="21"/>
          <w:szCs w:val="21"/>
        </w:rPr>
        <w:t xml:space="preserve"> Contamination</w:t>
      </w:r>
    </w:p>
    <w:p w14:paraId="064BCD78"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unintended, non-process related, introduction of impurities of a chemical or microbiological nature, or of foreign matter, into or onto a material during production, sampling, packaging or repackaging, storage or transport.</w:t>
      </w:r>
    </w:p>
    <w:p w14:paraId="25161FAE"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3.5.8.</w:t>
      </w:r>
      <w:r w:rsidRPr="0016489B">
        <w:rPr>
          <w:rFonts w:ascii="Calibri" w:hAnsi="Calibri" w:cs="Calibri"/>
          <w:b/>
          <w:bCs/>
          <w:i/>
          <w:iCs/>
          <w:sz w:val="21"/>
          <w:szCs w:val="21"/>
        </w:rPr>
        <w:t xml:space="preserve"> Corrective action</w:t>
      </w:r>
    </w:p>
    <w:p w14:paraId="5CCA1AB2"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Action taken to rectify an identified nonconformity, defect or other undesirable situation and to</w:t>
      </w:r>
    </w:p>
    <w:p w14:paraId="506EF940"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prevent recurrence.</w:t>
      </w:r>
    </w:p>
    <w:p w14:paraId="4C5CFD3E"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3.5.9</w:t>
      </w:r>
      <w:r w:rsidRPr="0016489B">
        <w:rPr>
          <w:rFonts w:ascii="Calibri" w:hAnsi="Calibri" w:cs="Calibri"/>
          <w:b/>
          <w:bCs/>
          <w:i/>
          <w:iCs/>
          <w:sz w:val="21"/>
          <w:szCs w:val="21"/>
        </w:rPr>
        <w:t xml:space="preserve"> Design review</w:t>
      </w:r>
    </w:p>
    <w:p w14:paraId="266C0A11"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Documented, comprehensive and systematic examination of a design to evaluate its capability to fulfill agreed requirements for quality. It will identify problems, if any, and propose the development of solutions.</w:t>
      </w:r>
    </w:p>
    <w:p w14:paraId="19CB0026"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3.6.0</w:t>
      </w:r>
      <w:r w:rsidRPr="0016489B">
        <w:rPr>
          <w:rFonts w:ascii="Calibri" w:hAnsi="Calibri" w:cs="Calibri"/>
          <w:b/>
          <w:bCs/>
          <w:i/>
          <w:iCs/>
          <w:sz w:val="21"/>
          <w:szCs w:val="21"/>
        </w:rPr>
        <w:t>. Expiry date</w:t>
      </w:r>
    </w:p>
    <w:p w14:paraId="1BD180B5"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date placed on the container/labels of the product designating the time during which the product is expected to remain within established shelf life specifications if stored under defined conditions, and after which it should not be used.</w:t>
      </w:r>
    </w:p>
    <w:p w14:paraId="4F435D7F"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3.6.1</w:t>
      </w:r>
      <w:r w:rsidRPr="0016489B">
        <w:rPr>
          <w:rFonts w:ascii="Calibri" w:hAnsi="Calibri" w:cs="Calibri"/>
          <w:b/>
          <w:bCs/>
          <w:i/>
          <w:iCs/>
          <w:sz w:val="21"/>
          <w:szCs w:val="21"/>
        </w:rPr>
        <w:t>. In-process control</w:t>
      </w:r>
    </w:p>
    <w:p w14:paraId="66669E63"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Checks performed during production in order to monitor and, if necessary, to adjust the</w:t>
      </w:r>
    </w:p>
    <w:p w14:paraId="09D72039"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process, including repeating a process step, to ensure that the process performs as expected.</w:t>
      </w:r>
    </w:p>
    <w:p w14:paraId="1CFBDF89"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monitoring of the environment or utilities may also be regarded as part of the in-process</w:t>
      </w:r>
    </w:p>
    <w:p w14:paraId="05BB406C"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control.</w:t>
      </w:r>
    </w:p>
    <w:p w14:paraId="7BA324CE"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b/>
          <w:bCs/>
          <w:sz w:val="21"/>
          <w:szCs w:val="21"/>
        </w:rPr>
        <w:t>3.6.2</w:t>
      </w:r>
      <w:r w:rsidRPr="0016489B">
        <w:rPr>
          <w:rFonts w:ascii="Calibri" w:hAnsi="Calibri" w:cs="Calibri"/>
          <w:b/>
          <w:bCs/>
          <w:i/>
          <w:iCs/>
          <w:sz w:val="21"/>
          <w:szCs w:val="21"/>
        </w:rPr>
        <w:t>. Inspection</w:t>
      </w:r>
    </w:p>
    <w:p w14:paraId="3CC7EE2B"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Activity such as measuring, examining, testing or gauging one or more characteristics of an</w:t>
      </w:r>
    </w:p>
    <w:p w14:paraId="5D08C0DC"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entity and comparing the results with specified requirements in order to establish whether</w:t>
      </w:r>
    </w:p>
    <w:p w14:paraId="33DB9E93"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lastRenderedPageBreak/>
        <w:t>conformity is achieved for each characteristic.</w:t>
      </w:r>
    </w:p>
    <w:p w14:paraId="0B5F4167"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3.6.3.</w:t>
      </w:r>
      <w:r w:rsidRPr="0016489B">
        <w:rPr>
          <w:rFonts w:ascii="Calibri" w:hAnsi="Calibri" w:cs="Calibri"/>
          <w:b/>
          <w:bCs/>
          <w:i/>
          <w:iCs/>
          <w:sz w:val="21"/>
          <w:szCs w:val="21"/>
        </w:rPr>
        <w:t xml:space="preserve"> Intermediate</w:t>
      </w:r>
    </w:p>
    <w:p w14:paraId="605CB148"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Partly processed material which must undergo further processing before it becomes a finished product.</w:t>
      </w:r>
    </w:p>
    <w:p w14:paraId="5F09FF15"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3.6.4.</w:t>
      </w:r>
      <w:r w:rsidRPr="0016489B">
        <w:rPr>
          <w:rFonts w:ascii="Calibri" w:hAnsi="Calibri" w:cs="Calibri"/>
          <w:b/>
          <w:bCs/>
          <w:i/>
          <w:iCs/>
          <w:sz w:val="21"/>
          <w:szCs w:val="21"/>
        </w:rPr>
        <w:t xml:space="preserve"> Manufacture</w:t>
      </w:r>
    </w:p>
    <w:p w14:paraId="1D8B9FFF"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All operations from purchase of materials and products, through production, quality control,</w:t>
      </w:r>
    </w:p>
    <w:p w14:paraId="1085CB89"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release and storage, to distribution of products, and the related controls.</w:t>
      </w:r>
    </w:p>
    <w:p w14:paraId="77DE0EB3"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3.6.5.</w:t>
      </w:r>
      <w:r w:rsidRPr="0016489B">
        <w:rPr>
          <w:rFonts w:ascii="Calibri" w:hAnsi="Calibri" w:cs="Calibri"/>
          <w:b/>
          <w:bCs/>
          <w:i/>
          <w:iCs/>
          <w:sz w:val="21"/>
          <w:szCs w:val="21"/>
        </w:rPr>
        <w:t xml:space="preserve"> Materials</w:t>
      </w:r>
    </w:p>
    <w:p w14:paraId="1CE6D141"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 general term for raw and packaging materials, process aids, intermediates, active ingredients and any  other items used as packaging materials.</w:t>
      </w:r>
    </w:p>
    <w:p w14:paraId="5DF67790"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3.6.6.</w:t>
      </w:r>
      <w:r w:rsidRPr="0016489B">
        <w:rPr>
          <w:rFonts w:ascii="Calibri" w:hAnsi="Calibri" w:cs="Calibri"/>
          <w:b/>
          <w:bCs/>
          <w:i/>
          <w:iCs/>
          <w:sz w:val="21"/>
          <w:szCs w:val="21"/>
        </w:rPr>
        <w:t xml:space="preserve">  Preventive action</w:t>
      </w:r>
    </w:p>
    <w:p w14:paraId="5355BE0E"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Action taken to eliminate the causes of a potential nonconformity, defect, or other undesirable</w:t>
      </w:r>
    </w:p>
    <w:p w14:paraId="1B690AC3"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situation in order to prevent occurrence.</w:t>
      </w:r>
    </w:p>
    <w:p w14:paraId="27CE8EFE"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3.6.7</w:t>
      </w:r>
      <w:r w:rsidRPr="0016489B">
        <w:rPr>
          <w:rFonts w:ascii="Calibri" w:hAnsi="Calibri" w:cs="Calibri"/>
          <w:b/>
          <w:bCs/>
          <w:i/>
          <w:iCs/>
          <w:sz w:val="21"/>
          <w:szCs w:val="21"/>
        </w:rPr>
        <w:t>. Procedure</w:t>
      </w:r>
    </w:p>
    <w:p w14:paraId="3A5069EF"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Description of the operation(s) to be carried out, the precautions to be taken, and measures to be applied directly or indirectly, related to the manufacture of  finished product.</w:t>
      </w:r>
    </w:p>
    <w:p w14:paraId="39FCD07D"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3.6.8</w:t>
      </w:r>
      <w:r w:rsidRPr="0016489B">
        <w:rPr>
          <w:rFonts w:ascii="Calibri" w:hAnsi="Calibri" w:cs="Calibri"/>
          <w:b/>
          <w:bCs/>
          <w:i/>
          <w:iCs/>
          <w:sz w:val="21"/>
          <w:szCs w:val="21"/>
        </w:rPr>
        <w:t>. Process</w:t>
      </w:r>
    </w:p>
    <w:p w14:paraId="32D71D02"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Set of inter-related resources and activities which transform inputs into outputs.</w:t>
      </w:r>
    </w:p>
    <w:p w14:paraId="0180A827"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3.6.9.</w:t>
      </w:r>
      <w:r w:rsidRPr="0016489B">
        <w:rPr>
          <w:rFonts w:ascii="Calibri" w:hAnsi="Calibri" w:cs="Calibri"/>
          <w:b/>
          <w:bCs/>
          <w:i/>
          <w:iCs/>
          <w:sz w:val="21"/>
          <w:szCs w:val="21"/>
        </w:rPr>
        <w:t xml:space="preserve"> Production</w:t>
      </w:r>
    </w:p>
    <w:p w14:paraId="3FBF8C27"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All operations involved in obtaining a final product commencing with the receipt and storage of raw materials, and continuing through processing to packaging, labelling and storage.</w:t>
      </w:r>
    </w:p>
    <w:p w14:paraId="32707F8C"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3.7.0</w:t>
      </w:r>
      <w:r w:rsidRPr="0016489B">
        <w:rPr>
          <w:rFonts w:ascii="Calibri" w:hAnsi="Calibri" w:cs="Calibri"/>
          <w:b/>
          <w:bCs/>
          <w:i/>
          <w:iCs/>
          <w:sz w:val="21"/>
          <w:szCs w:val="21"/>
        </w:rPr>
        <w:t>. Qualification (equipment)</w:t>
      </w:r>
    </w:p>
    <w:p w14:paraId="20D9F8D3"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action of proving that any equipment is properly installed, works correctly, and consistently produces the expected results according to the specified requirements. Qualification is part of, but not limited to, the validation of a process.</w:t>
      </w:r>
    </w:p>
    <w:p w14:paraId="652B7DC2"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3.7.1.</w:t>
      </w:r>
      <w:r w:rsidRPr="0016489B">
        <w:rPr>
          <w:rFonts w:ascii="Calibri" w:hAnsi="Calibri" w:cs="Calibri"/>
          <w:b/>
          <w:bCs/>
          <w:i/>
          <w:iCs/>
          <w:sz w:val="21"/>
          <w:szCs w:val="21"/>
        </w:rPr>
        <w:t xml:space="preserve"> Quality assurance</w:t>
      </w:r>
    </w:p>
    <w:p w14:paraId="508463C7"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sum total of the organized arrangements made with the object of ensuring that products quality</w:t>
      </w:r>
    </w:p>
    <w:p w14:paraId="01F49D24"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requirements are met.</w:t>
      </w:r>
    </w:p>
    <w:p w14:paraId="203D2B5F"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3.7.2.</w:t>
      </w:r>
      <w:r w:rsidRPr="0016489B">
        <w:rPr>
          <w:rFonts w:ascii="Calibri" w:hAnsi="Calibri" w:cs="Calibri"/>
          <w:b/>
          <w:bCs/>
          <w:i/>
          <w:iCs/>
          <w:sz w:val="21"/>
          <w:szCs w:val="21"/>
        </w:rPr>
        <w:t xml:space="preserve"> Quality attribute</w:t>
      </w:r>
    </w:p>
    <w:p w14:paraId="65B5A551"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Any product characteristic which may reflect quality, or may affect safety or purity of the product during its expected shelf life.</w:t>
      </w:r>
    </w:p>
    <w:p w14:paraId="0494020D"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3.7.3</w:t>
      </w:r>
      <w:r w:rsidRPr="0016489B">
        <w:rPr>
          <w:rFonts w:ascii="Calibri" w:hAnsi="Calibri" w:cs="Calibri"/>
          <w:b/>
          <w:bCs/>
          <w:i/>
          <w:iCs/>
          <w:sz w:val="21"/>
          <w:szCs w:val="21"/>
        </w:rPr>
        <w:t>. Quality function</w:t>
      </w:r>
    </w:p>
    <w:p w14:paraId="3D1F563C"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Sum total of activities from Quality Assurance and Quality Control.</w:t>
      </w:r>
    </w:p>
    <w:p w14:paraId="763C0766"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3.7.4</w:t>
      </w:r>
      <w:r w:rsidRPr="0016489B">
        <w:rPr>
          <w:rFonts w:ascii="Calibri" w:hAnsi="Calibri" w:cs="Calibri"/>
          <w:b/>
          <w:bCs/>
          <w:i/>
          <w:iCs/>
          <w:sz w:val="21"/>
          <w:szCs w:val="21"/>
        </w:rPr>
        <w:t>. Quality plan</w:t>
      </w:r>
    </w:p>
    <w:p w14:paraId="77F4B875"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Document setting out the specific quality practices, resources, responsibilities and sequence of</w:t>
      </w:r>
    </w:p>
    <w:p w14:paraId="025549A2"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activities relevant to a particular product, project or contract.</w:t>
      </w:r>
    </w:p>
    <w:p w14:paraId="1CF67956"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3.7.5</w:t>
      </w:r>
      <w:r w:rsidRPr="0016489B">
        <w:rPr>
          <w:rFonts w:ascii="Calibri" w:hAnsi="Calibri" w:cs="Calibri"/>
          <w:b/>
          <w:bCs/>
          <w:i/>
          <w:iCs/>
          <w:sz w:val="21"/>
          <w:szCs w:val="21"/>
        </w:rPr>
        <w:t>. Quality system</w:t>
      </w:r>
    </w:p>
    <w:p w14:paraId="36999589"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Organizational structure, procedures, processes and resources needed to implement quality</w:t>
      </w:r>
    </w:p>
    <w:p w14:paraId="3D0A8994"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management.</w:t>
      </w:r>
    </w:p>
    <w:p w14:paraId="584CC051"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3.7.6</w:t>
      </w:r>
      <w:r w:rsidRPr="0016489B">
        <w:rPr>
          <w:rFonts w:ascii="Calibri" w:hAnsi="Calibri" w:cs="Calibri"/>
          <w:b/>
          <w:bCs/>
          <w:i/>
          <w:iCs/>
          <w:sz w:val="21"/>
          <w:szCs w:val="21"/>
        </w:rPr>
        <w:t>. Reprocessing</w:t>
      </w:r>
    </w:p>
    <w:p w14:paraId="137ABD31"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treatment of any batch or sub-batch of materials by repeating the same process steps from a defined stage of production.</w:t>
      </w:r>
    </w:p>
    <w:p w14:paraId="66B8CB81"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t>3.7.7.</w:t>
      </w:r>
      <w:r w:rsidRPr="0016489B">
        <w:rPr>
          <w:rFonts w:ascii="Calibri" w:hAnsi="Calibri" w:cs="Calibri"/>
          <w:b/>
          <w:bCs/>
          <w:i/>
          <w:iCs/>
          <w:sz w:val="21"/>
          <w:szCs w:val="21"/>
        </w:rPr>
        <w:t xml:space="preserve"> Retest date</w:t>
      </w:r>
    </w:p>
    <w:p w14:paraId="5A63F15F" w14:textId="77777777" w:rsidR="001C6B6B"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date after which samples of the API should be re-examined to ensure that material is still suitable for use.</w:t>
      </w:r>
    </w:p>
    <w:p w14:paraId="472FBDBA" w14:textId="77777777" w:rsidR="001C6B6B" w:rsidRPr="0016489B" w:rsidRDefault="001C6B6B" w:rsidP="001C6B6B">
      <w:pPr>
        <w:autoSpaceDE w:val="0"/>
        <w:autoSpaceDN w:val="0"/>
        <w:adjustRightInd w:val="0"/>
        <w:rPr>
          <w:rFonts w:ascii="Calibri" w:hAnsi="Calibri" w:cs="Calibri"/>
          <w:b/>
          <w:bCs/>
          <w:i/>
          <w:iCs/>
          <w:sz w:val="21"/>
          <w:szCs w:val="21"/>
        </w:rPr>
      </w:pPr>
      <w:r w:rsidRPr="0016489B">
        <w:rPr>
          <w:rFonts w:ascii="Calibri" w:hAnsi="Calibri" w:cs="Calibri"/>
          <w:b/>
          <w:bCs/>
          <w:sz w:val="21"/>
          <w:szCs w:val="21"/>
        </w:rPr>
        <w:lastRenderedPageBreak/>
        <w:t>3.7.8.</w:t>
      </w:r>
      <w:r w:rsidRPr="0016489B">
        <w:rPr>
          <w:rFonts w:ascii="Calibri" w:hAnsi="Calibri" w:cs="Calibri"/>
          <w:b/>
          <w:bCs/>
          <w:i/>
          <w:iCs/>
          <w:sz w:val="21"/>
          <w:szCs w:val="21"/>
        </w:rPr>
        <w:t xml:space="preserve"> Reworking</w:t>
      </w:r>
    </w:p>
    <w:p w14:paraId="0D8E57D9" w14:textId="77777777" w:rsidR="000A6082" w:rsidRPr="0016489B" w:rsidRDefault="001C6B6B" w:rsidP="001C6B6B">
      <w:pPr>
        <w:autoSpaceDE w:val="0"/>
        <w:autoSpaceDN w:val="0"/>
        <w:adjustRightInd w:val="0"/>
        <w:rPr>
          <w:rFonts w:ascii="Calibri" w:hAnsi="Calibri" w:cs="Calibri"/>
          <w:sz w:val="21"/>
          <w:szCs w:val="21"/>
        </w:rPr>
      </w:pPr>
      <w:r w:rsidRPr="0016489B">
        <w:rPr>
          <w:rFonts w:ascii="Calibri" w:hAnsi="Calibri" w:cs="Calibri"/>
          <w:sz w:val="21"/>
          <w:szCs w:val="21"/>
        </w:rPr>
        <w:t>The treatment of a batch or sub-batch of materials of unacceptable quality, by using a process other than that used to produce the original material, so that its quality may be made acceptable.</w:t>
      </w:r>
    </w:p>
    <w:p w14:paraId="28CCDA0E" w14:textId="77777777" w:rsidR="000A6082" w:rsidRPr="0016489B" w:rsidRDefault="000A6082" w:rsidP="00625FCB">
      <w:pPr>
        <w:rPr>
          <w:rFonts w:ascii="Calibri" w:hAnsi="Calibri" w:cs="Calibri"/>
          <w:bCs/>
          <w:iCs/>
          <w:sz w:val="21"/>
          <w:szCs w:val="21"/>
        </w:rPr>
      </w:pPr>
      <w:r w:rsidRPr="0016489B">
        <w:rPr>
          <w:rFonts w:ascii="Calibri" w:hAnsi="Calibri" w:cs="Calibri"/>
          <w:bCs/>
          <w:iCs/>
          <w:sz w:val="21"/>
          <w:szCs w:val="21"/>
        </w:rPr>
        <w:t>Documents are referenced throughout this manual by document number.</w:t>
      </w:r>
    </w:p>
    <w:p w14:paraId="55D603BB" w14:textId="77777777" w:rsidR="006E58F0" w:rsidRDefault="00997588" w:rsidP="006E58F0">
      <w:pPr>
        <w:autoSpaceDE w:val="0"/>
        <w:autoSpaceDN w:val="0"/>
        <w:adjustRightInd w:val="0"/>
        <w:rPr>
          <w:rFonts w:ascii="Calibri" w:hAnsi="Calibri" w:cs="Calibri"/>
          <w:bCs/>
          <w:sz w:val="21"/>
          <w:szCs w:val="21"/>
        </w:rPr>
      </w:pPr>
      <w:r w:rsidRPr="0016489B">
        <w:rPr>
          <w:rFonts w:ascii="Calibri" w:hAnsi="Calibri" w:cs="Calibri"/>
          <w:bCs/>
          <w:sz w:val="21"/>
          <w:szCs w:val="21"/>
        </w:rPr>
        <w:t>List of abbreviations given in annexure 9.</w:t>
      </w:r>
    </w:p>
    <w:p w14:paraId="0E5A0310" w14:textId="77777777" w:rsidR="00013719" w:rsidRPr="006E58F0" w:rsidRDefault="00013719" w:rsidP="006E58F0">
      <w:pPr>
        <w:autoSpaceDE w:val="0"/>
        <w:autoSpaceDN w:val="0"/>
        <w:adjustRightInd w:val="0"/>
        <w:rPr>
          <w:rFonts w:ascii="Calibri" w:hAnsi="Calibri" w:cs="Calibri"/>
          <w:bCs/>
          <w:sz w:val="21"/>
          <w:szCs w:val="21"/>
        </w:rPr>
      </w:pPr>
      <w:r>
        <w:rPr>
          <w:rFonts w:ascii="Calibri" w:hAnsi="Calibri" w:cs="Calibri"/>
          <w:b/>
          <w:bCs/>
          <w:sz w:val="22"/>
          <w:szCs w:val="22"/>
        </w:rPr>
        <w:t>Section 4</w:t>
      </w:r>
    </w:p>
    <w:p w14:paraId="2E344665" w14:textId="77777777" w:rsidR="00E56D5B" w:rsidRPr="00802710" w:rsidRDefault="006C7947" w:rsidP="00087452">
      <w:pPr>
        <w:pStyle w:val="NormalWeb"/>
        <w:spacing w:before="0" w:beforeAutospacing="0" w:after="0" w:afterAutospacing="0"/>
        <w:rPr>
          <w:rFonts w:ascii="Calibri" w:hAnsi="Calibri" w:cs="Calibri"/>
          <w:b/>
          <w:bCs/>
          <w:sz w:val="22"/>
          <w:szCs w:val="22"/>
        </w:rPr>
      </w:pPr>
      <w:r w:rsidRPr="00802710">
        <w:rPr>
          <w:rFonts w:ascii="Calibri" w:hAnsi="Calibri" w:cs="Calibri"/>
          <w:b/>
          <w:bCs/>
          <w:sz w:val="22"/>
          <w:szCs w:val="22"/>
        </w:rPr>
        <w:t>Quality m</w:t>
      </w:r>
      <w:r w:rsidR="00E56D5B" w:rsidRPr="00802710">
        <w:rPr>
          <w:rFonts w:ascii="Calibri" w:hAnsi="Calibri" w:cs="Calibri"/>
          <w:b/>
          <w:bCs/>
          <w:sz w:val="22"/>
          <w:szCs w:val="22"/>
        </w:rPr>
        <w:t xml:space="preserve">anagement </w:t>
      </w:r>
      <w:r w:rsidRPr="00802710">
        <w:rPr>
          <w:rFonts w:ascii="Calibri" w:hAnsi="Calibri" w:cs="Calibri"/>
          <w:b/>
          <w:bCs/>
          <w:sz w:val="22"/>
          <w:szCs w:val="22"/>
        </w:rPr>
        <w:t>s</w:t>
      </w:r>
      <w:r w:rsidR="00E56D5B" w:rsidRPr="00802710">
        <w:rPr>
          <w:rFonts w:ascii="Calibri" w:hAnsi="Calibri" w:cs="Calibri"/>
          <w:b/>
          <w:bCs/>
          <w:sz w:val="22"/>
          <w:szCs w:val="22"/>
        </w:rPr>
        <w:t>ystem</w:t>
      </w:r>
    </w:p>
    <w:p w14:paraId="267D5268" w14:textId="77777777" w:rsidR="00E56D5B" w:rsidRPr="00802710" w:rsidRDefault="00E56D5B" w:rsidP="00087452">
      <w:pPr>
        <w:pStyle w:val="NormalWeb"/>
        <w:spacing w:before="0" w:beforeAutospacing="0" w:after="120" w:afterAutospacing="0"/>
        <w:rPr>
          <w:rFonts w:ascii="Calibri" w:hAnsi="Calibri" w:cs="Calibri"/>
          <w:b/>
          <w:bCs/>
          <w:i/>
          <w:iCs/>
          <w:sz w:val="22"/>
          <w:szCs w:val="22"/>
        </w:rPr>
      </w:pPr>
      <w:r w:rsidRPr="00802710">
        <w:rPr>
          <w:rFonts w:ascii="Calibri" w:hAnsi="Calibri" w:cs="Calibri"/>
          <w:b/>
          <w:bCs/>
          <w:sz w:val="22"/>
          <w:szCs w:val="22"/>
        </w:rPr>
        <w:t>4.1</w:t>
      </w:r>
      <w:r w:rsidR="006C7947" w:rsidRPr="00802710">
        <w:rPr>
          <w:rFonts w:ascii="Calibri" w:hAnsi="Calibri" w:cs="Calibri"/>
          <w:b/>
          <w:bCs/>
          <w:i/>
          <w:iCs/>
          <w:sz w:val="22"/>
          <w:szCs w:val="22"/>
        </w:rPr>
        <w:t>. General r</w:t>
      </w:r>
      <w:r w:rsidRPr="00802710">
        <w:rPr>
          <w:rFonts w:ascii="Calibri" w:hAnsi="Calibri" w:cs="Calibri"/>
          <w:b/>
          <w:bCs/>
          <w:i/>
          <w:iCs/>
          <w:sz w:val="22"/>
          <w:szCs w:val="22"/>
        </w:rPr>
        <w:t>equirements</w:t>
      </w:r>
    </w:p>
    <w:p w14:paraId="30CF1EB9" w14:textId="77777777" w:rsidR="00386923" w:rsidRPr="00752D0E" w:rsidRDefault="00386923" w:rsidP="00386923">
      <w:pPr>
        <w:spacing w:line="360" w:lineRule="auto"/>
        <w:rPr>
          <w:rFonts w:ascii="Calibri" w:hAnsi="Calibri" w:cs="Calibri"/>
          <w:sz w:val="22"/>
          <w:szCs w:val="22"/>
        </w:rPr>
      </w:pPr>
      <w:r w:rsidRPr="00386923">
        <w:rPr>
          <w:rFonts w:ascii="Calibri" w:eastAsia="Arial" w:hAnsi="Calibri" w:cs="Calibri"/>
          <w:b/>
          <w:sz w:val="22"/>
          <w:szCs w:val="22"/>
        </w:rPr>
        <w:t xml:space="preserve">Biomedical Ltd </w:t>
      </w:r>
      <w:r w:rsidRPr="00386923">
        <w:rPr>
          <w:rFonts w:ascii="Calibri" w:eastAsia="Arial" w:hAnsi="Calibri" w:cs="Calibri"/>
          <w:sz w:val="22"/>
          <w:szCs w:val="22"/>
        </w:rPr>
        <w:t xml:space="preserve">has established, documented and implemented a Quality </w:t>
      </w:r>
      <w:r w:rsidRPr="00752D0E">
        <w:rPr>
          <w:rFonts w:ascii="Calibri" w:eastAsia="Arial" w:hAnsi="Calibri" w:cs="Calibri"/>
          <w:sz w:val="22"/>
          <w:szCs w:val="22"/>
        </w:rPr>
        <w:t xml:space="preserve">Management System (QMS) in accordance with the requirements of </w:t>
      </w:r>
      <w:commentRangeStart w:id="5"/>
      <w:r>
        <w:rPr>
          <w:rFonts w:ascii="Calibri" w:eastAsia="Arial" w:hAnsi="Calibri" w:cs="Calibri"/>
          <w:sz w:val="22"/>
          <w:szCs w:val="22"/>
        </w:rPr>
        <w:t>NAFDAC</w:t>
      </w:r>
      <w:commentRangeEnd w:id="5"/>
      <w:r w:rsidR="006757C9">
        <w:rPr>
          <w:rStyle w:val="CommentReference"/>
          <w:rFonts w:ascii="Calibri" w:eastAsia="Arial" w:hAnsi="Calibri" w:cs="Calibri"/>
          <w:sz w:val="22"/>
          <w:szCs w:val="22"/>
        </w:rPr>
        <w:commentReference w:id="5"/>
      </w:r>
      <w:r>
        <w:rPr>
          <w:rFonts w:ascii="Calibri" w:eastAsia="Arial" w:hAnsi="Calibri" w:cs="Calibri"/>
          <w:sz w:val="22"/>
          <w:szCs w:val="22"/>
        </w:rPr>
        <w:t xml:space="preserve">. The system is </w:t>
      </w:r>
      <w:r w:rsidRPr="00752D0E">
        <w:rPr>
          <w:rFonts w:ascii="Calibri" w:eastAsia="Arial" w:hAnsi="Calibri" w:cs="Calibri"/>
          <w:sz w:val="22"/>
          <w:szCs w:val="22"/>
        </w:rPr>
        <w:t>maintained and continually improved through the use of the quality policy, quality objectives, audits, results, analysis of data, corrective and preventive action and management review</w:t>
      </w:r>
      <w:r w:rsidR="0014326F" w:rsidRPr="00802710">
        <w:rPr>
          <w:rFonts w:ascii="Calibri" w:hAnsi="Calibri" w:cs="Calibri"/>
          <w:sz w:val="22"/>
          <w:szCs w:val="22"/>
        </w:rPr>
        <w:t xml:space="preserve">. </w:t>
      </w:r>
      <w:r w:rsidRPr="00752D0E">
        <w:rPr>
          <w:rFonts w:ascii="Calibri" w:eastAsia="Arial" w:hAnsi="Calibri" w:cs="Calibri"/>
          <w:sz w:val="22"/>
          <w:szCs w:val="22"/>
        </w:rPr>
        <w:t xml:space="preserve">To design and implement the QMS, </w:t>
      </w:r>
      <w:r w:rsidRPr="00386923">
        <w:rPr>
          <w:rFonts w:ascii="Calibri" w:eastAsia="Arial" w:hAnsi="Calibri" w:cs="Calibri"/>
          <w:b/>
          <w:sz w:val="22"/>
          <w:szCs w:val="22"/>
        </w:rPr>
        <w:t>Biomedical</w:t>
      </w:r>
      <w:r w:rsidRPr="00752D0E">
        <w:rPr>
          <w:rFonts w:ascii="Calibri" w:eastAsia="Arial" w:hAnsi="Calibri" w:cs="Calibri"/>
          <w:b/>
          <w:sz w:val="22"/>
          <w:szCs w:val="22"/>
        </w:rPr>
        <w:t xml:space="preserve"> Ltd</w:t>
      </w:r>
      <w:r w:rsidRPr="00386923">
        <w:rPr>
          <w:rFonts w:ascii="Calibri" w:eastAsia="Arial" w:hAnsi="Calibri" w:cs="Calibri"/>
          <w:sz w:val="22"/>
          <w:szCs w:val="22"/>
        </w:rPr>
        <w:t xml:space="preserve"> </w:t>
      </w:r>
      <w:r w:rsidRPr="00752D0E">
        <w:rPr>
          <w:rFonts w:ascii="Calibri" w:eastAsia="Arial" w:hAnsi="Calibri" w:cs="Calibri"/>
          <w:sz w:val="22"/>
          <w:szCs w:val="22"/>
        </w:rPr>
        <w:t xml:space="preserve">has: </w:t>
      </w:r>
    </w:p>
    <w:p w14:paraId="14DA68DD" w14:textId="77777777" w:rsidR="00C835A3" w:rsidRDefault="00C835A3" w:rsidP="002C4D1B">
      <w:pPr>
        <w:numPr>
          <w:ilvl w:val="0"/>
          <w:numId w:val="44"/>
        </w:numPr>
        <w:rPr>
          <w:rFonts w:ascii="Calibri" w:eastAsia="Calibri" w:hAnsi="Calibri" w:cs="Calibri"/>
          <w:sz w:val="22"/>
          <w:szCs w:val="22"/>
        </w:rPr>
      </w:pPr>
      <w:r w:rsidRPr="00C835A3">
        <w:rPr>
          <w:rFonts w:ascii="Calibri" w:eastAsia="Calibri" w:hAnsi="Calibri" w:cs="Calibri"/>
          <w:sz w:val="22"/>
          <w:szCs w:val="22"/>
        </w:rPr>
        <w:t>Identify all official regulations applicable to quality management system in the manufacture of pharmaceutical products ( as will be recognized and required by regulatory bodies).</w:t>
      </w:r>
    </w:p>
    <w:p w14:paraId="19F5AEF8" w14:textId="77777777" w:rsidR="00C835A3" w:rsidRPr="00C835A3" w:rsidRDefault="00C835A3" w:rsidP="00C835A3">
      <w:pPr>
        <w:ind w:left="720"/>
        <w:rPr>
          <w:rFonts w:ascii="Calibri" w:eastAsia="Calibri" w:hAnsi="Calibri" w:cs="Calibri"/>
          <w:sz w:val="22"/>
          <w:szCs w:val="22"/>
        </w:rPr>
      </w:pPr>
    </w:p>
    <w:p w14:paraId="01461AEB" w14:textId="77777777" w:rsidR="00386923" w:rsidRPr="00386923" w:rsidRDefault="00386923" w:rsidP="002C4D1B">
      <w:pPr>
        <w:numPr>
          <w:ilvl w:val="0"/>
          <w:numId w:val="44"/>
        </w:numPr>
        <w:spacing w:after="160" w:line="360" w:lineRule="auto"/>
        <w:contextualSpacing/>
        <w:rPr>
          <w:rFonts w:ascii="Calibri" w:eastAsia="Calibri" w:hAnsi="Calibri" w:cs="Calibri"/>
          <w:sz w:val="22"/>
          <w:szCs w:val="22"/>
        </w:rPr>
      </w:pPr>
      <w:r w:rsidRPr="00386923">
        <w:rPr>
          <w:rFonts w:ascii="Calibri" w:eastAsia="Arial" w:hAnsi="Calibri" w:cs="Calibri"/>
          <w:sz w:val="22"/>
          <w:szCs w:val="22"/>
        </w:rPr>
        <w:t xml:space="preserve">The sequence and interaction of these processes have been determined, </w:t>
      </w:r>
    </w:p>
    <w:p w14:paraId="79834D09" w14:textId="77777777" w:rsidR="00386923" w:rsidRPr="00386923" w:rsidRDefault="00386923" w:rsidP="002C4D1B">
      <w:pPr>
        <w:numPr>
          <w:ilvl w:val="0"/>
          <w:numId w:val="44"/>
        </w:numPr>
        <w:spacing w:after="160" w:line="360" w:lineRule="auto"/>
        <w:contextualSpacing/>
        <w:rPr>
          <w:rFonts w:ascii="Calibri" w:eastAsia="Calibri" w:hAnsi="Calibri" w:cs="Calibri"/>
          <w:sz w:val="22"/>
          <w:szCs w:val="22"/>
        </w:rPr>
      </w:pPr>
      <w:r w:rsidRPr="00386923">
        <w:rPr>
          <w:rFonts w:ascii="Calibri" w:eastAsia="Arial" w:hAnsi="Calibri" w:cs="Calibri"/>
          <w:sz w:val="22"/>
          <w:szCs w:val="22"/>
        </w:rPr>
        <w:t xml:space="preserve">Determined criteria and methods needed to ensure that the operation and control of the processes are effective. </w:t>
      </w:r>
    </w:p>
    <w:p w14:paraId="3D2F3DCB" w14:textId="77777777" w:rsidR="00386923" w:rsidRPr="00386923" w:rsidRDefault="00386923" w:rsidP="002C4D1B">
      <w:pPr>
        <w:numPr>
          <w:ilvl w:val="0"/>
          <w:numId w:val="44"/>
        </w:numPr>
        <w:spacing w:after="160" w:line="360" w:lineRule="auto"/>
        <w:contextualSpacing/>
        <w:rPr>
          <w:rFonts w:ascii="Calibri" w:eastAsia="Calibri" w:hAnsi="Calibri" w:cs="Calibri"/>
          <w:sz w:val="22"/>
          <w:szCs w:val="22"/>
        </w:rPr>
      </w:pPr>
      <w:r w:rsidRPr="00386923">
        <w:rPr>
          <w:rFonts w:ascii="Calibri" w:eastAsia="Arial" w:hAnsi="Calibri" w:cs="Calibri"/>
          <w:sz w:val="22"/>
          <w:szCs w:val="22"/>
        </w:rPr>
        <w:t xml:space="preserve">Ensured the continual availability of resources and information necessary to achieve planned results and continual improvement of these processes. </w:t>
      </w:r>
    </w:p>
    <w:p w14:paraId="58626CEF" w14:textId="77777777" w:rsidR="00386923" w:rsidRPr="00386923" w:rsidRDefault="00386923" w:rsidP="002C4D1B">
      <w:pPr>
        <w:numPr>
          <w:ilvl w:val="0"/>
          <w:numId w:val="44"/>
        </w:numPr>
        <w:spacing w:after="160" w:line="360" w:lineRule="auto"/>
        <w:contextualSpacing/>
        <w:rPr>
          <w:rFonts w:ascii="Calibri" w:eastAsia="Calibri" w:hAnsi="Calibri" w:cs="Calibri"/>
          <w:sz w:val="22"/>
          <w:szCs w:val="22"/>
        </w:rPr>
      </w:pPr>
      <w:r w:rsidRPr="00386923">
        <w:rPr>
          <w:rFonts w:ascii="Calibri" w:eastAsia="Arial" w:hAnsi="Calibri" w:cs="Calibri"/>
          <w:sz w:val="22"/>
          <w:szCs w:val="22"/>
        </w:rPr>
        <w:t>Established systems to monitor, measure and analyze these processes where applicable, and</w:t>
      </w:r>
    </w:p>
    <w:p w14:paraId="52FA0502" w14:textId="77777777" w:rsidR="00E56D5B" w:rsidRPr="00C835A3" w:rsidRDefault="00386923" w:rsidP="002C4D1B">
      <w:pPr>
        <w:numPr>
          <w:ilvl w:val="0"/>
          <w:numId w:val="44"/>
        </w:numPr>
        <w:spacing w:after="160" w:line="360" w:lineRule="auto"/>
        <w:contextualSpacing/>
        <w:rPr>
          <w:rFonts w:ascii="Calibri" w:eastAsia="Calibri" w:hAnsi="Calibri" w:cs="Calibri"/>
          <w:sz w:val="22"/>
          <w:szCs w:val="22"/>
        </w:rPr>
      </w:pPr>
      <w:r w:rsidRPr="00386923">
        <w:rPr>
          <w:rFonts w:ascii="Calibri" w:eastAsia="Arial" w:hAnsi="Calibri" w:cs="Calibri"/>
          <w:sz w:val="22"/>
          <w:szCs w:val="22"/>
        </w:rPr>
        <w:t>Established processes to identify and implement actions necessary to achieve planned results and continual improvement of these processes.</w:t>
      </w:r>
    </w:p>
    <w:p w14:paraId="5C9F050D" w14:textId="77777777" w:rsidR="00E56D5B" w:rsidRPr="00EA3D8C" w:rsidRDefault="00E56D5B" w:rsidP="00087452">
      <w:pPr>
        <w:pStyle w:val="NormalWeb"/>
        <w:spacing w:before="0" w:beforeAutospacing="0" w:after="120" w:afterAutospacing="0"/>
        <w:rPr>
          <w:rFonts w:ascii="Calibri" w:hAnsi="Calibri" w:cs="Calibri"/>
          <w:b/>
          <w:bCs/>
          <w:i/>
          <w:iCs/>
          <w:sz w:val="22"/>
          <w:szCs w:val="22"/>
        </w:rPr>
      </w:pPr>
      <w:r w:rsidRPr="00EA3D8C">
        <w:rPr>
          <w:rFonts w:ascii="Calibri" w:hAnsi="Calibri" w:cs="Calibri"/>
          <w:b/>
          <w:bCs/>
          <w:sz w:val="22"/>
          <w:szCs w:val="22"/>
        </w:rPr>
        <w:t>4.2.</w:t>
      </w:r>
      <w:r w:rsidRPr="00EA3D8C">
        <w:rPr>
          <w:rFonts w:ascii="Calibri" w:hAnsi="Calibri" w:cs="Calibri"/>
          <w:b/>
          <w:bCs/>
          <w:i/>
          <w:iCs/>
          <w:sz w:val="22"/>
          <w:szCs w:val="22"/>
        </w:rPr>
        <w:t xml:space="preserve"> Docume</w:t>
      </w:r>
      <w:r w:rsidR="00926928" w:rsidRPr="00EA3D8C">
        <w:rPr>
          <w:rFonts w:ascii="Calibri" w:hAnsi="Calibri" w:cs="Calibri"/>
          <w:b/>
          <w:bCs/>
          <w:i/>
          <w:iCs/>
          <w:sz w:val="22"/>
          <w:szCs w:val="22"/>
        </w:rPr>
        <w:t xml:space="preserve">ntation </w:t>
      </w:r>
      <w:r w:rsidR="00A87342" w:rsidRPr="00EA3D8C">
        <w:rPr>
          <w:rFonts w:ascii="Calibri" w:hAnsi="Calibri" w:cs="Calibri"/>
          <w:b/>
          <w:bCs/>
          <w:i/>
          <w:iCs/>
          <w:sz w:val="22"/>
          <w:szCs w:val="22"/>
        </w:rPr>
        <w:t>r</w:t>
      </w:r>
      <w:r w:rsidR="00926928" w:rsidRPr="00EA3D8C">
        <w:rPr>
          <w:rFonts w:ascii="Calibri" w:hAnsi="Calibri" w:cs="Calibri"/>
          <w:b/>
          <w:bCs/>
          <w:i/>
          <w:iCs/>
          <w:sz w:val="22"/>
          <w:szCs w:val="22"/>
        </w:rPr>
        <w:t xml:space="preserve">equirements </w:t>
      </w:r>
    </w:p>
    <w:p w14:paraId="5B91B011" w14:textId="77777777" w:rsidR="00E56D5B" w:rsidRPr="00802710" w:rsidRDefault="00E56D5B" w:rsidP="00625FCB">
      <w:pPr>
        <w:autoSpaceDE w:val="0"/>
        <w:autoSpaceDN w:val="0"/>
        <w:adjustRightInd w:val="0"/>
        <w:rPr>
          <w:rFonts w:ascii="Calibri" w:hAnsi="Calibri" w:cs="Calibri"/>
          <w:b/>
          <w:bCs/>
          <w:i/>
          <w:iCs/>
          <w:sz w:val="22"/>
          <w:szCs w:val="22"/>
        </w:rPr>
      </w:pPr>
      <w:r w:rsidRPr="00802710">
        <w:rPr>
          <w:rFonts w:ascii="Calibri" w:hAnsi="Calibri" w:cs="Calibri"/>
          <w:b/>
          <w:bCs/>
          <w:sz w:val="22"/>
          <w:szCs w:val="22"/>
        </w:rPr>
        <w:t>4.2.1</w:t>
      </w:r>
      <w:r w:rsidRPr="00802710">
        <w:rPr>
          <w:rFonts w:ascii="Calibri" w:hAnsi="Calibri" w:cs="Calibri"/>
          <w:b/>
          <w:bCs/>
          <w:i/>
          <w:iCs/>
          <w:sz w:val="22"/>
          <w:szCs w:val="22"/>
        </w:rPr>
        <w:t>. General:</w:t>
      </w:r>
    </w:p>
    <w:p w14:paraId="7F1C6F0A" w14:textId="77777777" w:rsidR="003A7858" w:rsidRPr="00802710" w:rsidRDefault="00F86097" w:rsidP="00087452">
      <w:pPr>
        <w:ind w:left="720"/>
        <w:rPr>
          <w:rFonts w:ascii="Calibri" w:hAnsi="Calibri" w:cs="Calibri"/>
          <w:sz w:val="22"/>
          <w:szCs w:val="22"/>
        </w:rPr>
      </w:pPr>
      <w:r w:rsidRPr="00802710">
        <w:rPr>
          <w:rFonts w:ascii="Calibri" w:hAnsi="Calibri" w:cs="Calibri"/>
          <w:sz w:val="22"/>
          <w:szCs w:val="22"/>
        </w:rPr>
        <w:t xml:space="preserve">To enable the use of the documents in the </w:t>
      </w:r>
      <w:r w:rsidR="000C742C" w:rsidRPr="00802710">
        <w:rPr>
          <w:rFonts w:ascii="Calibri" w:hAnsi="Calibri" w:cs="Calibri"/>
          <w:sz w:val="22"/>
          <w:szCs w:val="22"/>
        </w:rPr>
        <w:t>company</w:t>
      </w:r>
      <w:r w:rsidRPr="00802710">
        <w:rPr>
          <w:rFonts w:ascii="Calibri" w:hAnsi="Calibri" w:cs="Calibri"/>
          <w:sz w:val="22"/>
          <w:szCs w:val="22"/>
        </w:rPr>
        <w:t xml:space="preserve">, </w:t>
      </w:r>
      <w:r w:rsidR="000C742C" w:rsidRPr="00802710">
        <w:rPr>
          <w:rFonts w:ascii="Calibri" w:hAnsi="Calibri" w:cs="Calibri"/>
          <w:sz w:val="22"/>
          <w:szCs w:val="22"/>
        </w:rPr>
        <w:t>company</w:t>
      </w:r>
      <w:r w:rsidRPr="00802710">
        <w:rPr>
          <w:rFonts w:ascii="Calibri" w:hAnsi="Calibri" w:cs="Calibri"/>
          <w:sz w:val="22"/>
          <w:szCs w:val="22"/>
        </w:rPr>
        <w:t xml:space="preserve"> has specifically designed a quality management system as per </w:t>
      </w:r>
      <w:r w:rsidR="00C94A9B" w:rsidRPr="00802710">
        <w:rPr>
          <w:rFonts w:ascii="Calibri" w:hAnsi="Calibri" w:cs="Calibri"/>
          <w:sz w:val="22"/>
          <w:szCs w:val="22"/>
        </w:rPr>
        <w:t>standard</w:t>
      </w:r>
      <w:r w:rsidRPr="00802710">
        <w:rPr>
          <w:rFonts w:ascii="Calibri" w:hAnsi="Calibri" w:cs="Calibri"/>
          <w:sz w:val="22"/>
          <w:szCs w:val="22"/>
        </w:rPr>
        <w:t xml:space="preserve"> quality management system requirements.</w:t>
      </w:r>
    </w:p>
    <w:p w14:paraId="00DCBDEF" w14:textId="77777777" w:rsidR="00087452" w:rsidRDefault="003A7858" w:rsidP="003A7858">
      <w:pPr>
        <w:spacing w:after="15" w:line="276" w:lineRule="auto"/>
        <w:rPr>
          <w:rFonts w:ascii="Calibri" w:eastAsia="Arial" w:hAnsi="Calibri" w:cs="Calibri"/>
          <w:sz w:val="22"/>
          <w:szCs w:val="22"/>
        </w:rPr>
      </w:pPr>
      <w:r>
        <w:rPr>
          <w:rFonts w:ascii="Calibri" w:eastAsia="Arial" w:hAnsi="Calibri" w:cs="Calibri"/>
          <w:sz w:val="22"/>
          <w:szCs w:val="22"/>
        </w:rPr>
        <w:t xml:space="preserve">               </w:t>
      </w:r>
    </w:p>
    <w:p w14:paraId="2F6F317F" w14:textId="77777777" w:rsidR="003A7858" w:rsidRPr="003A7858" w:rsidRDefault="003A7858" w:rsidP="003A7858">
      <w:pPr>
        <w:spacing w:after="15" w:line="276" w:lineRule="auto"/>
        <w:rPr>
          <w:rFonts w:ascii="Calibri" w:hAnsi="Calibri" w:cs="Calibri"/>
          <w:sz w:val="22"/>
          <w:szCs w:val="22"/>
        </w:rPr>
      </w:pPr>
      <w:r>
        <w:rPr>
          <w:rFonts w:ascii="Calibri" w:eastAsia="Arial" w:hAnsi="Calibri" w:cs="Calibri"/>
          <w:sz w:val="22"/>
          <w:szCs w:val="22"/>
        </w:rPr>
        <w:t xml:space="preserve"> </w:t>
      </w:r>
      <w:r w:rsidRPr="003A7858">
        <w:rPr>
          <w:rFonts w:ascii="Calibri" w:eastAsia="Arial" w:hAnsi="Calibri" w:cs="Calibri"/>
          <w:sz w:val="22"/>
          <w:szCs w:val="22"/>
        </w:rPr>
        <w:t>The Quality Management System documentation in Biomedical Ltd includes:</w:t>
      </w:r>
    </w:p>
    <w:p w14:paraId="57CAAD67" w14:textId="77777777" w:rsidR="003A7858" w:rsidRPr="003A7858" w:rsidRDefault="003A7858" w:rsidP="002C4D1B">
      <w:pPr>
        <w:numPr>
          <w:ilvl w:val="0"/>
          <w:numId w:val="45"/>
        </w:numPr>
        <w:spacing w:after="15" w:line="276" w:lineRule="auto"/>
        <w:rPr>
          <w:rFonts w:ascii="Calibri" w:hAnsi="Calibri" w:cs="Calibri"/>
          <w:sz w:val="22"/>
          <w:szCs w:val="22"/>
        </w:rPr>
      </w:pPr>
      <w:r w:rsidRPr="003A7858">
        <w:rPr>
          <w:rFonts w:ascii="Calibri" w:eastAsia="Arial" w:hAnsi="Calibri" w:cs="Calibri"/>
          <w:sz w:val="22"/>
          <w:szCs w:val="22"/>
        </w:rPr>
        <w:t>A documented Quality Policy.</w:t>
      </w:r>
    </w:p>
    <w:p w14:paraId="156B2CB6" w14:textId="77777777" w:rsidR="003A7858" w:rsidRPr="003A7858" w:rsidRDefault="003A7858" w:rsidP="002C4D1B">
      <w:pPr>
        <w:numPr>
          <w:ilvl w:val="0"/>
          <w:numId w:val="45"/>
        </w:numPr>
        <w:spacing w:after="15" w:line="276" w:lineRule="auto"/>
        <w:rPr>
          <w:rFonts w:ascii="Calibri" w:hAnsi="Calibri" w:cs="Calibri"/>
          <w:sz w:val="22"/>
          <w:szCs w:val="22"/>
        </w:rPr>
      </w:pPr>
      <w:r w:rsidRPr="003A7858">
        <w:rPr>
          <w:rFonts w:ascii="Calibri" w:eastAsia="Arial" w:hAnsi="Calibri" w:cs="Calibri"/>
          <w:sz w:val="22"/>
          <w:szCs w:val="22"/>
        </w:rPr>
        <w:t>Quality Objectives</w:t>
      </w:r>
    </w:p>
    <w:p w14:paraId="4B9F0DA5" w14:textId="77777777" w:rsidR="003A7858" w:rsidRPr="003A7858" w:rsidRDefault="003A7858" w:rsidP="002C4D1B">
      <w:pPr>
        <w:numPr>
          <w:ilvl w:val="0"/>
          <w:numId w:val="45"/>
        </w:numPr>
        <w:spacing w:after="11" w:line="276" w:lineRule="auto"/>
        <w:rPr>
          <w:rFonts w:ascii="Calibri" w:hAnsi="Calibri" w:cs="Calibri"/>
          <w:sz w:val="22"/>
          <w:szCs w:val="22"/>
        </w:rPr>
      </w:pPr>
      <w:r w:rsidRPr="003A7858">
        <w:rPr>
          <w:rFonts w:ascii="Calibri" w:eastAsia="Arial" w:hAnsi="Calibri" w:cs="Calibri"/>
          <w:sz w:val="22"/>
          <w:szCs w:val="22"/>
        </w:rPr>
        <w:t>This Quality Manual.</w:t>
      </w:r>
    </w:p>
    <w:p w14:paraId="2FDB5061" w14:textId="77777777" w:rsidR="003A7858" w:rsidRPr="003A7858" w:rsidRDefault="003A7858" w:rsidP="002C4D1B">
      <w:pPr>
        <w:numPr>
          <w:ilvl w:val="0"/>
          <w:numId w:val="45"/>
        </w:numPr>
        <w:spacing w:after="11" w:line="276" w:lineRule="auto"/>
        <w:rPr>
          <w:rFonts w:ascii="Calibri" w:hAnsi="Calibri" w:cs="Calibri"/>
          <w:sz w:val="22"/>
          <w:szCs w:val="22"/>
        </w:rPr>
      </w:pPr>
      <w:r w:rsidRPr="003A7858">
        <w:rPr>
          <w:rFonts w:ascii="Calibri" w:eastAsia="Arial" w:hAnsi="Calibri" w:cs="Calibri"/>
          <w:sz w:val="22"/>
          <w:szCs w:val="22"/>
        </w:rPr>
        <w:lastRenderedPageBreak/>
        <w:t>Documented Procedures required and legal requirements such as C</w:t>
      </w:r>
      <w:r w:rsidR="007A58C0" w:rsidRPr="003A7858">
        <w:rPr>
          <w:rFonts w:ascii="Calibri" w:eastAsia="Arial" w:hAnsi="Calibri" w:cs="Calibri"/>
          <w:sz w:val="22"/>
          <w:szCs w:val="22"/>
        </w:rPr>
        <w:t>GMP</w:t>
      </w:r>
    </w:p>
    <w:p w14:paraId="0BA76020" w14:textId="77777777" w:rsidR="003A7858" w:rsidRDefault="003A7858" w:rsidP="002C4D1B">
      <w:pPr>
        <w:numPr>
          <w:ilvl w:val="0"/>
          <w:numId w:val="45"/>
        </w:numPr>
        <w:spacing w:after="11" w:line="276" w:lineRule="auto"/>
        <w:rPr>
          <w:rFonts w:ascii="Calibri" w:hAnsi="Calibri" w:cs="Calibri"/>
          <w:sz w:val="22"/>
          <w:szCs w:val="22"/>
        </w:rPr>
      </w:pPr>
      <w:r w:rsidRPr="003A7858">
        <w:rPr>
          <w:rFonts w:ascii="Calibri" w:hAnsi="Calibri" w:cs="Calibri"/>
          <w:sz w:val="22"/>
          <w:szCs w:val="22"/>
        </w:rPr>
        <w:t>Documents needed by the organization in order to ensure the e</w:t>
      </w:r>
      <w:r>
        <w:rPr>
          <w:rFonts w:ascii="Calibri" w:hAnsi="Calibri" w:cs="Calibri"/>
          <w:sz w:val="22"/>
          <w:szCs w:val="22"/>
        </w:rPr>
        <w:t>ffective planning, operation</w:t>
      </w:r>
    </w:p>
    <w:p w14:paraId="2F1F58A9" w14:textId="77777777" w:rsidR="003A7858" w:rsidRPr="003A7858" w:rsidRDefault="003A7858" w:rsidP="003A7858">
      <w:pPr>
        <w:spacing w:after="11" w:line="276" w:lineRule="auto"/>
        <w:ind w:left="850"/>
        <w:rPr>
          <w:rFonts w:ascii="Calibri" w:hAnsi="Calibri" w:cs="Calibri"/>
          <w:sz w:val="22"/>
          <w:szCs w:val="22"/>
        </w:rPr>
      </w:pPr>
      <w:r>
        <w:rPr>
          <w:rFonts w:ascii="Calibri" w:hAnsi="Calibri" w:cs="Calibri"/>
          <w:sz w:val="22"/>
          <w:szCs w:val="22"/>
        </w:rPr>
        <w:t xml:space="preserve">            and </w:t>
      </w:r>
      <w:r w:rsidRPr="003A7858">
        <w:rPr>
          <w:rFonts w:ascii="Calibri" w:hAnsi="Calibri" w:cs="Calibri"/>
          <w:sz w:val="22"/>
          <w:szCs w:val="22"/>
        </w:rPr>
        <w:t>control of our processes.</w:t>
      </w:r>
    </w:p>
    <w:p w14:paraId="6099053D" w14:textId="77777777" w:rsidR="003A7858" w:rsidRPr="003A7858" w:rsidRDefault="003A7858" w:rsidP="002C4D1B">
      <w:pPr>
        <w:numPr>
          <w:ilvl w:val="0"/>
          <w:numId w:val="45"/>
        </w:numPr>
        <w:spacing w:after="16" w:line="234" w:lineRule="auto"/>
        <w:rPr>
          <w:rFonts w:ascii="Calibri" w:hAnsi="Calibri" w:cs="Calibri"/>
          <w:sz w:val="22"/>
          <w:szCs w:val="22"/>
        </w:rPr>
      </w:pPr>
      <w:r w:rsidRPr="003A7858">
        <w:rPr>
          <w:rFonts w:ascii="Calibri" w:eastAsia="Arial" w:hAnsi="Calibri" w:cs="Calibri"/>
          <w:sz w:val="22"/>
          <w:szCs w:val="22"/>
        </w:rPr>
        <w:t>Quality Records</w:t>
      </w:r>
    </w:p>
    <w:p w14:paraId="696AD7B0" w14:textId="77777777" w:rsidR="003A7858" w:rsidRPr="003A7858" w:rsidRDefault="003A7858" w:rsidP="002C4D1B">
      <w:pPr>
        <w:numPr>
          <w:ilvl w:val="0"/>
          <w:numId w:val="45"/>
        </w:numPr>
        <w:spacing w:after="16" w:line="234" w:lineRule="auto"/>
        <w:rPr>
          <w:rFonts w:ascii="Calibri" w:hAnsi="Calibri" w:cs="Calibri"/>
          <w:sz w:val="22"/>
          <w:szCs w:val="22"/>
        </w:rPr>
      </w:pPr>
      <w:r w:rsidRPr="003A7858">
        <w:rPr>
          <w:rFonts w:ascii="Calibri" w:eastAsia="Arial" w:hAnsi="Calibri" w:cs="Calibri"/>
          <w:sz w:val="22"/>
          <w:szCs w:val="22"/>
        </w:rPr>
        <w:t>External documents such as relevant standards, guidelines and books in relevant fields</w:t>
      </w:r>
    </w:p>
    <w:p w14:paraId="13F26478" w14:textId="55050278" w:rsidR="006757C9" w:rsidRPr="006757C9" w:rsidRDefault="003A7858" w:rsidP="003A7858">
      <w:pPr>
        <w:spacing w:after="16" w:line="234" w:lineRule="auto"/>
        <w:rPr>
          <w:rFonts w:ascii="Calibri" w:eastAsia="Arial" w:hAnsi="Calibri" w:cs="Calibri"/>
          <w:sz w:val="22"/>
          <w:szCs w:val="22"/>
        </w:rPr>
      </w:pPr>
      <w:r>
        <w:rPr>
          <w:rFonts w:ascii="Calibri" w:hAnsi="Calibri" w:cs="Calibri"/>
          <w:sz w:val="22"/>
          <w:szCs w:val="22"/>
        </w:rPr>
        <w:t xml:space="preserve">                             </w:t>
      </w:r>
      <w:r w:rsidRPr="003A7858">
        <w:rPr>
          <w:rFonts w:ascii="Calibri" w:eastAsia="Arial" w:hAnsi="Calibri" w:cs="Calibri"/>
          <w:sz w:val="22"/>
          <w:szCs w:val="22"/>
        </w:rPr>
        <w:t>according to external documents list.</w:t>
      </w:r>
    </w:p>
    <w:p w14:paraId="01F569DC" w14:textId="0B6F5011" w:rsidR="006757C9" w:rsidRDefault="006757C9" w:rsidP="002C4D1B">
      <w:pPr>
        <w:numPr>
          <w:ilvl w:val="0"/>
          <w:numId w:val="46"/>
        </w:numPr>
        <w:spacing w:after="16" w:line="234" w:lineRule="auto"/>
        <w:rPr>
          <w:rFonts w:ascii="Calibri" w:hAnsi="Calibri" w:cs="Calibri"/>
          <w:sz w:val="22"/>
          <w:szCs w:val="22"/>
        </w:rPr>
      </w:pPr>
      <w:commentRangeStart w:id="6"/>
      <w:r>
        <w:rPr>
          <w:rFonts w:ascii="Calibri" w:hAnsi="Calibri" w:cs="Calibri"/>
          <w:sz w:val="22"/>
          <w:szCs w:val="22"/>
        </w:rPr>
        <w:t>The Standard Testing Procedures</w:t>
      </w:r>
      <w:commentRangeEnd w:id="6"/>
      <w:r>
        <w:rPr>
          <w:rStyle w:val="CommentReference"/>
          <w:rFonts w:ascii="Calibri" w:hAnsi="Calibri" w:cs="Calibri"/>
          <w:sz w:val="22"/>
          <w:szCs w:val="22"/>
        </w:rPr>
        <w:commentReference w:id="6"/>
      </w:r>
    </w:p>
    <w:p w14:paraId="79B08824" w14:textId="62E66480" w:rsidR="006757C9" w:rsidRPr="006757C9" w:rsidRDefault="00F86097" w:rsidP="006757C9">
      <w:pPr>
        <w:numPr>
          <w:ilvl w:val="0"/>
          <w:numId w:val="46"/>
        </w:numPr>
        <w:spacing w:after="16" w:line="234" w:lineRule="auto"/>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Pr="00802710">
        <w:rPr>
          <w:rFonts w:ascii="Calibri" w:hAnsi="Calibri" w:cs="Calibri"/>
          <w:sz w:val="22"/>
          <w:szCs w:val="22"/>
        </w:rPr>
        <w:t xml:space="preserve"> has established</w:t>
      </w:r>
      <w:r w:rsidR="000427E5" w:rsidRPr="00802710">
        <w:rPr>
          <w:rFonts w:ascii="Calibri" w:hAnsi="Calibri" w:cs="Calibri"/>
          <w:sz w:val="22"/>
          <w:szCs w:val="22"/>
        </w:rPr>
        <w:t>,</w:t>
      </w:r>
      <w:r w:rsidRPr="00802710">
        <w:rPr>
          <w:rFonts w:ascii="Calibri" w:hAnsi="Calibri" w:cs="Calibri"/>
          <w:sz w:val="22"/>
          <w:szCs w:val="22"/>
        </w:rPr>
        <w:t xml:space="preserve"> implemented, documented and maintained information in paper and or electronic form. </w:t>
      </w:r>
    </w:p>
    <w:p w14:paraId="728F9E1E" w14:textId="77777777" w:rsidR="00BA3494" w:rsidRDefault="00BA3494" w:rsidP="00BA3494">
      <w:pPr>
        <w:spacing w:after="16" w:line="234" w:lineRule="auto"/>
        <w:ind w:left="1210"/>
        <w:rPr>
          <w:rFonts w:ascii="Calibri" w:hAnsi="Calibri" w:cs="Calibri"/>
          <w:sz w:val="22"/>
          <w:szCs w:val="22"/>
        </w:rPr>
      </w:pPr>
    </w:p>
    <w:p w14:paraId="0AB1E481" w14:textId="77777777" w:rsidR="00BA3494" w:rsidRPr="00BA3494" w:rsidRDefault="00BA3494" w:rsidP="00BA3494">
      <w:pPr>
        <w:spacing w:after="160" w:line="259" w:lineRule="auto"/>
        <w:rPr>
          <w:rFonts w:ascii="Calibri" w:eastAsia="Arial" w:hAnsi="Calibri" w:cs="Calibri"/>
          <w:sz w:val="22"/>
          <w:szCs w:val="22"/>
        </w:rPr>
      </w:pPr>
      <w:r w:rsidRPr="00BA3494">
        <w:rPr>
          <w:rFonts w:ascii="Calibri" w:eastAsia="Arial" w:hAnsi="Calibri" w:cs="Calibri"/>
          <w:sz w:val="22"/>
          <w:szCs w:val="22"/>
        </w:rPr>
        <w:t>The level of these documents is shown in figure 1 – 1 (hierarchy of documents</w:t>
      </w:r>
    </w:p>
    <w:p w14:paraId="6597E93A" w14:textId="70BAEBB2" w:rsidR="00930824" w:rsidRDefault="00605174" w:rsidP="00BA3494">
      <w:pPr>
        <w:spacing w:line="360" w:lineRule="auto"/>
        <w:rPr>
          <w:rFonts w:ascii="Calibri" w:eastAsia="Arial" w:hAnsi="Calibri" w:cs="Calibri"/>
          <w:b/>
          <w:sz w:val="22"/>
          <w:szCs w:val="22"/>
        </w:rPr>
      </w:pPr>
      <w:r>
        <w:rPr>
          <w:noProof/>
        </w:rPr>
        <mc:AlternateContent>
          <mc:Choice Requires="wpg">
            <w:drawing>
              <wp:inline distT="0" distB="0" distL="0" distR="0" wp14:anchorId="49D5A092" wp14:editId="26D91302">
                <wp:extent cx="6740525" cy="2971165"/>
                <wp:effectExtent l="47625" t="36195" r="3175" b="2540"/>
                <wp:docPr id="1607663090" name="Group 47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0525" cy="2971165"/>
                          <a:chOff x="0" y="0"/>
                          <a:chExt cx="58750" cy="45095"/>
                        </a:xfrm>
                      </wpg:grpSpPr>
                      <wps:wsp>
                        <wps:cNvPr id="1257394868" name="Rectangle 1686"/>
                        <wps:cNvSpPr>
                          <a:spLocks noChangeArrowheads="1"/>
                        </wps:cNvSpPr>
                        <wps:spPr bwMode="auto">
                          <a:xfrm>
                            <a:off x="58187" y="42835"/>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95EAA" w14:textId="77777777" w:rsidR="003314C1" w:rsidRDefault="003314C1" w:rsidP="00BA3494"/>
                          </w:txbxContent>
                        </wps:txbx>
                        <wps:bodyPr rot="0" vert="horz" wrap="square" lIns="0" tIns="0" rIns="0" bIns="0" anchor="t" anchorCtr="0" upright="1">
                          <a:noAutofit/>
                        </wps:bodyPr>
                      </wps:wsp>
                      <wps:wsp>
                        <wps:cNvPr id="1056816062" name="Shape 1723"/>
                        <wps:cNvSpPr>
                          <a:spLocks/>
                        </wps:cNvSpPr>
                        <wps:spPr bwMode="auto">
                          <a:xfrm>
                            <a:off x="0" y="0"/>
                            <a:ext cx="43961" cy="43961"/>
                          </a:xfrm>
                          <a:custGeom>
                            <a:avLst/>
                            <a:gdLst>
                              <a:gd name="T0" fmla="*/ 21980 w 4396105"/>
                              <a:gd name="T1" fmla="*/ 0 h 4396105"/>
                              <a:gd name="T2" fmla="*/ 43961 w 4396105"/>
                              <a:gd name="T3" fmla="*/ 43961 h 4396105"/>
                              <a:gd name="T4" fmla="*/ 0 w 4396105"/>
                              <a:gd name="T5" fmla="*/ 43961 h 4396105"/>
                              <a:gd name="T6" fmla="*/ 21980 w 4396105"/>
                              <a:gd name="T7" fmla="*/ 0 h 4396105"/>
                              <a:gd name="T8" fmla="*/ 0 60000 65536"/>
                              <a:gd name="T9" fmla="*/ 0 60000 65536"/>
                              <a:gd name="T10" fmla="*/ 0 60000 65536"/>
                              <a:gd name="T11" fmla="*/ 0 60000 65536"/>
                              <a:gd name="T12" fmla="*/ 0 w 4396105"/>
                              <a:gd name="T13" fmla="*/ 0 h 4396105"/>
                              <a:gd name="T14" fmla="*/ 4396105 w 4396105"/>
                              <a:gd name="T15" fmla="*/ 4396105 h 4396105"/>
                            </a:gdLst>
                            <a:ahLst/>
                            <a:cxnLst>
                              <a:cxn ang="T8">
                                <a:pos x="T0" y="T1"/>
                              </a:cxn>
                              <a:cxn ang="T9">
                                <a:pos x="T2" y="T3"/>
                              </a:cxn>
                              <a:cxn ang="T10">
                                <a:pos x="T4" y="T5"/>
                              </a:cxn>
                              <a:cxn ang="T11">
                                <a:pos x="T6" y="T7"/>
                              </a:cxn>
                            </a:cxnLst>
                            <a:rect l="T12" t="T13" r="T14" b="T15"/>
                            <a:pathLst>
                              <a:path w="4396105" h="4396105">
                                <a:moveTo>
                                  <a:pt x="2197989" y="0"/>
                                </a:moveTo>
                                <a:lnTo>
                                  <a:pt x="4396105" y="4396105"/>
                                </a:lnTo>
                                <a:lnTo>
                                  <a:pt x="0" y="4396105"/>
                                </a:lnTo>
                                <a:lnTo>
                                  <a:pt x="2197989" y="0"/>
                                </a:lnTo>
                                <a:close/>
                              </a:path>
                            </a:pathLst>
                          </a:custGeom>
                          <a:solidFill>
                            <a:srgbClr val="4F81B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3546426" name="Shape 1724"/>
                        <wps:cNvSpPr>
                          <a:spLocks/>
                        </wps:cNvSpPr>
                        <wps:spPr bwMode="auto">
                          <a:xfrm>
                            <a:off x="0" y="0"/>
                            <a:ext cx="43961" cy="43961"/>
                          </a:xfrm>
                          <a:custGeom>
                            <a:avLst/>
                            <a:gdLst>
                              <a:gd name="T0" fmla="*/ 0 w 4396105"/>
                              <a:gd name="T1" fmla="*/ 43961 h 4396105"/>
                              <a:gd name="T2" fmla="*/ 21980 w 4396105"/>
                              <a:gd name="T3" fmla="*/ 0 h 4396105"/>
                              <a:gd name="T4" fmla="*/ 43961 w 4396105"/>
                              <a:gd name="T5" fmla="*/ 43961 h 4396105"/>
                              <a:gd name="T6" fmla="*/ 0 w 4396105"/>
                              <a:gd name="T7" fmla="*/ 43961 h 4396105"/>
                              <a:gd name="T8" fmla="*/ 0 60000 65536"/>
                              <a:gd name="T9" fmla="*/ 0 60000 65536"/>
                              <a:gd name="T10" fmla="*/ 0 60000 65536"/>
                              <a:gd name="T11" fmla="*/ 0 60000 65536"/>
                              <a:gd name="T12" fmla="*/ 0 w 4396105"/>
                              <a:gd name="T13" fmla="*/ 0 h 4396105"/>
                              <a:gd name="T14" fmla="*/ 4396105 w 4396105"/>
                              <a:gd name="T15" fmla="*/ 4396105 h 4396105"/>
                            </a:gdLst>
                            <a:ahLst/>
                            <a:cxnLst>
                              <a:cxn ang="T8">
                                <a:pos x="T0" y="T1"/>
                              </a:cxn>
                              <a:cxn ang="T9">
                                <a:pos x="T2" y="T3"/>
                              </a:cxn>
                              <a:cxn ang="T10">
                                <a:pos x="T4" y="T5"/>
                              </a:cxn>
                              <a:cxn ang="T11">
                                <a:pos x="T6" y="T7"/>
                              </a:cxn>
                            </a:cxnLst>
                            <a:rect l="T12" t="T13" r="T14" b="T15"/>
                            <a:pathLst>
                              <a:path w="4396105" h="4396105">
                                <a:moveTo>
                                  <a:pt x="0" y="4396105"/>
                                </a:moveTo>
                                <a:lnTo>
                                  <a:pt x="2197989" y="0"/>
                                </a:lnTo>
                                <a:lnTo>
                                  <a:pt x="4396105" y="4396105"/>
                                </a:lnTo>
                                <a:lnTo>
                                  <a:pt x="0" y="4396105"/>
                                </a:lnTo>
                                <a:close/>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16309" name="Shape 1725"/>
                        <wps:cNvSpPr>
                          <a:spLocks/>
                        </wps:cNvSpPr>
                        <wps:spPr bwMode="auto">
                          <a:xfrm>
                            <a:off x="21979" y="4414"/>
                            <a:ext cx="28575" cy="4473"/>
                          </a:xfrm>
                          <a:custGeom>
                            <a:avLst/>
                            <a:gdLst>
                              <a:gd name="T0" fmla="*/ 745 w 2857500"/>
                              <a:gd name="T1" fmla="*/ 0 h 447294"/>
                              <a:gd name="T2" fmla="*/ 27830 w 2857500"/>
                              <a:gd name="T3" fmla="*/ 0 h 447294"/>
                              <a:gd name="T4" fmla="*/ 28575 w 2857500"/>
                              <a:gd name="T5" fmla="*/ 746 h 447294"/>
                              <a:gd name="T6" fmla="*/ 28575 w 2857500"/>
                              <a:gd name="T7" fmla="*/ 3728 h 447294"/>
                              <a:gd name="T8" fmla="*/ 27830 w 2857500"/>
                              <a:gd name="T9" fmla="*/ 4473 h 447294"/>
                              <a:gd name="T10" fmla="*/ 745 w 2857500"/>
                              <a:gd name="T11" fmla="*/ 4473 h 447294"/>
                              <a:gd name="T12" fmla="*/ 0 w 2857500"/>
                              <a:gd name="T13" fmla="*/ 3728 h 447294"/>
                              <a:gd name="T14" fmla="*/ 0 w 2857500"/>
                              <a:gd name="T15" fmla="*/ 746 h 447294"/>
                              <a:gd name="T16" fmla="*/ 745 w 2857500"/>
                              <a:gd name="T17" fmla="*/ 0 h 44729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447294"/>
                              <a:gd name="T29" fmla="*/ 2857500 w 2857500"/>
                              <a:gd name="T30" fmla="*/ 447294 h 44729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447294">
                                <a:moveTo>
                                  <a:pt x="74549" y="0"/>
                                </a:moveTo>
                                <a:lnTo>
                                  <a:pt x="2782951" y="0"/>
                                </a:lnTo>
                                <a:cubicBezTo>
                                  <a:pt x="2824099" y="0"/>
                                  <a:pt x="2857500" y="33274"/>
                                  <a:pt x="2857500" y="74549"/>
                                </a:cubicBezTo>
                                <a:lnTo>
                                  <a:pt x="2857500" y="372745"/>
                                </a:lnTo>
                                <a:cubicBezTo>
                                  <a:pt x="2857500" y="413893"/>
                                  <a:pt x="2824099" y="447294"/>
                                  <a:pt x="2782951" y="447294"/>
                                </a:cubicBezTo>
                                <a:lnTo>
                                  <a:pt x="74549" y="447294"/>
                                </a:lnTo>
                                <a:cubicBezTo>
                                  <a:pt x="33401" y="447294"/>
                                  <a:pt x="0" y="413893"/>
                                  <a:pt x="0" y="372745"/>
                                </a:cubicBezTo>
                                <a:lnTo>
                                  <a:pt x="0" y="74549"/>
                                </a:lnTo>
                                <a:cubicBezTo>
                                  <a:pt x="0" y="33274"/>
                                  <a:pt x="33401" y="0"/>
                                  <a:pt x="74549" y="0"/>
                                </a:cubicBezTo>
                                <a:close/>
                              </a:path>
                            </a:pathLst>
                          </a:custGeom>
                          <a:solidFill>
                            <a:srgbClr val="FFFFFF">
                              <a:alpha val="90195"/>
                            </a:srgbClr>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716114487" name="Shape 1726"/>
                        <wps:cNvSpPr>
                          <a:spLocks/>
                        </wps:cNvSpPr>
                        <wps:spPr bwMode="auto">
                          <a:xfrm>
                            <a:off x="21979" y="4414"/>
                            <a:ext cx="28575" cy="4473"/>
                          </a:xfrm>
                          <a:custGeom>
                            <a:avLst/>
                            <a:gdLst>
                              <a:gd name="T0" fmla="*/ 0 w 2857500"/>
                              <a:gd name="T1" fmla="*/ 746 h 447294"/>
                              <a:gd name="T2" fmla="*/ 745 w 2857500"/>
                              <a:gd name="T3" fmla="*/ 0 h 447294"/>
                              <a:gd name="T4" fmla="*/ 27830 w 2857500"/>
                              <a:gd name="T5" fmla="*/ 0 h 447294"/>
                              <a:gd name="T6" fmla="*/ 28575 w 2857500"/>
                              <a:gd name="T7" fmla="*/ 746 h 447294"/>
                              <a:gd name="T8" fmla="*/ 28575 w 2857500"/>
                              <a:gd name="T9" fmla="*/ 3728 h 447294"/>
                              <a:gd name="T10" fmla="*/ 27830 w 2857500"/>
                              <a:gd name="T11" fmla="*/ 4473 h 447294"/>
                              <a:gd name="T12" fmla="*/ 745 w 2857500"/>
                              <a:gd name="T13" fmla="*/ 4473 h 447294"/>
                              <a:gd name="T14" fmla="*/ 0 w 2857500"/>
                              <a:gd name="T15" fmla="*/ 3728 h 447294"/>
                              <a:gd name="T16" fmla="*/ 0 w 2857500"/>
                              <a:gd name="T17" fmla="*/ 746 h 44729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447294"/>
                              <a:gd name="T29" fmla="*/ 2857500 w 2857500"/>
                              <a:gd name="T30" fmla="*/ 447294 h 44729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447294">
                                <a:moveTo>
                                  <a:pt x="0" y="74549"/>
                                </a:moveTo>
                                <a:cubicBezTo>
                                  <a:pt x="0" y="33274"/>
                                  <a:pt x="33401" y="0"/>
                                  <a:pt x="74549" y="0"/>
                                </a:cubicBezTo>
                                <a:lnTo>
                                  <a:pt x="2782951" y="0"/>
                                </a:lnTo>
                                <a:cubicBezTo>
                                  <a:pt x="2824099" y="0"/>
                                  <a:pt x="2857500" y="33274"/>
                                  <a:pt x="2857500" y="74549"/>
                                </a:cubicBezTo>
                                <a:lnTo>
                                  <a:pt x="2857500" y="372745"/>
                                </a:lnTo>
                                <a:cubicBezTo>
                                  <a:pt x="2857500" y="413893"/>
                                  <a:pt x="2824099" y="447294"/>
                                  <a:pt x="2782951" y="447294"/>
                                </a:cubicBezTo>
                                <a:lnTo>
                                  <a:pt x="74549" y="447294"/>
                                </a:lnTo>
                                <a:cubicBezTo>
                                  <a:pt x="33401" y="447294"/>
                                  <a:pt x="0" y="413893"/>
                                  <a:pt x="0" y="372745"/>
                                </a:cubicBezTo>
                                <a:lnTo>
                                  <a:pt x="0" y="74549"/>
                                </a:lnTo>
                                <a:close/>
                              </a:path>
                            </a:pathLst>
                          </a:custGeom>
                          <a:noFill/>
                          <a:ln w="25400">
                            <a:solidFill>
                              <a:srgbClr val="4F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676535" name="Rectangle 1727"/>
                        <wps:cNvSpPr>
                          <a:spLocks noChangeArrowheads="1"/>
                        </wps:cNvSpPr>
                        <wps:spPr bwMode="auto">
                          <a:xfrm>
                            <a:off x="29295" y="5447"/>
                            <a:ext cx="18601"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5580F" w14:textId="77777777" w:rsidR="003314C1" w:rsidRPr="00266CC1" w:rsidRDefault="003314C1" w:rsidP="00BA3494">
                              <w:r w:rsidRPr="00266CC1">
                                <w:rPr>
                                  <w:rFonts w:eastAsia="Arial"/>
                                  <w:b/>
                                </w:rPr>
                                <w:t>Quality  Policy</w:t>
                              </w:r>
                            </w:p>
                            <w:p w14:paraId="75A0272A" w14:textId="77777777" w:rsidR="003314C1" w:rsidRDefault="003314C1" w:rsidP="00BA3494"/>
                          </w:txbxContent>
                        </wps:txbx>
                        <wps:bodyPr rot="0" vert="horz" wrap="square" lIns="0" tIns="0" rIns="0" bIns="0" anchor="t" anchorCtr="0" upright="1">
                          <a:noAutofit/>
                        </wps:bodyPr>
                      </wps:wsp>
                      <wps:wsp>
                        <wps:cNvPr id="1323348809" name="Rectangle 1728"/>
                        <wps:cNvSpPr>
                          <a:spLocks noChangeArrowheads="1"/>
                        </wps:cNvSpPr>
                        <wps:spPr bwMode="auto">
                          <a:xfrm>
                            <a:off x="43239" y="5447"/>
                            <a:ext cx="749"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C8A32" w14:textId="77777777" w:rsidR="003314C1" w:rsidRDefault="003314C1" w:rsidP="00BA3494"/>
                          </w:txbxContent>
                        </wps:txbx>
                        <wps:bodyPr rot="0" vert="horz" wrap="square" lIns="0" tIns="0" rIns="0" bIns="0" anchor="t" anchorCtr="0" upright="1">
                          <a:noAutofit/>
                        </wps:bodyPr>
                      </wps:wsp>
                      <wps:wsp>
                        <wps:cNvPr id="1492575760" name="Shape 1729"/>
                        <wps:cNvSpPr>
                          <a:spLocks/>
                        </wps:cNvSpPr>
                        <wps:spPr bwMode="auto">
                          <a:xfrm>
                            <a:off x="21979" y="9446"/>
                            <a:ext cx="28575" cy="7880"/>
                          </a:xfrm>
                          <a:custGeom>
                            <a:avLst/>
                            <a:gdLst>
                              <a:gd name="T0" fmla="*/ 1313 w 2857500"/>
                              <a:gd name="T1" fmla="*/ 0 h 788035"/>
                              <a:gd name="T2" fmla="*/ 27262 w 2857500"/>
                              <a:gd name="T3" fmla="*/ 0 h 788035"/>
                              <a:gd name="T4" fmla="*/ 28575 w 2857500"/>
                              <a:gd name="T5" fmla="*/ 1313 h 788035"/>
                              <a:gd name="T6" fmla="*/ 28575 w 2857500"/>
                              <a:gd name="T7" fmla="*/ 6567 h 788035"/>
                              <a:gd name="T8" fmla="*/ 27262 w 2857500"/>
                              <a:gd name="T9" fmla="*/ 7880 h 788035"/>
                              <a:gd name="T10" fmla="*/ 1313 w 2857500"/>
                              <a:gd name="T11" fmla="*/ 7880 h 788035"/>
                              <a:gd name="T12" fmla="*/ 0 w 2857500"/>
                              <a:gd name="T13" fmla="*/ 6567 h 788035"/>
                              <a:gd name="T14" fmla="*/ 0 w 2857500"/>
                              <a:gd name="T15" fmla="*/ 1313 h 788035"/>
                              <a:gd name="T16" fmla="*/ 1313 w 2857500"/>
                              <a:gd name="T17" fmla="*/ 0 h 7880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788035"/>
                              <a:gd name="T29" fmla="*/ 2857500 w 2857500"/>
                              <a:gd name="T30" fmla="*/ 788035 h 7880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788035">
                                <a:moveTo>
                                  <a:pt x="131318" y="0"/>
                                </a:moveTo>
                                <a:lnTo>
                                  <a:pt x="2726182" y="0"/>
                                </a:lnTo>
                                <a:cubicBezTo>
                                  <a:pt x="2798699" y="0"/>
                                  <a:pt x="2857500" y="58801"/>
                                  <a:pt x="2857500" y="131318"/>
                                </a:cubicBezTo>
                                <a:lnTo>
                                  <a:pt x="2857500" y="656717"/>
                                </a:lnTo>
                                <a:cubicBezTo>
                                  <a:pt x="2857500" y="729234"/>
                                  <a:pt x="2798699" y="788035"/>
                                  <a:pt x="2726182" y="788035"/>
                                </a:cubicBezTo>
                                <a:lnTo>
                                  <a:pt x="131318" y="788035"/>
                                </a:lnTo>
                                <a:cubicBezTo>
                                  <a:pt x="58801" y="788035"/>
                                  <a:pt x="0" y="729234"/>
                                  <a:pt x="0" y="656717"/>
                                </a:cubicBezTo>
                                <a:lnTo>
                                  <a:pt x="0" y="131318"/>
                                </a:lnTo>
                                <a:cubicBezTo>
                                  <a:pt x="0" y="58801"/>
                                  <a:pt x="58801" y="0"/>
                                  <a:pt x="131318" y="0"/>
                                </a:cubicBezTo>
                                <a:close/>
                              </a:path>
                            </a:pathLst>
                          </a:custGeom>
                          <a:solidFill>
                            <a:srgbClr val="FFFFFF">
                              <a:alpha val="90195"/>
                            </a:srgbClr>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362470214" name="Shape 1730"/>
                        <wps:cNvSpPr>
                          <a:spLocks/>
                        </wps:cNvSpPr>
                        <wps:spPr bwMode="auto">
                          <a:xfrm>
                            <a:off x="21979" y="9446"/>
                            <a:ext cx="28575" cy="7880"/>
                          </a:xfrm>
                          <a:custGeom>
                            <a:avLst/>
                            <a:gdLst>
                              <a:gd name="T0" fmla="*/ 0 w 2857500"/>
                              <a:gd name="T1" fmla="*/ 1313 h 788035"/>
                              <a:gd name="T2" fmla="*/ 1313 w 2857500"/>
                              <a:gd name="T3" fmla="*/ 0 h 788035"/>
                              <a:gd name="T4" fmla="*/ 27262 w 2857500"/>
                              <a:gd name="T5" fmla="*/ 0 h 788035"/>
                              <a:gd name="T6" fmla="*/ 28575 w 2857500"/>
                              <a:gd name="T7" fmla="*/ 1313 h 788035"/>
                              <a:gd name="T8" fmla="*/ 28575 w 2857500"/>
                              <a:gd name="T9" fmla="*/ 6567 h 788035"/>
                              <a:gd name="T10" fmla="*/ 27262 w 2857500"/>
                              <a:gd name="T11" fmla="*/ 7880 h 788035"/>
                              <a:gd name="T12" fmla="*/ 1313 w 2857500"/>
                              <a:gd name="T13" fmla="*/ 7880 h 788035"/>
                              <a:gd name="T14" fmla="*/ 0 w 2857500"/>
                              <a:gd name="T15" fmla="*/ 6567 h 788035"/>
                              <a:gd name="T16" fmla="*/ 0 w 2857500"/>
                              <a:gd name="T17" fmla="*/ 1313 h 7880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788035"/>
                              <a:gd name="T29" fmla="*/ 2857500 w 2857500"/>
                              <a:gd name="T30" fmla="*/ 788035 h 7880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788035">
                                <a:moveTo>
                                  <a:pt x="0" y="131318"/>
                                </a:moveTo>
                                <a:cubicBezTo>
                                  <a:pt x="0" y="58801"/>
                                  <a:pt x="58801" y="0"/>
                                  <a:pt x="131318" y="0"/>
                                </a:cubicBezTo>
                                <a:lnTo>
                                  <a:pt x="2726182" y="0"/>
                                </a:lnTo>
                                <a:cubicBezTo>
                                  <a:pt x="2798699" y="0"/>
                                  <a:pt x="2857500" y="58801"/>
                                  <a:pt x="2857500" y="131318"/>
                                </a:cubicBezTo>
                                <a:lnTo>
                                  <a:pt x="2857500" y="656717"/>
                                </a:lnTo>
                                <a:cubicBezTo>
                                  <a:pt x="2857500" y="729234"/>
                                  <a:pt x="2798699" y="788035"/>
                                  <a:pt x="2726182" y="788035"/>
                                </a:cubicBezTo>
                                <a:lnTo>
                                  <a:pt x="131318" y="788035"/>
                                </a:lnTo>
                                <a:cubicBezTo>
                                  <a:pt x="58801" y="788035"/>
                                  <a:pt x="0" y="729234"/>
                                  <a:pt x="0" y="656717"/>
                                </a:cubicBezTo>
                                <a:lnTo>
                                  <a:pt x="0" y="131318"/>
                                </a:lnTo>
                                <a:close/>
                              </a:path>
                            </a:pathLst>
                          </a:custGeom>
                          <a:noFill/>
                          <a:ln w="25400">
                            <a:solidFill>
                              <a:srgbClr val="4F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290953" name="Rectangle 1731"/>
                        <wps:cNvSpPr>
                          <a:spLocks noChangeArrowheads="1"/>
                        </wps:cNvSpPr>
                        <wps:spPr bwMode="auto">
                          <a:xfrm>
                            <a:off x="31037" y="10685"/>
                            <a:ext cx="14415"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9ADCA" w14:textId="77777777" w:rsidR="003314C1" w:rsidRPr="00266CC1" w:rsidRDefault="003314C1" w:rsidP="00BA3494">
                              <w:r w:rsidRPr="00266CC1">
                                <w:rPr>
                                  <w:rFonts w:eastAsia="Arial"/>
                                  <w:b/>
                                </w:rPr>
                                <w:t>Quality Manual</w:t>
                              </w:r>
                            </w:p>
                          </w:txbxContent>
                        </wps:txbx>
                        <wps:bodyPr rot="0" vert="horz" wrap="square" lIns="0" tIns="0" rIns="0" bIns="0" anchor="t" anchorCtr="0" upright="1">
                          <a:noAutofit/>
                        </wps:bodyPr>
                      </wps:wsp>
                      <wps:wsp>
                        <wps:cNvPr id="1493923165" name="Rectangle 1732"/>
                        <wps:cNvSpPr>
                          <a:spLocks noChangeArrowheads="1"/>
                        </wps:cNvSpPr>
                        <wps:spPr bwMode="auto">
                          <a:xfrm>
                            <a:off x="41700" y="10590"/>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C8817" w14:textId="77777777" w:rsidR="003314C1" w:rsidRDefault="003314C1" w:rsidP="00BA3494"/>
                          </w:txbxContent>
                        </wps:txbx>
                        <wps:bodyPr rot="0" vert="horz" wrap="square" lIns="0" tIns="0" rIns="0" bIns="0" anchor="t" anchorCtr="0" upright="1">
                          <a:noAutofit/>
                        </wps:bodyPr>
                      </wps:wsp>
                      <wps:wsp>
                        <wps:cNvPr id="43931826" name="Rectangle 1733"/>
                        <wps:cNvSpPr>
                          <a:spLocks noChangeArrowheads="1"/>
                        </wps:cNvSpPr>
                        <wps:spPr bwMode="auto">
                          <a:xfrm>
                            <a:off x="25132" y="12785"/>
                            <a:ext cx="3018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A3FEC" w14:textId="77777777" w:rsidR="003314C1" w:rsidRDefault="003314C1" w:rsidP="00BA3494"/>
                          </w:txbxContent>
                        </wps:txbx>
                        <wps:bodyPr rot="0" vert="horz" wrap="square" lIns="0" tIns="0" rIns="0" bIns="0" anchor="t" anchorCtr="0" upright="1">
                          <a:noAutofit/>
                        </wps:bodyPr>
                      </wps:wsp>
                      <wps:wsp>
                        <wps:cNvPr id="1626522950" name="Rectangle 1734"/>
                        <wps:cNvSpPr>
                          <a:spLocks noChangeArrowheads="1"/>
                        </wps:cNvSpPr>
                        <wps:spPr bwMode="auto">
                          <a:xfrm>
                            <a:off x="31669" y="14370"/>
                            <a:ext cx="1227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B2BFC" w14:textId="77777777" w:rsidR="003314C1" w:rsidRDefault="003314C1" w:rsidP="00BA3494"/>
                          </w:txbxContent>
                        </wps:txbx>
                        <wps:bodyPr rot="0" vert="horz" wrap="square" lIns="0" tIns="0" rIns="0" bIns="0" anchor="t" anchorCtr="0" upright="1">
                          <a:noAutofit/>
                        </wps:bodyPr>
                      </wps:wsp>
                      <wps:wsp>
                        <wps:cNvPr id="2135604357" name="Rectangle 1735"/>
                        <wps:cNvSpPr>
                          <a:spLocks noChangeArrowheads="1"/>
                        </wps:cNvSpPr>
                        <wps:spPr bwMode="auto">
                          <a:xfrm>
                            <a:off x="40890" y="14370"/>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2670E" w14:textId="77777777" w:rsidR="003314C1" w:rsidRDefault="003314C1" w:rsidP="00BA3494"/>
                          </w:txbxContent>
                        </wps:txbx>
                        <wps:bodyPr rot="0" vert="horz" wrap="square" lIns="0" tIns="0" rIns="0" bIns="0" anchor="t" anchorCtr="0" upright="1">
                          <a:noAutofit/>
                        </wps:bodyPr>
                      </wps:wsp>
                      <wps:wsp>
                        <wps:cNvPr id="179338404" name="Shape 1736"/>
                        <wps:cNvSpPr>
                          <a:spLocks/>
                        </wps:cNvSpPr>
                        <wps:spPr bwMode="auto">
                          <a:xfrm>
                            <a:off x="21979" y="17885"/>
                            <a:ext cx="28575" cy="6275"/>
                          </a:xfrm>
                          <a:custGeom>
                            <a:avLst/>
                            <a:gdLst>
                              <a:gd name="T0" fmla="*/ 1046 w 2857500"/>
                              <a:gd name="T1" fmla="*/ 0 h 627507"/>
                              <a:gd name="T2" fmla="*/ 27530 w 2857500"/>
                              <a:gd name="T3" fmla="*/ 0 h 627507"/>
                              <a:gd name="T4" fmla="*/ 28575 w 2857500"/>
                              <a:gd name="T5" fmla="*/ 1045 h 627507"/>
                              <a:gd name="T6" fmla="*/ 28575 w 2857500"/>
                              <a:gd name="T7" fmla="*/ 5229 h 627507"/>
                              <a:gd name="T8" fmla="*/ 27530 w 2857500"/>
                              <a:gd name="T9" fmla="*/ 6275 h 627507"/>
                              <a:gd name="T10" fmla="*/ 1046 w 2857500"/>
                              <a:gd name="T11" fmla="*/ 6275 h 627507"/>
                              <a:gd name="T12" fmla="*/ 0 w 2857500"/>
                              <a:gd name="T13" fmla="*/ 5229 h 627507"/>
                              <a:gd name="T14" fmla="*/ 0 w 2857500"/>
                              <a:gd name="T15" fmla="*/ 1045 h 627507"/>
                              <a:gd name="T16" fmla="*/ 1046 w 2857500"/>
                              <a:gd name="T17" fmla="*/ 0 h 62750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627507"/>
                              <a:gd name="T29" fmla="*/ 2857500 w 2857500"/>
                              <a:gd name="T30" fmla="*/ 627507 h 62750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627507">
                                <a:moveTo>
                                  <a:pt x="104648" y="0"/>
                                </a:moveTo>
                                <a:lnTo>
                                  <a:pt x="2752979" y="0"/>
                                </a:lnTo>
                                <a:cubicBezTo>
                                  <a:pt x="2810637" y="0"/>
                                  <a:pt x="2857500" y="46863"/>
                                  <a:pt x="2857500" y="104521"/>
                                </a:cubicBezTo>
                                <a:lnTo>
                                  <a:pt x="2857500" y="522859"/>
                                </a:lnTo>
                                <a:cubicBezTo>
                                  <a:pt x="2857500" y="580644"/>
                                  <a:pt x="2810637" y="627507"/>
                                  <a:pt x="2752979" y="627507"/>
                                </a:cubicBezTo>
                                <a:lnTo>
                                  <a:pt x="104648" y="627507"/>
                                </a:lnTo>
                                <a:cubicBezTo>
                                  <a:pt x="46863" y="627507"/>
                                  <a:pt x="0" y="580644"/>
                                  <a:pt x="0" y="522859"/>
                                </a:cubicBezTo>
                                <a:lnTo>
                                  <a:pt x="0" y="104521"/>
                                </a:lnTo>
                                <a:cubicBezTo>
                                  <a:pt x="0" y="46863"/>
                                  <a:pt x="46863" y="0"/>
                                  <a:pt x="104648" y="0"/>
                                </a:cubicBezTo>
                                <a:close/>
                              </a:path>
                            </a:pathLst>
                          </a:custGeom>
                          <a:solidFill>
                            <a:srgbClr val="FFFFFF">
                              <a:alpha val="90195"/>
                            </a:srgbClr>
                          </a:solidFill>
                          <a:ln>
                            <a:noFill/>
                          </a:ln>
                          <a:extLst>
                            <a:ext uri="{91240B29-F687-4F45-9708-019B960494DF}">
                              <a14:hiddenLine xmlns:a14="http://schemas.microsoft.com/office/drawing/2010/main" w="0">
                                <a:solidFill>
                                  <a:srgbClr val="000000"/>
                                </a:solidFill>
                                <a:round/>
                                <a:headEnd/>
                                <a:tailEnd/>
                              </a14:hiddenLine>
                            </a:ext>
                          </a:extLst>
                        </wps:spPr>
                        <wps:txbx>
                          <w:txbxContent>
                            <w:p w14:paraId="047DAEC1" w14:textId="77777777" w:rsidR="003314C1" w:rsidRDefault="003314C1" w:rsidP="00BA3494">
                              <w:pPr>
                                <w:jc w:val="center"/>
                              </w:pPr>
                              <w:r>
                                <w:t>SS</w:t>
                              </w:r>
                            </w:p>
                          </w:txbxContent>
                        </wps:txbx>
                        <wps:bodyPr rot="0" vert="horz" wrap="square" lIns="91440" tIns="45720" rIns="91440" bIns="45720" anchor="t" anchorCtr="0" upright="1">
                          <a:noAutofit/>
                        </wps:bodyPr>
                      </wps:wsp>
                      <wps:wsp>
                        <wps:cNvPr id="153832108" name="Shape 1737"/>
                        <wps:cNvSpPr>
                          <a:spLocks/>
                        </wps:cNvSpPr>
                        <wps:spPr bwMode="auto">
                          <a:xfrm>
                            <a:off x="21979" y="17885"/>
                            <a:ext cx="28575" cy="6275"/>
                          </a:xfrm>
                          <a:custGeom>
                            <a:avLst/>
                            <a:gdLst>
                              <a:gd name="T0" fmla="*/ 0 w 2857500"/>
                              <a:gd name="T1" fmla="*/ 1045 h 627507"/>
                              <a:gd name="T2" fmla="*/ 1046 w 2857500"/>
                              <a:gd name="T3" fmla="*/ 0 h 627507"/>
                              <a:gd name="T4" fmla="*/ 27530 w 2857500"/>
                              <a:gd name="T5" fmla="*/ 0 h 627507"/>
                              <a:gd name="T6" fmla="*/ 28575 w 2857500"/>
                              <a:gd name="T7" fmla="*/ 1045 h 627507"/>
                              <a:gd name="T8" fmla="*/ 28575 w 2857500"/>
                              <a:gd name="T9" fmla="*/ 5229 h 627507"/>
                              <a:gd name="T10" fmla="*/ 27530 w 2857500"/>
                              <a:gd name="T11" fmla="*/ 6275 h 627507"/>
                              <a:gd name="T12" fmla="*/ 1046 w 2857500"/>
                              <a:gd name="T13" fmla="*/ 6275 h 627507"/>
                              <a:gd name="T14" fmla="*/ 0 w 2857500"/>
                              <a:gd name="T15" fmla="*/ 5229 h 627507"/>
                              <a:gd name="T16" fmla="*/ 0 w 2857500"/>
                              <a:gd name="T17" fmla="*/ 1045 h 62750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627507"/>
                              <a:gd name="T29" fmla="*/ 2857500 w 2857500"/>
                              <a:gd name="T30" fmla="*/ 627507 h 62750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627507">
                                <a:moveTo>
                                  <a:pt x="0" y="104521"/>
                                </a:moveTo>
                                <a:cubicBezTo>
                                  <a:pt x="0" y="46863"/>
                                  <a:pt x="46863" y="0"/>
                                  <a:pt x="104648" y="0"/>
                                </a:cubicBezTo>
                                <a:lnTo>
                                  <a:pt x="2752979" y="0"/>
                                </a:lnTo>
                                <a:cubicBezTo>
                                  <a:pt x="2810637" y="0"/>
                                  <a:pt x="2857500" y="46863"/>
                                  <a:pt x="2857500" y="104521"/>
                                </a:cubicBezTo>
                                <a:lnTo>
                                  <a:pt x="2857500" y="522859"/>
                                </a:lnTo>
                                <a:cubicBezTo>
                                  <a:pt x="2857500" y="580644"/>
                                  <a:pt x="2810637" y="627507"/>
                                  <a:pt x="2752979" y="627507"/>
                                </a:cubicBezTo>
                                <a:lnTo>
                                  <a:pt x="104648" y="627507"/>
                                </a:lnTo>
                                <a:cubicBezTo>
                                  <a:pt x="46863" y="627507"/>
                                  <a:pt x="0" y="580644"/>
                                  <a:pt x="0" y="522859"/>
                                </a:cubicBezTo>
                                <a:lnTo>
                                  <a:pt x="0" y="104521"/>
                                </a:lnTo>
                                <a:close/>
                              </a:path>
                            </a:pathLst>
                          </a:custGeom>
                          <a:noFill/>
                          <a:ln w="25400">
                            <a:solidFill>
                              <a:srgbClr val="4F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9720" name="Rectangle 1738"/>
                        <wps:cNvSpPr>
                          <a:spLocks noChangeArrowheads="1"/>
                        </wps:cNvSpPr>
                        <wps:spPr bwMode="auto">
                          <a:xfrm>
                            <a:off x="26158" y="18418"/>
                            <a:ext cx="2130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6FE01" w14:textId="77777777" w:rsidR="003314C1" w:rsidRPr="00266CC1" w:rsidRDefault="003314C1" w:rsidP="00BA3494">
                              <w:r>
                                <w:rPr>
                                  <w:rFonts w:eastAsia="Arial"/>
                                  <w:b/>
                                </w:rPr>
                                <w:t xml:space="preserve">Standard Operating </w:t>
                              </w:r>
                              <w:r w:rsidRPr="00266CC1">
                                <w:rPr>
                                  <w:rFonts w:eastAsia="Arial"/>
                                  <w:b/>
                                </w:rPr>
                                <w:t xml:space="preserve"> Procedures</w:t>
                              </w:r>
                            </w:p>
                          </w:txbxContent>
                        </wps:txbx>
                        <wps:bodyPr rot="0" vert="horz" wrap="square" lIns="0" tIns="0" rIns="0" bIns="0" anchor="t" anchorCtr="0" upright="1">
                          <a:noAutofit/>
                        </wps:bodyPr>
                      </wps:wsp>
                      <wps:wsp>
                        <wps:cNvPr id="1538456993" name="Rectangle 1739"/>
                        <wps:cNvSpPr>
                          <a:spLocks noChangeArrowheads="1"/>
                        </wps:cNvSpPr>
                        <wps:spPr bwMode="auto">
                          <a:xfrm>
                            <a:off x="44288" y="18228"/>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7FF1F" w14:textId="77777777" w:rsidR="003314C1" w:rsidRDefault="003314C1" w:rsidP="00BA3494"/>
                          </w:txbxContent>
                        </wps:txbx>
                        <wps:bodyPr rot="0" vert="horz" wrap="square" lIns="0" tIns="0" rIns="0" bIns="0" anchor="t" anchorCtr="0" upright="1">
                          <a:noAutofit/>
                        </wps:bodyPr>
                      </wps:wsp>
                      <wps:wsp>
                        <wps:cNvPr id="1546189274" name="Rectangle 1740"/>
                        <wps:cNvSpPr>
                          <a:spLocks noChangeArrowheads="1"/>
                        </wps:cNvSpPr>
                        <wps:spPr bwMode="auto">
                          <a:xfrm>
                            <a:off x="23251" y="20422"/>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46A86" w14:textId="77777777" w:rsidR="003314C1" w:rsidRDefault="003314C1" w:rsidP="00BA3494"/>
                          </w:txbxContent>
                        </wps:txbx>
                        <wps:bodyPr rot="0" vert="horz" wrap="square" lIns="0" tIns="0" rIns="0" bIns="0" anchor="t" anchorCtr="0" upright="1">
                          <a:noAutofit/>
                        </wps:bodyPr>
                      </wps:wsp>
                      <wps:wsp>
                        <wps:cNvPr id="498766231" name="Rectangle 1741"/>
                        <wps:cNvSpPr>
                          <a:spLocks noChangeArrowheads="1"/>
                        </wps:cNvSpPr>
                        <wps:spPr bwMode="auto">
                          <a:xfrm>
                            <a:off x="23677" y="20422"/>
                            <a:ext cx="22209"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B68F3" w14:textId="77777777" w:rsidR="003314C1" w:rsidRDefault="003314C1" w:rsidP="00BA3494">
                              <w:r>
                                <w:rPr>
                                  <w:rFonts w:ascii="Arial" w:eastAsia="Arial" w:hAnsi="Arial" w:cs="Arial"/>
                                </w:rPr>
                                <w:t xml:space="preserve">Communication Approach   </w:t>
                              </w:r>
                            </w:p>
                          </w:txbxContent>
                        </wps:txbx>
                        <wps:bodyPr rot="0" vert="horz" wrap="square" lIns="0" tIns="0" rIns="0" bIns="0" anchor="t" anchorCtr="0" upright="1">
                          <a:noAutofit/>
                        </wps:bodyPr>
                      </wps:wsp>
                      <wps:wsp>
                        <wps:cNvPr id="560159945" name="Rectangle 1742"/>
                        <wps:cNvSpPr>
                          <a:spLocks noChangeArrowheads="1"/>
                        </wps:cNvSpPr>
                        <wps:spPr bwMode="auto">
                          <a:xfrm>
                            <a:off x="40369" y="20422"/>
                            <a:ext cx="675"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9176B" w14:textId="77777777" w:rsidR="003314C1" w:rsidRDefault="003314C1" w:rsidP="00BA3494">
                              <w:r>
                                <w:rPr>
                                  <w:rFonts w:ascii="Arial" w:eastAsia="Arial" w:hAnsi="Arial" w:cs="Arial"/>
                                </w:rPr>
                                <w:t>-</w:t>
                              </w:r>
                            </w:p>
                          </w:txbxContent>
                        </wps:txbx>
                        <wps:bodyPr rot="0" vert="horz" wrap="square" lIns="0" tIns="0" rIns="0" bIns="0" anchor="t" anchorCtr="0" upright="1">
                          <a:noAutofit/>
                        </wps:bodyPr>
                      </wps:wsp>
                      <wps:wsp>
                        <wps:cNvPr id="1906330913" name="Rectangle 1743"/>
                        <wps:cNvSpPr>
                          <a:spLocks noChangeArrowheads="1"/>
                        </wps:cNvSpPr>
                        <wps:spPr bwMode="auto">
                          <a:xfrm>
                            <a:off x="40872" y="20422"/>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1C287" w14:textId="77777777" w:rsidR="003314C1" w:rsidRDefault="003314C1" w:rsidP="00BA3494"/>
                          </w:txbxContent>
                        </wps:txbx>
                        <wps:bodyPr rot="0" vert="horz" wrap="square" lIns="0" tIns="0" rIns="0" bIns="0" anchor="t" anchorCtr="0" upright="1">
                          <a:noAutofit/>
                        </wps:bodyPr>
                      </wps:wsp>
                      <wps:wsp>
                        <wps:cNvPr id="1516945684" name="Rectangle 1744"/>
                        <wps:cNvSpPr>
                          <a:spLocks noChangeArrowheads="1"/>
                        </wps:cNvSpPr>
                        <wps:spPr bwMode="auto">
                          <a:xfrm>
                            <a:off x="41283" y="20422"/>
                            <a:ext cx="11215"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DA739" w14:textId="77777777" w:rsidR="003314C1" w:rsidRDefault="003314C1" w:rsidP="00BA3494">
                              <w:r>
                                <w:rPr>
                                  <w:rFonts w:ascii="Arial" w:eastAsia="Arial" w:hAnsi="Arial" w:cs="Arial"/>
                                </w:rPr>
                                <w:t xml:space="preserve">  Who, What, </w:t>
                              </w:r>
                            </w:p>
                          </w:txbxContent>
                        </wps:txbx>
                        <wps:bodyPr rot="0" vert="horz" wrap="square" lIns="0" tIns="0" rIns="0" bIns="0" anchor="t" anchorCtr="0" upright="1">
                          <a:noAutofit/>
                        </wps:bodyPr>
                      </wps:wsp>
                      <wps:wsp>
                        <wps:cNvPr id="65580521" name="Rectangle 1745"/>
                        <wps:cNvSpPr>
                          <a:spLocks noChangeArrowheads="1"/>
                        </wps:cNvSpPr>
                        <wps:spPr bwMode="auto">
                          <a:xfrm>
                            <a:off x="31377" y="22007"/>
                            <a:ext cx="12997"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E9CD0" w14:textId="77777777" w:rsidR="003314C1" w:rsidRDefault="003314C1" w:rsidP="00BA3494">
                              <w:r>
                                <w:rPr>
                                  <w:rFonts w:ascii="Arial" w:eastAsia="Arial" w:hAnsi="Arial" w:cs="Arial"/>
                                </w:rPr>
                                <w:t>Where, When.</w:t>
                              </w:r>
                            </w:p>
                          </w:txbxContent>
                        </wps:txbx>
                        <wps:bodyPr rot="0" vert="horz" wrap="square" lIns="0" tIns="0" rIns="0" bIns="0" anchor="t" anchorCtr="0" upright="1">
                          <a:noAutofit/>
                        </wps:bodyPr>
                      </wps:wsp>
                      <wps:wsp>
                        <wps:cNvPr id="1459597843" name="Rectangle 1746"/>
                        <wps:cNvSpPr>
                          <a:spLocks noChangeArrowheads="1"/>
                        </wps:cNvSpPr>
                        <wps:spPr bwMode="auto">
                          <a:xfrm>
                            <a:off x="41161" y="22007"/>
                            <a:ext cx="564"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27D98" w14:textId="77777777" w:rsidR="003314C1" w:rsidRDefault="003314C1" w:rsidP="00BA3494"/>
                          </w:txbxContent>
                        </wps:txbx>
                        <wps:bodyPr rot="0" vert="horz" wrap="square" lIns="0" tIns="0" rIns="0" bIns="0" anchor="t" anchorCtr="0" upright="1">
                          <a:noAutofit/>
                        </wps:bodyPr>
                      </wps:wsp>
                      <wps:wsp>
                        <wps:cNvPr id="847123467" name="Shape 1747"/>
                        <wps:cNvSpPr>
                          <a:spLocks/>
                        </wps:cNvSpPr>
                        <wps:spPr bwMode="auto">
                          <a:xfrm>
                            <a:off x="21979" y="24719"/>
                            <a:ext cx="28575" cy="7248"/>
                          </a:xfrm>
                          <a:custGeom>
                            <a:avLst/>
                            <a:gdLst>
                              <a:gd name="T0" fmla="*/ 1209 w 2857500"/>
                              <a:gd name="T1" fmla="*/ 0 h 724789"/>
                              <a:gd name="T2" fmla="*/ 27367 w 2857500"/>
                              <a:gd name="T3" fmla="*/ 0 h 724789"/>
                              <a:gd name="T4" fmla="*/ 28575 w 2857500"/>
                              <a:gd name="T5" fmla="*/ 1209 h 724789"/>
                              <a:gd name="T6" fmla="*/ 28575 w 2857500"/>
                              <a:gd name="T7" fmla="*/ 6040 h 724789"/>
                              <a:gd name="T8" fmla="*/ 27367 w 2857500"/>
                              <a:gd name="T9" fmla="*/ 7248 h 724789"/>
                              <a:gd name="T10" fmla="*/ 1209 w 2857500"/>
                              <a:gd name="T11" fmla="*/ 7248 h 724789"/>
                              <a:gd name="T12" fmla="*/ 0 w 2857500"/>
                              <a:gd name="T13" fmla="*/ 6040 h 724789"/>
                              <a:gd name="T14" fmla="*/ 0 w 2857500"/>
                              <a:gd name="T15" fmla="*/ 1209 h 724789"/>
                              <a:gd name="T16" fmla="*/ 1209 w 2857500"/>
                              <a:gd name="T17" fmla="*/ 0 h 72478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724789"/>
                              <a:gd name="T29" fmla="*/ 2857500 w 2857500"/>
                              <a:gd name="T30" fmla="*/ 724789 h 72478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724789">
                                <a:moveTo>
                                  <a:pt x="120904" y="0"/>
                                </a:moveTo>
                                <a:lnTo>
                                  <a:pt x="2736723" y="0"/>
                                </a:lnTo>
                                <a:cubicBezTo>
                                  <a:pt x="2803398" y="0"/>
                                  <a:pt x="2857500" y="54102"/>
                                  <a:pt x="2857500" y="120904"/>
                                </a:cubicBezTo>
                                <a:lnTo>
                                  <a:pt x="2857500" y="604012"/>
                                </a:lnTo>
                                <a:cubicBezTo>
                                  <a:pt x="2857500" y="670814"/>
                                  <a:pt x="2803398" y="724789"/>
                                  <a:pt x="2736723" y="724789"/>
                                </a:cubicBezTo>
                                <a:lnTo>
                                  <a:pt x="120904" y="724789"/>
                                </a:lnTo>
                                <a:cubicBezTo>
                                  <a:pt x="54102" y="724789"/>
                                  <a:pt x="0" y="670814"/>
                                  <a:pt x="0" y="604012"/>
                                </a:cubicBezTo>
                                <a:lnTo>
                                  <a:pt x="0" y="120904"/>
                                </a:lnTo>
                                <a:cubicBezTo>
                                  <a:pt x="0" y="54102"/>
                                  <a:pt x="54102" y="0"/>
                                  <a:pt x="120904" y="0"/>
                                </a:cubicBezTo>
                                <a:close/>
                              </a:path>
                            </a:pathLst>
                          </a:custGeom>
                          <a:solidFill>
                            <a:srgbClr val="FFFFFF">
                              <a:alpha val="90195"/>
                            </a:srgbClr>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58781775" name="Shape 1748"/>
                        <wps:cNvSpPr>
                          <a:spLocks/>
                        </wps:cNvSpPr>
                        <wps:spPr bwMode="auto">
                          <a:xfrm>
                            <a:off x="21979" y="24719"/>
                            <a:ext cx="28575" cy="7248"/>
                          </a:xfrm>
                          <a:custGeom>
                            <a:avLst/>
                            <a:gdLst>
                              <a:gd name="T0" fmla="*/ 0 w 2857500"/>
                              <a:gd name="T1" fmla="*/ 1209 h 724789"/>
                              <a:gd name="T2" fmla="*/ 1209 w 2857500"/>
                              <a:gd name="T3" fmla="*/ 0 h 724789"/>
                              <a:gd name="T4" fmla="*/ 27367 w 2857500"/>
                              <a:gd name="T5" fmla="*/ 0 h 724789"/>
                              <a:gd name="T6" fmla="*/ 28575 w 2857500"/>
                              <a:gd name="T7" fmla="*/ 1209 h 724789"/>
                              <a:gd name="T8" fmla="*/ 28575 w 2857500"/>
                              <a:gd name="T9" fmla="*/ 6040 h 724789"/>
                              <a:gd name="T10" fmla="*/ 27367 w 2857500"/>
                              <a:gd name="T11" fmla="*/ 7248 h 724789"/>
                              <a:gd name="T12" fmla="*/ 1209 w 2857500"/>
                              <a:gd name="T13" fmla="*/ 7248 h 724789"/>
                              <a:gd name="T14" fmla="*/ 0 w 2857500"/>
                              <a:gd name="T15" fmla="*/ 6040 h 724789"/>
                              <a:gd name="T16" fmla="*/ 0 w 2857500"/>
                              <a:gd name="T17" fmla="*/ 1209 h 72478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724789"/>
                              <a:gd name="T29" fmla="*/ 2857500 w 2857500"/>
                              <a:gd name="T30" fmla="*/ 724789 h 72478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724789">
                                <a:moveTo>
                                  <a:pt x="0" y="120904"/>
                                </a:moveTo>
                                <a:cubicBezTo>
                                  <a:pt x="0" y="54102"/>
                                  <a:pt x="54102" y="0"/>
                                  <a:pt x="120904" y="0"/>
                                </a:cubicBezTo>
                                <a:lnTo>
                                  <a:pt x="2736723" y="0"/>
                                </a:lnTo>
                                <a:cubicBezTo>
                                  <a:pt x="2803398" y="0"/>
                                  <a:pt x="2857500" y="54102"/>
                                  <a:pt x="2857500" y="120904"/>
                                </a:cubicBezTo>
                                <a:lnTo>
                                  <a:pt x="2857500" y="604012"/>
                                </a:lnTo>
                                <a:cubicBezTo>
                                  <a:pt x="2857500" y="670814"/>
                                  <a:pt x="2803398" y="724789"/>
                                  <a:pt x="2736723" y="724789"/>
                                </a:cubicBezTo>
                                <a:lnTo>
                                  <a:pt x="120904" y="724789"/>
                                </a:lnTo>
                                <a:cubicBezTo>
                                  <a:pt x="54102" y="724789"/>
                                  <a:pt x="0" y="670814"/>
                                  <a:pt x="0" y="604012"/>
                                </a:cubicBezTo>
                                <a:lnTo>
                                  <a:pt x="0" y="120904"/>
                                </a:lnTo>
                                <a:close/>
                              </a:path>
                            </a:pathLst>
                          </a:custGeom>
                          <a:noFill/>
                          <a:ln w="25400">
                            <a:solidFill>
                              <a:srgbClr val="4F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50769" name="Rectangle 1749"/>
                        <wps:cNvSpPr>
                          <a:spLocks noChangeArrowheads="1"/>
                        </wps:cNvSpPr>
                        <wps:spPr bwMode="auto">
                          <a:xfrm>
                            <a:off x="29808" y="26339"/>
                            <a:ext cx="17200"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1A6A6" w14:textId="77777777" w:rsidR="003314C1" w:rsidRPr="00266CC1" w:rsidRDefault="003314C1" w:rsidP="00BA3494">
                              <w:r w:rsidRPr="00266CC1">
                                <w:rPr>
                                  <w:rFonts w:eastAsia="Arial"/>
                                  <w:b/>
                                </w:rPr>
                                <w:t>Work Instructions</w:t>
                              </w:r>
                            </w:p>
                          </w:txbxContent>
                        </wps:txbx>
                        <wps:bodyPr rot="0" vert="horz" wrap="square" lIns="0" tIns="0" rIns="0" bIns="0" anchor="t" anchorCtr="0" upright="1">
                          <a:noAutofit/>
                        </wps:bodyPr>
                      </wps:wsp>
                      <wps:wsp>
                        <wps:cNvPr id="1900319430" name="Rectangle 1750"/>
                        <wps:cNvSpPr>
                          <a:spLocks noChangeArrowheads="1"/>
                        </wps:cNvSpPr>
                        <wps:spPr bwMode="auto">
                          <a:xfrm>
                            <a:off x="42749" y="26339"/>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FD747" w14:textId="77777777" w:rsidR="003314C1" w:rsidRDefault="003314C1" w:rsidP="00BA3494"/>
                          </w:txbxContent>
                        </wps:txbx>
                        <wps:bodyPr rot="0" vert="horz" wrap="square" lIns="0" tIns="0" rIns="0" bIns="0" anchor="t" anchorCtr="0" upright="1">
                          <a:noAutofit/>
                        </wps:bodyPr>
                      </wps:wsp>
                      <wps:wsp>
                        <wps:cNvPr id="748706281" name="Rectangle 1751"/>
                        <wps:cNvSpPr>
                          <a:spLocks noChangeArrowheads="1"/>
                        </wps:cNvSpPr>
                        <wps:spPr bwMode="auto">
                          <a:xfrm>
                            <a:off x="28284" y="28534"/>
                            <a:ext cx="1597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DD205" w14:textId="77777777" w:rsidR="003314C1" w:rsidRDefault="003314C1" w:rsidP="00BA3494">
                              <w:r>
                                <w:rPr>
                                  <w:rFonts w:ascii="Arial" w:eastAsia="Arial" w:hAnsi="Arial" w:cs="Arial"/>
                                </w:rPr>
                                <w:t xml:space="preserve">Specific activities </w:t>
                              </w:r>
                            </w:p>
                          </w:txbxContent>
                        </wps:txbx>
                        <wps:bodyPr rot="0" vert="horz" wrap="square" lIns="0" tIns="0" rIns="0" bIns="0" anchor="t" anchorCtr="0" upright="1">
                          <a:noAutofit/>
                        </wps:bodyPr>
                      </wps:wsp>
                      <wps:wsp>
                        <wps:cNvPr id="1683746580" name="Rectangle 1752"/>
                        <wps:cNvSpPr>
                          <a:spLocks noChangeArrowheads="1"/>
                        </wps:cNvSpPr>
                        <wps:spPr bwMode="auto">
                          <a:xfrm>
                            <a:off x="40311" y="28534"/>
                            <a:ext cx="675"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9A23F" w14:textId="77777777" w:rsidR="003314C1" w:rsidRDefault="003314C1" w:rsidP="00BA3494">
                              <w:r>
                                <w:rPr>
                                  <w:rFonts w:ascii="Arial" w:eastAsia="Arial" w:hAnsi="Arial" w:cs="Arial"/>
                                </w:rPr>
                                <w:t>-</w:t>
                              </w:r>
                            </w:p>
                          </w:txbxContent>
                        </wps:txbx>
                        <wps:bodyPr rot="0" vert="horz" wrap="square" lIns="0" tIns="0" rIns="0" bIns="0" anchor="t" anchorCtr="0" upright="1">
                          <a:noAutofit/>
                        </wps:bodyPr>
                      </wps:wsp>
                      <wps:wsp>
                        <wps:cNvPr id="1714939147" name="Rectangle 1753"/>
                        <wps:cNvSpPr>
                          <a:spLocks noChangeArrowheads="1"/>
                        </wps:cNvSpPr>
                        <wps:spPr bwMode="auto">
                          <a:xfrm>
                            <a:off x="40813" y="28534"/>
                            <a:ext cx="564"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08A36" w14:textId="77777777" w:rsidR="003314C1" w:rsidRDefault="003314C1" w:rsidP="00BA3494"/>
                          </w:txbxContent>
                        </wps:txbx>
                        <wps:bodyPr rot="0" vert="horz" wrap="square" lIns="0" tIns="0" rIns="0" bIns="0" anchor="t" anchorCtr="0" upright="1">
                          <a:noAutofit/>
                        </wps:bodyPr>
                      </wps:wsp>
                      <wps:wsp>
                        <wps:cNvPr id="205338584" name="Rectangle 1754"/>
                        <wps:cNvSpPr>
                          <a:spLocks noChangeArrowheads="1"/>
                        </wps:cNvSpPr>
                        <wps:spPr bwMode="auto">
                          <a:xfrm>
                            <a:off x="41240" y="28534"/>
                            <a:ext cx="4054"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4BD9D" w14:textId="77777777" w:rsidR="003314C1" w:rsidRDefault="003314C1" w:rsidP="00BA3494">
                              <w:r>
                                <w:rPr>
                                  <w:rFonts w:ascii="Arial" w:eastAsia="Arial" w:hAnsi="Arial" w:cs="Arial"/>
                                </w:rPr>
                                <w:t>How</w:t>
                              </w:r>
                            </w:p>
                          </w:txbxContent>
                        </wps:txbx>
                        <wps:bodyPr rot="0" vert="horz" wrap="square" lIns="0" tIns="0" rIns="0" bIns="0" anchor="t" anchorCtr="0" upright="1">
                          <a:noAutofit/>
                        </wps:bodyPr>
                      </wps:wsp>
                      <wps:wsp>
                        <wps:cNvPr id="1110325601" name="Rectangle 1755"/>
                        <wps:cNvSpPr>
                          <a:spLocks noChangeArrowheads="1"/>
                        </wps:cNvSpPr>
                        <wps:spPr bwMode="auto">
                          <a:xfrm>
                            <a:off x="44273" y="28534"/>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92CA5" w14:textId="77777777" w:rsidR="003314C1" w:rsidRDefault="003314C1" w:rsidP="00BA3494"/>
                          </w:txbxContent>
                        </wps:txbx>
                        <wps:bodyPr rot="0" vert="horz" wrap="square" lIns="0" tIns="0" rIns="0" bIns="0" anchor="t" anchorCtr="0" upright="1">
                          <a:noAutofit/>
                        </wps:bodyPr>
                      </wps:wsp>
                      <wps:wsp>
                        <wps:cNvPr id="694539588" name="Shape 1756"/>
                        <wps:cNvSpPr>
                          <a:spLocks/>
                        </wps:cNvSpPr>
                        <wps:spPr bwMode="auto">
                          <a:xfrm>
                            <a:off x="21979" y="32527"/>
                            <a:ext cx="28575" cy="6459"/>
                          </a:xfrm>
                          <a:custGeom>
                            <a:avLst/>
                            <a:gdLst>
                              <a:gd name="T0" fmla="*/ 1077 w 2857500"/>
                              <a:gd name="T1" fmla="*/ 0 h 645922"/>
                              <a:gd name="T2" fmla="*/ 27498 w 2857500"/>
                              <a:gd name="T3" fmla="*/ 0 h 645922"/>
                              <a:gd name="T4" fmla="*/ 28575 w 2857500"/>
                              <a:gd name="T5" fmla="*/ 1077 h 645922"/>
                              <a:gd name="T6" fmla="*/ 28575 w 2857500"/>
                              <a:gd name="T7" fmla="*/ 5383 h 645922"/>
                              <a:gd name="T8" fmla="*/ 27498 w 2857500"/>
                              <a:gd name="T9" fmla="*/ 6459 h 645922"/>
                              <a:gd name="T10" fmla="*/ 1077 w 2857500"/>
                              <a:gd name="T11" fmla="*/ 6459 h 645922"/>
                              <a:gd name="T12" fmla="*/ 0 w 2857500"/>
                              <a:gd name="T13" fmla="*/ 5383 h 645922"/>
                              <a:gd name="T14" fmla="*/ 0 w 2857500"/>
                              <a:gd name="T15" fmla="*/ 1077 h 645922"/>
                              <a:gd name="T16" fmla="*/ 1077 w 2857500"/>
                              <a:gd name="T17" fmla="*/ 0 h 645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645922"/>
                              <a:gd name="T29" fmla="*/ 2857500 w 2857500"/>
                              <a:gd name="T30" fmla="*/ 645922 h 64592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645922">
                                <a:moveTo>
                                  <a:pt x="107696" y="0"/>
                                </a:moveTo>
                                <a:lnTo>
                                  <a:pt x="2749804" y="0"/>
                                </a:lnTo>
                                <a:cubicBezTo>
                                  <a:pt x="2809367" y="0"/>
                                  <a:pt x="2857500" y="48133"/>
                                  <a:pt x="2857500" y="107696"/>
                                </a:cubicBezTo>
                                <a:lnTo>
                                  <a:pt x="2857500" y="538353"/>
                                </a:lnTo>
                                <a:cubicBezTo>
                                  <a:pt x="2857500" y="597788"/>
                                  <a:pt x="2809367" y="645922"/>
                                  <a:pt x="2749804" y="645922"/>
                                </a:cubicBezTo>
                                <a:lnTo>
                                  <a:pt x="107696" y="645922"/>
                                </a:lnTo>
                                <a:cubicBezTo>
                                  <a:pt x="48260" y="645922"/>
                                  <a:pt x="0" y="597788"/>
                                  <a:pt x="0" y="538353"/>
                                </a:cubicBezTo>
                                <a:lnTo>
                                  <a:pt x="0" y="107696"/>
                                </a:lnTo>
                                <a:cubicBezTo>
                                  <a:pt x="0" y="48133"/>
                                  <a:pt x="48260" y="0"/>
                                  <a:pt x="107696" y="0"/>
                                </a:cubicBezTo>
                                <a:close/>
                              </a:path>
                            </a:pathLst>
                          </a:custGeom>
                          <a:solidFill>
                            <a:srgbClr val="FFFFFF">
                              <a:alpha val="90195"/>
                            </a:srgbClr>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42140696" name="Shape 1757"/>
                        <wps:cNvSpPr>
                          <a:spLocks/>
                        </wps:cNvSpPr>
                        <wps:spPr bwMode="auto">
                          <a:xfrm>
                            <a:off x="21979" y="32527"/>
                            <a:ext cx="28575" cy="6459"/>
                          </a:xfrm>
                          <a:custGeom>
                            <a:avLst/>
                            <a:gdLst>
                              <a:gd name="T0" fmla="*/ 0 w 2857500"/>
                              <a:gd name="T1" fmla="*/ 1077 h 645922"/>
                              <a:gd name="T2" fmla="*/ 1077 w 2857500"/>
                              <a:gd name="T3" fmla="*/ 0 h 645922"/>
                              <a:gd name="T4" fmla="*/ 27498 w 2857500"/>
                              <a:gd name="T5" fmla="*/ 0 h 645922"/>
                              <a:gd name="T6" fmla="*/ 28575 w 2857500"/>
                              <a:gd name="T7" fmla="*/ 1077 h 645922"/>
                              <a:gd name="T8" fmla="*/ 28575 w 2857500"/>
                              <a:gd name="T9" fmla="*/ 5383 h 645922"/>
                              <a:gd name="T10" fmla="*/ 27498 w 2857500"/>
                              <a:gd name="T11" fmla="*/ 6459 h 645922"/>
                              <a:gd name="T12" fmla="*/ 1077 w 2857500"/>
                              <a:gd name="T13" fmla="*/ 6459 h 645922"/>
                              <a:gd name="T14" fmla="*/ 0 w 2857500"/>
                              <a:gd name="T15" fmla="*/ 5383 h 645922"/>
                              <a:gd name="T16" fmla="*/ 0 w 2857500"/>
                              <a:gd name="T17" fmla="*/ 1077 h 645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857500"/>
                              <a:gd name="T28" fmla="*/ 0 h 645922"/>
                              <a:gd name="T29" fmla="*/ 2857500 w 2857500"/>
                              <a:gd name="T30" fmla="*/ 645922 h 64592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857500" h="645922">
                                <a:moveTo>
                                  <a:pt x="0" y="107696"/>
                                </a:moveTo>
                                <a:cubicBezTo>
                                  <a:pt x="0" y="48133"/>
                                  <a:pt x="48260" y="0"/>
                                  <a:pt x="107696" y="0"/>
                                </a:cubicBezTo>
                                <a:lnTo>
                                  <a:pt x="2749804" y="0"/>
                                </a:lnTo>
                                <a:cubicBezTo>
                                  <a:pt x="2809367" y="0"/>
                                  <a:pt x="2857500" y="48133"/>
                                  <a:pt x="2857500" y="107696"/>
                                </a:cubicBezTo>
                                <a:lnTo>
                                  <a:pt x="2857500" y="538353"/>
                                </a:lnTo>
                                <a:cubicBezTo>
                                  <a:pt x="2857500" y="597788"/>
                                  <a:pt x="2809367" y="645922"/>
                                  <a:pt x="2749804" y="645922"/>
                                </a:cubicBezTo>
                                <a:lnTo>
                                  <a:pt x="107696" y="645922"/>
                                </a:lnTo>
                                <a:cubicBezTo>
                                  <a:pt x="48260" y="645922"/>
                                  <a:pt x="0" y="597788"/>
                                  <a:pt x="0" y="538353"/>
                                </a:cubicBezTo>
                                <a:lnTo>
                                  <a:pt x="0" y="107696"/>
                                </a:lnTo>
                                <a:close/>
                              </a:path>
                            </a:pathLst>
                          </a:custGeom>
                          <a:noFill/>
                          <a:ln w="25400">
                            <a:solidFill>
                              <a:srgbClr val="4F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4094186" name="Rectangle 1758"/>
                        <wps:cNvSpPr>
                          <a:spLocks noChangeArrowheads="1"/>
                        </wps:cNvSpPr>
                        <wps:spPr bwMode="auto">
                          <a:xfrm>
                            <a:off x="29116" y="33752"/>
                            <a:ext cx="1904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EC397" w14:textId="77777777" w:rsidR="003314C1" w:rsidRPr="00266CC1" w:rsidRDefault="003314C1" w:rsidP="00BA3494">
                              <w:r w:rsidRPr="00266CC1">
                                <w:rPr>
                                  <w:rFonts w:eastAsia="Arial"/>
                                  <w:b/>
                                </w:rPr>
                                <w:t>Forms, Lists, Records</w:t>
                              </w:r>
                            </w:p>
                          </w:txbxContent>
                        </wps:txbx>
                        <wps:bodyPr rot="0" vert="horz" wrap="square" lIns="0" tIns="0" rIns="0" bIns="0" anchor="t" anchorCtr="0" upright="1">
                          <a:noAutofit/>
                        </wps:bodyPr>
                      </wps:wsp>
                      <wps:wsp>
                        <wps:cNvPr id="508672894" name="Rectangle 1759"/>
                        <wps:cNvSpPr>
                          <a:spLocks noChangeArrowheads="1"/>
                        </wps:cNvSpPr>
                        <wps:spPr bwMode="auto">
                          <a:xfrm>
                            <a:off x="43444" y="33752"/>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B82CE" w14:textId="77777777" w:rsidR="003314C1" w:rsidRDefault="003314C1" w:rsidP="00BA3494"/>
                          </w:txbxContent>
                        </wps:txbx>
                        <wps:bodyPr rot="0" vert="horz" wrap="square" lIns="0" tIns="0" rIns="0" bIns="0" anchor="t" anchorCtr="0" upright="1">
                          <a:noAutofit/>
                        </wps:bodyPr>
                      </wps:wsp>
                      <wps:wsp>
                        <wps:cNvPr id="1925425301" name="Rectangle 1760"/>
                        <wps:cNvSpPr>
                          <a:spLocks noChangeArrowheads="1"/>
                        </wps:cNvSpPr>
                        <wps:spPr bwMode="auto">
                          <a:xfrm>
                            <a:off x="27180" y="35949"/>
                            <a:ext cx="24151"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2ADA4" w14:textId="77777777" w:rsidR="003314C1" w:rsidRDefault="003314C1" w:rsidP="00BA3494"/>
                          </w:txbxContent>
                        </wps:txbx>
                        <wps:bodyPr rot="0" vert="horz" wrap="square" lIns="0" tIns="0" rIns="0" bIns="0" anchor="t" anchorCtr="0" upright="1">
                          <a:noAutofit/>
                        </wps:bodyPr>
                      </wps:wsp>
                      <wps:wsp>
                        <wps:cNvPr id="1185788619" name="Rectangle 1761"/>
                        <wps:cNvSpPr>
                          <a:spLocks noChangeArrowheads="1"/>
                        </wps:cNvSpPr>
                        <wps:spPr bwMode="auto">
                          <a:xfrm>
                            <a:off x="45364" y="35949"/>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B36C9" w14:textId="77777777" w:rsidR="003314C1" w:rsidRDefault="003314C1" w:rsidP="00BA3494"/>
                          </w:txbxContent>
                        </wps:txbx>
                        <wps:bodyPr rot="0" vert="horz" wrap="square" lIns="0" tIns="0" rIns="0" bIns="0" anchor="t" anchorCtr="0" upright="1">
                          <a:noAutofit/>
                        </wps:bodyPr>
                      </wps:wsp>
                    </wpg:wgp>
                  </a:graphicData>
                </a:graphic>
              </wp:inline>
            </w:drawing>
          </mc:Choice>
          <mc:Fallback>
            <w:pict>
              <v:group w14:anchorId="49D5A092" id="Group 47156" o:spid="_x0000_s1026" style="width:530.75pt;height:233.95pt;mso-position-horizontal-relative:char;mso-position-vertical-relative:line" coordsize="58750,4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">
                <v:rect id="Rectangle 1686" o:spid="_x0000_s1027" style="position:absolute;left:58187;top:4283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" filled="f" stroked="f">
                  <v:textbox inset="0,0,0,0">
                    <w:txbxContent>
                      <w:p w14:paraId="4A495EAA" w14:textId="77777777" w:rsidR="003314C1" w:rsidRDefault="003314C1" w:rsidP="00BA3494"/>
                    </w:txbxContent>
                  </v:textbox>
                </v:rect>
                <v:shape id="Shape 1723" o:spid="_x0000_s1028" style="position:absolute;width:43961;height:43961;visibility:visible;mso-wrap-style:square;v-text-anchor:top" coordsize="4396105,439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" path="m2197989,l4396105,4396105,,4396105,2197989,xe" fillcolor="#4f81bd" stroked="f" strokeweight="0">
                  <v:stroke miterlimit="83231f" joinstyle="miter"/>
                  <v:path arrowok="t" o:connecttype="custom" o:connectlocs="220,0;440,440;0,440;220,0" o:connectangles="0,0,0,0" textboxrect="0,0,4396105,4396105"/>
                </v:shape>
                <v:shape id="Shape 1724" o:spid="_x0000_s1029" style="position:absolute;width:43961;height:43961;visibility:visible;mso-wrap-style:square;v-text-anchor:top" coordsize="4396105,439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" path="m,4396105l2197989,,4396105,4396105,,4396105xe" filled="f" strokecolor="white" strokeweight="2pt">
                  <v:path arrowok="t" o:connecttype="custom" o:connectlocs="0,440;220,0;440,440;0,440" o:connectangles="0,0,0,0" textboxrect="0,0,4396105,4396105"/>
                </v:shape>
                <v:shape id="Shape 1725" o:spid="_x0000_s1030" style="position:absolute;left:21979;top:4414;width:28575;height:4473;visibility:visible;mso-wrap-style:square;v-text-anchor:top" coordsize="2857500,44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" path="m74549,l2782951,v41148,,74549,33274,74549,74549l2857500,372745v,41148,-33401,74549,-74549,74549l74549,447294c33401,447294,,413893,,372745l,74549c,33274,33401,,74549,xe" stroked="f" strokeweight="0">
                  <v:fill opacity="59110f"/>
                  <v:path arrowok="t" o:connecttype="custom" o:connectlocs="7,0;278,0;286,7;286,37;278,45;7,45;0,37;0,7;7,0" o:connectangles="0,0,0,0,0,0,0,0,0" textboxrect="0,0,2857500,447294"/>
                </v:shape>
                <v:shape id="Shape 1726" o:spid="_x0000_s1031" style="position:absolute;left:21979;top:4414;width:28575;height:4473;visibility:visible;mso-wrap-style:square;v-text-anchor:top" coordsize="2857500,44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" path="m,74549c,33274,33401,,74549,l2782951,v41148,,74549,33274,74549,74549l2857500,372745v,41148,-33401,74549,-74549,74549l74549,447294c33401,447294,,413893,,372745l,74549xe" filled="f" strokecolor="#4f81bd" strokeweight="2pt">
                  <v:path arrowok="t" o:connecttype="custom" o:connectlocs="0,7;7,0;278,0;286,7;286,37;278,45;7,45;0,37;0,7" o:connectangles="0,0,0,0,0,0,0,0,0" textboxrect="0,0,2857500,447294"/>
                </v:shape>
                <v:rect id="Rectangle 1727" o:spid="_x0000_s1032" style="position:absolute;left:29295;top:5447;width:1860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" filled="f" stroked="f">
                  <v:textbox inset="0,0,0,0">
                    <w:txbxContent>
                      <w:p w14:paraId="4AD5580F" w14:textId="77777777" w:rsidR="003314C1" w:rsidRPr="00266CC1" w:rsidRDefault="003314C1" w:rsidP="00BA3494">
                        <w:r w:rsidRPr="00266CC1">
                          <w:rPr>
                            <w:rFonts w:eastAsia="Arial"/>
                            <w:b/>
                          </w:rPr>
                          <w:t>Quality  Policy</w:t>
                        </w:r>
                      </w:p>
                      <w:p w14:paraId="75A0272A" w14:textId="77777777" w:rsidR="003314C1" w:rsidRDefault="003314C1" w:rsidP="00BA3494"/>
                    </w:txbxContent>
                  </v:textbox>
                </v:rect>
                <v:rect id="Rectangle 1728" o:spid="_x0000_s1033" style="position:absolute;left:43239;top:5447;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" filled="f" stroked="f">
                  <v:textbox inset="0,0,0,0">
                    <w:txbxContent>
                      <w:p w14:paraId="7DCC8A32" w14:textId="77777777" w:rsidR="003314C1" w:rsidRDefault="003314C1" w:rsidP="00BA3494"/>
                    </w:txbxContent>
                  </v:textbox>
                </v:rect>
                <v:shape id="Shape 1729" o:spid="_x0000_s1034" style="position:absolute;left:21979;top:9446;width:28575;height:7880;visibility:visible;mso-wrap-style:square;v-text-anchor:top" coordsize="28575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" path="m131318,l2726182,v72517,,131318,58801,131318,131318l2857500,656717v,72517,-58801,131318,-131318,131318l131318,788035c58801,788035,,729234,,656717l,131318c,58801,58801,,131318,xe" stroked="f" strokeweight="0">
                  <v:fill opacity="59110f"/>
                  <v:path arrowok="t" o:connecttype="custom" o:connectlocs="13,0;273,0;286,13;286,66;273,79;13,79;0,66;0,13;13,0" o:connectangles="0,0,0,0,0,0,0,0,0" textboxrect="0,0,2857500,788035"/>
                </v:shape>
                <v:shape id="Shape 1730" o:spid="_x0000_s1035" style="position:absolute;left:21979;top:9446;width:28575;height:7880;visibility:visible;mso-wrap-style:square;v-text-anchor:top" coordsize="28575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" path="m,131318c,58801,58801,,131318,l2726182,v72517,,131318,58801,131318,131318l2857500,656717v,72517,-58801,131318,-131318,131318l131318,788035c58801,788035,,729234,,656717l,131318xe" filled="f" strokecolor="#4f81bd" strokeweight="2pt">
                  <v:path arrowok="t" o:connecttype="custom" o:connectlocs="0,13;13,0;273,0;286,13;286,66;273,79;13,79;0,66;0,13" o:connectangles="0,0,0,0,0,0,0,0,0" textboxrect="0,0,2857500,788035"/>
                </v:shape>
                <v:rect id="Rectangle 1731" o:spid="_x0000_s1036" style="position:absolute;left:31037;top:10685;width:144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" filled="f" stroked="f">
                  <v:textbox inset="0,0,0,0">
                    <w:txbxContent>
                      <w:p w14:paraId="3939ADCA" w14:textId="77777777" w:rsidR="003314C1" w:rsidRPr="00266CC1" w:rsidRDefault="003314C1" w:rsidP="00BA3494">
                        <w:r w:rsidRPr="00266CC1">
                          <w:rPr>
                            <w:rFonts w:eastAsia="Arial"/>
                            <w:b/>
                          </w:rPr>
                          <w:t>Quality Manual</w:t>
                        </w:r>
                      </w:p>
                    </w:txbxContent>
                  </v:textbox>
                </v:rect>
                <v:rect id="Rectangle 1732" o:spid="_x0000_s1037" style="position:absolute;left:41700;top:1059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" filled="f" stroked="f">
                  <v:textbox inset="0,0,0,0">
                    <w:txbxContent>
                      <w:p w14:paraId="776C8817" w14:textId="77777777" w:rsidR="003314C1" w:rsidRDefault="003314C1" w:rsidP="00BA3494"/>
                    </w:txbxContent>
                  </v:textbox>
                </v:rect>
                <v:rect id="Rectangle 1733" o:spid="_x0000_s1038" style="position:absolute;left:25132;top:12785;width:30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" filled="f" stroked="f">
                  <v:textbox inset="0,0,0,0">
                    <w:txbxContent>
                      <w:p w14:paraId="3C6A3FEC" w14:textId="77777777" w:rsidR="003314C1" w:rsidRDefault="003314C1" w:rsidP="00BA3494"/>
                    </w:txbxContent>
                  </v:textbox>
                </v:rect>
                <v:rect id="Rectangle 1734" o:spid="_x0000_s1039" style="position:absolute;left:31669;top:14370;width:1227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" filled="f" stroked="f">
                  <v:textbox inset="0,0,0,0">
                    <w:txbxContent>
                      <w:p w14:paraId="04AB2BFC" w14:textId="77777777" w:rsidR="003314C1" w:rsidRDefault="003314C1" w:rsidP="00BA3494"/>
                    </w:txbxContent>
                  </v:textbox>
                </v:rect>
                <v:rect id="Rectangle 1735" o:spid="_x0000_s1040" style="position:absolute;left:40890;top:143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" filled="f" stroked="f">
                  <v:textbox inset="0,0,0,0">
                    <w:txbxContent>
                      <w:p w14:paraId="16B2670E" w14:textId="77777777" w:rsidR="003314C1" w:rsidRDefault="003314C1" w:rsidP="00BA3494"/>
                    </w:txbxContent>
                  </v:textbox>
                </v:rect>
                <v:shape id="Shape 1736" o:spid="_x0000_s1041" style="position:absolute;left:21979;top:17885;width:28575;height:6275;visibility:visible;mso-wrap-style:square;v-text-anchor:top" coordsize="2857500,6275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" adj="-11796480,,5400" path="m104648,l2752979,v57658,,104521,46863,104521,104521l2857500,522859v,57785,-46863,104648,-104521,104648l104648,627507c46863,627507,,580644,,522859l,104521c,46863,46863,,104648,xe" stroked="f" strokeweight="0">
                  <v:fill opacity="59110f"/>
                  <v:stroke joinstyle="round"/>
                  <v:formulas/>
                  <v:path arrowok="t" o:connecttype="custom" o:connectlocs="10,0;275,0;286,10;286,52;275,63;10,63;0,52;0,10;10,0" o:connectangles="0,0,0,0,0,0,0,0,0" textboxrect="0,0,2857500,627507"/>
                  <v:textbox>
                    <w:txbxContent>
                      <w:p w14:paraId="047DAEC1" w14:textId="77777777" w:rsidR="003314C1" w:rsidRDefault="003314C1" w:rsidP="00BA3494">
                        <w:pPr>
                          <w:jc w:val="center"/>
                        </w:pPr>
                        <w:r>
                          <w:t>SS</w:t>
                        </w:r>
                      </w:p>
                    </w:txbxContent>
                  </v:textbox>
                </v:shape>
                <v:shape id="Shape 1737" o:spid="_x0000_s1042" style="position:absolute;left:21979;top:17885;width:28575;height:6275;visibility:visible;mso-wrap-style:square;v-text-anchor:top" coordsize="2857500,627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" path="m,104521c,46863,46863,,104648,l2752979,v57658,,104521,46863,104521,104521l2857500,522859v,57785,-46863,104648,-104521,104648l104648,627507c46863,627507,,580644,,522859l,104521xe" filled="f" strokecolor="#4f81bd" strokeweight="2pt">
                  <v:path arrowok="t" o:connecttype="custom" o:connectlocs="0,10;10,0;275,0;286,10;286,52;275,63;10,63;0,52;0,10" o:connectangles="0,0,0,0,0,0,0,0,0" textboxrect="0,0,2857500,627507"/>
                </v:shape>
                <v:rect id="Rectangle 1738" o:spid="_x0000_s1043" style="position:absolute;left:26158;top:18418;width:213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" filled="f" stroked="f">
                  <v:textbox inset="0,0,0,0">
                    <w:txbxContent>
                      <w:p w14:paraId="4816FE01" w14:textId="77777777" w:rsidR="003314C1" w:rsidRPr="00266CC1" w:rsidRDefault="003314C1" w:rsidP="00BA3494">
                        <w:r>
                          <w:rPr>
                            <w:rFonts w:eastAsia="Arial"/>
                            <w:b/>
                          </w:rPr>
                          <w:t xml:space="preserve">Standard Operating </w:t>
                        </w:r>
                        <w:r w:rsidRPr="00266CC1">
                          <w:rPr>
                            <w:rFonts w:eastAsia="Arial"/>
                            <w:b/>
                          </w:rPr>
                          <w:t xml:space="preserve"> Procedures</w:t>
                        </w:r>
                      </w:p>
                    </w:txbxContent>
                  </v:textbox>
                </v:rect>
                <v:rect id="Rectangle 1739" o:spid="_x0000_s1044" style="position:absolute;left:44288;top:1822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" filled="f" stroked="f">
                  <v:textbox inset="0,0,0,0">
                    <w:txbxContent>
                      <w:p w14:paraId="7097FF1F" w14:textId="77777777" w:rsidR="003314C1" w:rsidRDefault="003314C1" w:rsidP="00BA3494"/>
                    </w:txbxContent>
                  </v:textbox>
                </v:rect>
                <v:rect id="Rectangle 1740" o:spid="_x0000_s1045" style="position:absolute;left:23251;top:20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" filled="f" stroked="f">
                  <v:textbox inset="0,0,0,0">
                    <w:txbxContent>
                      <w:p w14:paraId="6F046A86" w14:textId="77777777" w:rsidR="003314C1" w:rsidRDefault="003314C1" w:rsidP="00BA3494"/>
                    </w:txbxContent>
                  </v:textbox>
                </v:rect>
                <v:rect id="Rectangle 1741" o:spid="_x0000_s1046" style="position:absolute;left:23677;top:20422;width:2220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" filled="f" stroked="f">
                  <v:textbox inset="0,0,0,0">
                    <w:txbxContent>
                      <w:p w14:paraId="5F8B68F3" w14:textId="77777777" w:rsidR="003314C1" w:rsidRDefault="003314C1" w:rsidP="00BA3494">
                        <w:r>
                          <w:rPr>
                            <w:rFonts w:ascii="Arial" w:eastAsia="Arial" w:hAnsi="Arial" w:cs="Arial"/>
                          </w:rPr>
                          <w:t xml:space="preserve">Communication Approach   </w:t>
                        </w:r>
                      </w:p>
                    </w:txbxContent>
                  </v:textbox>
                </v:rect>
                <v:rect id="Rectangle 1742" o:spid="_x0000_s1047" style="position:absolute;left:40369;top:20422;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" filled="f" stroked="f">
                  <v:textbox inset="0,0,0,0">
                    <w:txbxContent>
                      <w:p w14:paraId="58E9176B" w14:textId="77777777" w:rsidR="003314C1" w:rsidRDefault="003314C1" w:rsidP="00BA3494">
                        <w:r>
                          <w:rPr>
                            <w:rFonts w:ascii="Arial" w:eastAsia="Arial" w:hAnsi="Arial" w:cs="Arial"/>
                          </w:rPr>
                          <w:t>-</w:t>
                        </w:r>
                      </w:p>
                    </w:txbxContent>
                  </v:textbox>
                </v:rect>
                <v:rect id="Rectangle 1743" o:spid="_x0000_s1048" style="position:absolute;left:40872;top:20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" filled="f" stroked="f">
                  <v:textbox inset="0,0,0,0">
                    <w:txbxContent>
                      <w:p w14:paraId="4B41C287" w14:textId="77777777" w:rsidR="003314C1" w:rsidRDefault="003314C1" w:rsidP="00BA3494"/>
                    </w:txbxContent>
                  </v:textbox>
                </v:rect>
                <v:rect id="Rectangle 1744" o:spid="_x0000_s1049" style="position:absolute;left:41283;top:20422;width:112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" filled="f" stroked="f">
                  <v:textbox inset="0,0,0,0">
                    <w:txbxContent>
                      <w:p w14:paraId="3E1DA739" w14:textId="77777777" w:rsidR="003314C1" w:rsidRDefault="003314C1" w:rsidP="00BA3494">
                        <w:r>
                          <w:rPr>
                            <w:rFonts w:ascii="Arial" w:eastAsia="Arial" w:hAnsi="Arial" w:cs="Arial"/>
                          </w:rPr>
                          <w:t xml:space="preserve">  Who, What, </w:t>
                        </w:r>
                      </w:p>
                    </w:txbxContent>
                  </v:textbox>
                </v:rect>
                <v:rect id="Rectangle 1745" o:spid="_x0000_s1050" style="position:absolute;left:31377;top:22007;width:1299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" filled="f" stroked="f">
                  <v:textbox inset="0,0,0,0">
                    <w:txbxContent>
                      <w:p w14:paraId="618E9CD0" w14:textId="77777777" w:rsidR="003314C1" w:rsidRDefault="003314C1" w:rsidP="00BA3494">
                        <w:r>
                          <w:rPr>
                            <w:rFonts w:ascii="Arial" w:eastAsia="Arial" w:hAnsi="Arial" w:cs="Arial"/>
                          </w:rPr>
                          <w:t>Where, When.</w:t>
                        </w:r>
                      </w:p>
                    </w:txbxContent>
                  </v:textbox>
                </v:rect>
                <v:rect id="Rectangle 1746" o:spid="_x0000_s1051" style="position:absolute;left:41161;top:2200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" filled="f" stroked="f">
                  <v:textbox inset="0,0,0,0">
                    <w:txbxContent>
                      <w:p w14:paraId="4D327D98" w14:textId="77777777" w:rsidR="003314C1" w:rsidRDefault="003314C1" w:rsidP="00BA3494"/>
                    </w:txbxContent>
                  </v:textbox>
                </v:rect>
                <v:shape id="Shape 1747" o:spid="_x0000_s1052" style="position:absolute;left:21979;top:24719;width:28575;height:7248;visibility:visible;mso-wrap-style:square;v-text-anchor:top" coordsize="2857500,72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" path="m120904,l2736723,v66675,,120777,54102,120777,120904l2857500,604012v,66802,-54102,120777,-120777,120777l120904,724789c54102,724789,,670814,,604012l,120904c,54102,54102,,120904,xe" stroked="f" strokeweight="0">
                  <v:fill opacity="59110f"/>
                  <v:path arrowok="t" o:connecttype="custom" o:connectlocs="12,0;274,0;286,12;286,60;274,72;12,72;0,60;0,12;12,0" o:connectangles="0,0,0,0,0,0,0,0,0" textboxrect="0,0,2857500,724789"/>
                </v:shape>
                <v:shape id="Shape 1748" o:spid="_x0000_s1053" style="position:absolute;left:21979;top:24719;width:28575;height:7248;visibility:visible;mso-wrap-style:square;v-text-anchor:top" coordsize="2857500,72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" path="m,120904c,54102,54102,,120904,l2736723,v66675,,120777,54102,120777,120904l2857500,604012v,66802,-54102,120777,-120777,120777l120904,724789c54102,724789,,670814,,604012l,120904xe" filled="f" strokecolor="#4f81bd" strokeweight="2pt">
                  <v:path arrowok="t" o:connecttype="custom" o:connectlocs="0,12;12,0;274,0;286,12;286,60;274,72;12,72;0,60;0,12" o:connectangles="0,0,0,0,0,0,0,0,0" textboxrect="0,0,2857500,724789"/>
                </v:shape>
                <v:rect id="Rectangle 1749" o:spid="_x0000_s1054" style="position:absolute;left:29808;top:26339;width:1720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" filled="f" stroked="f">
                  <v:textbox inset="0,0,0,0">
                    <w:txbxContent>
                      <w:p w14:paraId="6521A6A6" w14:textId="77777777" w:rsidR="003314C1" w:rsidRPr="00266CC1" w:rsidRDefault="003314C1" w:rsidP="00BA3494">
                        <w:r w:rsidRPr="00266CC1">
                          <w:rPr>
                            <w:rFonts w:eastAsia="Arial"/>
                            <w:b/>
                          </w:rPr>
                          <w:t>Work Instructions</w:t>
                        </w:r>
                      </w:p>
                    </w:txbxContent>
                  </v:textbox>
                </v:rect>
                <v:rect id="Rectangle 1750" o:spid="_x0000_s1055" style="position:absolute;left:42749;top:263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" filled="f" stroked="f">
                  <v:textbox inset="0,0,0,0">
                    <w:txbxContent>
                      <w:p w14:paraId="2B8FD747" w14:textId="77777777" w:rsidR="003314C1" w:rsidRDefault="003314C1" w:rsidP="00BA3494"/>
                    </w:txbxContent>
                  </v:textbox>
                </v:rect>
                <v:rect id="Rectangle 1751" o:spid="_x0000_s1056" style="position:absolute;left:28284;top:28534;width:159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" filled="f" stroked="f">
                  <v:textbox inset="0,0,0,0">
                    <w:txbxContent>
                      <w:p w14:paraId="3AFDD205" w14:textId="77777777" w:rsidR="003314C1" w:rsidRDefault="003314C1" w:rsidP="00BA3494">
                        <w:r>
                          <w:rPr>
                            <w:rFonts w:ascii="Arial" w:eastAsia="Arial" w:hAnsi="Arial" w:cs="Arial"/>
                          </w:rPr>
                          <w:t xml:space="preserve">Specific activities </w:t>
                        </w:r>
                      </w:p>
                    </w:txbxContent>
                  </v:textbox>
                </v:rect>
                <v:rect id="Rectangle 1752" o:spid="_x0000_s1057" style="position:absolute;left:40311;top:28534;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" filled="f" stroked="f">
                  <v:textbox inset="0,0,0,0">
                    <w:txbxContent>
                      <w:p w14:paraId="5609A23F" w14:textId="77777777" w:rsidR="003314C1" w:rsidRDefault="003314C1" w:rsidP="00BA3494">
                        <w:r>
                          <w:rPr>
                            <w:rFonts w:ascii="Arial" w:eastAsia="Arial" w:hAnsi="Arial" w:cs="Arial"/>
                          </w:rPr>
                          <w:t>-</w:t>
                        </w:r>
                      </w:p>
                    </w:txbxContent>
                  </v:textbox>
                </v:rect>
                <v:rect id="Rectangle 1753" o:spid="_x0000_s1058" style="position:absolute;left:40813;top:2853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" filled="f" stroked="f">
                  <v:textbox inset="0,0,0,0">
                    <w:txbxContent>
                      <w:p w14:paraId="4BC08A36" w14:textId="77777777" w:rsidR="003314C1" w:rsidRDefault="003314C1" w:rsidP="00BA3494"/>
                    </w:txbxContent>
                  </v:textbox>
                </v:rect>
                <v:rect id="Rectangle 1754" o:spid="_x0000_s1059" style="position:absolute;left:41240;top:28534;width:40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" filled="f" stroked="f">
                  <v:textbox inset="0,0,0,0">
                    <w:txbxContent>
                      <w:p w14:paraId="26A4BD9D" w14:textId="77777777" w:rsidR="003314C1" w:rsidRDefault="003314C1" w:rsidP="00BA3494">
                        <w:r>
                          <w:rPr>
                            <w:rFonts w:ascii="Arial" w:eastAsia="Arial" w:hAnsi="Arial" w:cs="Arial"/>
                          </w:rPr>
                          <w:t>How</w:t>
                        </w:r>
                      </w:p>
                    </w:txbxContent>
                  </v:textbox>
                </v:rect>
                <v:rect id="Rectangle 1755" o:spid="_x0000_s1060" style="position:absolute;left:44273;top:285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" filled="f" stroked="f">
                  <v:textbox inset="0,0,0,0">
                    <w:txbxContent>
                      <w:p w14:paraId="54592CA5" w14:textId="77777777" w:rsidR="003314C1" w:rsidRDefault="003314C1" w:rsidP="00BA3494"/>
                    </w:txbxContent>
                  </v:textbox>
                </v:rect>
                <v:shape id="Shape 1756" o:spid="_x0000_s1061" style="position:absolute;left:21979;top:32527;width:28575;height:6459;visibility:visible;mso-wrap-style:square;v-text-anchor:top" coordsize="2857500,64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" path="m107696,l2749804,v59563,,107696,48133,107696,107696l2857500,538353v,59435,-48133,107569,-107696,107569l107696,645922c48260,645922,,597788,,538353l,107696c,48133,48260,,107696,xe" stroked="f" strokeweight="0">
                  <v:fill opacity="59110f"/>
                  <v:path arrowok="t" o:connecttype="custom" o:connectlocs="11,0;275,0;286,11;286,54;275,65;11,65;0,54;0,11;11,0" o:connectangles="0,0,0,0,0,0,0,0,0" textboxrect="0,0,2857500,645922"/>
                </v:shape>
                <v:shape id="Shape 1757" o:spid="_x0000_s1062" style="position:absolute;left:21979;top:32527;width:28575;height:6459;visibility:visible;mso-wrap-style:square;v-text-anchor:top" coordsize="2857500,64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" path="m,107696c,48133,48260,,107696,l2749804,v59563,,107696,48133,107696,107696l2857500,538353v,59435,-48133,107569,-107696,107569l107696,645922c48260,645922,,597788,,538353l,107696xe" filled="f" strokecolor="#4f81bd" strokeweight="2pt">
                  <v:path arrowok="t" o:connecttype="custom" o:connectlocs="0,11;11,0;275,0;286,11;286,54;275,65;11,65;0,54;0,11" o:connectangles="0,0,0,0,0,0,0,0,0" textboxrect="0,0,2857500,645922"/>
                </v:shape>
                <v:rect id="Rectangle 1758" o:spid="_x0000_s1063" style="position:absolute;left:29116;top:33752;width:1904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" filled="f" stroked="f">
                  <v:textbox inset="0,0,0,0">
                    <w:txbxContent>
                      <w:p w14:paraId="715EC397" w14:textId="77777777" w:rsidR="003314C1" w:rsidRPr="00266CC1" w:rsidRDefault="003314C1" w:rsidP="00BA3494">
                        <w:r w:rsidRPr="00266CC1">
                          <w:rPr>
                            <w:rFonts w:eastAsia="Arial"/>
                            <w:b/>
                          </w:rPr>
                          <w:t>Forms, Lists, Records</w:t>
                        </w:r>
                      </w:p>
                    </w:txbxContent>
                  </v:textbox>
                </v:rect>
                <v:rect id="Rectangle 1759" o:spid="_x0000_s1064" style="position:absolute;left:43444;top:3375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" filled="f" stroked="f">
                  <v:textbox inset="0,0,0,0">
                    <w:txbxContent>
                      <w:p w14:paraId="350B82CE" w14:textId="77777777" w:rsidR="003314C1" w:rsidRDefault="003314C1" w:rsidP="00BA3494"/>
                    </w:txbxContent>
                  </v:textbox>
                </v:rect>
                <v:rect id="Rectangle 1760" o:spid="_x0000_s1065" style="position:absolute;left:27180;top:35949;width:2415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" filled="f" stroked="f">
                  <v:textbox inset="0,0,0,0">
                    <w:txbxContent>
                      <w:p w14:paraId="1722ADA4" w14:textId="77777777" w:rsidR="003314C1" w:rsidRDefault="003314C1" w:rsidP="00BA3494"/>
                    </w:txbxContent>
                  </v:textbox>
                </v:rect>
                <v:rect id="Rectangle 1761" o:spid="_x0000_s1066" style="position:absolute;left:45364;top:359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" filled="f" stroked="f">
                  <v:textbox inset="0,0,0,0">
                    <w:txbxContent>
                      <w:p w14:paraId="560B36C9" w14:textId="77777777" w:rsidR="003314C1" w:rsidRDefault="003314C1" w:rsidP="00BA3494"/>
                    </w:txbxContent>
                  </v:textbox>
                </v:rect>
                <w10:anchorlock/>
              </v:group>
            </w:pict>
          </mc:Fallback>
        </mc:AlternateContent>
      </w:r>
    </w:p>
    <w:p w14:paraId="0FDB3109" w14:textId="77777777" w:rsidR="00BA3494" w:rsidRPr="00BA3494" w:rsidRDefault="00576483" w:rsidP="00BA3494">
      <w:pPr>
        <w:spacing w:line="360" w:lineRule="auto"/>
        <w:rPr>
          <w:rFonts w:ascii="Calibri" w:eastAsia="Arial" w:hAnsi="Calibri" w:cs="Calibri"/>
          <w:b/>
          <w:sz w:val="22"/>
          <w:szCs w:val="22"/>
        </w:rPr>
      </w:pPr>
      <w:r>
        <w:rPr>
          <w:rFonts w:ascii="Calibri" w:eastAsia="Arial" w:hAnsi="Calibri" w:cs="Calibri"/>
          <w:b/>
          <w:sz w:val="22"/>
          <w:szCs w:val="22"/>
        </w:rPr>
        <w:t>4</w:t>
      </w:r>
      <w:r w:rsidR="00BA3494" w:rsidRPr="00BA3494">
        <w:rPr>
          <w:rFonts w:ascii="Calibri" w:eastAsia="Arial" w:hAnsi="Calibri" w:cs="Calibri"/>
          <w:b/>
          <w:sz w:val="22"/>
          <w:szCs w:val="22"/>
        </w:rPr>
        <w:t>.2.2 Quality manual</w:t>
      </w:r>
    </w:p>
    <w:p w14:paraId="66F4ED60" w14:textId="77777777" w:rsidR="00BA3494" w:rsidRPr="00BA3494" w:rsidRDefault="00BA3494" w:rsidP="00BA3494">
      <w:pPr>
        <w:spacing w:line="360" w:lineRule="auto"/>
        <w:rPr>
          <w:rFonts w:ascii="Calibri" w:eastAsia="Arial" w:hAnsi="Calibri" w:cs="Calibri"/>
          <w:sz w:val="22"/>
          <w:szCs w:val="22"/>
        </w:rPr>
      </w:pPr>
      <w:r w:rsidRPr="00BA3494">
        <w:rPr>
          <w:rFonts w:ascii="Calibri" w:eastAsia="Arial" w:hAnsi="Calibri" w:cs="Calibri"/>
          <w:sz w:val="22"/>
          <w:szCs w:val="22"/>
        </w:rPr>
        <w:t xml:space="preserve">      Quality Manual Includes:</w:t>
      </w:r>
    </w:p>
    <w:p w14:paraId="5D43642C" w14:textId="77777777" w:rsidR="00BA3494" w:rsidRPr="00BA3494" w:rsidRDefault="00BA3494" w:rsidP="002C4D1B">
      <w:pPr>
        <w:numPr>
          <w:ilvl w:val="0"/>
          <w:numId w:val="47"/>
        </w:numPr>
        <w:spacing w:after="160" w:line="360" w:lineRule="auto"/>
        <w:contextualSpacing/>
        <w:rPr>
          <w:rFonts w:ascii="Calibri" w:eastAsia="Calibri" w:hAnsi="Calibri" w:cs="Calibri"/>
          <w:sz w:val="22"/>
          <w:szCs w:val="22"/>
        </w:rPr>
      </w:pPr>
      <w:r w:rsidRPr="00BA3494">
        <w:rPr>
          <w:rFonts w:ascii="Calibri" w:eastAsia="Calibri" w:hAnsi="Calibri" w:cs="Calibri"/>
          <w:sz w:val="22"/>
          <w:szCs w:val="22"/>
        </w:rPr>
        <w:t>The scope of the quality management system and details related to implementation in organization.</w:t>
      </w:r>
    </w:p>
    <w:p w14:paraId="7D66E630" w14:textId="77777777" w:rsidR="00BA3494" w:rsidRPr="00BA3494" w:rsidRDefault="00BA3494" w:rsidP="002C4D1B">
      <w:pPr>
        <w:numPr>
          <w:ilvl w:val="0"/>
          <w:numId w:val="47"/>
        </w:numPr>
        <w:spacing w:after="160" w:line="360" w:lineRule="auto"/>
        <w:contextualSpacing/>
        <w:rPr>
          <w:rFonts w:ascii="Calibri" w:eastAsia="Calibri" w:hAnsi="Calibri" w:cs="Calibri"/>
          <w:sz w:val="22"/>
          <w:szCs w:val="22"/>
        </w:rPr>
      </w:pPr>
      <w:r w:rsidRPr="00BA3494">
        <w:rPr>
          <w:rFonts w:ascii="Calibri" w:eastAsia="Calibri" w:hAnsi="Calibri" w:cs="Calibri"/>
          <w:sz w:val="22"/>
          <w:szCs w:val="22"/>
        </w:rPr>
        <w:t>Reference to the documented procedures used in Quality Management System.</w:t>
      </w:r>
    </w:p>
    <w:p w14:paraId="6F99C974" w14:textId="77777777" w:rsidR="00BA3494" w:rsidRPr="00BA3494" w:rsidRDefault="00BA3494" w:rsidP="002C4D1B">
      <w:pPr>
        <w:numPr>
          <w:ilvl w:val="0"/>
          <w:numId w:val="47"/>
        </w:numPr>
        <w:spacing w:after="160" w:line="360" w:lineRule="auto"/>
        <w:contextualSpacing/>
        <w:rPr>
          <w:rFonts w:ascii="Calibri" w:eastAsia="Calibri" w:hAnsi="Calibri" w:cs="Calibri"/>
          <w:sz w:val="22"/>
          <w:szCs w:val="22"/>
        </w:rPr>
      </w:pPr>
      <w:r w:rsidRPr="00BA3494">
        <w:rPr>
          <w:rFonts w:ascii="Calibri" w:eastAsia="Calibri" w:hAnsi="Calibri" w:cs="Calibri"/>
          <w:sz w:val="22"/>
          <w:szCs w:val="22"/>
        </w:rPr>
        <w:t>Quality policy.</w:t>
      </w:r>
    </w:p>
    <w:p w14:paraId="79D25774" w14:textId="77777777" w:rsidR="00BA3494" w:rsidRPr="00BA3494" w:rsidRDefault="00BA3494" w:rsidP="002C4D1B">
      <w:pPr>
        <w:numPr>
          <w:ilvl w:val="0"/>
          <w:numId w:val="47"/>
        </w:numPr>
        <w:spacing w:after="160" w:line="360" w:lineRule="auto"/>
        <w:contextualSpacing/>
        <w:rPr>
          <w:rFonts w:ascii="Calibri" w:eastAsia="Calibri" w:hAnsi="Calibri" w:cs="Calibri"/>
          <w:sz w:val="22"/>
          <w:szCs w:val="22"/>
        </w:rPr>
      </w:pPr>
      <w:r w:rsidRPr="00BA3494">
        <w:rPr>
          <w:rFonts w:ascii="Calibri" w:eastAsia="Calibri" w:hAnsi="Calibri" w:cs="Calibri"/>
          <w:sz w:val="22"/>
          <w:szCs w:val="22"/>
        </w:rPr>
        <w:t>Organization chart.</w:t>
      </w:r>
    </w:p>
    <w:p w14:paraId="15720823" w14:textId="77777777" w:rsidR="00576483" w:rsidRDefault="00BA3494" w:rsidP="002E46BE">
      <w:pPr>
        <w:numPr>
          <w:ilvl w:val="0"/>
          <w:numId w:val="47"/>
        </w:numPr>
        <w:spacing w:after="160" w:line="360" w:lineRule="auto"/>
        <w:contextualSpacing/>
        <w:rPr>
          <w:rFonts w:ascii="Calibri" w:eastAsia="Calibri" w:hAnsi="Calibri" w:cs="Calibri"/>
          <w:sz w:val="22"/>
          <w:szCs w:val="22"/>
        </w:rPr>
      </w:pPr>
      <w:r w:rsidRPr="00BA3494">
        <w:rPr>
          <w:rFonts w:ascii="Calibri" w:eastAsia="Calibri" w:hAnsi="Calibri" w:cs="Calibri"/>
          <w:sz w:val="22"/>
          <w:szCs w:val="22"/>
        </w:rPr>
        <w:t>Company history.</w:t>
      </w:r>
    </w:p>
    <w:p w14:paraId="52AED817" w14:textId="77777777" w:rsidR="001C6B6B" w:rsidRPr="002E46BE" w:rsidRDefault="001C6B6B" w:rsidP="001C6B6B">
      <w:pPr>
        <w:spacing w:after="160" w:line="360" w:lineRule="auto"/>
        <w:ind w:left="720"/>
        <w:contextualSpacing/>
        <w:rPr>
          <w:rFonts w:ascii="Calibri" w:eastAsia="Calibri" w:hAnsi="Calibri" w:cs="Calibri"/>
          <w:sz w:val="22"/>
          <w:szCs w:val="22"/>
        </w:rPr>
      </w:pPr>
    </w:p>
    <w:p w14:paraId="18A4DF19" w14:textId="77777777" w:rsidR="00BA3494" w:rsidRPr="00BA3494" w:rsidRDefault="00576483" w:rsidP="00BA3494">
      <w:pPr>
        <w:spacing w:after="160" w:line="259" w:lineRule="auto"/>
        <w:rPr>
          <w:rFonts w:ascii="Calibri" w:eastAsia="Calibri" w:hAnsi="Calibri" w:cs="Calibri"/>
          <w:b/>
          <w:sz w:val="22"/>
          <w:szCs w:val="22"/>
        </w:rPr>
      </w:pPr>
      <w:r w:rsidRPr="00576483">
        <w:rPr>
          <w:rFonts w:ascii="Calibri" w:eastAsia="Calibri" w:hAnsi="Calibri" w:cs="Calibri"/>
          <w:b/>
          <w:sz w:val="22"/>
          <w:szCs w:val="22"/>
        </w:rPr>
        <w:t>4</w:t>
      </w:r>
      <w:r w:rsidR="00BA3494" w:rsidRPr="00BA3494">
        <w:rPr>
          <w:rFonts w:ascii="Calibri" w:eastAsia="Calibri" w:hAnsi="Calibri" w:cs="Calibri"/>
          <w:b/>
          <w:sz w:val="22"/>
          <w:szCs w:val="22"/>
        </w:rPr>
        <w:t>.2.3 Control of Documents</w:t>
      </w:r>
    </w:p>
    <w:p w14:paraId="080F7569" w14:textId="3FA4AEB4"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Documents and records required by the quality management system are controlled.</w:t>
      </w:r>
      <w:r w:rsidR="00930824" w:rsidRPr="00930824">
        <w:rPr>
          <w:rFonts w:ascii="Calibri" w:hAnsi="Calibri" w:cs="Calibri"/>
          <w:sz w:val="22"/>
          <w:szCs w:val="22"/>
        </w:rPr>
        <w:t xml:space="preserve"> </w:t>
      </w:r>
      <w:commentRangeStart w:id="7"/>
      <w:r w:rsidR="00930824" w:rsidRPr="00930824">
        <w:rPr>
          <w:rFonts w:ascii="Calibri" w:hAnsi="Calibri" w:cs="Calibri"/>
          <w:sz w:val="22"/>
          <w:szCs w:val="22"/>
        </w:rPr>
        <w:t>(SOP No.: BML-</w:t>
      </w:r>
      <w:r w:rsidR="00670D92">
        <w:rPr>
          <w:rFonts w:ascii="Calibri" w:hAnsi="Calibri" w:cs="Calibri"/>
          <w:sz w:val="22"/>
          <w:szCs w:val="22"/>
        </w:rPr>
        <w:t>QDG-</w:t>
      </w:r>
      <w:r w:rsidR="00930824" w:rsidRPr="00930824">
        <w:rPr>
          <w:rFonts w:ascii="Calibri" w:hAnsi="Calibri" w:cs="Calibri"/>
          <w:sz w:val="22"/>
          <w:szCs w:val="22"/>
        </w:rPr>
        <w:t xml:space="preserve">QA-002)  </w:t>
      </w:r>
      <w:commentRangeEnd w:id="7"/>
      <w:r w:rsidR="00670D92" w:rsidRPr="00BA3494">
        <w:rPr>
          <w:rStyle w:val="CommentReference"/>
          <w:rFonts w:ascii="Calibri" w:eastAsia="Calibri" w:hAnsi="Calibri" w:cs="Calibri"/>
          <w:sz w:val="22"/>
          <w:szCs w:val="22"/>
        </w:rPr>
        <w:commentReference w:id="7"/>
      </w:r>
    </w:p>
    <w:p w14:paraId="541800E1"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 xml:space="preserve">Documents control procedure has been established to define the controls needed to: </w:t>
      </w:r>
    </w:p>
    <w:p w14:paraId="37E6995F"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Approve documents for adequacy prior to issue.</w:t>
      </w:r>
    </w:p>
    <w:p w14:paraId="24969EFD"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Review and update as necessary and re-approve documents.</w:t>
      </w:r>
    </w:p>
    <w:p w14:paraId="415E22B5"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 xml:space="preserve">Ensure that changes and current revision status of documents are identified. </w:t>
      </w:r>
    </w:p>
    <w:p w14:paraId="53664894"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 xml:space="preserve">Ensure that relevant versions of applicable documents are available at points of use. </w:t>
      </w:r>
    </w:p>
    <w:p w14:paraId="15FB32E8"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 xml:space="preserve">Ensure that documents remain legible and readily identifiable. </w:t>
      </w:r>
    </w:p>
    <w:p w14:paraId="60DC994A"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Ensure that documents of external origin are identified and their distribution controlled.</w:t>
      </w:r>
    </w:p>
    <w:p w14:paraId="09F18FC4"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w:t>
      </w:r>
      <w:r w:rsidRPr="00BA3494">
        <w:rPr>
          <w:rFonts w:ascii="Calibri" w:eastAsia="Calibri" w:hAnsi="Calibri" w:cs="Calibri"/>
          <w:sz w:val="22"/>
          <w:szCs w:val="22"/>
        </w:rPr>
        <w:tab/>
        <w:t>Prevent the unintended use of obsolete documents and to apply suitable identification to them if they are retained for any purpose.</w:t>
      </w:r>
    </w:p>
    <w:p w14:paraId="13250A8D" w14:textId="77777777" w:rsidR="00BA3494" w:rsidRPr="00BA3494" w:rsidRDefault="00BA3494" w:rsidP="00BA3494">
      <w:pPr>
        <w:spacing w:after="160" w:line="259" w:lineRule="auto"/>
        <w:rPr>
          <w:rFonts w:ascii="Calibri" w:eastAsia="Calibri" w:hAnsi="Calibri" w:cs="Calibri"/>
          <w:sz w:val="22"/>
          <w:szCs w:val="22"/>
        </w:rPr>
      </w:pPr>
      <w:r w:rsidRPr="00BA3494">
        <w:rPr>
          <w:rFonts w:ascii="Calibri" w:eastAsia="Calibri" w:hAnsi="Calibri" w:cs="Calibri"/>
          <w:sz w:val="22"/>
          <w:szCs w:val="22"/>
        </w:rPr>
        <w:t>In order to define the format and contents of SOPs, SOP preparation procedure has been prepared.</w:t>
      </w:r>
    </w:p>
    <w:p w14:paraId="0F128D7B" w14:textId="77777777" w:rsidR="00930824" w:rsidRPr="00802710" w:rsidRDefault="00930824" w:rsidP="00930824">
      <w:pPr>
        <w:autoSpaceDE w:val="0"/>
        <w:autoSpaceDN w:val="0"/>
        <w:adjustRightInd w:val="0"/>
        <w:spacing w:line="360" w:lineRule="auto"/>
        <w:rPr>
          <w:rFonts w:ascii="Calibri" w:hAnsi="Calibri" w:cs="Calibri"/>
          <w:b/>
          <w:bCs/>
          <w:i/>
          <w:iCs/>
          <w:sz w:val="22"/>
          <w:szCs w:val="22"/>
        </w:rPr>
      </w:pPr>
      <w:r w:rsidRPr="00802710">
        <w:rPr>
          <w:rFonts w:ascii="Calibri" w:hAnsi="Calibri" w:cs="Calibri"/>
          <w:b/>
          <w:bCs/>
          <w:i/>
          <w:iCs/>
          <w:sz w:val="22"/>
          <w:szCs w:val="22"/>
        </w:rPr>
        <w:t>Labeling</w:t>
      </w:r>
    </w:p>
    <w:p w14:paraId="55CA5B62" w14:textId="77777777" w:rsidR="00930824" w:rsidRPr="00802710" w:rsidRDefault="00930824" w:rsidP="002C4D1B">
      <w:pPr>
        <w:numPr>
          <w:ilvl w:val="0"/>
          <w:numId w:val="7"/>
        </w:numPr>
        <w:autoSpaceDE w:val="0"/>
        <w:autoSpaceDN w:val="0"/>
        <w:adjustRightInd w:val="0"/>
        <w:spacing w:line="360" w:lineRule="auto"/>
        <w:rPr>
          <w:rFonts w:ascii="Calibri" w:hAnsi="Calibri" w:cs="Calibri"/>
          <w:sz w:val="22"/>
          <w:szCs w:val="22"/>
        </w:rPr>
      </w:pPr>
      <w:r w:rsidRPr="00802710">
        <w:rPr>
          <w:rFonts w:ascii="Calibri" w:hAnsi="Calibri" w:cs="Calibri"/>
          <w:sz w:val="22"/>
          <w:szCs w:val="22"/>
        </w:rPr>
        <w:t xml:space="preserve">A defined system shall be established to ensure the regulatory function of the responsible company approves labeling, as appropriate to ensure compliance with regulatory requirements. </w:t>
      </w:r>
    </w:p>
    <w:p w14:paraId="4F20A52E" w14:textId="77777777" w:rsidR="00930824" w:rsidRPr="00802710" w:rsidRDefault="00930824" w:rsidP="002C4D1B">
      <w:pPr>
        <w:numPr>
          <w:ilvl w:val="0"/>
          <w:numId w:val="7"/>
        </w:numPr>
        <w:autoSpaceDE w:val="0"/>
        <w:autoSpaceDN w:val="0"/>
        <w:adjustRightInd w:val="0"/>
        <w:spacing w:line="360" w:lineRule="auto"/>
        <w:rPr>
          <w:rFonts w:ascii="Calibri" w:hAnsi="Calibri" w:cs="Calibri"/>
          <w:sz w:val="22"/>
          <w:szCs w:val="22"/>
        </w:rPr>
      </w:pPr>
      <w:r w:rsidRPr="00802710">
        <w:rPr>
          <w:rFonts w:ascii="Calibri" w:hAnsi="Calibri" w:cs="Calibri"/>
          <w:sz w:val="22"/>
          <w:szCs w:val="22"/>
        </w:rPr>
        <w:t xml:space="preserve"> All foreign language labeling for finished products shall be vetted for correctness and approved.</w:t>
      </w:r>
    </w:p>
    <w:p w14:paraId="326DA2BD" w14:textId="77777777" w:rsidR="00930824" w:rsidRPr="002E46BE" w:rsidRDefault="00930824" w:rsidP="002E46BE">
      <w:pPr>
        <w:numPr>
          <w:ilvl w:val="0"/>
          <w:numId w:val="7"/>
        </w:numPr>
        <w:autoSpaceDE w:val="0"/>
        <w:autoSpaceDN w:val="0"/>
        <w:adjustRightInd w:val="0"/>
        <w:spacing w:line="360" w:lineRule="auto"/>
        <w:rPr>
          <w:rFonts w:ascii="Calibri" w:eastAsia="Arial" w:hAnsi="Calibri" w:cs="Calibri"/>
          <w:b/>
          <w:sz w:val="22"/>
          <w:szCs w:val="22"/>
        </w:rPr>
      </w:pPr>
      <w:r w:rsidRPr="00930824">
        <w:rPr>
          <w:rFonts w:ascii="Calibri" w:hAnsi="Calibri" w:cs="Calibri"/>
          <w:sz w:val="22"/>
          <w:szCs w:val="22"/>
        </w:rPr>
        <w:t xml:space="preserve">Labeling shall be reviewed for compliance with regulatory requirements, completeness, accuracy, and substantiation of claims. Finished product claims shall be supported by valid scientific evidence. </w:t>
      </w:r>
    </w:p>
    <w:p w14:paraId="3308FC03" w14:textId="77777777" w:rsidR="00BA3494" w:rsidRPr="00BA3494" w:rsidRDefault="00087452" w:rsidP="00BA3494">
      <w:pPr>
        <w:spacing w:line="360" w:lineRule="auto"/>
        <w:rPr>
          <w:rFonts w:ascii="Calibri" w:eastAsia="Arial" w:hAnsi="Calibri" w:cs="Calibri"/>
          <w:b/>
          <w:sz w:val="22"/>
          <w:szCs w:val="22"/>
        </w:rPr>
      </w:pPr>
      <w:r>
        <w:rPr>
          <w:rFonts w:ascii="Calibri" w:eastAsia="Arial" w:hAnsi="Calibri" w:cs="Calibri"/>
          <w:b/>
          <w:sz w:val="22"/>
          <w:szCs w:val="22"/>
        </w:rPr>
        <w:t>4</w:t>
      </w:r>
      <w:r w:rsidR="00BA3494" w:rsidRPr="00BA3494">
        <w:rPr>
          <w:rFonts w:ascii="Calibri" w:eastAsia="Arial" w:hAnsi="Calibri" w:cs="Calibri"/>
          <w:b/>
          <w:sz w:val="22"/>
          <w:szCs w:val="22"/>
        </w:rPr>
        <w:t>.2.4 Control of Records</w:t>
      </w:r>
    </w:p>
    <w:p w14:paraId="7AB8C046" w14:textId="77777777" w:rsidR="00BA3494" w:rsidRPr="00BA3494" w:rsidRDefault="00BA3494" w:rsidP="00BA3494">
      <w:pPr>
        <w:spacing w:line="360" w:lineRule="auto"/>
        <w:rPr>
          <w:rFonts w:ascii="Calibri" w:eastAsia="Arial" w:hAnsi="Calibri" w:cs="Calibri"/>
          <w:sz w:val="22"/>
          <w:szCs w:val="22"/>
        </w:rPr>
      </w:pPr>
      <w:r w:rsidRPr="00BA3494">
        <w:rPr>
          <w:rFonts w:ascii="Calibri" w:eastAsia="Arial" w:hAnsi="Calibri" w:cs="Calibri"/>
          <w:sz w:val="22"/>
          <w:szCs w:val="22"/>
        </w:rPr>
        <w:t xml:space="preserve">Records are established and maintained to provide evidence of conformity to requirements and of the effective operation of the Quality Management System. </w:t>
      </w:r>
    </w:p>
    <w:p w14:paraId="1CB53EAF" w14:textId="25E92021" w:rsidR="00BA3494" w:rsidRPr="00BA3494" w:rsidRDefault="00BA3494" w:rsidP="00BA3494">
      <w:pPr>
        <w:spacing w:line="360" w:lineRule="auto"/>
        <w:rPr>
          <w:rFonts w:ascii="Calibri" w:eastAsia="Arial" w:hAnsi="Calibri" w:cs="Calibri"/>
          <w:sz w:val="22"/>
          <w:szCs w:val="22"/>
        </w:rPr>
      </w:pPr>
      <w:r w:rsidRPr="00BA3494">
        <w:rPr>
          <w:rFonts w:ascii="Calibri" w:eastAsia="Arial" w:hAnsi="Calibri" w:cs="Calibri"/>
          <w:sz w:val="22"/>
          <w:szCs w:val="22"/>
        </w:rPr>
        <w:t xml:space="preserve">The records are maintained according to the Control of Quality Records Procedure. </w:t>
      </w:r>
      <w:r w:rsidR="00497626">
        <w:rPr>
          <w:rFonts w:ascii="Calibri" w:eastAsia="Arial" w:hAnsi="Calibri" w:cs="Calibri"/>
          <w:sz w:val="22"/>
          <w:szCs w:val="22"/>
        </w:rPr>
        <w:t>(BML</w:t>
      </w:r>
      <w:r w:rsidR="00670D92">
        <w:rPr>
          <w:rFonts w:ascii="Calibri" w:eastAsia="Arial" w:hAnsi="Calibri" w:cs="Calibri"/>
          <w:sz w:val="22"/>
          <w:szCs w:val="22"/>
        </w:rPr>
        <w:t>-QDG-</w:t>
      </w:r>
      <w:r w:rsidR="00497626">
        <w:rPr>
          <w:rFonts w:ascii="Calibri" w:eastAsia="Arial" w:hAnsi="Calibri" w:cs="Calibri"/>
          <w:sz w:val="22"/>
          <w:szCs w:val="22"/>
        </w:rPr>
        <w:t>QA</w:t>
      </w:r>
      <w:r w:rsidR="00670D92">
        <w:rPr>
          <w:rFonts w:ascii="Calibri" w:eastAsia="Arial" w:hAnsi="Calibri" w:cs="Calibri"/>
          <w:sz w:val="22"/>
          <w:szCs w:val="22"/>
        </w:rPr>
        <w:t>-</w:t>
      </w:r>
      <w:r w:rsidR="00497626">
        <w:rPr>
          <w:rFonts w:ascii="Calibri" w:eastAsia="Arial" w:hAnsi="Calibri" w:cs="Calibri"/>
          <w:sz w:val="22"/>
          <w:szCs w:val="22"/>
        </w:rPr>
        <w:t>002)</w:t>
      </w:r>
    </w:p>
    <w:p w14:paraId="70327FC9" w14:textId="77777777" w:rsidR="00BA3494" w:rsidRDefault="00BA3494" w:rsidP="00BA3494">
      <w:pPr>
        <w:spacing w:line="360" w:lineRule="auto"/>
        <w:rPr>
          <w:rFonts w:ascii="Calibri" w:eastAsia="Arial" w:hAnsi="Calibri" w:cs="Calibri"/>
          <w:sz w:val="22"/>
          <w:szCs w:val="22"/>
        </w:rPr>
      </w:pPr>
      <w:r w:rsidRPr="00BA3494">
        <w:rPr>
          <w:rFonts w:ascii="Calibri" w:eastAsia="Arial" w:hAnsi="Calibri" w:cs="Calibri"/>
          <w:sz w:val="22"/>
          <w:szCs w:val="22"/>
        </w:rPr>
        <w:t xml:space="preserve">This procedure requires that quality records remain legible, readily identifiable and retrievable. The procedure defines the controls needed for identification, storage, protection, retrieval, retention time and disposition of records. </w:t>
      </w:r>
    </w:p>
    <w:p w14:paraId="5C5D3568" w14:textId="77777777" w:rsidR="00EB0F1C" w:rsidRDefault="00497626" w:rsidP="00EB0F1C">
      <w:pPr>
        <w:pStyle w:val="isobaxtext1"/>
        <w:tabs>
          <w:tab w:val="left" w:pos="720"/>
          <w:tab w:val="left" w:pos="1080"/>
        </w:tabs>
        <w:spacing w:line="360" w:lineRule="auto"/>
        <w:ind w:left="360"/>
        <w:rPr>
          <w:rFonts w:ascii="Calibri" w:hAnsi="Calibri" w:cs="Calibri"/>
          <w:sz w:val="22"/>
          <w:szCs w:val="22"/>
        </w:rPr>
      </w:pPr>
      <w:r>
        <w:rPr>
          <w:rFonts w:ascii="Calibri" w:hAnsi="Calibri" w:cs="Calibri"/>
          <w:sz w:val="22"/>
          <w:szCs w:val="22"/>
        </w:rPr>
        <w:lastRenderedPageBreak/>
        <w:t>The procedure p</w:t>
      </w:r>
      <w:r w:rsidRPr="00802710">
        <w:rPr>
          <w:rFonts w:ascii="Calibri" w:hAnsi="Calibri" w:cs="Calibri"/>
          <w:sz w:val="22"/>
          <w:szCs w:val="22"/>
        </w:rPr>
        <w:t>reserves electronically-genera</w:t>
      </w:r>
      <w:r>
        <w:rPr>
          <w:rFonts w:ascii="Calibri" w:hAnsi="Calibri" w:cs="Calibri"/>
          <w:sz w:val="22"/>
          <w:szCs w:val="22"/>
        </w:rPr>
        <w:t xml:space="preserve">ted records and </w:t>
      </w:r>
      <w:r w:rsidR="009008FE">
        <w:rPr>
          <w:rFonts w:ascii="Calibri" w:hAnsi="Calibri" w:cs="Calibri"/>
          <w:sz w:val="22"/>
          <w:szCs w:val="22"/>
        </w:rPr>
        <w:t xml:space="preserve">signatures, </w:t>
      </w:r>
      <w:r w:rsidR="009008FE" w:rsidRPr="00802710">
        <w:rPr>
          <w:rFonts w:ascii="Calibri" w:hAnsi="Calibri" w:cs="Calibri"/>
          <w:sz w:val="22"/>
          <w:szCs w:val="22"/>
        </w:rPr>
        <w:t>ensu</w:t>
      </w:r>
      <w:r w:rsidR="009008FE">
        <w:rPr>
          <w:rFonts w:ascii="Calibri" w:hAnsi="Calibri" w:cs="Calibri"/>
          <w:sz w:val="22"/>
          <w:szCs w:val="22"/>
        </w:rPr>
        <w:t>res</w:t>
      </w:r>
      <w:r w:rsidR="00EB0F1C">
        <w:rPr>
          <w:rFonts w:ascii="Calibri" w:hAnsi="Calibri" w:cs="Calibri"/>
          <w:sz w:val="22"/>
          <w:szCs w:val="22"/>
        </w:rPr>
        <w:t xml:space="preserve"> that alterations to original</w:t>
      </w:r>
    </w:p>
    <w:p w14:paraId="7ED6CC7D" w14:textId="77777777" w:rsidR="00EB0F1C" w:rsidRDefault="00497626" w:rsidP="00EB0F1C">
      <w:pPr>
        <w:pStyle w:val="isobaxtext1"/>
        <w:tabs>
          <w:tab w:val="left" w:pos="720"/>
          <w:tab w:val="left" w:pos="1080"/>
        </w:tabs>
        <w:spacing w:line="360" w:lineRule="auto"/>
        <w:ind w:left="360"/>
        <w:rPr>
          <w:rFonts w:ascii="Calibri" w:hAnsi="Calibri" w:cs="Calibri"/>
          <w:sz w:val="22"/>
          <w:szCs w:val="22"/>
        </w:rPr>
      </w:pPr>
      <w:r w:rsidRPr="00802710">
        <w:rPr>
          <w:rFonts w:ascii="Calibri" w:hAnsi="Calibri" w:cs="Calibri"/>
          <w:sz w:val="22"/>
          <w:szCs w:val="22"/>
        </w:rPr>
        <w:t xml:space="preserve">records are properly substantiated, </w:t>
      </w:r>
      <w:r w:rsidR="009008FE">
        <w:rPr>
          <w:rFonts w:ascii="Calibri" w:hAnsi="Calibri" w:cs="Calibri"/>
          <w:sz w:val="22"/>
          <w:szCs w:val="22"/>
        </w:rPr>
        <w:t>maintains confidentiality, also  it also e</w:t>
      </w:r>
      <w:r w:rsidRPr="00802710">
        <w:rPr>
          <w:rFonts w:ascii="Calibri" w:hAnsi="Calibri" w:cs="Calibri"/>
          <w:sz w:val="22"/>
          <w:szCs w:val="22"/>
        </w:rPr>
        <w:t>nsures tracea</w:t>
      </w:r>
      <w:r w:rsidR="00EB0F1C">
        <w:rPr>
          <w:rFonts w:ascii="Calibri" w:hAnsi="Calibri" w:cs="Calibri"/>
          <w:sz w:val="22"/>
          <w:szCs w:val="22"/>
        </w:rPr>
        <w:t>bility of</w:t>
      </w:r>
    </w:p>
    <w:p w14:paraId="116FE554" w14:textId="77777777" w:rsidR="00EB0F1C" w:rsidRDefault="00497626" w:rsidP="00EB0F1C">
      <w:pPr>
        <w:pStyle w:val="isobaxtext1"/>
        <w:tabs>
          <w:tab w:val="left" w:pos="720"/>
          <w:tab w:val="left" w:pos="1080"/>
        </w:tabs>
        <w:spacing w:line="360" w:lineRule="auto"/>
        <w:ind w:left="360"/>
        <w:rPr>
          <w:rFonts w:ascii="Calibri" w:hAnsi="Calibri" w:cs="Calibri"/>
          <w:sz w:val="22"/>
          <w:szCs w:val="22"/>
        </w:rPr>
      </w:pPr>
      <w:r w:rsidRPr="00802710">
        <w:rPr>
          <w:rFonts w:ascii="Calibri" w:hAnsi="Calibri" w:cs="Calibri"/>
          <w:sz w:val="22"/>
          <w:szCs w:val="22"/>
        </w:rPr>
        <w:t>documentation, and provides a suitable environment to prevent damage or deteriora</w:t>
      </w:r>
      <w:r w:rsidR="00EB0F1C">
        <w:rPr>
          <w:rFonts w:ascii="Calibri" w:hAnsi="Calibri" w:cs="Calibri"/>
          <w:sz w:val="22"/>
          <w:szCs w:val="22"/>
        </w:rPr>
        <w:t>tion and to prevent los</w:t>
      </w:r>
    </w:p>
    <w:p w14:paraId="0CBD7C32" w14:textId="77777777" w:rsidR="00497626" w:rsidRPr="00802710" w:rsidRDefault="00497626" w:rsidP="00EB0F1C">
      <w:pPr>
        <w:pStyle w:val="isobaxtext1"/>
        <w:tabs>
          <w:tab w:val="left" w:pos="720"/>
          <w:tab w:val="left" w:pos="1080"/>
        </w:tabs>
        <w:spacing w:line="360" w:lineRule="auto"/>
        <w:ind w:left="360"/>
        <w:rPr>
          <w:rFonts w:ascii="Calibri" w:hAnsi="Calibri" w:cs="Calibri"/>
          <w:sz w:val="22"/>
          <w:szCs w:val="22"/>
        </w:rPr>
      </w:pPr>
      <w:r w:rsidRPr="00802710">
        <w:rPr>
          <w:rFonts w:ascii="Calibri" w:hAnsi="Calibri" w:cs="Calibri"/>
          <w:sz w:val="22"/>
          <w:szCs w:val="22"/>
        </w:rPr>
        <w:t>of the records.</w:t>
      </w:r>
    </w:p>
    <w:p w14:paraId="5C5231E0" w14:textId="77777777" w:rsidR="00497626" w:rsidRPr="00802710" w:rsidRDefault="00497626" w:rsidP="002E46BE">
      <w:pPr>
        <w:pStyle w:val="isobaxtext1"/>
        <w:tabs>
          <w:tab w:val="left" w:pos="720"/>
          <w:tab w:val="left" w:pos="1080"/>
        </w:tabs>
        <w:spacing w:line="360" w:lineRule="auto"/>
        <w:ind w:left="0" w:firstLine="0"/>
        <w:rPr>
          <w:rFonts w:ascii="Calibri" w:hAnsi="Calibri" w:cs="Calibri"/>
          <w:sz w:val="22"/>
          <w:szCs w:val="22"/>
        </w:rPr>
      </w:pPr>
      <w:r>
        <w:rPr>
          <w:rFonts w:ascii="Calibri" w:hAnsi="Calibri" w:cs="Calibri"/>
          <w:sz w:val="22"/>
          <w:szCs w:val="22"/>
        </w:rPr>
        <w:t>R</w:t>
      </w:r>
      <w:r w:rsidR="00EB0F1C">
        <w:rPr>
          <w:rFonts w:ascii="Calibri" w:hAnsi="Calibri" w:cs="Calibri"/>
          <w:sz w:val="22"/>
          <w:szCs w:val="22"/>
        </w:rPr>
        <w:t>ecords must</w:t>
      </w:r>
      <w:r w:rsidRPr="00802710">
        <w:rPr>
          <w:rFonts w:ascii="Calibri" w:hAnsi="Calibri" w:cs="Calibri"/>
          <w:sz w:val="22"/>
          <w:szCs w:val="22"/>
        </w:rPr>
        <w:t xml:space="preserve"> be identifiable and traceable to the product involved.</w:t>
      </w:r>
    </w:p>
    <w:p w14:paraId="5850428E" w14:textId="77777777" w:rsidR="00497626" w:rsidRDefault="00497626" w:rsidP="00BA3494">
      <w:pPr>
        <w:spacing w:line="360" w:lineRule="auto"/>
        <w:rPr>
          <w:rFonts w:ascii="Calibri" w:hAnsi="Calibri" w:cs="Calibri"/>
          <w:sz w:val="22"/>
          <w:szCs w:val="22"/>
        </w:rPr>
      </w:pPr>
    </w:p>
    <w:p w14:paraId="1A1615CF" w14:textId="77777777" w:rsidR="001C6B6B" w:rsidRPr="00BA3494" w:rsidRDefault="001C6B6B" w:rsidP="00BA3494">
      <w:pPr>
        <w:spacing w:line="360" w:lineRule="auto"/>
        <w:rPr>
          <w:rFonts w:ascii="Calibri" w:hAnsi="Calibri" w:cs="Calibri"/>
          <w:sz w:val="22"/>
          <w:szCs w:val="22"/>
        </w:rPr>
      </w:pPr>
    </w:p>
    <w:p w14:paraId="5C4F5FF8" w14:textId="77777777" w:rsidR="00BA3494" w:rsidRPr="003314C1" w:rsidRDefault="003314C1" w:rsidP="002E46BE">
      <w:pPr>
        <w:spacing w:line="234" w:lineRule="auto"/>
        <w:rPr>
          <w:rFonts w:ascii="Calibri" w:hAnsi="Calibri" w:cs="Calibri"/>
          <w:b/>
          <w:sz w:val="22"/>
          <w:szCs w:val="22"/>
        </w:rPr>
      </w:pPr>
      <w:r w:rsidRPr="003314C1">
        <w:rPr>
          <w:rFonts w:ascii="Calibri" w:hAnsi="Calibri" w:cs="Calibri"/>
          <w:b/>
          <w:sz w:val="22"/>
          <w:szCs w:val="22"/>
        </w:rPr>
        <w:t>Section 5</w:t>
      </w:r>
    </w:p>
    <w:p w14:paraId="6C2188A7" w14:textId="77777777" w:rsidR="00E56D5B" w:rsidRPr="002E46BE" w:rsidRDefault="00685CB0" w:rsidP="002E46BE">
      <w:pPr>
        <w:pStyle w:val="NormalWeb"/>
        <w:spacing w:before="0" w:beforeAutospacing="0" w:after="0" w:afterAutospacing="0" w:line="360" w:lineRule="auto"/>
        <w:rPr>
          <w:rFonts w:ascii="Calibri" w:hAnsi="Calibri" w:cs="Calibri"/>
          <w:b/>
          <w:bCs/>
          <w:sz w:val="22"/>
          <w:szCs w:val="22"/>
        </w:rPr>
      </w:pPr>
      <w:r>
        <w:rPr>
          <w:rFonts w:ascii="Calibri" w:hAnsi="Calibri" w:cs="Calibri"/>
          <w:b/>
          <w:bCs/>
          <w:sz w:val="22"/>
          <w:szCs w:val="22"/>
        </w:rPr>
        <w:t xml:space="preserve">5.0 </w:t>
      </w:r>
      <w:r w:rsidR="0037528D" w:rsidRPr="00802710">
        <w:rPr>
          <w:rFonts w:ascii="Calibri" w:hAnsi="Calibri" w:cs="Calibri"/>
          <w:b/>
          <w:bCs/>
          <w:sz w:val="22"/>
          <w:szCs w:val="22"/>
        </w:rPr>
        <w:t>Management r</w:t>
      </w:r>
      <w:r w:rsidR="00E56D5B" w:rsidRPr="00802710">
        <w:rPr>
          <w:rFonts w:ascii="Calibri" w:hAnsi="Calibri" w:cs="Calibri"/>
          <w:b/>
          <w:bCs/>
          <w:sz w:val="22"/>
          <w:szCs w:val="22"/>
        </w:rPr>
        <w:t>esponsibility</w:t>
      </w:r>
    </w:p>
    <w:p w14:paraId="5D846D85" w14:textId="77777777" w:rsidR="00E56D5B" w:rsidRPr="00802710" w:rsidRDefault="00E56D5B" w:rsidP="001C6B6B">
      <w:pPr>
        <w:pStyle w:val="NormalWeb"/>
        <w:spacing w:before="0" w:beforeAutospacing="0" w:after="0" w:afterAutospacing="0" w:line="360" w:lineRule="auto"/>
        <w:rPr>
          <w:rFonts w:ascii="Calibri" w:hAnsi="Calibri" w:cs="Calibri"/>
          <w:b/>
          <w:strike/>
          <w:sz w:val="22"/>
          <w:szCs w:val="22"/>
        </w:rPr>
      </w:pPr>
      <w:r w:rsidRPr="00802710">
        <w:rPr>
          <w:rFonts w:ascii="Calibri" w:hAnsi="Calibri" w:cs="Calibri"/>
          <w:sz w:val="22"/>
          <w:szCs w:val="22"/>
        </w:rPr>
        <w:t>Quality management system activities are undertaken by interdisciplinary teams, which include qualified personnel from the various departments:</w:t>
      </w:r>
    </w:p>
    <w:p w14:paraId="3C6A7516" w14:textId="77777777" w:rsidR="00685CB0" w:rsidRDefault="00685CB0" w:rsidP="001C6B6B">
      <w:pPr>
        <w:spacing w:line="360" w:lineRule="auto"/>
        <w:rPr>
          <w:rFonts w:ascii="Calibri" w:hAnsi="Calibri" w:cs="Calibri"/>
          <w:sz w:val="22"/>
          <w:szCs w:val="22"/>
        </w:rPr>
      </w:pPr>
      <w:r>
        <w:rPr>
          <w:rFonts w:ascii="Calibri" w:hAnsi="Calibri" w:cs="Calibri"/>
          <w:b/>
          <w:sz w:val="22"/>
          <w:szCs w:val="22"/>
        </w:rPr>
        <w:t xml:space="preserve">5.1 </w:t>
      </w:r>
      <w:r w:rsidRPr="00802710">
        <w:rPr>
          <w:rFonts w:ascii="Calibri" w:hAnsi="Calibri" w:cs="Calibri"/>
          <w:b/>
          <w:sz w:val="22"/>
          <w:szCs w:val="22"/>
        </w:rPr>
        <w:t>Management commitment</w:t>
      </w:r>
    </w:p>
    <w:p w14:paraId="5B1AAACD" w14:textId="77777777" w:rsidR="005D0796" w:rsidRPr="005D0796" w:rsidRDefault="005D0796" w:rsidP="005D0796">
      <w:pPr>
        <w:spacing w:line="360" w:lineRule="auto"/>
        <w:rPr>
          <w:rFonts w:ascii="Calibri" w:hAnsi="Calibri" w:cs="Calibri"/>
          <w:sz w:val="22"/>
          <w:szCs w:val="22"/>
        </w:rPr>
      </w:pPr>
      <w:r w:rsidRPr="005D0796">
        <w:rPr>
          <w:rFonts w:ascii="Calibri" w:hAnsi="Calibri" w:cs="Calibri"/>
          <w:sz w:val="22"/>
          <w:szCs w:val="22"/>
        </w:rPr>
        <w:t>Bio</w:t>
      </w:r>
      <w:r w:rsidR="00685CB0">
        <w:rPr>
          <w:rFonts w:ascii="Calibri" w:hAnsi="Calibri" w:cs="Calibri"/>
          <w:sz w:val="22"/>
          <w:szCs w:val="22"/>
        </w:rPr>
        <w:t>medical</w:t>
      </w:r>
      <w:r w:rsidRPr="005D0796">
        <w:rPr>
          <w:rFonts w:ascii="Calibri" w:hAnsi="Calibri" w:cs="Calibri"/>
          <w:sz w:val="22"/>
          <w:szCs w:val="22"/>
        </w:rPr>
        <w:t xml:space="preserve"> Ltd. management has provided evidence of its commitment to the development and implementation of the Quality Management System and continually improving its effectiveness by:</w:t>
      </w:r>
    </w:p>
    <w:p w14:paraId="29176433" w14:textId="77777777" w:rsidR="005D0796" w:rsidRPr="005D0796" w:rsidRDefault="005D0796" w:rsidP="002C4D1B">
      <w:pPr>
        <w:numPr>
          <w:ilvl w:val="0"/>
          <w:numId w:val="48"/>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Communicating to the organization the importance of meeting customer requirements as well as statutory and regulatory requirements through conducting regular meetings in all organizational levels and providing trainings for all personnel.</w:t>
      </w:r>
    </w:p>
    <w:p w14:paraId="016BB752" w14:textId="77777777" w:rsidR="005D0796" w:rsidRPr="005D0796" w:rsidRDefault="005D0796" w:rsidP="002C4D1B">
      <w:pPr>
        <w:numPr>
          <w:ilvl w:val="0"/>
          <w:numId w:val="48"/>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Establishing the quality policy.</w:t>
      </w:r>
    </w:p>
    <w:p w14:paraId="1C648082" w14:textId="77777777" w:rsidR="005D0796" w:rsidRPr="005D0796" w:rsidRDefault="005D0796" w:rsidP="002C4D1B">
      <w:pPr>
        <w:numPr>
          <w:ilvl w:val="0"/>
          <w:numId w:val="48"/>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Ensuring that quality objectives are achieved and monitoring the trend of achieving these objectives during management review meetings.</w:t>
      </w:r>
    </w:p>
    <w:p w14:paraId="56A2CC26" w14:textId="77777777" w:rsidR="005D0796" w:rsidRPr="005D0796" w:rsidRDefault="005D0796" w:rsidP="002C4D1B">
      <w:pPr>
        <w:numPr>
          <w:ilvl w:val="0"/>
          <w:numId w:val="48"/>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Conducting management reviews in 4 months intervals.</w:t>
      </w:r>
    </w:p>
    <w:p w14:paraId="3E7EB9BD" w14:textId="77777777" w:rsidR="005D0796" w:rsidRPr="005D0796" w:rsidRDefault="005D0796" w:rsidP="002C4D1B">
      <w:pPr>
        <w:numPr>
          <w:ilvl w:val="0"/>
          <w:numId w:val="48"/>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Ensuring the availability of resources</w:t>
      </w:r>
      <w:r w:rsidRPr="005D0796">
        <w:rPr>
          <w:rFonts w:ascii="Calibri" w:eastAsia="Arial" w:hAnsi="Calibri" w:cs="Calibri"/>
          <w:b/>
          <w:sz w:val="22"/>
          <w:szCs w:val="22"/>
        </w:rPr>
        <w:t>.</w:t>
      </w:r>
    </w:p>
    <w:p w14:paraId="1EA8676C" w14:textId="77777777" w:rsidR="005D0796" w:rsidRPr="005D0796" w:rsidRDefault="00685CB0" w:rsidP="00685CB0">
      <w:pPr>
        <w:spacing w:line="360" w:lineRule="auto"/>
        <w:contextualSpacing/>
        <w:rPr>
          <w:rFonts w:ascii="Calibri" w:eastAsia="Arial" w:hAnsi="Calibri" w:cs="Calibri"/>
          <w:b/>
          <w:sz w:val="22"/>
          <w:szCs w:val="22"/>
        </w:rPr>
      </w:pPr>
      <w:r>
        <w:rPr>
          <w:rFonts w:ascii="Calibri" w:eastAsia="Arial" w:hAnsi="Calibri" w:cs="Calibri"/>
          <w:b/>
          <w:sz w:val="22"/>
          <w:szCs w:val="22"/>
        </w:rPr>
        <w:t xml:space="preserve">5.2 </w:t>
      </w:r>
      <w:r w:rsidR="005D0796" w:rsidRPr="005D0796">
        <w:rPr>
          <w:rFonts w:ascii="Calibri" w:eastAsia="Arial" w:hAnsi="Calibri" w:cs="Calibri"/>
          <w:b/>
          <w:sz w:val="22"/>
          <w:szCs w:val="22"/>
        </w:rPr>
        <w:t>Customer Focus</w:t>
      </w:r>
    </w:p>
    <w:p w14:paraId="3D9452F5" w14:textId="77777777" w:rsidR="005D0796" w:rsidRPr="005D0796" w:rsidRDefault="005D0796" w:rsidP="001C6B6B">
      <w:pPr>
        <w:spacing w:line="360" w:lineRule="auto"/>
        <w:rPr>
          <w:rFonts w:ascii="Calibri" w:hAnsi="Calibri" w:cs="Calibri"/>
          <w:sz w:val="22"/>
          <w:szCs w:val="22"/>
        </w:rPr>
      </w:pPr>
      <w:r w:rsidRPr="005D0796">
        <w:rPr>
          <w:rFonts w:ascii="Calibri" w:hAnsi="Calibri" w:cs="Calibri"/>
          <w:sz w:val="22"/>
          <w:szCs w:val="22"/>
        </w:rPr>
        <w:t xml:space="preserve">The Quality Management System in </w:t>
      </w:r>
      <w:r w:rsidR="00685CB0">
        <w:rPr>
          <w:rFonts w:ascii="Calibri" w:hAnsi="Calibri" w:cs="Calibri"/>
          <w:sz w:val="22"/>
          <w:szCs w:val="22"/>
        </w:rPr>
        <w:t>Biomedical</w:t>
      </w:r>
      <w:r w:rsidRPr="005D0796">
        <w:rPr>
          <w:rFonts w:ascii="Calibri" w:hAnsi="Calibri" w:cs="Calibri"/>
          <w:sz w:val="22"/>
          <w:szCs w:val="22"/>
        </w:rPr>
        <w:t xml:space="preserve"> Ltd. has been designed with the focus on requirements of different customer groups (including patients, doctors, pharmacies, distribution personnel and legal bodies such as Ministry of Health) as the main approach. Management identifies changes that must be made to align the organization direction with customer needs. To achieve this objective, the management reviews and </w:t>
      </w:r>
      <w:r w:rsidRPr="005D0796">
        <w:rPr>
          <w:rFonts w:ascii="Calibri" w:hAnsi="Calibri" w:cs="Calibri"/>
          <w:sz w:val="22"/>
          <w:szCs w:val="22"/>
        </w:rPr>
        <w:lastRenderedPageBreak/>
        <w:t>analyses customer surveys, sales reports and sales department reports of on-sight visits (during management review meetings) and evaluates organization’s ability to meet customer’s needs</w:t>
      </w:r>
    </w:p>
    <w:p w14:paraId="7E3F47BC" w14:textId="77777777" w:rsidR="005D0796" w:rsidRPr="005D0796" w:rsidRDefault="00685CB0" w:rsidP="00675010">
      <w:pPr>
        <w:contextualSpacing/>
        <w:rPr>
          <w:rFonts w:ascii="Calibri" w:eastAsia="Arial" w:hAnsi="Calibri" w:cs="Calibri"/>
          <w:b/>
          <w:sz w:val="22"/>
          <w:szCs w:val="22"/>
        </w:rPr>
      </w:pPr>
      <w:r>
        <w:rPr>
          <w:rFonts w:ascii="Calibri" w:eastAsia="Arial" w:hAnsi="Calibri" w:cs="Calibri"/>
          <w:b/>
          <w:sz w:val="22"/>
          <w:szCs w:val="22"/>
        </w:rPr>
        <w:t>5</w:t>
      </w:r>
      <w:r w:rsidR="005D0796" w:rsidRPr="005D0796">
        <w:rPr>
          <w:rFonts w:ascii="Calibri" w:eastAsia="Arial" w:hAnsi="Calibri" w:cs="Calibri"/>
          <w:b/>
          <w:sz w:val="22"/>
          <w:szCs w:val="22"/>
        </w:rPr>
        <w:t>.3 Quality Policy</w:t>
      </w:r>
    </w:p>
    <w:p w14:paraId="5CAFE31E" w14:textId="77777777" w:rsidR="005D0796" w:rsidRDefault="00685CB0" w:rsidP="00675010">
      <w:pPr>
        <w:rPr>
          <w:rFonts w:ascii="Calibri" w:hAnsi="Calibri" w:cs="Calibri"/>
          <w:sz w:val="22"/>
          <w:szCs w:val="22"/>
        </w:rPr>
      </w:pPr>
      <w:r>
        <w:rPr>
          <w:rFonts w:ascii="Calibri" w:hAnsi="Calibri" w:cs="Calibri"/>
          <w:sz w:val="22"/>
          <w:szCs w:val="22"/>
        </w:rPr>
        <w:t>Biomedical Ltd. M</w:t>
      </w:r>
      <w:r w:rsidR="005D0796" w:rsidRPr="005D0796">
        <w:rPr>
          <w:rFonts w:ascii="Calibri" w:hAnsi="Calibri" w:cs="Calibri"/>
          <w:sz w:val="22"/>
          <w:szCs w:val="22"/>
        </w:rPr>
        <w:t xml:space="preserve">anagement has documented the quality policy and encourages all personnel to follow this policy. The committee ensures that the policy is understood and implemented in all organizational levels. </w:t>
      </w:r>
      <w:commentRangeStart w:id="8"/>
      <w:r w:rsidR="005D0796" w:rsidRPr="005D0796">
        <w:rPr>
          <w:rFonts w:ascii="Calibri" w:hAnsi="Calibri" w:cs="Calibri"/>
          <w:sz w:val="22"/>
          <w:szCs w:val="22"/>
        </w:rPr>
        <w:t>The quality policy is periodically reviewed during the management review meetings in order to ensure its continuing suitability and if necessary it will be republished.</w:t>
      </w:r>
      <w:commentRangeEnd w:id="8"/>
      <w:r w:rsidR="00670D92" w:rsidRPr="005D0796">
        <w:rPr>
          <w:rStyle w:val="CommentReference"/>
          <w:rFonts w:ascii="Calibri" w:hAnsi="Calibri" w:cs="Calibri"/>
          <w:sz w:val="22"/>
          <w:szCs w:val="22"/>
        </w:rPr>
        <w:commentReference w:id="8"/>
      </w:r>
      <w:r w:rsidR="005D0796" w:rsidRPr="005D0796">
        <w:rPr>
          <w:rFonts w:ascii="Calibri" w:hAnsi="Calibri" w:cs="Calibri"/>
          <w:sz w:val="22"/>
          <w:szCs w:val="22"/>
        </w:rPr>
        <w:t xml:space="preserve"> The quality policy is:</w:t>
      </w:r>
    </w:p>
    <w:p w14:paraId="62A8DE6C" w14:textId="77777777" w:rsidR="00685CB0" w:rsidRPr="007C15CA" w:rsidRDefault="00685CB0" w:rsidP="00685CB0">
      <w:pPr>
        <w:spacing w:line="360" w:lineRule="auto"/>
        <w:rPr>
          <w:rFonts w:ascii="Calibri" w:hAnsi="Calibri" w:cs="Calibri"/>
          <w:b/>
          <w:i/>
          <w:sz w:val="22"/>
          <w:szCs w:val="22"/>
        </w:rPr>
      </w:pPr>
      <w:r w:rsidRPr="007C15CA">
        <w:rPr>
          <w:rFonts w:ascii="Calibri" w:hAnsi="Calibri" w:cs="Calibri"/>
          <w:b/>
          <w:i/>
          <w:sz w:val="22"/>
          <w:szCs w:val="22"/>
        </w:rPr>
        <w:t>In Biomedical Limited, we have a strong commitment to continual production of quality pharmaceuticals, through global best practice. Our quality system is designed to satisfy our customers and meet all regulatory expectations.</w:t>
      </w:r>
    </w:p>
    <w:p w14:paraId="0369BDFD" w14:textId="77777777" w:rsidR="00685CB0" w:rsidRPr="001C6B6B" w:rsidRDefault="00685CB0" w:rsidP="00685CB0">
      <w:pPr>
        <w:spacing w:line="360" w:lineRule="auto"/>
        <w:rPr>
          <w:rFonts w:ascii="Calibri" w:hAnsi="Calibri" w:cs="Calibri"/>
          <w:b/>
          <w:i/>
          <w:sz w:val="22"/>
          <w:szCs w:val="22"/>
        </w:rPr>
      </w:pPr>
      <w:r w:rsidRPr="007C15CA">
        <w:rPr>
          <w:rFonts w:ascii="Calibri" w:hAnsi="Calibri" w:cs="Calibri"/>
          <w:b/>
          <w:i/>
          <w:sz w:val="22"/>
          <w:szCs w:val="22"/>
        </w:rPr>
        <w:t xml:space="preserve">This quality policy is driven by our </w:t>
      </w:r>
      <w:r w:rsidR="00675010">
        <w:rPr>
          <w:rFonts w:ascii="Calibri" w:hAnsi="Calibri" w:cs="Calibri"/>
          <w:b/>
          <w:i/>
          <w:sz w:val="22"/>
          <w:szCs w:val="22"/>
        </w:rPr>
        <w:t>company commitment to, employ</w:t>
      </w:r>
      <w:r w:rsidRPr="007C15CA">
        <w:rPr>
          <w:rFonts w:ascii="Calibri" w:hAnsi="Calibri" w:cs="Calibri"/>
          <w:b/>
          <w:i/>
          <w:sz w:val="22"/>
          <w:szCs w:val="22"/>
        </w:rPr>
        <w:t xml:space="preserve"> highly skill and well-motivated staff, continual development and improvements in order to achieve our set objectives.</w:t>
      </w:r>
    </w:p>
    <w:p w14:paraId="0AAA43D8" w14:textId="77777777" w:rsidR="005D0796" w:rsidRPr="005D0796" w:rsidRDefault="00685CB0" w:rsidP="00675010">
      <w:pPr>
        <w:contextualSpacing/>
        <w:rPr>
          <w:rFonts w:ascii="Calibri" w:eastAsia="Arial" w:hAnsi="Calibri" w:cs="Calibri"/>
          <w:b/>
          <w:sz w:val="22"/>
          <w:szCs w:val="22"/>
        </w:rPr>
      </w:pPr>
      <w:r>
        <w:rPr>
          <w:rFonts w:ascii="Calibri" w:eastAsia="Arial" w:hAnsi="Calibri" w:cs="Calibri"/>
          <w:b/>
          <w:sz w:val="22"/>
          <w:szCs w:val="22"/>
        </w:rPr>
        <w:t>5</w:t>
      </w:r>
      <w:r w:rsidR="005D0796" w:rsidRPr="005D0796">
        <w:rPr>
          <w:rFonts w:ascii="Calibri" w:eastAsia="Arial" w:hAnsi="Calibri" w:cs="Calibri"/>
          <w:b/>
          <w:sz w:val="22"/>
          <w:szCs w:val="22"/>
        </w:rPr>
        <w:t>.4 Planning</w:t>
      </w:r>
    </w:p>
    <w:p w14:paraId="40F95A09" w14:textId="77777777" w:rsidR="005D0796" w:rsidRPr="005D0796" w:rsidRDefault="00685CB0" w:rsidP="00675010">
      <w:pPr>
        <w:contextualSpacing/>
        <w:rPr>
          <w:rFonts w:ascii="Calibri" w:eastAsia="Arial" w:hAnsi="Calibri" w:cs="Calibri"/>
          <w:b/>
          <w:sz w:val="22"/>
          <w:szCs w:val="22"/>
        </w:rPr>
      </w:pPr>
      <w:r>
        <w:rPr>
          <w:rFonts w:ascii="Calibri" w:eastAsia="Arial" w:hAnsi="Calibri" w:cs="Calibri"/>
          <w:b/>
          <w:sz w:val="22"/>
          <w:szCs w:val="22"/>
        </w:rPr>
        <w:t>5</w:t>
      </w:r>
      <w:r w:rsidR="005D0796" w:rsidRPr="005D0796">
        <w:rPr>
          <w:rFonts w:ascii="Calibri" w:eastAsia="Arial" w:hAnsi="Calibri" w:cs="Calibri"/>
          <w:b/>
          <w:sz w:val="22"/>
          <w:szCs w:val="22"/>
        </w:rPr>
        <w:t>.4.1 Quality Objectives</w:t>
      </w:r>
    </w:p>
    <w:p w14:paraId="38FFD753" w14:textId="77777777" w:rsidR="00685CB0" w:rsidRPr="00802710" w:rsidRDefault="00685CB0" w:rsidP="00685CB0">
      <w:pPr>
        <w:pStyle w:val="ISOText1"/>
        <w:tabs>
          <w:tab w:val="left" w:pos="0"/>
        </w:tabs>
        <w:spacing w:before="60" w:line="240" w:lineRule="auto"/>
        <w:ind w:left="0"/>
        <w:rPr>
          <w:rFonts w:ascii="Calibri" w:hAnsi="Calibri" w:cs="Calibri"/>
          <w:bCs/>
          <w:iCs/>
          <w:sz w:val="22"/>
          <w:szCs w:val="22"/>
        </w:rPr>
      </w:pPr>
      <w:r w:rsidRPr="00802710">
        <w:rPr>
          <w:rFonts w:ascii="Calibri" w:hAnsi="Calibri" w:cs="Calibri"/>
          <w:bCs/>
          <w:iCs/>
          <w:sz w:val="22"/>
          <w:szCs w:val="22"/>
        </w:rPr>
        <w:t xml:space="preserve">The top management ensures that the quality objectives are established at the relevant function of all levels in line with quality policy </w:t>
      </w:r>
    </w:p>
    <w:p w14:paraId="49F44CA4" w14:textId="77777777" w:rsidR="00685CB0" w:rsidRPr="00802710" w:rsidRDefault="00685CB0" w:rsidP="002C4D1B">
      <w:pPr>
        <w:numPr>
          <w:ilvl w:val="0"/>
          <w:numId w:val="28"/>
        </w:numPr>
        <w:tabs>
          <w:tab w:val="num" w:pos="1080"/>
        </w:tabs>
        <w:spacing w:before="100" w:beforeAutospacing="1" w:after="240"/>
        <w:rPr>
          <w:rFonts w:ascii="Calibri" w:hAnsi="Calibri" w:cs="Calibri"/>
          <w:sz w:val="22"/>
          <w:szCs w:val="22"/>
        </w:rPr>
      </w:pPr>
      <w:r w:rsidRPr="00802710">
        <w:rPr>
          <w:rFonts w:ascii="Calibri" w:hAnsi="Calibri" w:cs="Calibri"/>
          <w:sz w:val="22"/>
          <w:szCs w:val="22"/>
        </w:rPr>
        <w:t>It is expected that the quality system when implemented according to the dictates of the manual will reduce the number of (or prevent) recalls, returned or salvaged products, and defective products entering the marketplace. </w:t>
      </w:r>
    </w:p>
    <w:p w14:paraId="3C2CFFFA" w14:textId="77777777" w:rsidR="00685CB0" w:rsidRPr="00802710" w:rsidRDefault="00685CB0" w:rsidP="002C4D1B">
      <w:pPr>
        <w:numPr>
          <w:ilvl w:val="0"/>
          <w:numId w:val="28"/>
        </w:numPr>
        <w:tabs>
          <w:tab w:val="num" w:pos="1080"/>
        </w:tabs>
        <w:spacing w:before="100" w:beforeAutospacing="1" w:after="240"/>
        <w:rPr>
          <w:rFonts w:ascii="Calibri" w:hAnsi="Calibri" w:cs="Calibri"/>
          <w:sz w:val="22"/>
          <w:szCs w:val="22"/>
        </w:rPr>
      </w:pPr>
      <w:r w:rsidRPr="00802710">
        <w:rPr>
          <w:rFonts w:ascii="Calibri" w:hAnsi="Calibri" w:cs="Calibri"/>
          <w:sz w:val="22"/>
          <w:szCs w:val="22"/>
        </w:rPr>
        <w:t xml:space="preserve">The Quality manual will serve as a first step to highlight common elements between the cGMP regulations and Quality Management Systems.  </w:t>
      </w:r>
    </w:p>
    <w:p w14:paraId="2564EFD7" w14:textId="77777777" w:rsidR="00685CB0" w:rsidRPr="00685CB0" w:rsidRDefault="00685CB0" w:rsidP="002C4D1B">
      <w:pPr>
        <w:numPr>
          <w:ilvl w:val="0"/>
          <w:numId w:val="28"/>
        </w:numPr>
        <w:tabs>
          <w:tab w:val="num" w:pos="1080"/>
        </w:tabs>
        <w:spacing w:before="100" w:beforeAutospacing="1" w:after="240"/>
        <w:rPr>
          <w:rFonts w:ascii="Calibri" w:hAnsi="Calibri" w:cs="Calibri"/>
          <w:sz w:val="22"/>
          <w:szCs w:val="22"/>
        </w:rPr>
      </w:pPr>
      <w:r w:rsidRPr="00802710">
        <w:rPr>
          <w:rFonts w:ascii="Calibri" w:hAnsi="Calibri" w:cs="Calibri"/>
          <w:sz w:val="22"/>
          <w:szCs w:val="22"/>
        </w:rPr>
        <w:t>Effective quality system in manufacturing process and product knowledge and practices, will handle many types of changes to facilities, equipment, and processes and appropriate process knowledge can implement many types of improvements</w:t>
      </w:r>
    </w:p>
    <w:p w14:paraId="2C51D2AA" w14:textId="77777777" w:rsidR="005D0796" w:rsidRPr="005D0796" w:rsidRDefault="00685CB0" w:rsidP="005D0796">
      <w:pPr>
        <w:spacing w:line="360" w:lineRule="auto"/>
        <w:rPr>
          <w:rFonts w:ascii="Calibri" w:hAnsi="Calibri" w:cs="Calibri"/>
          <w:sz w:val="22"/>
          <w:szCs w:val="22"/>
        </w:rPr>
      </w:pPr>
      <w:r>
        <w:rPr>
          <w:rFonts w:ascii="Calibri" w:hAnsi="Calibri" w:cs="Calibri"/>
          <w:sz w:val="22"/>
          <w:szCs w:val="22"/>
        </w:rPr>
        <w:t xml:space="preserve">Also, </w:t>
      </w:r>
      <w:r w:rsidRPr="005D0796">
        <w:rPr>
          <w:rFonts w:ascii="Calibri" w:hAnsi="Calibri" w:cs="Calibri"/>
          <w:sz w:val="22"/>
          <w:szCs w:val="22"/>
        </w:rPr>
        <w:t>the</w:t>
      </w:r>
      <w:r w:rsidR="005D0796" w:rsidRPr="005D0796">
        <w:rPr>
          <w:rFonts w:ascii="Calibri" w:hAnsi="Calibri" w:cs="Calibri"/>
          <w:sz w:val="22"/>
          <w:szCs w:val="22"/>
        </w:rPr>
        <w:t xml:space="preserve"> committee defines quality objectives for different areas of the organization according to the company management policies which are specified in quality policy statement annually. These objectives should be:</w:t>
      </w:r>
    </w:p>
    <w:p w14:paraId="5A0B8924" w14:textId="77777777" w:rsidR="005D0796" w:rsidRPr="005D0796" w:rsidRDefault="005D0796" w:rsidP="002C4D1B">
      <w:pPr>
        <w:numPr>
          <w:ilvl w:val="0"/>
          <w:numId w:val="50"/>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Specific and clear</w:t>
      </w:r>
    </w:p>
    <w:p w14:paraId="07990B90" w14:textId="77777777" w:rsidR="005D0796" w:rsidRPr="005D0796" w:rsidRDefault="005D0796" w:rsidP="002C4D1B">
      <w:pPr>
        <w:numPr>
          <w:ilvl w:val="0"/>
          <w:numId w:val="50"/>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Measurable</w:t>
      </w:r>
    </w:p>
    <w:p w14:paraId="155D52DB" w14:textId="77777777" w:rsidR="005D0796" w:rsidRPr="005D0796" w:rsidRDefault="005D0796" w:rsidP="002C4D1B">
      <w:pPr>
        <w:numPr>
          <w:ilvl w:val="0"/>
          <w:numId w:val="49"/>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Attainable</w:t>
      </w:r>
    </w:p>
    <w:p w14:paraId="3840503C" w14:textId="77777777" w:rsidR="005D0796" w:rsidRPr="005D0796" w:rsidRDefault="005D0796" w:rsidP="002C4D1B">
      <w:pPr>
        <w:numPr>
          <w:ilvl w:val="0"/>
          <w:numId w:val="49"/>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Related to the quality policy</w:t>
      </w:r>
    </w:p>
    <w:p w14:paraId="1652DBE0" w14:textId="77777777" w:rsidR="005D0796" w:rsidRPr="005D0796" w:rsidRDefault="005D0796" w:rsidP="002C4D1B">
      <w:pPr>
        <w:numPr>
          <w:ilvl w:val="0"/>
          <w:numId w:val="49"/>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lastRenderedPageBreak/>
        <w:t>Time-bound</w:t>
      </w:r>
    </w:p>
    <w:p w14:paraId="03C9DE32" w14:textId="77777777" w:rsidR="005D0796" w:rsidRPr="005D0796" w:rsidRDefault="005D0796" w:rsidP="001C6B6B">
      <w:pPr>
        <w:spacing w:line="360" w:lineRule="auto"/>
        <w:rPr>
          <w:rFonts w:ascii="Calibri" w:eastAsia="Calibri" w:hAnsi="Calibri" w:cs="Calibri"/>
          <w:sz w:val="22"/>
          <w:szCs w:val="22"/>
        </w:rPr>
      </w:pPr>
      <w:r w:rsidRPr="005D0796">
        <w:rPr>
          <w:rFonts w:ascii="Calibri" w:eastAsia="Calibri" w:hAnsi="Calibri" w:cs="Calibri"/>
          <w:sz w:val="22"/>
          <w:szCs w:val="22"/>
        </w:rPr>
        <w:t>When determining quality objectives, product requirements, customer requirements and required resources needed to achieve the objectives are taken into consideration. After defining the objectives, responsible personnel in determined areas establish the objective achievement plan. This plan includes: time schedule, responsibilities, required resources, objective achievement monitoring methods and other relevant requirements. Quality objective plans should be approved by a set committee and they are responsible to support the plan through providing the required resources.</w:t>
      </w:r>
    </w:p>
    <w:p w14:paraId="725DD204" w14:textId="77777777" w:rsidR="005D0796" w:rsidRPr="005D0796" w:rsidRDefault="00685CB0" w:rsidP="005D0796">
      <w:pPr>
        <w:spacing w:after="160" w:line="259" w:lineRule="auto"/>
        <w:rPr>
          <w:rFonts w:ascii="Calibri" w:eastAsia="Calibri" w:hAnsi="Calibri" w:cs="Calibri"/>
          <w:b/>
          <w:sz w:val="22"/>
          <w:szCs w:val="22"/>
        </w:rPr>
      </w:pPr>
      <w:r>
        <w:rPr>
          <w:rFonts w:ascii="Calibri" w:eastAsia="Calibri" w:hAnsi="Calibri" w:cs="Calibri"/>
          <w:b/>
          <w:sz w:val="22"/>
          <w:szCs w:val="22"/>
        </w:rPr>
        <w:t>5</w:t>
      </w:r>
      <w:r w:rsidR="005D0796" w:rsidRPr="005D0796">
        <w:rPr>
          <w:rFonts w:ascii="Calibri" w:eastAsia="Calibri" w:hAnsi="Calibri" w:cs="Calibri"/>
          <w:b/>
          <w:sz w:val="22"/>
          <w:szCs w:val="22"/>
        </w:rPr>
        <w:t>.4.2 Quality Management System Planning</w:t>
      </w:r>
    </w:p>
    <w:p w14:paraId="144EE9F4" w14:textId="77777777" w:rsidR="00685CB0" w:rsidRPr="005D0796" w:rsidRDefault="005D0796" w:rsidP="00685CB0">
      <w:pPr>
        <w:spacing w:after="160" w:line="360" w:lineRule="auto"/>
        <w:rPr>
          <w:rFonts w:ascii="Calibri" w:eastAsia="Calibri" w:hAnsi="Calibri" w:cs="Calibri"/>
          <w:sz w:val="22"/>
          <w:szCs w:val="22"/>
        </w:rPr>
      </w:pPr>
      <w:r w:rsidRPr="005D0796">
        <w:rPr>
          <w:rFonts w:ascii="Calibri" w:eastAsia="Calibri" w:hAnsi="Calibri" w:cs="Calibri"/>
          <w:sz w:val="22"/>
          <w:szCs w:val="22"/>
        </w:rPr>
        <w:t>Management representative is responsible for quality management system planning. Activities related to identification of all processes and supervision of developing documents and quality manual are also the responsibility of management representative.</w:t>
      </w:r>
    </w:p>
    <w:p w14:paraId="3271EAEA" w14:textId="77777777" w:rsidR="005D0796" w:rsidRPr="005D0796" w:rsidRDefault="00685CB0" w:rsidP="005D0796">
      <w:pPr>
        <w:spacing w:after="160" w:line="259" w:lineRule="auto"/>
        <w:rPr>
          <w:rFonts w:ascii="Calibri" w:eastAsia="Calibri" w:hAnsi="Calibri" w:cs="Calibri"/>
          <w:b/>
          <w:sz w:val="22"/>
          <w:szCs w:val="22"/>
        </w:rPr>
      </w:pPr>
      <w:r>
        <w:rPr>
          <w:rFonts w:ascii="Calibri" w:eastAsia="Calibri" w:hAnsi="Calibri" w:cs="Calibri"/>
          <w:b/>
          <w:sz w:val="22"/>
          <w:szCs w:val="22"/>
        </w:rPr>
        <w:t>5</w:t>
      </w:r>
      <w:r w:rsidR="005D0796" w:rsidRPr="005D0796">
        <w:rPr>
          <w:rFonts w:ascii="Calibri" w:eastAsia="Calibri" w:hAnsi="Calibri" w:cs="Calibri"/>
          <w:b/>
          <w:sz w:val="22"/>
          <w:szCs w:val="22"/>
        </w:rPr>
        <w:t>.5 Responsibility, Authority and Communication</w:t>
      </w:r>
    </w:p>
    <w:p w14:paraId="574DF277" w14:textId="77777777" w:rsidR="005D0796" w:rsidRPr="005D0796" w:rsidRDefault="00685CB0" w:rsidP="005D0796">
      <w:pPr>
        <w:spacing w:after="160" w:line="259" w:lineRule="auto"/>
        <w:rPr>
          <w:rFonts w:ascii="Calibri" w:eastAsia="Calibri" w:hAnsi="Calibri" w:cs="Calibri"/>
          <w:b/>
          <w:sz w:val="22"/>
          <w:szCs w:val="22"/>
        </w:rPr>
      </w:pPr>
      <w:r>
        <w:rPr>
          <w:rFonts w:ascii="Calibri" w:eastAsia="Calibri" w:hAnsi="Calibri" w:cs="Calibri"/>
          <w:b/>
          <w:sz w:val="22"/>
          <w:szCs w:val="22"/>
        </w:rPr>
        <w:t>5</w:t>
      </w:r>
      <w:r w:rsidR="005D0796" w:rsidRPr="005D0796">
        <w:rPr>
          <w:rFonts w:ascii="Calibri" w:eastAsia="Calibri" w:hAnsi="Calibri" w:cs="Calibri"/>
          <w:b/>
          <w:sz w:val="22"/>
          <w:szCs w:val="22"/>
        </w:rPr>
        <w:t>.5.1 Responsibility and Authority</w:t>
      </w:r>
    </w:p>
    <w:p w14:paraId="645BA8CD" w14:textId="77777777" w:rsidR="005D0796" w:rsidRPr="005D0796" w:rsidRDefault="005D0796" w:rsidP="005D0796">
      <w:pPr>
        <w:spacing w:line="360" w:lineRule="auto"/>
        <w:rPr>
          <w:rFonts w:ascii="Calibri" w:eastAsia="Arial" w:hAnsi="Calibri" w:cs="Calibri"/>
          <w:sz w:val="22"/>
          <w:szCs w:val="22"/>
        </w:rPr>
      </w:pPr>
      <w:r w:rsidRPr="005D0796">
        <w:rPr>
          <w:rFonts w:ascii="Calibri" w:eastAsia="Arial" w:hAnsi="Calibri" w:cs="Calibri"/>
          <w:sz w:val="22"/>
          <w:szCs w:val="22"/>
        </w:rPr>
        <w:t xml:space="preserve">Job descriptions for all personnel in accordance with the </w:t>
      </w:r>
      <w:r w:rsidR="00685CB0">
        <w:rPr>
          <w:rFonts w:ascii="Calibri" w:eastAsia="Arial" w:hAnsi="Calibri" w:cs="Calibri"/>
          <w:sz w:val="22"/>
          <w:szCs w:val="22"/>
        </w:rPr>
        <w:t>Biomedical</w:t>
      </w:r>
      <w:r w:rsidRPr="005D0796">
        <w:rPr>
          <w:rFonts w:ascii="Calibri" w:eastAsia="Arial" w:hAnsi="Calibri" w:cs="Calibri"/>
          <w:sz w:val="22"/>
          <w:szCs w:val="22"/>
        </w:rPr>
        <w:t xml:space="preserve"> Ltd organizational chart (which is attached to this quality manual) are prepared by the</w:t>
      </w:r>
      <w:r w:rsidR="00685CB0">
        <w:rPr>
          <w:rFonts w:ascii="Calibri" w:eastAsia="Arial" w:hAnsi="Calibri" w:cs="Calibri"/>
          <w:sz w:val="22"/>
          <w:szCs w:val="22"/>
        </w:rPr>
        <w:t xml:space="preserve"> </w:t>
      </w:r>
      <w:commentRangeStart w:id="9"/>
      <w:r w:rsidRPr="005D0796">
        <w:rPr>
          <w:rFonts w:ascii="Calibri" w:eastAsia="Arial" w:hAnsi="Calibri" w:cs="Calibri"/>
          <w:sz w:val="22"/>
          <w:szCs w:val="22"/>
        </w:rPr>
        <w:t>Quality Assurance Manager cooperating with other Managers and after being approved by Managing Director</w:t>
      </w:r>
      <w:commentRangeEnd w:id="9"/>
      <w:r w:rsidR="00FB75DD" w:rsidRPr="005D0796">
        <w:rPr>
          <w:rStyle w:val="CommentReference"/>
          <w:rFonts w:ascii="Calibri" w:eastAsia="Arial" w:hAnsi="Calibri" w:cs="Calibri"/>
          <w:sz w:val="22"/>
          <w:szCs w:val="22"/>
        </w:rPr>
        <w:commentReference w:id="9"/>
      </w:r>
      <w:r w:rsidRPr="005D0796">
        <w:rPr>
          <w:rFonts w:ascii="Calibri" w:eastAsia="Arial" w:hAnsi="Calibri" w:cs="Calibri"/>
          <w:sz w:val="22"/>
          <w:szCs w:val="22"/>
        </w:rPr>
        <w:t>, job descriptions are submitted to all personnel in all organizational levels.</w:t>
      </w:r>
    </w:p>
    <w:p w14:paraId="2B67BE0E" w14:textId="77777777" w:rsidR="005D0796" w:rsidRPr="005D0796" w:rsidRDefault="00685CB0" w:rsidP="005D0796">
      <w:pPr>
        <w:spacing w:line="360" w:lineRule="auto"/>
        <w:rPr>
          <w:rFonts w:ascii="Calibri" w:hAnsi="Calibri" w:cs="Calibri"/>
          <w:sz w:val="22"/>
          <w:szCs w:val="22"/>
        </w:rPr>
      </w:pPr>
      <w:r>
        <w:rPr>
          <w:rFonts w:ascii="Calibri" w:hAnsi="Calibri" w:cs="Calibri"/>
          <w:sz w:val="22"/>
          <w:szCs w:val="22"/>
        </w:rPr>
        <w:t>The M</w:t>
      </w:r>
      <w:r w:rsidR="005D0796" w:rsidRPr="005D0796">
        <w:rPr>
          <w:rFonts w:ascii="Calibri" w:hAnsi="Calibri" w:cs="Calibri"/>
          <w:sz w:val="22"/>
          <w:szCs w:val="22"/>
        </w:rPr>
        <w:t>anagement has provided evidence of its commitment to the development and implementation of the quality management system and continually improving its effectiveness by:</w:t>
      </w:r>
    </w:p>
    <w:p w14:paraId="45F2E30C" w14:textId="77777777" w:rsidR="005D0796" w:rsidRPr="005D0796" w:rsidRDefault="005D0796" w:rsidP="002C4D1B">
      <w:pPr>
        <w:numPr>
          <w:ilvl w:val="0"/>
          <w:numId w:val="51"/>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Communicating to the organization the importance of meeting customer requirements as well as statutory and regulatory requirements through conducting regular meetings in all organizational levels and providing trainings for all personnel.</w:t>
      </w:r>
    </w:p>
    <w:p w14:paraId="11FD1389" w14:textId="77777777" w:rsidR="005D0796" w:rsidRPr="005D0796" w:rsidRDefault="005D0796" w:rsidP="002C4D1B">
      <w:pPr>
        <w:numPr>
          <w:ilvl w:val="0"/>
          <w:numId w:val="51"/>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Establishing the quality policy</w:t>
      </w:r>
    </w:p>
    <w:p w14:paraId="34E32FE2" w14:textId="77777777" w:rsidR="005D0796" w:rsidRPr="005D0796" w:rsidRDefault="005D0796" w:rsidP="002C4D1B">
      <w:pPr>
        <w:numPr>
          <w:ilvl w:val="0"/>
          <w:numId w:val="51"/>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Ensuring that quality objectives are achieved and monitoring the trend of achieving these objectives during management review meetings</w:t>
      </w:r>
    </w:p>
    <w:p w14:paraId="0AB0C506" w14:textId="77777777" w:rsidR="005D0796" w:rsidRPr="005D0796" w:rsidRDefault="005D0796" w:rsidP="002C4D1B">
      <w:pPr>
        <w:numPr>
          <w:ilvl w:val="0"/>
          <w:numId w:val="51"/>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 xml:space="preserve">Conducting management reviews every 4 months </w:t>
      </w:r>
    </w:p>
    <w:p w14:paraId="3A833B71" w14:textId="77777777" w:rsidR="005D0796" w:rsidRDefault="005D0796" w:rsidP="002C4D1B">
      <w:pPr>
        <w:numPr>
          <w:ilvl w:val="0"/>
          <w:numId w:val="51"/>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Ensuring the availability of resources</w:t>
      </w:r>
    </w:p>
    <w:p w14:paraId="578C23BC" w14:textId="77777777" w:rsidR="00675010" w:rsidRPr="005D0796" w:rsidRDefault="00675010" w:rsidP="00675010">
      <w:pPr>
        <w:spacing w:after="160" w:line="360" w:lineRule="auto"/>
        <w:ind w:left="785"/>
        <w:contextualSpacing/>
        <w:rPr>
          <w:rFonts w:ascii="Calibri" w:eastAsia="Calibri" w:hAnsi="Calibri" w:cs="Calibri"/>
          <w:sz w:val="22"/>
          <w:szCs w:val="22"/>
        </w:rPr>
      </w:pPr>
    </w:p>
    <w:p w14:paraId="3643BA4A" w14:textId="77777777" w:rsidR="005D0796" w:rsidRPr="005D0796" w:rsidRDefault="00685CB0" w:rsidP="00685CB0">
      <w:pPr>
        <w:spacing w:line="360" w:lineRule="auto"/>
        <w:rPr>
          <w:rFonts w:ascii="Calibri" w:hAnsi="Calibri" w:cs="Calibri"/>
          <w:b/>
          <w:sz w:val="22"/>
          <w:szCs w:val="22"/>
        </w:rPr>
      </w:pPr>
      <w:r>
        <w:rPr>
          <w:rFonts w:ascii="Calibri" w:hAnsi="Calibri" w:cs="Calibri"/>
          <w:b/>
          <w:sz w:val="22"/>
          <w:szCs w:val="22"/>
        </w:rPr>
        <w:t>5.5</w:t>
      </w:r>
      <w:r w:rsidR="00202469">
        <w:rPr>
          <w:rFonts w:ascii="Calibri" w:hAnsi="Calibri" w:cs="Calibri"/>
          <w:b/>
          <w:sz w:val="22"/>
          <w:szCs w:val="22"/>
        </w:rPr>
        <w:t>.</w:t>
      </w:r>
      <w:r>
        <w:rPr>
          <w:rFonts w:ascii="Calibri" w:hAnsi="Calibri" w:cs="Calibri"/>
          <w:b/>
          <w:sz w:val="22"/>
          <w:szCs w:val="22"/>
        </w:rPr>
        <w:t xml:space="preserve">2 </w:t>
      </w:r>
      <w:r w:rsidR="005D0796" w:rsidRPr="005D0796">
        <w:rPr>
          <w:rFonts w:ascii="Calibri" w:hAnsi="Calibri" w:cs="Calibri"/>
          <w:b/>
          <w:sz w:val="22"/>
          <w:szCs w:val="22"/>
        </w:rPr>
        <w:t>Authority</w:t>
      </w:r>
    </w:p>
    <w:p w14:paraId="5F4E7E4D" w14:textId="77777777" w:rsidR="005D0796" w:rsidRPr="005D0796" w:rsidRDefault="005D0796" w:rsidP="002C4D1B">
      <w:pPr>
        <w:numPr>
          <w:ilvl w:val="0"/>
          <w:numId w:val="52"/>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All staff is allocated with the authority to perform their allocated responsibilities. The following provides a summary of the principal responsibilities of each job role, and these are clarified in greater details within the Standard Operating Procedures.</w:t>
      </w:r>
    </w:p>
    <w:p w14:paraId="61502C82" w14:textId="77777777" w:rsidR="005D0796" w:rsidRPr="005D0796" w:rsidRDefault="005D0796" w:rsidP="002C4D1B">
      <w:pPr>
        <w:numPr>
          <w:ilvl w:val="0"/>
          <w:numId w:val="52"/>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All staff shares the authority and responsibility of identifying non-compliances or possible improvements, and recording these instances such that corrective action can be taken, both to rectify the immediate situation and to prevent recurrence.</w:t>
      </w:r>
    </w:p>
    <w:p w14:paraId="5BC85D94"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The Managing Director continually reviews the company’s resources to ensure that adequate staff, equipment and materials are available to meet customer requirements.</w:t>
      </w:r>
    </w:p>
    <w:p w14:paraId="30BAD540" w14:textId="77777777" w:rsidR="005D0796" w:rsidRPr="005D0796" w:rsidRDefault="00202469" w:rsidP="00202469">
      <w:pPr>
        <w:spacing w:line="360" w:lineRule="auto"/>
        <w:contextualSpacing/>
        <w:rPr>
          <w:rFonts w:ascii="Calibri" w:eastAsia="Arial" w:hAnsi="Calibri" w:cs="Calibri"/>
          <w:b/>
          <w:sz w:val="22"/>
          <w:szCs w:val="22"/>
        </w:rPr>
      </w:pPr>
      <w:r>
        <w:rPr>
          <w:rFonts w:ascii="Calibri" w:eastAsia="Arial" w:hAnsi="Calibri" w:cs="Calibri"/>
          <w:b/>
          <w:sz w:val="22"/>
          <w:szCs w:val="22"/>
        </w:rPr>
        <w:t>5.5.3</w:t>
      </w:r>
      <w:r w:rsidR="005D0796" w:rsidRPr="005D0796">
        <w:rPr>
          <w:rFonts w:ascii="Calibri" w:eastAsia="Arial" w:hAnsi="Calibri" w:cs="Calibri"/>
          <w:b/>
          <w:sz w:val="22"/>
          <w:szCs w:val="22"/>
        </w:rPr>
        <w:t xml:space="preserve"> Management Representative</w:t>
      </w:r>
    </w:p>
    <w:p w14:paraId="0A93D3F7" w14:textId="77777777" w:rsidR="005D0796" w:rsidRPr="005D0796" w:rsidRDefault="005D0796" w:rsidP="005D0796">
      <w:pPr>
        <w:spacing w:line="360" w:lineRule="auto"/>
        <w:rPr>
          <w:rFonts w:ascii="Calibri" w:hAnsi="Calibri" w:cs="Calibri"/>
          <w:sz w:val="22"/>
          <w:szCs w:val="22"/>
        </w:rPr>
      </w:pPr>
      <w:r w:rsidRPr="005D0796">
        <w:rPr>
          <w:rFonts w:ascii="Calibri" w:eastAsia="Arial" w:hAnsi="Calibri" w:cs="Calibri"/>
          <w:sz w:val="22"/>
          <w:szCs w:val="22"/>
        </w:rPr>
        <w:t xml:space="preserve">The management has appointed the Quality Assurance Manager as the management representative, who has responsibilities and authority that includes: </w:t>
      </w:r>
    </w:p>
    <w:p w14:paraId="64376ACB" w14:textId="77777777" w:rsidR="005D0796" w:rsidRPr="005D0796" w:rsidRDefault="005D0796" w:rsidP="002C4D1B">
      <w:pPr>
        <w:numPr>
          <w:ilvl w:val="0"/>
          <w:numId w:val="53"/>
        </w:numPr>
        <w:spacing w:after="160" w:line="360" w:lineRule="auto"/>
        <w:contextualSpacing/>
        <w:rPr>
          <w:rFonts w:ascii="Calibri" w:eastAsia="Calibri" w:hAnsi="Calibri" w:cs="Calibri"/>
          <w:sz w:val="22"/>
          <w:szCs w:val="22"/>
        </w:rPr>
      </w:pPr>
      <w:r w:rsidRPr="005D0796">
        <w:rPr>
          <w:rFonts w:ascii="Calibri" w:eastAsia="Arial" w:hAnsi="Calibri" w:cs="Calibri"/>
          <w:sz w:val="22"/>
          <w:szCs w:val="22"/>
        </w:rPr>
        <w:t xml:space="preserve">Ensuring that processes needed for the quality management system are established, implemented and maintained. </w:t>
      </w:r>
    </w:p>
    <w:p w14:paraId="3D08D333" w14:textId="77777777" w:rsidR="005D0796" w:rsidRPr="005D0796" w:rsidRDefault="005D0796" w:rsidP="002C4D1B">
      <w:pPr>
        <w:numPr>
          <w:ilvl w:val="0"/>
          <w:numId w:val="53"/>
        </w:numPr>
        <w:spacing w:after="160" w:line="360" w:lineRule="auto"/>
        <w:contextualSpacing/>
        <w:rPr>
          <w:rFonts w:ascii="Calibri" w:eastAsia="Calibri" w:hAnsi="Calibri" w:cs="Calibri"/>
          <w:sz w:val="22"/>
          <w:szCs w:val="22"/>
        </w:rPr>
      </w:pPr>
      <w:r w:rsidRPr="005D0796">
        <w:rPr>
          <w:rFonts w:ascii="Calibri" w:eastAsia="Arial" w:hAnsi="Calibri" w:cs="Calibri"/>
          <w:sz w:val="22"/>
          <w:szCs w:val="22"/>
        </w:rPr>
        <w:t xml:space="preserve">Reporting to management on the performance of the quality management system, and note needed improvements. </w:t>
      </w:r>
    </w:p>
    <w:p w14:paraId="169B231F" w14:textId="77777777" w:rsidR="005D0796" w:rsidRPr="005D0796" w:rsidRDefault="005D0796" w:rsidP="002C4D1B">
      <w:pPr>
        <w:numPr>
          <w:ilvl w:val="0"/>
          <w:numId w:val="53"/>
        </w:numPr>
        <w:spacing w:after="160" w:line="360" w:lineRule="auto"/>
        <w:contextualSpacing/>
        <w:rPr>
          <w:rFonts w:ascii="Calibri" w:eastAsia="Calibri" w:hAnsi="Calibri" w:cs="Calibri"/>
          <w:sz w:val="22"/>
          <w:szCs w:val="22"/>
        </w:rPr>
      </w:pPr>
      <w:r w:rsidRPr="005D0796">
        <w:rPr>
          <w:rFonts w:ascii="Calibri" w:eastAsia="Arial" w:hAnsi="Calibri" w:cs="Calibri"/>
          <w:sz w:val="22"/>
          <w:szCs w:val="22"/>
        </w:rPr>
        <w:t>Ensuring creation of awareness.</w:t>
      </w:r>
    </w:p>
    <w:p w14:paraId="589F1CB3" w14:textId="77777777" w:rsidR="00202469" w:rsidRDefault="005D0796" w:rsidP="002C4D1B">
      <w:pPr>
        <w:numPr>
          <w:ilvl w:val="0"/>
          <w:numId w:val="53"/>
        </w:numPr>
        <w:spacing w:after="160" w:line="360" w:lineRule="auto"/>
        <w:contextualSpacing/>
        <w:rPr>
          <w:rFonts w:ascii="Calibri" w:eastAsia="Calibri" w:hAnsi="Calibri" w:cs="Calibri"/>
          <w:sz w:val="22"/>
          <w:szCs w:val="22"/>
        </w:rPr>
      </w:pPr>
      <w:r w:rsidRPr="005D0796">
        <w:rPr>
          <w:rFonts w:ascii="Calibri" w:eastAsia="Arial" w:hAnsi="Calibri" w:cs="Calibri"/>
          <w:sz w:val="22"/>
          <w:szCs w:val="22"/>
        </w:rPr>
        <w:t xml:space="preserve">Supervising of communication processes to ensure the promotion of awareness of customer requirements and needs throughout the organization. </w:t>
      </w:r>
    </w:p>
    <w:p w14:paraId="6B1CE0F5" w14:textId="77777777" w:rsidR="00202469" w:rsidRPr="002E46BE" w:rsidRDefault="005D0796" w:rsidP="00202469">
      <w:pPr>
        <w:numPr>
          <w:ilvl w:val="0"/>
          <w:numId w:val="53"/>
        </w:numPr>
        <w:spacing w:after="160" w:line="360" w:lineRule="auto"/>
        <w:contextualSpacing/>
        <w:rPr>
          <w:rFonts w:ascii="Calibri" w:eastAsia="Calibri" w:hAnsi="Calibri" w:cs="Calibri"/>
          <w:sz w:val="22"/>
          <w:szCs w:val="22"/>
        </w:rPr>
      </w:pPr>
      <w:r w:rsidRPr="005D0796">
        <w:rPr>
          <w:rFonts w:ascii="Calibri" w:eastAsia="Arial" w:hAnsi="Calibri" w:cs="Calibri"/>
          <w:sz w:val="22"/>
          <w:szCs w:val="22"/>
        </w:rPr>
        <w:t xml:space="preserve">Acting as liaison with external parties on matters relating to the Quality Management System. </w:t>
      </w:r>
    </w:p>
    <w:p w14:paraId="4DEF005A" w14:textId="77777777" w:rsidR="005D0796" w:rsidRPr="005D0796" w:rsidRDefault="00202469" w:rsidP="00202469">
      <w:pPr>
        <w:spacing w:line="360" w:lineRule="auto"/>
        <w:contextualSpacing/>
        <w:rPr>
          <w:rFonts w:ascii="Calibri" w:eastAsia="Calibri" w:hAnsi="Calibri" w:cs="Calibri"/>
          <w:sz w:val="22"/>
          <w:szCs w:val="22"/>
        </w:rPr>
      </w:pPr>
      <w:r>
        <w:rPr>
          <w:rFonts w:ascii="Calibri" w:eastAsia="Arial" w:hAnsi="Calibri" w:cs="Calibri"/>
          <w:b/>
          <w:sz w:val="22"/>
          <w:szCs w:val="22"/>
        </w:rPr>
        <w:t xml:space="preserve">5.5.4 </w:t>
      </w:r>
      <w:r w:rsidR="005D0796" w:rsidRPr="005D0796">
        <w:rPr>
          <w:rFonts w:ascii="Calibri" w:eastAsia="Arial" w:hAnsi="Calibri" w:cs="Calibri"/>
          <w:b/>
          <w:sz w:val="22"/>
          <w:szCs w:val="22"/>
        </w:rPr>
        <w:t>Communication</w:t>
      </w:r>
    </w:p>
    <w:p w14:paraId="64ED6585" w14:textId="77777777" w:rsidR="00675010" w:rsidRPr="005D0796" w:rsidRDefault="005D0796" w:rsidP="005D0796">
      <w:pPr>
        <w:spacing w:line="360" w:lineRule="auto"/>
        <w:rPr>
          <w:rFonts w:ascii="Calibri" w:hAnsi="Calibri" w:cs="Calibri"/>
          <w:sz w:val="22"/>
          <w:szCs w:val="22"/>
        </w:rPr>
      </w:pPr>
      <w:r w:rsidRPr="005D0796">
        <w:rPr>
          <w:rFonts w:ascii="Calibri" w:hAnsi="Calibri" w:cs="Calibri"/>
          <w:sz w:val="22"/>
          <w:szCs w:val="22"/>
        </w:rPr>
        <w:t xml:space="preserve">The committee is responsible for identifying the key communication processes in </w:t>
      </w:r>
      <w:r w:rsidR="00202469">
        <w:rPr>
          <w:rFonts w:ascii="Calibri" w:hAnsi="Calibri" w:cs="Calibri"/>
          <w:sz w:val="22"/>
          <w:szCs w:val="22"/>
        </w:rPr>
        <w:t>Biomedical ltd</w:t>
      </w:r>
      <w:r w:rsidRPr="005D0796">
        <w:rPr>
          <w:rFonts w:ascii="Calibri" w:hAnsi="Calibri" w:cs="Calibri"/>
          <w:sz w:val="22"/>
          <w:szCs w:val="22"/>
        </w:rPr>
        <w:t>. Information communication and transfer methods are different according to the type of information and might include using computer systems, designed quality system documents and conducting internal meetings at different organizational levels.</w:t>
      </w:r>
    </w:p>
    <w:p w14:paraId="025C7D95" w14:textId="77777777" w:rsidR="005D0796" w:rsidRPr="005D0796" w:rsidRDefault="00202469" w:rsidP="00202469">
      <w:pPr>
        <w:spacing w:line="360" w:lineRule="auto"/>
        <w:contextualSpacing/>
        <w:rPr>
          <w:rFonts w:ascii="Calibri" w:eastAsia="Calibri" w:hAnsi="Calibri" w:cs="Calibri"/>
          <w:sz w:val="22"/>
          <w:szCs w:val="22"/>
        </w:rPr>
      </w:pPr>
      <w:r>
        <w:rPr>
          <w:rFonts w:ascii="Calibri" w:eastAsia="Arial" w:hAnsi="Calibri" w:cs="Calibri"/>
          <w:b/>
          <w:sz w:val="22"/>
          <w:szCs w:val="22"/>
        </w:rPr>
        <w:t xml:space="preserve">5.6 </w:t>
      </w:r>
      <w:r w:rsidR="005D0796" w:rsidRPr="005D0796">
        <w:rPr>
          <w:rFonts w:ascii="Calibri" w:eastAsia="Arial" w:hAnsi="Calibri" w:cs="Calibri"/>
          <w:b/>
          <w:sz w:val="22"/>
          <w:szCs w:val="22"/>
        </w:rPr>
        <w:t>Management Review</w:t>
      </w:r>
    </w:p>
    <w:p w14:paraId="314A5D93" w14:textId="77777777" w:rsidR="005D0796" w:rsidRPr="005D0796" w:rsidRDefault="00202469" w:rsidP="00202469">
      <w:pPr>
        <w:spacing w:line="360" w:lineRule="auto"/>
        <w:contextualSpacing/>
        <w:rPr>
          <w:rFonts w:ascii="Calibri" w:eastAsia="Calibri" w:hAnsi="Calibri" w:cs="Calibri"/>
          <w:sz w:val="22"/>
          <w:szCs w:val="22"/>
        </w:rPr>
      </w:pPr>
      <w:r>
        <w:rPr>
          <w:rFonts w:ascii="Calibri" w:eastAsia="Arial" w:hAnsi="Calibri" w:cs="Calibri"/>
          <w:b/>
          <w:sz w:val="22"/>
          <w:szCs w:val="22"/>
        </w:rPr>
        <w:t>5.</w:t>
      </w:r>
      <w:r w:rsidR="005D0796" w:rsidRPr="005D0796">
        <w:rPr>
          <w:rFonts w:ascii="Calibri" w:eastAsia="Arial" w:hAnsi="Calibri" w:cs="Calibri"/>
          <w:b/>
          <w:sz w:val="22"/>
          <w:szCs w:val="22"/>
        </w:rPr>
        <w:t>6.1 General</w:t>
      </w:r>
    </w:p>
    <w:p w14:paraId="0CF49CD6" w14:textId="0BC23457" w:rsidR="00224646" w:rsidRPr="00802710" w:rsidRDefault="005D0796" w:rsidP="002E46BE">
      <w:pPr>
        <w:pStyle w:val="BodyTextIndent"/>
        <w:spacing w:before="0" w:beforeAutospacing="0" w:after="0" w:afterAutospacing="0" w:line="360" w:lineRule="auto"/>
        <w:ind w:left="0"/>
        <w:jc w:val="left"/>
        <w:rPr>
          <w:rFonts w:ascii="Calibri" w:hAnsi="Calibri" w:cs="Calibri"/>
          <w:sz w:val="22"/>
          <w:szCs w:val="22"/>
        </w:rPr>
      </w:pPr>
      <w:commentRangeStart w:id="10"/>
      <w:r w:rsidRPr="005D0796">
        <w:rPr>
          <w:rFonts w:ascii="Calibri" w:eastAsia="Arial" w:hAnsi="Calibri" w:cs="Calibri"/>
          <w:sz w:val="22"/>
          <w:szCs w:val="22"/>
        </w:rPr>
        <w:lastRenderedPageBreak/>
        <w:t xml:space="preserve">The </w:t>
      </w:r>
      <w:hyperlink r:id="rId13"/>
      <w:r w:rsidRPr="005D0796">
        <w:rPr>
          <w:rFonts w:ascii="Calibri" w:eastAsia="Arial" w:hAnsi="Calibri" w:cs="Calibri"/>
          <w:sz w:val="22"/>
          <w:szCs w:val="22"/>
        </w:rPr>
        <w:t>quality ma</w:t>
      </w:r>
      <w:r w:rsidR="00224646">
        <w:rPr>
          <w:rFonts w:ascii="Calibri" w:eastAsia="Arial" w:hAnsi="Calibri" w:cs="Calibri"/>
          <w:sz w:val="22"/>
          <w:szCs w:val="22"/>
        </w:rPr>
        <w:t>nagement system is reviewed at 12</w:t>
      </w:r>
      <w:r w:rsidRPr="005D0796">
        <w:rPr>
          <w:rFonts w:ascii="Calibri" w:eastAsia="Arial" w:hAnsi="Calibri" w:cs="Calibri"/>
          <w:sz w:val="22"/>
          <w:szCs w:val="22"/>
        </w:rPr>
        <w:t xml:space="preserve"> months interval</w:t>
      </w:r>
      <w:commentRangeEnd w:id="10"/>
      <w:r w:rsidR="00DF734D" w:rsidRPr="005D0796">
        <w:rPr>
          <w:rStyle w:val="CommentReference"/>
          <w:rFonts w:ascii="Calibri" w:eastAsia="Arial" w:hAnsi="Calibri" w:cs="Calibri"/>
          <w:sz w:val="22"/>
          <w:szCs w:val="22"/>
        </w:rPr>
        <w:commentReference w:id="10"/>
      </w:r>
      <w:r w:rsidRPr="005D0796">
        <w:rPr>
          <w:rFonts w:ascii="Calibri" w:eastAsia="Arial" w:hAnsi="Calibri" w:cs="Calibri"/>
          <w:sz w:val="22"/>
          <w:szCs w:val="22"/>
        </w:rPr>
        <w:t xml:space="preserve"> to ensure its continuous suitability, adequacy and effectiveness. It also includes opportunities for improvement and required changes in quality policy and quality objective.</w:t>
      </w:r>
      <w:r w:rsidR="00224646" w:rsidRPr="00224646">
        <w:rPr>
          <w:rFonts w:ascii="Calibri" w:hAnsi="Calibri" w:cs="Calibri"/>
          <w:sz w:val="22"/>
          <w:szCs w:val="22"/>
        </w:rPr>
        <w:t xml:space="preserve"> </w:t>
      </w:r>
      <w:r w:rsidR="00224646">
        <w:rPr>
          <w:rFonts w:ascii="Calibri" w:hAnsi="Calibri" w:cs="Calibri"/>
          <w:sz w:val="22"/>
          <w:szCs w:val="22"/>
        </w:rPr>
        <w:t>Superintendent Pharmacist/Factory Manager is responsible to organize the M</w:t>
      </w:r>
      <w:r w:rsidR="00224646" w:rsidRPr="00802710">
        <w:rPr>
          <w:rFonts w:ascii="Calibri" w:hAnsi="Calibri" w:cs="Calibri"/>
          <w:sz w:val="22"/>
          <w:szCs w:val="22"/>
        </w:rPr>
        <w:t>anagement review meetings, which includes preparing the agenda, presentation of the data, minutes of meeting and action plan.</w:t>
      </w:r>
      <w:r w:rsidR="00224646">
        <w:rPr>
          <w:rFonts w:ascii="Calibri" w:hAnsi="Calibri" w:cs="Calibri"/>
          <w:sz w:val="22"/>
          <w:szCs w:val="22"/>
        </w:rPr>
        <w:t xml:space="preserve"> (</w:t>
      </w:r>
      <w:r w:rsidR="00224646" w:rsidRPr="00DF734D">
        <w:rPr>
          <w:rFonts w:ascii="Calibri" w:hAnsi="Calibri" w:cs="Calibri"/>
          <w:b/>
          <w:bCs/>
          <w:sz w:val="22"/>
          <w:szCs w:val="22"/>
        </w:rPr>
        <w:t xml:space="preserve">BML- </w:t>
      </w:r>
      <w:r w:rsidR="00DF734D" w:rsidRPr="00DF734D">
        <w:rPr>
          <w:rFonts w:ascii="Calibri" w:hAnsi="Calibri" w:cs="Calibri"/>
          <w:b/>
          <w:bCs/>
          <w:sz w:val="22"/>
          <w:szCs w:val="22"/>
        </w:rPr>
        <w:t>QDG-</w:t>
      </w:r>
      <w:r w:rsidR="00224646" w:rsidRPr="00DF734D">
        <w:rPr>
          <w:rFonts w:ascii="Calibri" w:hAnsi="Calibri" w:cs="Calibri"/>
          <w:b/>
          <w:bCs/>
          <w:sz w:val="22"/>
          <w:szCs w:val="22"/>
        </w:rPr>
        <w:t>QA-</w:t>
      </w:r>
      <w:r w:rsidR="00DF734D" w:rsidRPr="00DF734D">
        <w:rPr>
          <w:rFonts w:ascii="Calibri" w:hAnsi="Calibri" w:cs="Calibri"/>
          <w:b/>
          <w:bCs/>
          <w:sz w:val="22"/>
          <w:szCs w:val="22"/>
        </w:rPr>
        <w:t>0</w:t>
      </w:r>
      <w:r w:rsidR="00224646" w:rsidRPr="00DF734D">
        <w:rPr>
          <w:rFonts w:ascii="Calibri" w:hAnsi="Calibri" w:cs="Calibri"/>
          <w:b/>
          <w:bCs/>
          <w:sz w:val="22"/>
          <w:szCs w:val="22"/>
        </w:rPr>
        <w:t>80)</w:t>
      </w:r>
      <w:r w:rsidR="00224646">
        <w:rPr>
          <w:rFonts w:ascii="Calibri" w:hAnsi="Calibri" w:cs="Calibri"/>
          <w:sz w:val="22"/>
          <w:szCs w:val="22"/>
        </w:rPr>
        <w:t xml:space="preserve"> </w:t>
      </w:r>
    </w:p>
    <w:p w14:paraId="1F316C5A" w14:textId="77777777" w:rsidR="00224646" w:rsidRDefault="00224646" w:rsidP="001C6B6B">
      <w:pPr>
        <w:pStyle w:val="BodyTextIndent"/>
        <w:spacing w:before="0" w:beforeAutospacing="0" w:after="0" w:afterAutospacing="0" w:line="360" w:lineRule="auto"/>
        <w:ind w:left="0"/>
        <w:jc w:val="left"/>
        <w:rPr>
          <w:rFonts w:ascii="Calibri" w:hAnsi="Calibri" w:cs="Calibri"/>
          <w:sz w:val="22"/>
          <w:szCs w:val="22"/>
        </w:rPr>
      </w:pPr>
      <w:r w:rsidRPr="00802710">
        <w:rPr>
          <w:rFonts w:ascii="Calibri" w:hAnsi="Calibri" w:cs="Calibri"/>
          <w:sz w:val="22"/>
          <w:szCs w:val="22"/>
        </w:rPr>
        <w:t>Emergency</w:t>
      </w:r>
      <w:r>
        <w:rPr>
          <w:rFonts w:ascii="Calibri" w:hAnsi="Calibri" w:cs="Calibri"/>
          <w:sz w:val="22"/>
          <w:szCs w:val="22"/>
        </w:rPr>
        <w:t xml:space="preserve"> Management review meeting </w:t>
      </w:r>
      <w:r w:rsidRPr="00802710">
        <w:rPr>
          <w:rFonts w:ascii="Calibri" w:hAnsi="Calibri" w:cs="Calibri"/>
          <w:sz w:val="22"/>
          <w:szCs w:val="22"/>
        </w:rPr>
        <w:t>may be called when necessary by the Superintendent Pharmacist</w:t>
      </w:r>
      <w:r>
        <w:rPr>
          <w:rFonts w:ascii="Calibri" w:hAnsi="Calibri" w:cs="Calibri"/>
          <w:sz w:val="22"/>
          <w:szCs w:val="22"/>
        </w:rPr>
        <w:t>. The minutes derived from the M</w:t>
      </w:r>
      <w:r w:rsidRPr="00802710">
        <w:rPr>
          <w:rFonts w:ascii="Calibri" w:hAnsi="Calibri" w:cs="Calibri"/>
          <w:sz w:val="22"/>
          <w:szCs w:val="22"/>
        </w:rPr>
        <w:t>anagement review meeting shall be appropriately documented.</w:t>
      </w:r>
    </w:p>
    <w:p w14:paraId="46166B6C" w14:textId="77777777" w:rsidR="001C6B6B" w:rsidRDefault="001C6B6B" w:rsidP="001C6B6B">
      <w:pPr>
        <w:pStyle w:val="BodyTextIndent"/>
        <w:spacing w:before="0" w:beforeAutospacing="0" w:after="0" w:afterAutospacing="0" w:line="360" w:lineRule="auto"/>
        <w:ind w:left="0"/>
        <w:jc w:val="left"/>
        <w:rPr>
          <w:rFonts w:ascii="Calibri" w:hAnsi="Calibri" w:cs="Calibri"/>
          <w:sz w:val="22"/>
          <w:szCs w:val="22"/>
        </w:rPr>
      </w:pPr>
    </w:p>
    <w:p w14:paraId="6523E6F3" w14:textId="77777777" w:rsidR="00224646" w:rsidRDefault="00224646" w:rsidP="002E46BE">
      <w:pPr>
        <w:pStyle w:val="BodyTextIndent"/>
        <w:spacing w:before="0" w:beforeAutospacing="0" w:after="0" w:afterAutospacing="0"/>
        <w:ind w:left="0"/>
        <w:jc w:val="left"/>
        <w:rPr>
          <w:rFonts w:ascii="Calibri" w:hAnsi="Calibri" w:cs="Calibri"/>
          <w:sz w:val="22"/>
          <w:szCs w:val="22"/>
        </w:rPr>
      </w:pPr>
      <w:r>
        <w:rPr>
          <w:rFonts w:ascii="Calibri" w:hAnsi="Calibri" w:cs="Calibri"/>
          <w:sz w:val="22"/>
          <w:szCs w:val="22"/>
        </w:rPr>
        <w:t>The M</w:t>
      </w:r>
      <w:r w:rsidRPr="00802710">
        <w:rPr>
          <w:rFonts w:ascii="Calibri" w:hAnsi="Calibri" w:cs="Calibri"/>
          <w:sz w:val="22"/>
          <w:szCs w:val="22"/>
        </w:rPr>
        <w:t>anagement review meeting consists of the following members</w:t>
      </w:r>
      <w:r>
        <w:rPr>
          <w:rFonts w:ascii="Calibri" w:hAnsi="Calibri" w:cs="Calibri"/>
          <w:sz w:val="22"/>
          <w:szCs w:val="22"/>
        </w:rPr>
        <w:t>;</w:t>
      </w:r>
    </w:p>
    <w:p w14:paraId="2D5FD484" w14:textId="77777777" w:rsidR="00224646" w:rsidRDefault="00224646" w:rsidP="002E46BE">
      <w:pPr>
        <w:pStyle w:val="BodyTextIndent"/>
        <w:numPr>
          <w:ilvl w:val="0"/>
          <w:numId w:val="38"/>
        </w:numPr>
        <w:spacing w:before="0" w:beforeAutospacing="0"/>
        <w:jc w:val="left"/>
        <w:rPr>
          <w:rFonts w:ascii="Calibri" w:hAnsi="Calibri" w:cs="Calibri"/>
          <w:sz w:val="22"/>
          <w:szCs w:val="22"/>
        </w:rPr>
      </w:pPr>
      <w:r>
        <w:rPr>
          <w:rFonts w:ascii="Calibri" w:hAnsi="Calibri" w:cs="Calibri"/>
          <w:sz w:val="22"/>
          <w:szCs w:val="22"/>
        </w:rPr>
        <w:t>Chairman</w:t>
      </w:r>
    </w:p>
    <w:p w14:paraId="5068966E" w14:textId="77777777" w:rsidR="00224646"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Managing Director</w:t>
      </w:r>
    </w:p>
    <w:p w14:paraId="575FE8EE" w14:textId="77777777" w:rsidR="00224646"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Executive Directors</w:t>
      </w:r>
    </w:p>
    <w:p w14:paraId="1577CCAD" w14:textId="77777777" w:rsidR="00224646"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Superintendent Pharmacist/Factory Manager</w:t>
      </w:r>
    </w:p>
    <w:p w14:paraId="2FF3D700" w14:textId="77777777" w:rsidR="00224646" w:rsidRPr="00802710"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Production Manager</w:t>
      </w:r>
    </w:p>
    <w:p w14:paraId="388BDFC9" w14:textId="77777777" w:rsidR="00224646" w:rsidRDefault="00224646" w:rsidP="002C4D1B">
      <w:pPr>
        <w:pStyle w:val="BodyTextIndent"/>
        <w:numPr>
          <w:ilvl w:val="0"/>
          <w:numId w:val="38"/>
        </w:numPr>
        <w:jc w:val="left"/>
        <w:rPr>
          <w:rFonts w:ascii="Calibri" w:hAnsi="Calibri" w:cs="Calibri"/>
          <w:sz w:val="22"/>
          <w:szCs w:val="22"/>
        </w:rPr>
      </w:pPr>
      <w:r w:rsidRPr="00802710">
        <w:rPr>
          <w:rFonts w:ascii="Calibri" w:hAnsi="Calibri" w:cs="Calibri"/>
          <w:sz w:val="22"/>
          <w:szCs w:val="22"/>
        </w:rPr>
        <w:t>Quality Assurance Manager</w:t>
      </w:r>
    </w:p>
    <w:p w14:paraId="6914F21E" w14:textId="77777777" w:rsidR="00224646"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Finance Manager</w:t>
      </w:r>
    </w:p>
    <w:p w14:paraId="63994967" w14:textId="77777777" w:rsidR="00224646"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Admin Manager</w:t>
      </w:r>
    </w:p>
    <w:p w14:paraId="0AA1F2D3" w14:textId="77777777" w:rsidR="00224646" w:rsidRPr="00802710" w:rsidRDefault="00224646" w:rsidP="002C4D1B">
      <w:pPr>
        <w:pStyle w:val="BodyTextIndent"/>
        <w:numPr>
          <w:ilvl w:val="0"/>
          <w:numId w:val="38"/>
        </w:numPr>
        <w:jc w:val="left"/>
        <w:rPr>
          <w:rFonts w:ascii="Calibri" w:hAnsi="Calibri" w:cs="Calibri"/>
          <w:sz w:val="22"/>
          <w:szCs w:val="22"/>
        </w:rPr>
      </w:pPr>
      <w:r>
        <w:rPr>
          <w:rFonts w:ascii="Calibri" w:hAnsi="Calibri" w:cs="Calibri"/>
          <w:sz w:val="22"/>
          <w:szCs w:val="22"/>
        </w:rPr>
        <w:t>Chief Engineer</w:t>
      </w:r>
    </w:p>
    <w:p w14:paraId="01ED4C8B" w14:textId="77777777" w:rsidR="00224646" w:rsidRPr="00802710" w:rsidRDefault="00224646" w:rsidP="002C4D1B">
      <w:pPr>
        <w:pStyle w:val="BodyTextIndent"/>
        <w:numPr>
          <w:ilvl w:val="0"/>
          <w:numId w:val="38"/>
        </w:numPr>
        <w:jc w:val="left"/>
        <w:rPr>
          <w:rFonts w:ascii="Calibri" w:hAnsi="Calibri" w:cs="Calibri"/>
          <w:sz w:val="22"/>
          <w:szCs w:val="22"/>
        </w:rPr>
      </w:pPr>
      <w:r w:rsidRPr="00802710">
        <w:rPr>
          <w:rFonts w:ascii="Calibri" w:hAnsi="Calibri" w:cs="Calibri"/>
          <w:sz w:val="22"/>
          <w:szCs w:val="22"/>
        </w:rPr>
        <w:t>Production Pharmacist</w:t>
      </w:r>
    </w:p>
    <w:p w14:paraId="079E1357" w14:textId="77777777" w:rsidR="00224646" w:rsidRPr="00802710" w:rsidRDefault="00224646" w:rsidP="002C4D1B">
      <w:pPr>
        <w:pStyle w:val="BodyTextIndent"/>
        <w:numPr>
          <w:ilvl w:val="0"/>
          <w:numId w:val="38"/>
        </w:numPr>
        <w:spacing w:before="240"/>
        <w:jc w:val="left"/>
        <w:rPr>
          <w:rFonts w:ascii="Calibri" w:hAnsi="Calibri" w:cs="Calibri"/>
          <w:sz w:val="22"/>
          <w:szCs w:val="22"/>
        </w:rPr>
      </w:pPr>
      <w:r w:rsidRPr="00802710">
        <w:rPr>
          <w:rFonts w:ascii="Calibri" w:hAnsi="Calibri" w:cs="Calibri"/>
          <w:sz w:val="22"/>
          <w:szCs w:val="22"/>
        </w:rPr>
        <w:t xml:space="preserve">Process Internal Auditor </w:t>
      </w:r>
    </w:p>
    <w:p w14:paraId="5658B5D7" w14:textId="77777777" w:rsidR="00224646" w:rsidRPr="002E46BE" w:rsidRDefault="00224646" w:rsidP="002E46BE">
      <w:pPr>
        <w:pStyle w:val="BodyTextIndent"/>
        <w:numPr>
          <w:ilvl w:val="0"/>
          <w:numId w:val="38"/>
        </w:numPr>
        <w:tabs>
          <w:tab w:val="left" w:pos="720"/>
          <w:tab w:val="left" w:pos="1170"/>
        </w:tabs>
        <w:spacing w:before="0" w:beforeAutospacing="0" w:after="120" w:afterAutospacing="0"/>
        <w:jc w:val="left"/>
        <w:rPr>
          <w:rFonts w:ascii="Calibri" w:hAnsi="Calibri" w:cs="Calibri"/>
          <w:b/>
          <w:i/>
          <w:iCs/>
          <w:sz w:val="22"/>
          <w:szCs w:val="22"/>
        </w:rPr>
      </w:pPr>
      <w:r w:rsidRPr="001458BE">
        <w:rPr>
          <w:rFonts w:ascii="Calibri" w:hAnsi="Calibri" w:cs="Calibri"/>
          <w:sz w:val="22"/>
          <w:szCs w:val="22"/>
        </w:rPr>
        <w:t>Heads of units/department stores, purchasing, internal control/audit</w:t>
      </w:r>
      <w:r>
        <w:rPr>
          <w:rFonts w:ascii="Calibri" w:hAnsi="Calibri" w:cs="Calibri"/>
          <w:sz w:val="22"/>
          <w:szCs w:val="22"/>
        </w:rPr>
        <w:t>.</w:t>
      </w:r>
    </w:p>
    <w:p w14:paraId="2444E3A5" w14:textId="77777777" w:rsidR="005D0796" w:rsidRPr="005D0796" w:rsidRDefault="00224646" w:rsidP="005D0796">
      <w:pPr>
        <w:spacing w:line="360" w:lineRule="auto"/>
        <w:rPr>
          <w:rFonts w:ascii="Calibri" w:hAnsi="Calibri" w:cs="Calibri"/>
          <w:b/>
          <w:sz w:val="22"/>
          <w:szCs w:val="22"/>
        </w:rPr>
      </w:pPr>
      <w:r>
        <w:rPr>
          <w:rFonts w:ascii="Calibri" w:hAnsi="Calibri" w:cs="Calibri"/>
          <w:b/>
          <w:sz w:val="22"/>
          <w:szCs w:val="22"/>
        </w:rPr>
        <w:t xml:space="preserve">5.6.2 </w:t>
      </w:r>
      <w:r w:rsidR="005D0796" w:rsidRPr="005D0796">
        <w:rPr>
          <w:rFonts w:ascii="Calibri" w:hAnsi="Calibri" w:cs="Calibri"/>
          <w:b/>
          <w:sz w:val="22"/>
          <w:szCs w:val="22"/>
        </w:rPr>
        <w:t>Management review input includes:</w:t>
      </w:r>
    </w:p>
    <w:p w14:paraId="01DE06BD"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Results of audits (Internal and External),</w:t>
      </w:r>
    </w:p>
    <w:p w14:paraId="3DB53350"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Customers’ feedback,</w:t>
      </w:r>
    </w:p>
    <w:p w14:paraId="6B7E55CF"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Status of Corrective and Preventive Actions,</w:t>
      </w:r>
    </w:p>
    <w:p w14:paraId="68AEDD8F"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Quality Policy and Quality Objectives,</w:t>
      </w:r>
    </w:p>
    <w:p w14:paraId="17769E6E"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Recommendations for improvement,</w:t>
      </w:r>
    </w:p>
    <w:p w14:paraId="3CA88F85"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Process Performance and Product Conformity,</w:t>
      </w:r>
    </w:p>
    <w:p w14:paraId="2996A594"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Planned changes that could affect the quality management systems,</w:t>
      </w:r>
    </w:p>
    <w:p w14:paraId="135AE474" w14:textId="77777777" w:rsidR="005D0796" w:rsidRPr="005D0796" w:rsidRDefault="005D0796" w:rsidP="002C4D1B">
      <w:pPr>
        <w:numPr>
          <w:ilvl w:val="0"/>
          <w:numId w:val="54"/>
        </w:numPr>
        <w:spacing w:after="160" w:line="360" w:lineRule="auto"/>
        <w:contextualSpacing/>
        <w:rPr>
          <w:rFonts w:ascii="Calibri" w:eastAsia="Calibri" w:hAnsi="Calibri" w:cs="Calibri"/>
          <w:sz w:val="22"/>
          <w:szCs w:val="22"/>
        </w:rPr>
      </w:pPr>
      <w:r w:rsidRPr="005D0796">
        <w:rPr>
          <w:rFonts w:ascii="Calibri" w:eastAsia="Calibri" w:hAnsi="Calibri" w:cs="Calibri"/>
          <w:sz w:val="22"/>
          <w:szCs w:val="22"/>
        </w:rPr>
        <w:t>Follow-up actions from earlier management reviews.</w:t>
      </w:r>
    </w:p>
    <w:p w14:paraId="20FAE6C5" w14:textId="77777777" w:rsidR="005D0796" w:rsidRPr="005D0796" w:rsidRDefault="00224646" w:rsidP="002E46BE">
      <w:pPr>
        <w:spacing w:after="120" w:line="259" w:lineRule="auto"/>
        <w:rPr>
          <w:rFonts w:ascii="Calibri" w:eastAsia="Calibri" w:hAnsi="Calibri" w:cs="Calibri"/>
          <w:b/>
          <w:sz w:val="22"/>
          <w:szCs w:val="22"/>
        </w:rPr>
      </w:pPr>
      <w:r>
        <w:rPr>
          <w:rFonts w:ascii="Calibri" w:eastAsia="Calibri" w:hAnsi="Calibri" w:cs="Calibri"/>
          <w:b/>
          <w:sz w:val="22"/>
          <w:szCs w:val="22"/>
        </w:rPr>
        <w:lastRenderedPageBreak/>
        <w:t>5.6.3</w:t>
      </w:r>
      <w:r w:rsidR="005D0796" w:rsidRPr="005D0796">
        <w:rPr>
          <w:rFonts w:ascii="Calibri" w:eastAsia="Calibri" w:hAnsi="Calibri" w:cs="Calibri"/>
          <w:b/>
          <w:sz w:val="22"/>
          <w:szCs w:val="22"/>
        </w:rPr>
        <w:t xml:space="preserve"> Management Review output</w:t>
      </w:r>
    </w:p>
    <w:p w14:paraId="5473E8FC" w14:textId="77777777" w:rsidR="005D0796" w:rsidRPr="005D0796" w:rsidRDefault="005D0796" w:rsidP="002E46BE">
      <w:pPr>
        <w:spacing w:after="120" w:line="259" w:lineRule="auto"/>
        <w:rPr>
          <w:rFonts w:ascii="Calibri" w:eastAsia="Calibri" w:hAnsi="Calibri" w:cs="Calibri"/>
          <w:sz w:val="22"/>
          <w:szCs w:val="22"/>
        </w:rPr>
      </w:pPr>
      <w:r w:rsidRPr="005D0796">
        <w:rPr>
          <w:rFonts w:ascii="Calibri" w:eastAsia="Calibri" w:hAnsi="Calibri" w:cs="Calibri"/>
          <w:sz w:val="22"/>
          <w:szCs w:val="22"/>
        </w:rPr>
        <w:t xml:space="preserve">During these review meetings, management will identify appropriate actions to be taken regarding the following issues: </w:t>
      </w:r>
    </w:p>
    <w:p w14:paraId="7DBDE814"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w:t>
      </w:r>
      <w:r w:rsidRPr="005D0796">
        <w:rPr>
          <w:rFonts w:ascii="Calibri" w:eastAsia="Calibri" w:hAnsi="Calibri" w:cs="Calibri"/>
          <w:sz w:val="22"/>
          <w:szCs w:val="22"/>
        </w:rPr>
        <w:tab/>
        <w:t>Improvement of the effectiveness of the quality management system and its processes.</w:t>
      </w:r>
    </w:p>
    <w:p w14:paraId="797D53FA"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w:t>
      </w:r>
      <w:r w:rsidRPr="005D0796">
        <w:rPr>
          <w:rFonts w:ascii="Calibri" w:eastAsia="Calibri" w:hAnsi="Calibri" w:cs="Calibri"/>
          <w:sz w:val="22"/>
          <w:szCs w:val="22"/>
        </w:rPr>
        <w:tab/>
        <w:t xml:space="preserve">Improvement of product related to customer requirements. </w:t>
      </w:r>
    </w:p>
    <w:p w14:paraId="580BA2D1"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w:t>
      </w:r>
      <w:r w:rsidRPr="005D0796">
        <w:rPr>
          <w:rFonts w:ascii="Calibri" w:eastAsia="Calibri" w:hAnsi="Calibri" w:cs="Calibri"/>
          <w:sz w:val="22"/>
          <w:szCs w:val="22"/>
        </w:rPr>
        <w:tab/>
        <w:t xml:space="preserve">Improvement in the level of service provided to our customers. </w:t>
      </w:r>
    </w:p>
    <w:p w14:paraId="517215A6"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w:t>
      </w:r>
      <w:r w:rsidRPr="005D0796">
        <w:rPr>
          <w:rFonts w:ascii="Calibri" w:eastAsia="Calibri" w:hAnsi="Calibri" w:cs="Calibri"/>
          <w:sz w:val="22"/>
          <w:szCs w:val="22"/>
        </w:rPr>
        <w:tab/>
        <w:t xml:space="preserve">Required resources. </w:t>
      </w:r>
    </w:p>
    <w:p w14:paraId="20B56676" w14:textId="77777777" w:rsidR="005D0796" w:rsidRPr="005D0796" w:rsidRDefault="005D0796" w:rsidP="005D0796">
      <w:pPr>
        <w:spacing w:after="160" w:line="259" w:lineRule="auto"/>
        <w:rPr>
          <w:rFonts w:ascii="Calibri" w:eastAsia="Calibri" w:hAnsi="Calibri" w:cs="Calibri"/>
          <w:sz w:val="22"/>
          <w:szCs w:val="22"/>
        </w:rPr>
      </w:pPr>
      <w:r w:rsidRPr="005D0796">
        <w:rPr>
          <w:rFonts w:ascii="Calibri" w:eastAsia="Calibri" w:hAnsi="Calibri" w:cs="Calibri"/>
          <w:sz w:val="22"/>
          <w:szCs w:val="22"/>
        </w:rPr>
        <w:t>•</w:t>
      </w:r>
      <w:r w:rsidRPr="005D0796">
        <w:rPr>
          <w:rFonts w:ascii="Calibri" w:eastAsia="Calibri" w:hAnsi="Calibri" w:cs="Calibri"/>
          <w:sz w:val="22"/>
          <w:szCs w:val="22"/>
        </w:rPr>
        <w:tab/>
        <w:t xml:space="preserve">Establishment of Company Objectives and Improvement plan. </w:t>
      </w:r>
    </w:p>
    <w:p w14:paraId="6A287895" w14:textId="77777777" w:rsidR="00D6768A" w:rsidRDefault="005D0796" w:rsidP="00D6768A">
      <w:pPr>
        <w:spacing w:after="160" w:line="259" w:lineRule="auto"/>
        <w:rPr>
          <w:rFonts w:ascii="Calibri" w:eastAsia="Calibri" w:hAnsi="Calibri" w:cs="Calibri"/>
          <w:sz w:val="22"/>
          <w:szCs w:val="22"/>
        </w:rPr>
      </w:pPr>
      <w:r w:rsidRPr="005D0796">
        <w:rPr>
          <w:rFonts w:ascii="Calibri" w:eastAsia="Calibri" w:hAnsi="Calibri" w:cs="Calibri"/>
          <w:sz w:val="22"/>
          <w:szCs w:val="22"/>
        </w:rPr>
        <w:t>Responsibility for required actions is assigned to members of the management review team. Any decisions made during the meeting, assigned actions and their due dates are recorded in the minutes of management review</w:t>
      </w:r>
    </w:p>
    <w:p w14:paraId="2DA6E36B" w14:textId="77777777" w:rsidR="00D6768A" w:rsidRPr="002E46BE" w:rsidRDefault="00D6768A" w:rsidP="00D6768A">
      <w:pPr>
        <w:spacing w:after="160" w:line="259" w:lineRule="auto"/>
        <w:rPr>
          <w:rFonts w:ascii="Calibri" w:eastAsia="Calibri" w:hAnsi="Calibri" w:cs="Calibri"/>
          <w:b/>
          <w:sz w:val="22"/>
          <w:szCs w:val="22"/>
        </w:rPr>
      </w:pPr>
      <w:r w:rsidRPr="002E46BE">
        <w:rPr>
          <w:rFonts w:ascii="Calibri" w:eastAsia="Calibri" w:hAnsi="Calibri" w:cs="Calibri"/>
          <w:b/>
          <w:sz w:val="22"/>
          <w:szCs w:val="22"/>
        </w:rPr>
        <w:t>SECTION 6</w:t>
      </w:r>
    </w:p>
    <w:p w14:paraId="766F39F0" w14:textId="77777777" w:rsidR="00E56D5B" w:rsidRPr="00D6768A" w:rsidRDefault="00E56D5B" w:rsidP="00D6768A">
      <w:pPr>
        <w:spacing w:after="160" w:line="259" w:lineRule="auto"/>
        <w:rPr>
          <w:rFonts w:ascii="Calibri" w:eastAsia="Calibri" w:hAnsi="Calibri" w:cs="Calibri"/>
          <w:b/>
          <w:sz w:val="22"/>
          <w:szCs w:val="22"/>
        </w:rPr>
      </w:pPr>
      <w:r w:rsidRPr="00802710">
        <w:rPr>
          <w:rFonts w:ascii="Calibri" w:hAnsi="Calibri" w:cs="Calibri"/>
          <w:sz w:val="22"/>
          <w:szCs w:val="22"/>
        </w:rPr>
        <w:t xml:space="preserve"> </w:t>
      </w:r>
      <w:r w:rsidRPr="00D6768A">
        <w:rPr>
          <w:rFonts w:ascii="Calibri" w:hAnsi="Calibri" w:cs="Calibri"/>
          <w:b/>
          <w:sz w:val="22"/>
          <w:szCs w:val="22"/>
        </w:rPr>
        <w:t>Resource management</w:t>
      </w:r>
    </w:p>
    <w:p w14:paraId="240EA3A0" w14:textId="77777777" w:rsidR="00E56D5B" w:rsidRPr="00802710" w:rsidRDefault="00E56D5B" w:rsidP="00B74D6E">
      <w:pPr>
        <w:pStyle w:val="ISOHeading2"/>
        <w:spacing w:after="0"/>
        <w:ind w:left="0" w:right="-360" w:firstLine="0"/>
        <w:rPr>
          <w:rFonts w:ascii="Calibri" w:hAnsi="Calibri" w:cs="Calibri"/>
          <w:b/>
          <w:i/>
          <w:iCs/>
          <w:sz w:val="22"/>
          <w:szCs w:val="22"/>
        </w:rPr>
      </w:pPr>
      <w:r w:rsidRPr="00802710">
        <w:rPr>
          <w:rFonts w:ascii="Calibri" w:hAnsi="Calibri" w:cs="Calibri"/>
          <w:b/>
          <w:i/>
          <w:iCs/>
          <w:sz w:val="22"/>
          <w:szCs w:val="22"/>
        </w:rPr>
        <w:t xml:space="preserve">6.1. </w:t>
      </w:r>
      <w:r w:rsidR="00ED2E4E">
        <w:rPr>
          <w:rFonts w:ascii="Calibri" w:hAnsi="Calibri" w:cs="Calibri"/>
          <w:b/>
          <w:i/>
          <w:iCs/>
          <w:sz w:val="22"/>
          <w:szCs w:val="22"/>
        </w:rPr>
        <w:t xml:space="preserve">    </w:t>
      </w:r>
      <w:r w:rsidRPr="00802710">
        <w:rPr>
          <w:rFonts w:ascii="Calibri" w:hAnsi="Calibri" w:cs="Calibri"/>
          <w:b/>
          <w:i/>
          <w:iCs/>
          <w:sz w:val="22"/>
          <w:szCs w:val="22"/>
        </w:rPr>
        <w:t>Provision of resources</w:t>
      </w:r>
    </w:p>
    <w:p w14:paraId="60A7F947" w14:textId="77777777" w:rsidR="00E56D5B" w:rsidRPr="00802710" w:rsidRDefault="007F7790" w:rsidP="00625FCB">
      <w:pPr>
        <w:pStyle w:val="ISOHeading2"/>
        <w:tabs>
          <w:tab w:val="left" w:pos="720"/>
        </w:tabs>
        <w:spacing w:after="0"/>
        <w:ind w:right="-36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determine</w:t>
      </w:r>
      <w:r w:rsidRPr="00802710">
        <w:rPr>
          <w:rFonts w:ascii="Calibri" w:hAnsi="Calibri" w:cs="Calibri"/>
          <w:sz w:val="22"/>
          <w:szCs w:val="22"/>
        </w:rPr>
        <w:t>s</w:t>
      </w:r>
      <w:r w:rsidR="00112620" w:rsidRPr="00802710">
        <w:rPr>
          <w:rFonts w:ascii="Calibri" w:hAnsi="Calibri" w:cs="Calibri"/>
          <w:sz w:val="22"/>
          <w:szCs w:val="22"/>
        </w:rPr>
        <w:t xml:space="preserve"> and provide the resources</w:t>
      </w:r>
      <w:r w:rsidR="00E56D5B" w:rsidRPr="00802710">
        <w:rPr>
          <w:rFonts w:ascii="Calibri" w:hAnsi="Calibri" w:cs="Calibri"/>
          <w:sz w:val="22"/>
          <w:szCs w:val="22"/>
        </w:rPr>
        <w:t xml:space="preserve"> </w:t>
      </w:r>
      <w:r w:rsidR="00112620" w:rsidRPr="00802710">
        <w:rPr>
          <w:rFonts w:ascii="Calibri" w:hAnsi="Calibri" w:cs="Calibri"/>
          <w:sz w:val="22"/>
          <w:szCs w:val="22"/>
        </w:rPr>
        <w:t>through planning and budgeting needed;</w:t>
      </w:r>
    </w:p>
    <w:p w14:paraId="271315ED" w14:textId="77777777" w:rsidR="00E56D5B" w:rsidRPr="00802710" w:rsidRDefault="00B770A1" w:rsidP="00625FCB">
      <w:pPr>
        <w:pStyle w:val="ISOText1"/>
        <w:numPr>
          <w:ilvl w:val="0"/>
          <w:numId w:val="2"/>
        </w:numPr>
        <w:tabs>
          <w:tab w:val="left" w:pos="1080"/>
        </w:tabs>
        <w:spacing w:line="240" w:lineRule="auto"/>
        <w:ind w:left="108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implement and maintain the quality management system and continually improve its effectiveness, and</w:t>
      </w:r>
    </w:p>
    <w:p w14:paraId="223CE59D" w14:textId="77777777" w:rsidR="0067609D" w:rsidRDefault="00B770A1" w:rsidP="0067609D">
      <w:pPr>
        <w:pStyle w:val="ISOText1"/>
        <w:numPr>
          <w:ilvl w:val="0"/>
          <w:numId w:val="2"/>
        </w:numPr>
        <w:tabs>
          <w:tab w:val="left" w:pos="1080"/>
        </w:tabs>
        <w:spacing w:line="240" w:lineRule="auto"/>
        <w:ind w:left="108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 xml:space="preserve">o enhance customer satisfaction by meeting customer requirements and regulatory requirements. </w:t>
      </w:r>
    </w:p>
    <w:p w14:paraId="15417A93" w14:textId="77777777" w:rsidR="00112620" w:rsidRPr="0067609D" w:rsidRDefault="000C742C" w:rsidP="0067609D">
      <w:pPr>
        <w:pStyle w:val="ISOText1"/>
        <w:tabs>
          <w:tab w:val="left" w:pos="1080"/>
        </w:tabs>
        <w:spacing w:line="240" w:lineRule="auto"/>
        <w:ind w:left="0"/>
        <w:rPr>
          <w:rFonts w:ascii="Calibri" w:hAnsi="Calibri" w:cs="Calibri"/>
          <w:sz w:val="22"/>
          <w:szCs w:val="22"/>
        </w:rPr>
      </w:pPr>
      <w:r w:rsidRPr="0067609D">
        <w:rPr>
          <w:rFonts w:ascii="Calibri" w:hAnsi="Calibri" w:cs="Calibri"/>
          <w:sz w:val="22"/>
          <w:szCs w:val="22"/>
        </w:rPr>
        <w:t>Company</w:t>
      </w:r>
      <w:r w:rsidR="00112620" w:rsidRPr="0067609D">
        <w:rPr>
          <w:rFonts w:ascii="Calibri" w:hAnsi="Calibri" w:cs="Calibri"/>
          <w:sz w:val="22"/>
          <w:szCs w:val="22"/>
        </w:rPr>
        <w:t xml:space="preserve"> recognizes human capital, infrastructure such as Power, buildin</w:t>
      </w:r>
      <w:r w:rsidR="002E46BE">
        <w:rPr>
          <w:rFonts w:ascii="Calibri" w:hAnsi="Calibri" w:cs="Calibri"/>
          <w:sz w:val="22"/>
          <w:szCs w:val="22"/>
        </w:rPr>
        <w:t>gs, equipment</w:t>
      </w:r>
      <w:r w:rsidR="00112620" w:rsidRPr="0067609D">
        <w:rPr>
          <w:rFonts w:ascii="Calibri" w:hAnsi="Calibri" w:cs="Calibri"/>
          <w:sz w:val="22"/>
          <w:szCs w:val="22"/>
        </w:rPr>
        <w:t xml:space="preserve"> and finance as resources.</w:t>
      </w:r>
    </w:p>
    <w:p w14:paraId="0C081845" w14:textId="77777777" w:rsidR="00E56D5B" w:rsidRPr="00802710" w:rsidRDefault="00E56D5B" w:rsidP="00B74D6E">
      <w:pPr>
        <w:pStyle w:val="ISOHeading2"/>
        <w:tabs>
          <w:tab w:val="clear" w:pos="900"/>
          <w:tab w:val="left" w:pos="720"/>
        </w:tabs>
        <w:ind w:left="0" w:firstLine="0"/>
        <w:rPr>
          <w:rFonts w:ascii="Calibri" w:hAnsi="Calibri" w:cs="Calibri"/>
          <w:b/>
          <w:i/>
          <w:iCs/>
          <w:sz w:val="22"/>
          <w:szCs w:val="22"/>
        </w:rPr>
      </w:pPr>
      <w:r w:rsidRPr="00802710">
        <w:rPr>
          <w:rFonts w:ascii="Calibri" w:hAnsi="Calibri" w:cs="Calibri"/>
          <w:b/>
          <w:i/>
          <w:iCs/>
          <w:sz w:val="22"/>
          <w:szCs w:val="22"/>
        </w:rPr>
        <w:t>6.2. Human resources</w:t>
      </w:r>
    </w:p>
    <w:p w14:paraId="2D97D1C1" w14:textId="77777777" w:rsidR="00E56D5B" w:rsidRPr="00802710" w:rsidRDefault="00E56D5B" w:rsidP="00B74D6E">
      <w:pPr>
        <w:pStyle w:val="ISOHeading2"/>
        <w:ind w:left="0" w:firstLine="0"/>
        <w:rPr>
          <w:rFonts w:ascii="Calibri" w:hAnsi="Calibri" w:cs="Calibri"/>
          <w:b/>
          <w:i/>
          <w:iCs/>
          <w:sz w:val="22"/>
          <w:szCs w:val="22"/>
        </w:rPr>
      </w:pPr>
      <w:r w:rsidRPr="00802710">
        <w:rPr>
          <w:rFonts w:ascii="Calibri" w:hAnsi="Calibri" w:cs="Calibri"/>
          <w:b/>
          <w:i/>
          <w:iCs/>
          <w:sz w:val="22"/>
          <w:szCs w:val="22"/>
        </w:rPr>
        <w:t>6.2.1. General</w:t>
      </w:r>
    </w:p>
    <w:p w14:paraId="3456A5EA" w14:textId="77777777" w:rsidR="00E56D5B" w:rsidRPr="00802710" w:rsidRDefault="00E56D5B" w:rsidP="002E46BE">
      <w:pPr>
        <w:pStyle w:val="ISOText1"/>
        <w:spacing w:line="240" w:lineRule="auto"/>
        <w:rPr>
          <w:rFonts w:ascii="Calibri" w:hAnsi="Calibri" w:cs="Calibri"/>
          <w:sz w:val="22"/>
          <w:szCs w:val="22"/>
        </w:rPr>
      </w:pPr>
      <w:r w:rsidRPr="00802710">
        <w:rPr>
          <w:rFonts w:ascii="Calibri" w:hAnsi="Calibri" w:cs="Calibri"/>
          <w:sz w:val="22"/>
          <w:szCs w:val="22"/>
        </w:rPr>
        <w:t>Personnel performing work affecting product quality shall be competent on the basis of appropriate academic qualification, training, skills, and experience.</w:t>
      </w:r>
    </w:p>
    <w:p w14:paraId="7B27E2D0" w14:textId="77777777" w:rsidR="00E56D5B" w:rsidRPr="00802710" w:rsidRDefault="00E56D5B" w:rsidP="00625FCB">
      <w:pPr>
        <w:pStyle w:val="ISOHeading2"/>
        <w:tabs>
          <w:tab w:val="clear" w:pos="900"/>
          <w:tab w:val="left" w:pos="720"/>
        </w:tabs>
        <w:ind w:left="720" w:hanging="720"/>
        <w:rPr>
          <w:rFonts w:ascii="Calibri" w:hAnsi="Calibri" w:cs="Calibri"/>
          <w:b/>
          <w:i/>
          <w:iCs/>
          <w:sz w:val="22"/>
          <w:szCs w:val="22"/>
        </w:rPr>
      </w:pPr>
      <w:r w:rsidRPr="00802710">
        <w:rPr>
          <w:rFonts w:ascii="Calibri" w:hAnsi="Calibri" w:cs="Calibri"/>
          <w:b/>
          <w:i/>
          <w:iCs/>
          <w:sz w:val="22"/>
          <w:szCs w:val="22"/>
        </w:rPr>
        <w:t>6.2.2. Competence</w:t>
      </w:r>
      <w:r w:rsidR="00605CA7" w:rsidRPr="00802710">
        <w:rPr>
          <w:rFonts w:ascii="Calibri" w:hAnsi="Calibri" w:cs="Calibri"/>
          <w:b/>
          <w:i/>
          <w:iCs/>
          <w:sz w:val="22"/>
          <w:szCs w:val="22"/>
        </w:rPr>
        <w:t xml:space="preserve">, </w:t>
      </w:r>
      <w:r w:rsidR="00B770A1">
        <w:rPr>
          <w:rFonts w:ascii="Calibri" w:hAnsi="Calibri" w:cs="Calibri"/>
          <w:b/>
          <w:i/>
          <w:iCs/>
          <w:sz w:val="22"/>
          <w:szCs w:val="22"/>
        </w:rPr>
        <w:t>T</w:t>
      </w:r>
      <w:r w:rsidRPr="00802710">
        <w:rPr>
          <w:rFonts w:ascii="Calibri" w:hAnsi="Calibri" w:cs="Calibri"/>
          <w:b/>
          <w:i/>
          <w:iCs/>
          <w:sz w:val="22"/>
          <w:szCs w:val="22"/>
        </w:rPr>
        <w:t>raining</w:t>
      </w:r>
      <w:r w:rsidR="00B770A1">
        <w:rPr>
          <w:rFonts w:ascii="Calibri" w:hAnsi="Calibri" w:cs="Calibri"/>
          <w:b/>
          <w:i/>
          <w:iCs/>
          <w:sz w:val="22"/>
          <w:szCs w:val="22"/>
        </w:rPr>
        <w:t xml:space="preserve"> and A</w:t>
      </w:r>
      <w:r w:rsidR="00605CA7" w:rsidRPr="00802710">
        <w:rPr>
          <w:rFonts w:ascii="Calibri" w:hAnsi="Calibri" w:cs="Calibri"/>
          <w:b/>
          <w:i/>
          <w:iCs/>
          <w:sz w:val="22"/>
          <w:szCs w:val="22"/>
        </w:rPr>
        <w:t>wareness</w:t>
      </w:r>
    </w:p>
    <w:p w14:paraId="4435397A" w14:textId="77777777" w:rsidR="00E56D5B" w:rsidRPr="00802710" w:rsidRDefault="00E555BD" w:rsidP="00625FCB">
      <w:pPr>
        <w:pStyle w:val="ISOText1"/>
        <w:tabs>
          <w:tab w:val="num" w:pos="0"/>
        </w:tabs>
        <w:spacing w:line="240" w:lineRule="auto"/>
        <w:ind w:left="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w:t>
      </w:r>
    </w:p>
    <w:p w14:paraId="48EAD729" w14:textId="77777777" w:rsidR="00E555BD" w:rsidRPr="00802710" w:rsidRDefault="00E6496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t>D</w:t>
      </w:r>
      <w:r w:rsidR="002B4010" w:rsidRPr="00802710">
        <w:rPr>
          <w:rFonts w:ascii="Calibri" w:hAnsi="Calibri" w:cs="Calibri"/>
          <w:sz w:val="22"/>
          <w:szCs w:val="22"/>
        </w:rPr>
        <w:t xml:space="preserve">etermine the competence for each personnel performing the work affecting conformity to product requirements based on education, experience and training. </w:t>
      </w:r>
    </w:p>
    <w:p w14:paraId="744D1190" w14:textId="77777777" w:rsidR="00E56D5B" w:rsidRPr="00802710" w:rsidRDefault="00E6496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etermine the necessary competence for personnel performing</w:t>
      </w:r>
      <w:r w:rsidR="00B74D6E">
        <w:rPr>
          <w:rFonts w:ascii="Calibri" w:hAnsi="Calibri" w:cs="Calibri"/>
          <w:sz w:val="22"/>
          <w:szCs w:val="22"/>
        </w:rPr>
        <w:t xml:space="preserve"> work affecting product quality.</w:t>
      </w:r>
    </w:p>
    <w:p w14:paraId="4BA7C111" w14:textId="77777777" w:rsidR="00E56D5B" w:rsidRPr="00802710" w:rsidRDefault="00E6496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t>P</w:t>
      </w:r>
      <w:r w:rsidR="00E56D5B" w:rsidRPr="00802710">
        <w:rPr>
          <w:rFonts w:ascii="Calibri" w:hAnsi="Calibri" w:cs="Calibri"/>
          <w:sz w:val="22"/>
          <w:szCs w:val="22"/>
        </w:rPr>
        <w:t>rovide training or take other actions to satisfy those needs</w:t>
      </w:r>
      <w:r w:rsidR="00E555BD" w:rsidRPr="00802710">
        <w:rPr>
          <w:rFonts w:ascii="Calibri" w:hAnsi="Calibri" w:cs="Calibri"/>
          <w:sz w:val="22"/>
          <w:szCs w:val="22"/>
        </w:rPr>
        <w:t xml:space="preserve"> through continual training</w:t>
      </w:r>
      <w:r w:rsidR="00B74D6E">
        <w:rPr>
          <w:rFonts w:ascii="Calibri" w:hAnsi="Calibri" w:cs="Calibri"/>
          <w:sz w:val="22"/>
          <w:szCs w:val="22"/>
        </w:rPr>
        <w:t>.</w:t>
      </w:r>
      <w:r w:rsidR="00E56D5B" w:rsidRPr="00802710">
        <w:rPr>
          <w:rFonts w:ascii="Calibri" w:hAnsi="Calibri" w:cs="Calibri"/>
          <w:sz w:val="22"/>
          <w:szCs w:val="22"/>
        </w:rPr>
        <w:t xml:space="preserve"> </w:t>
      </w:r>
    </w:p>
    <w:p w14:paraId="7DA67779" w14:textId="77777777" w:rsidR="00D1787D" w:rsidRPr="00802710" w:rsidRDefault="00E6496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t>E</w:t>
      </w:r>
      <w:r w:rsidR="00E56D5B" w:rsidRPr="00802710">
        <w:rPr>
          <w:rFonts w:ascii="Calibri" w:hAnsi="Calibri" w:cs="Calibri"/>
          <w:sz w:val="22"/>
          <w:szCs w:val="22"/>
        </w:rPr>
        <w:t>valuate the eff</w:t>
      </w:r>
      <w:r w:rsidR="002B4010" w:rsidRPr="00802710">
        <w:rPr>
          <w:rFonts w:ascii="Calibri" w:hAnsi="Calibri" w:cs="Calibri"/>
          <w:sz w:val="22"/>
          <w:szCs w:val="22"/>
        </w:rPr>
        <w:t>ectiveness of the actions taken through pre and post training assessments</w:t>
      </w:r>
      <w:r w:rsidR="00B74D6E">
        <w:rPr>
          <w:rFonts w:ascii="Calibri" w:hAnsi="Calibri" w:cs="Calibri"/>
          <w:sz w:val="22"/>
          <w:szCs w:val="22"/>
        </w:rPr>
        <w:t>.</w:t>
      </w:r>
    </w:p>
    <w:p w14:paraId="7642560A" w14:textId="77777777" w:rsidR="00E56D5B" w:rsidRPr="00802710" w:rsidRDefault="00E6496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lastRenderedPageBreak/>
        <w:t>E</w:t>
      </w:r>
      <w:r w:rsidR="00E56D5B" w:rsidRPr="00802710">
        <w:rPr>
          <w:rFonts w:ascii="Calibri" w:hAnsi="Calibri" w:cs="Calibri"/>
          <w:sz w:val="22"/>
          <w:szCs w:val="22"/>
        </w:rPr>
        <w:t xml:space="preserve">nsure that </w:t>
      </w:r>
      <w:r w:rsidR="00D1787D" w:rsidRPr="00802710">
        <w:rPr>
          <w:rFonts w:ascii="Calibri" w:hAnsi="Calibri" w:cs="Calibri"/>
          <w:sz w:val="22"/>
          <w:szCs w:val="22"/>
        </w:rPr>
        <w:t>the employees are aware of their important role to achieve the quality objectives in the form of well-defined job responsibilities given to them in writing.</w:t>
      </w:r>
    </w:p>
    <w:p w14:paraId="69EBABDA" w14:textId="77777777" w:rsidR="00E56D5B" w:rsidRPr="00802710" w:rsidRDefault="000D5801" w:rsidP="002C4D1B">
      <w:pPr>
        <w:pStyle w:val="ISOText1"/>
        <w:numPr>
          <w:ilvl w:val="0"/>
          <w:numId w:val="8"/>
        </w:numPr>
        <w:spacing w:line="240" w:lineRule="auto"/>
        <w:rPr>
          <w:rFonts w:ascii="Calibri" w:hAnsi="Calibri" w:cs="Calibri"/>
          <w:sz w:val="22"/>
          <w:szCs w:val="22"/>
        </w:rPr>
      </w:pPr>
      <w:r>
        <w:rPr>
          <w:rFonts w:ascii="Calibri" w:hAnsi="Calibri" w:cs="Calibri"/>
          <w:sz w:val="22"/>
          <w:szCs w:val="22"/>
        </w:rPr>
        <w:t>T</w:t>
      </w:r>
      <w:r w:rsidR="00D1787D" w:rsidRPr="00802710">
        <w:rPr>
          <w:rFonts w:ascii="Calibri" w:hAnsi="Calibri" w:cs="Calibri"/>
          <w:sz w:val="22"/>
          <w:szCs w:val="22"/>
        </w:rPr>
        <w:t xml:space="preserve">hat </w:t>
      </w:r>
      <w:r w:rsidR="00E56D5B" w:rsidRPr="00802710">
        <w:rPr>
          <w:rFonts w:ascii="Calibri" w:hAnsi="Calibri" w:cs="Calibri"/>
          <w:sz w:val="22"/>
          <w:szCs w:val="22"/>
        </w:rPr>
        <w:t>appropriate records of education, tr</w:t>
      </w:r>
      <w:r w:rsidR="00D1787D" w:rsidRPr="00802710">
        <w:rPr>
          <w:rFonts w:ascii="Calibri" w:hAnsi="Calibri" w:cs="Calibri"/>
          <w:sz w:val="22"/>
          <w:szCs w:val="22"/>
        </w:rPr>
        <w:t>aining, skills, and experience are maintained</w:t>
      </w:r>
    </w:p>
    <w:p w14:paraId="112CAB88" w14:textId="77777777" w:rsidR="00675010" w:rsidRDefault="00675010" w:rsidP="00625FCB">
      <w:pPr>
        <w:pStyle w:val="ISOHeading2"/>
        <w:tabs>
          <w:tab w:val="clear" w:pos="900"/>
          <w:tab w:val="left" w:pos="720"/>
        </w:tabs>
        <w:spacing w:before="0" w:after="0"/>
        <w:ind w:left="0" w:firstLine="0"/>
        <w:rPr>
          <w:rFonts w:ascii="Calibri" w:hAnsi="Calibri" w:cs="Calibri"/>
          <w:sz w:val="22"/>
          <w:szCs w:val="22"/>
        </w:rPr>
      </w:pPr>
    </w:p>
    <w:p w14:paraId="79BD3201" w14:textId="77777777" w:rsidR="00E56D5B" w:rsidRPr="00802710" w:rsidRDefault="00E56D5B" w:rsidP="00625FCB">
      <w:pPr>
        <w:pStyle w:val="ISOHeading2"/>
        <w:tabs>
          <w:tab w:val="clear" w:pos="900"/>
          <w:tab w:val="left" w:pos="720"/>
        </w:tabs>
        <w:spacing w:before="0" w:after="0"/>
        <w:ind w:left="0" w:firstLine="0"/>
        <w:rPr>
          <w:rFonts w:ascii="Calibri" w:hAnsi="Calibri" w:cs="Calibri"/>
          <w:b/>
          <w:i/>
          <w:iCs/>
          <w:sz w:val="22"/>
          <w:szCs w:val="22"/>
        </w:rPr>
      </w:pPr>
      <w:r w:rsidRPr="00802710">
        <w:rPr>
          <w:rFonts w:ascii="Calibri" w:hAnsi="Calibri" w:cs="Calibri"/>
          <w:b/>
          <w:i/>
          <w:iCs/>
          <w:sz w:val="22"/>
          <w:szCs w:val="22"/>
        </w:rPr>
        <w:t xml:space="preserve">6.3 </w:t>
      </w:r>
      <w:r w:rsidR="004970BB">
        <w:rPr>
          <w:rFonts w:ascii="Calibri" w:hAnsi="Calibri" w:cs="Calibri"/>
          <w:b/>
          <w:i/>
          <w:iCs/>
          <w:sz w:val="22"/>
          <w:szCs w:val="22"/>
        </w:rPr>
        <w:tab/>
      </w:r>
      <w:r w:rsidRPr="00802710">
        <w:rPr>
          <w:rFonts w:ascii="Calibri" w:hAnsi="Calibri" w:cs="Calibri"/>
          <w:b/>
          <w:i/>
          <w:iCs/>
          <w:sz w:val="22"/>
          <w:szCs w:val="22"/>
        </w:rPr>
        <w:t>Infrastructure</w:t>
      </w:r>
    </w:p>
    <w:p w14:paraId="6A345A01" w14:textId="77777777" w:rsidR="00E56D5B" w:rsidRPr="00802710" w:rsidRDefault="00675010" w:rsidP="00675010">
      <w:pPr>
        <w:pStyle w:val="ISOHeading2"/>
        <w:tabs>
          <w:tab w:val="clear" w:pos="900"/>
        </w:tabs>
        <w:spacing w:before="0" w:after="0"/>
        <w:rPr>
          <w:rFonts w:ascii="Calibri" w:hAnsi="Calibri" w:cs="Calibri"/>
          <w:sz w:val="22"/>
          <w:szCs w:val="22"/>
        </w:rPr>
      </w:pPr>
      <w:r>
        <w:rPr>
          <w:rFonts w:ascii="Calibri" w:hAnsi="Calibri" w:cs="Calibri"/>
          <w:sz w:val="22"/>
          <w:szCs w:val="22"/>
        </w:rPr>
        <w:t xml:space="preserve">            </w:t>
      </w:r>
      <w:r w:rsidR="00BE6CCA" w:rsidRPr="00802710">
        <w:rPr>
          <w:rFonts w:ascii="Calibri" w:hAnsi="Calibri" w:cs="Calibri"/>
          <w:sz w:val="22"/>
          <w:szCs w:val="22"/>
        </w:rPr>
        <w:t>Biomedical Limited</w:t>
      </w:r>
      <w:r w:rsidR="00E21D96" w:rsidRPr="00802710">
        <w:rPr>
          <w:rFonts w:ascii="Calibri" w:hAnsi="Calibri" w:cs="Calibri"/>
          <w:sz w:val="22"/>
          <w:szCs w:val="22"/>
        </w:rPr>
        <w:t xml:space="preserve"> </w:t>
      </w:r>
      <w:r w:rsidR="00E56D5B" w:rsidRPr="00802710">
        <w:rPr>
          <w:rFonts w:ascii="Calibri" w:hAnsi="Calibri" w:cs="Calibri"/>
          <w:sz w:val="22"/>
          <w:szCs w:val="22"/>
        </w:rPr>
        <w:t xml:space="preserve">shall determine, provide, and maintain the infrastructure needed to achieve conformity to product requirements.  Infrastructure includes, as applicable buildings, workspace, and associated utilities, process equipment (both hardware and software), </w:t>
      </w:r>
      <w:r w:rsidR="007D25C9" w:rsidRPr="00802710">
        <w:rPr>
          <w:rFonts w:ascii="Calibri" w:hAnsi="Calibri" w:cs="Calibri"/>
          <w:sz w:val="22"/>
          <w:szCs w:val="22"/>
        </w:rPr>
        <w:t>and supporting services (</w:t>
      </w:r>
      <w:r w:rsidR="00E56D5B" w:rsidRPr="00802710">
        <w:rPr>
          <w:rFonts w:ascii="Calibri" w:hAnsi="Calibri" w:cs="Calibri"/>
          <w:sz w:val="22"/>
          <w:szCs w:val="22"/>
        </w:rPr>
        <w:t>transport, communication or maintenance and repair).</w:t>
      </w:r>
    </w:p>
    <w:p w14:paraId="756DCC20" w14:textId="77777777" w:rsidR="00E56D5B" w:rsidRPr="00802710" w:rsidRDefault="00BE6CCA" w:rsidP="00675010">
      <w:pPr>
        <w:pStyle w:val="BodyText2"/>
        <w:numPr>
          <w:ilvl w:val="2"/>
          <w:numId w:val="33"/>
        </w:numPr>
        <w:jc w:val="left"/>
        <w:rPr>
          <w:rFonts w:ascii="Calibri" w:hAnsi="Calibri" w:cs="Calibri"/>
          <w:color w:val="auto"/>
          <w:sz w:val="22"/>
          <w:szCs w:val="22"/>
        </w:rPr>
      </w:pPr>
      <w:r w:rsidRPr="00802710">
        <w:rPr>
          <w:rFonts w:ascii="Calibri" w:hAnsi="Calibri" w:cs="Calibri"/>
          <w:color w:val="auto"/>
          <w:sz w:val="22"/>
          <w:szCs w:val="22"/>
        </w:rPr>
        <w:t>Biomedical Limited</w:t>
      </w:r>
      <w:r w:rsidR="00E21D96" w:rsidRPr="00802710">
        <w:rPr>
          <w:rFonts w:ascii="Calibri" w:hAnsi="Calibri" w:cs="Calibri"/>
          <w:color w:val="auto"/>
          <w:sz w:val="22"/>
          <w:szCs w:val="22"/>
        </w:rPr>
        <w:t xml:space="preserve"> </w:t>
      </w:r>
      <w:r w:rsidR="00E56D5B" w:rsidRPr="00802710">
        <w:rPr>
          <w:rFonts w:ascii="Calibri" w:hAnsi="Calibri" w:cs="Calibri"/>
          <w:color w:val="auto"/>
          <w:sz w:val="22"/>
          <w:szCs w:val="22"/>
        </w:rPr>
        <w:t>shall have a documented program for facilities, equipment, and associated operating systems that have an impact on the quality of material, products, and services.  The program shall ensure that design, construction, and maintenance is performed in a matter that: minimizes any adverse impact on product or service quality, and conforms to regulatory requirements.</w:t>
      </w:r>
    </w:p>
    <w:p w14:paraId="103CD9D2" w14:textId="77777777" w:rsidR="00E56D5B" w:rsidRPr="00802710" w:rsidRDefault="00E56D5B" w:rsidP="002C4D1B">
      <w:pPr>
        <w:pStyle w:val="BodyText2"/>
        <w:numPr>
          <w:ilvl w:val="2"/>
          <w:numId w:val="33"/>
        </w:numPr>
        <w:jc w:val="left"/>
        <w:rPr>
          <w:rFonts w:ascii="Calibri" w:hAnsi="Calibri" w:cs="Calibri"/>
          <w:sz w:val="22"/>
          <w:szCs w:val="22"/>
        </w:rPr>
      </w:pPr>
      <w:r w:rsidRPr="00802710">
        <w:rPr>
          <w:rFonts w:ascii="Calibri" w:hAnsi="Calibri" w:cs="Calibri"/>
          <w:sz w:val="22"/>
          <w:szCs w:val="22"/>
        </w:rPr>
        <w:t>The company shall document the design requirements and the as-built characteristics of facilities and modified or newly installed equipment that can directly affect quality.</w:t>
      </w:r>
      <w:r w:rsidRPr="00802710">
        <w:rPr>
          <w:rFonts w:ascii="Calibri" w:hAnsi="Calibri" w:cs="Calibri"/>
          <w:b/>
          <w:sz w:val="22"/>
          <w:szCs w:val="22"/>
        </w:rPr>
        <w:t xml:space="preserve"> </w:t>
      </w:r>
    </w:p>
    <w:p w14:paraId="097CF9E0" w14:textId="77777777" w:rsidR="00E56D5B" w:rsidRPr="00802710" w:rsidRDefault="00BE09A2" w:rsidP="00675010">
      <w:pPr>
        <w:pStyle w:val="BodyText2"/>
        <w:numPr>
          <w:ilvl w:val="2"/>
          <w:numId w:val="33"/>
        </w:numPr>
        <w:jc w:val="left"/>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define, execute, and document the appropriate systems to operate facilities and equipment that impact the quality of material, products, and services in a manner that minimizes any adverse impact on product and service quality and that conforms to regulatory requirements.</w:t>
      </w:r>
    </w:p>
    <w:p w14:paraId="1A8ABCC7" w14:textId="77777777" w:rsidR="00E56D5B" w:rsidRPr="00802710" w:rsidRDefault="00E56D5B" w:rsidP="002C4D1B">
      <w:pPr>
        <w:pStyle w:val="BodyText2"/>
        <w:numPr>
          <w:ilvl w:val="2"/>
          <w:numId w:val="33"/>
        </w:numPr>
        <w:jc w:val="left"/>
        <w:rPr>
          <w:rFonts w:ascii="Calibri" w:hAnsi="Calibri" w:cs="Calibri"/>
          <w:sz w:val="22"/>
          <w:szCs w:val="22"/>
        </w:rPr>
      </w:pPr>
      <w:r w:rsidRPr="00802710">
        <w:rPr>
          <w:rFonts w:ascii="Calibri" w:hAnsi="Calibri" w:cs="Calibri"/>
          <w:sz w:val="22"/>
          <w:szCs w:val="22"/>
        </w:rPr>
        <w:t>There shall be effective implementation and maintenance of a pest control program.</w:t>
      </w:r>
    </w:p>
    <w:p w14:paraId="5778CCD3" w14:textId="77777777" w:rsidR="00E56D5B" w:rsidRPr="00802710" w:rsidRDefault="00E56D5B" w:rsidP="00675010">
      <w:pPr>
        <w:pStyle w:val="ISOHeading2"/>
        <w:numPr>
          <w:ilvl w:val="1"/>
          <w:numId w:val="58"/>
        </w:numPr>
        <w:ind w:right="-360"/>
        <w:rPr>
          <w:rFonts w:ascii="Calibri" w:hAnsi="Calibri" w:cs="Calibri"/>
          <w:b/>
          <w:i/>
          <w:iCs/>
          <w:sz w:val="22"/>
          <w:szCs w:val="22"/>
        </w:rPr>
      </w:pPr>
      <w:r w:rsidRPr="00802710">
        <w:rPr>
          <w:rFonts w:ascii="Calibri" w:hAnsi="Calibri" w:cs="Calibri"/>
          <w:b/>
          <w:i/>
          <w:iCs/>
          <w:sz w:val="22"/>
          <w:szCs w:val="22"/>
        </w:rPr>
        <w:t>Work environment</w:t>
      </w:r>
    </w:p>
    <w:p w14:paraId="50568CC6" w14:textId="77777777" w:rsidR="00675010" w:rsidRDefault="00675010" w:rsidP="00675010">
      <w:pPr>
        <w:pStyle w:val="ISOText1"/>
        <w:spacing w:line="240" w:lineRule="auto"/>
        <w:rPr>
          <w:rFonts w:ascii="Calibri" w:hAnsi="Calibri" w:cs="Calibri"/>
          <w:sz w:val="22"/>
          <w:szCs w:val="22"/>
        </w:rPr>
      </w:pPr>
      <w:r>
        <w:rPr>
          <w:rFonts w:ascii="Calibri" w:hAnsi="Calibri" w:cs="Calibri"/>
          <w:sz w:val="22"/>
          <w:szCs w:val="22"/>
        </w:rPr>
        <w:t xml:space="preserve">       </w:t>
      </w:r>
      <w:r w:rsidR="00C53D05"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determine and manage the work environment needed to achieve conformity to </w:t>
      </w:r>
    </w:p>
    <w:p w14:paraId="236364C5" w14:textId="77777777" w:rsidR="00E56D5B" w:rsidRPr="00802710" w:rsidRDefault="00675010" w:rsidP="00675010">
      <w:pPr>
        <w:pStyle w:val="ISOText1"/>
        <w:spacing w:line="240" w:lineRule="auto"/>
        <w:rPr>
          <w:rFonts w:ascii="Calibri" w:hAnsi="Calibri" w:cs="Calibri"/>
          <w:sz w:val="22"/>
          <w:szCs w:val="22"/>
        </w:rPr>
      </w:pPr>
      <w:r>
        <w:rPr>
          <w:rFonts w:ascii="Calibri" w:hAnsi="Calibri" w:cs="Calibri"/>
          <w:sz w:val="22"/>
          <w:szCs w:val="22"/>
        </w:rPr>
        <w:t xml:space="preserve">        </w:t>
      </w:r>
      <w:r w:rsidR="00E56D5B" w:rsidRPr="00802710">
        <w:rPr>
          <w:rFonts w:ascii="Calibri" w:hAnsi="Calibri" w:cs="Calibri"/>
          <w:sz w:val="22"/>
          <w:szCs w:val="22"/>
        </w:rPr>
        <w:t xml:space="preserve">product requirements. </w:t>
      </w:r>
    </w:p>
    <w:p w14:paraId="371D8F11" w14:textId="77777777" w:rsidR="002B1598" w:rsidRPr="00802710" w:rsidRDefault="002B1598" w:rsidP="00625FCB">
      <w:pPr>
        <w:pStyle w:val="ISOText1"/>
        <w:spacing w:line="240" w:lineRule="auto"/>
        <w:ind w:left="0"/>
        <w:rPr>
          <w:rFonts w:ascii="Calibri" w:hAnsi="Calibri" w:cs="Calibri"/>
          <w:sz w:val="22"/>
          <w:szCs w:val="22"/>
        </w:rPr>
      </w:pPr>
    </w:p>
    <w:p w14:paraId="04064D2E" w14:textId="77777777" w:rsidR="00675010" w:rsidRDefault="00675010" w:rsidP="00675010">
      <w:pPr>
        <w:pStyle w:val="ISOText1"/>
        <w:spacing w:line="240" w:lineRule="auto"/>
        <w:rPr>
          <w:rFonts w:ascii="Calibri" w:hAnsi="Calibri" w:cs="Calibri"/>
          <w:sz w:val="22"/>
          <w:szCs w:val="22"/>
        </w:rPr>
      </w:pPr>
      <w:r>
        <w:rPr>
          <w:rFonts w:ascii="Calibri" w:hAnsi="Calibri" w:cs="Calibri"/>
          <w:sz w:val="22"/>
          <w:szCs w:val="22"/>
        </w:rPr>
        <w:t xml:space="preserve">        </w:t>
      </w:r>
      <w:r w:rsidR="001203DC" w:rsidRPr="00802710">
        <w:rPr>
          <w:rFonts w:ascii="Calibri" w:hAnsi="Calibri" w:cs="Calibri"/>
          <w:sz w:val="22"/>
          <w:szCs w:val="22"/>
        </w:rPr>
        <w:t>Protective equipment</w:t>
      </w:r>
      <w:r w:rsidR="002B1598" w:rsidRPr="00802710">
        <w:rPr>
          <w:rFonts w:ascii="Calibri" w:hAnsi="Calibri" w:cs="Calibri"/>
          <w:sz w:val="22"/>
          <w:szCs w:val="22"/>
        </w:rPr>
        <w:t xml:space="preserve"> be provided to ensure safety at workplace</w:t>
      </w:r>
      <w:r w:rsidR="001203DC" w:rsidRPr="00802710">
        <w:rPr>
          <w:rFonts w:ascii="Calibri" w:hAnsi="Calibri" w:cs="Calibri"/>
          <w:sz w:val="22"/>
          <w:szCs w:val="22"/>
        </w:rPr>
        <w:t xml:space="preserve"> will include fire extinguishers located</w:t>
      </w:r>
    </w:p>
    <w:p w14:paraId="00CB9490" w14:textId="77777777" w:rsidR="001203DC" w:rsidRPr="00802710" w:rsidRDefault="00675010" w:rsidP="00675010">
      <w:pPr>
        <w:pStyle w:val="ISOText1"/>
        <w:spacing w:line="240" w:lineRule="auto"/>
        <w:rPr>
          <w:rFonts w:ascii="Calibri" w:hAnsi="Calibri" w:cs="Calibri"/>
          <w:sz w:val="22"/>
          <w:szCs w:val="22"/>
        </w:rPr>
      </w:pPr>
      <w:r>
        <w:rPr>
          <w:rFonts w:ascii="Calibri" w:hAnsi="Calibri" w:cs="Calibri"/>
          <w:sz w:val="22"/>
          <w:szCs w:val="22"/>
        </w:rPr>
        <w:t xml:space="preserve"> </w:t>
      </w:r>
      <w:r w:rsidR="001203DC" w:rsidRPr="00802710">
        <w:rPr>
          <w:rFonts w:ascii="Calibri" w:hAnsi="Calibri" w:cs="Calibri"/>
          <w:sz w:val="22"/>
          <w:szCs w:val="22"/>
        </w:rPr>
        <w:t xml:space="preserve"> </w:t>
      </w:r>
      <w:r>
        <w:rPr>
          <w:rFonts w:ascii="Calibri" w:hAnsi="Calibri" w:cs="Calibri"/>
          <w:sz w:val="22"/>
          <w:szCs w:val="22"/>
        </w:rPr>
        <w:t xml:space="preserve">      </w:t>
      </w:r>
      <w:r w:rsidR="001203DC" w:rsidRPr="00802710">
        <w:rPr>
          <w:rFonts w:ascii="Calibri" w:hAnsi="Calibri" w:cs="Calibri"/>
          <w:sz w:val="22"/>
          <w:szCs w:val="22"/>
        </w:rPr>
        <w:t>in proper places, safety goggles, nose masks fire hydrants.</w:t>
      </w:r>
    </w:p>
    <w:p w14:paraId="1D0F0A4B" w14:textId="77777777" w:rsidR="001203DC" w:rsidRPr="00802710" w:rsidRDefault="001203DC" w:rsidP="00625FCB">
      <w:pPr>
        <w:pStyle w:val="ISOText1"/>
        <w:spacing w:line="240" w:lineRule="auto"/>
        <w:ind w:left="0"/>
        <w:rPr>
          <w:rFonts w:ascii="Calibri" w:hAnsi="Calibri" w:cs="Calibri"/>
          <w:sz w:val="22"/>
          <w:szCs w:val="22"/>
        </w:rPr>
      </w:pPr>
    </w:p>
    <w:p w14:paraId="650A98A4" w14:textId="77777777" w:rsidR="002B1598" w:rsidRPr="00802710" w:rsidRDefault="00675010" w:rsidP="00675010">
      <w:pPr>
        <w:pStyle w:val="ISOText1"/>
        <w:spacing w:line="240" w:lineRule="auto"/>
        <w:rPr>
          <w:rFonts w:ascii="Calibri" w:hAnsi="Calibri" w:cs="Calibri"/>
          <w:sz w:val="22"/>
          <w:szCs w:val="22"/>
        </w:rPr>
      </w:pPr>
      <w:r>
        <w:rPr>
          <w:rFonts w:ascii="Calibri" w:hAnsi="Calibri" w:cs="Calibri"/>
          <w:sz w:val="22"/>
          <w:szCs w:val="22"/>
        </w:rPr>
        <w:t xml:space="preserve">        </w:t>
      </w:r>
      <w:r w:rsidR="001203DC" w:rsidRPr="00802710">
        <w:rPr>
          <w:rFonts w:ascii="Calibri" w:hAnsi="Calibri" w:cs="Calibri"/>
          <w:sz w:val="22"/>
          <w:szCs w:val="22"/>
        </w:rPr>
        <w:t xml:space="preserve">Personnel shall be continually trained </w:t>
      </w:r>
      <w:r w:rsidR="00032A46" w:rsidRPr="00802710">
        <w:rPr>
          <w:rFonts w:ascii="Calibri" w:hAnsi="Calibri" w:cs="Calibri"/>
          <w:sz w:val="22"/>
          <w:szCs w:val="22"/>
        </w:rPr>
        <w:t>on procedures for safety and hazards prevention.</w:t>
      </w:r>
      <w:r w:rsidR="001203DC" w:rsidRPr="00802710">
        <w:rPr>
          <w:rFonts w:ascii="Calibri" w:hAnsi="Calibri" w:cs="Calibri"/>
          <w:sz w:val="22"/>
          <w:szCs w:val="22"/>
        </w:rPr>
        <w:t xml:space="preserve"> </w:t>
      </w:r>
    </w:p>
    <w:p w14:paraId="628EB629" w14:textId="77777777" w:rsidR="00FA2D52" w:rsidRPr="00802710" w:rsidRDefault="00FA2D52" w:rsidP="00625FCB">
      <w:pPr>
        <w:rPr>
          <w:rFonts w:ascii="Calibri" w:hAnsi="Calibri" w:cs="Calibri"/>
          <w:sz w:val="22"/>
          <w:szCs w:val="22"/>
        </w:rPr>
      </w:pPr>
    </w:p>
    <w:p w14:paraId="17EF3EAE" w14:textId="77777777" w:rsidR="00E56D5B" w:rsidRPr="00802710" w:rsidRDefault="00A811D0" w:rsidP="00625FCB">
      <w:pPr>
        <w:pStyle w:val="ISOHeading2"/>
        <w:tabs>
          <w:tab w:val="clear" w:pos="900"/>
          <w:tab w:val="left" w:pos="720"/>
        </w:tabs>
        <w:ind w:left="90" w:hanging="90"/>
        <w:rPr>
          <w:rFonts w:ascii="Calibri" w:hAnsi="Calibri" w:cs="Calibri"/>
          <w:b/>
          <w:sz w:val="22"/>
          <w:szCs w:val="22"/>
        </w:rPr>
      </w:pPr>
      <w:r>
        <w:rPr>
          <w:rFonts w:ascii="Calibri" w:hAnsi="Calibri" w:cs="Calibri"/>
          <w:b/>
          <w:sz w:val="22"/>
          <w:szCs w:val="22"/>
        </w:rPr>
        <w:tab/>
      </w:r>
      <w:r w:rsidR="000F11BC" w:rsidRPr="00802710">
        <w:rPr>
          <w:rFonts w:ascii="Calibri" w:hAnsi="Calibri" w:cs="Calibri"/>
          <w:b/>
          <w:sz w:val="22"/>
          <w:szCs w:val="22"/>
        </w:rPr>
        <w:t>7</w:t>
      </w:r>
      <w:r w:rsidR="00100651">
        <w:rPr>
          <w:rFonts w:ascii="Calibri" w:hAnsi="Calibri" w:cs="Calibri"/>
          <w:b/>
          <w:sz w:val="22"/>
          <w:szCs w:val="22"/>
        </w:rPr>
        <w:t>.0</w:t>
      </w:r>
      <w:r w:rsidR="00C53D05" w:rsidRPr="00802710">
        <w:rPr>
          <w:rFonts w:ascii="Calibri" w:hAnsi="Calibri" w:cs="Calibri"/>
          <w:b/>
          <w:sz w:val="22"/>
          <w:szCs w:val="22"/>
        </w:rPr>
        <w:t xml:space="preserve">  Product r</w:t>
      </w:r>
      <w:r w:rsidR="00E56D5B" w:rsidRPr="00802710">
        <w:rPr>
          <w:rFonts w:ascii="Calibri" w:hAnsi="Calibri" w:cs="Calibri"/>
          <w:b/>
          <w:sz w:val="22"/>
          <w:szCs w:val="22"/>
        </w:rPr>
        <w:t>ealization</w:t>
      </w:r>
    </w:p>
    <w:p w14:paraId="50444F62" w14:textId="77777777" w:rsidR="00E56D5B" w:rsidRPr="00802710" w:rsidRDefault="00A811D0" w:rsidP="00625FCB">
      <w:pPr>
        <w:pStyle w:val="ISOHeading2"/>
        <w:tabs>
          <w:tab w:val="clear" w:pos="900"/>
          <w:tab w:val="left" w:pos="720"/>
        </w:tabs>
        <w:ind w:left="90" w:hanging="90"/>
        <w:rPr>
          <w:rFonts w:ascii="Calibri" w:hAnsi="Calibri" w:cs="Calibri"/>
          <w:i/>
          <w:iCs/>
          <w:sz w:val="22"/>
          <w:szCs w:val="22"/>
        </w:rPr>
      </w:pPr>
      <w:r>
        <w:rPr>
          <w:rFonts w:ascii="Calibri" w:hAnsi="Calibri" w:cs="Calibri"/>
          <w:b/>
          <w:i/>
          <w:iCs/>
          <w:sz w:val="22"/>
          <w:szCs w:val="22"/>
        </w:rPr>
        <w:tab/>
      </w:r>
      <w:r w:rsidR="00C53D05" w:rsidRPr="00802710">
        <w:rPr>
          <w:rFonts w:ascii="Calibri" w:hAnsi="Calibri" w:cs="Calibri"/>
          <w:b/>
          <w:i/>
          <w:iCs/>
          <w:sz w:val="22"/>
          <w:szCs w:val="22"/>
        </w:rPr>
        <w:t>7.1</w:t>
      </w:r>
      <w:r w:rsidR="00E56D5B" w:rsidRPr="00802710">
        <w:rPr>
          <w:rFonts w:ascii="Calibri" w:hAnsi="Calibri" w:cs="Calibri"/>
          <w:b/>
          <w:i/>
          <w:iCs/>
          <w:sz w:val="22"/>
          <w:szCs w:val="22"/>
        </w:rPr>
        <w:t xml:space="preserve"> Planning and </w:t>
      </w:r>
      <w:r w:rsidR="00C53D05" w:rsidRPr="00802710">
        <w:rPr>
          <w:rFonts w:ascii="Calibri" w:hAnsi="Calibri" w:cs="Calibri"/>
          <w:b/>
          <w:i/>
          <w:iCs/>
          <w:sz w:val="22"/>
          <w:szCs w:val="22"/>
        </w:rPr>
        <w:t>p</w:t>
      </w:r>
      <w:r w:rsidR="00E56D5B" w:rsidRPr="00802710">
        <w:rPr>
          <w:rFonts w:ascii="Calibri" w:hAnsi="Calibri" w:cs="Calibri"/>
          <w:b/>
          <w:i/>
          <w:iCs/>
          <w:sz w:val="22"/>
          <w:szCs w:val="22"/>
        </w:rPr>
        <w:t xml:space="preserve">roduct </w:t>
      </w:r>
      <w:r w:rsidR="00C53D05" w:rsidRPr="00802710">
        <w:rPr>
          <w:rFonts w:ascii="Calibri" w:hAnsi="Calibri" w:cs="Calibri"/>
          <w:b/>
          <w:i/>
          <w:iCs/>
          <w:sz w:val="22"/>
          <w:szCs w:val="22"/>
        </w:rPr>
        <w:t>r</w:t>
      </w:r>
      <w:r w:rsidR="00E56D5B" w:rsidRPr="00802710">
        <w:rPr>
          <w:rFonts w:ascii="Calibri" w:hAnsi="Calibri" w:cs="Calibri"/>
          <w:b/>
          <w:i/>
          <w:iCs/>
          <w:sz w:val="22"/>
          <w:szCs w:val="22"/>
        </w:rPr>
        <w:t>ealization</w:t>
      </w:r>
    </w:p>
    <w:p w14:paraId="67A648F4" w14:textId="77777777" w:rsidR="00E21D96" w:rsidRPr="00802710" w:rsidRDefault="00032A46" w:rsidP="00D524E7">
      <w:pPr>
        <w:pStyle w:val="ISOHeading2"/>
        <w:tabs>
          <w:tab w:val="clear" w:pos="900"/>
          <w:tab w:val="left" w:pos="0"/>
        </w:tabs>
        <w:ind w:left="0" w:firstLine="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’s management shall plan and develop the processes needed for product manufacture.  The manufacturing plan shall be consistent with the requirements of the other processes o</w:t>
      </w:r>
      <w:r w:rsidR="00AF31D4" w:rsidRPr="00802710">
        <w:rPr>
          <w:rFonts w:ascii="Calibri" w:hAnsi="Calibri" w:cs="Calibri"/>
          <w:sz w:val="22"/>
          <w:szCs w:val="22"/>
        </w:rPr>
        <w:t>f the quality management system</w:t>
      </w:r>
      <w:r w:rsidR="00E21D96" w:rsidRPr="00802710">
        <w:rPr>
          <w:rFonts w:ascii="Calibri" w:hAnsi="Calibri" w:cs="Calibri"/>
          <w:sz w:val="22"/>
          <w:szCs w:val="22"/>
        </w:rPr>
        <w:t>.</w:t>
      </w:r>
    </w:p>
    <w:p w14:paraId="7149971F" w14:textId="77777777" w:rsidR="00E56D5B" w:rsidRPr="00802710" w:rsidRDefault="00AF31D4" w:rsidP="00D524E7">
      <w:pPr>
        <w:pStyle w:val="ISOHeading2"/>
        <w:tabs>
          <w:tab w:val="clear" w:pos="900"/>
          <w:tab w:val="left" w:pos="0"/>
        </w:tabs>
        <w:ind w:left="0" w:firstLine="0"/>
        <w:rPr>
          <w:rFonts w:ascii="Calibri" w:hAnsi="Calibri" w:cs="Calibri"/>
          <w:sz w:val="22"/>
          <w:szCs w:val="22"/>
        </w:rPr>
      </w:pPr>
      <w:r w:rsidRPr="00802710">
        <w:rPr>
          <w:rFonts w:ascii="Calibri" w:hAnsi="Calibri" w:cs="Calibri"/>
          <w:sz w:val="22"/>
          <w:szCs w:val="22"/>
        </w:rPr>
        <w:t>The product realization planning includes the specific methods, facilities, and equipment, workforce and materials/support services needed to achieve all desired results. The planning process applicable to all products are the work instructions and other data located in work areas where needed.</w:t>
      </w:r>
    </w:p>
    <w:p w14:paraId="2F378257" w14:textId="77777777" w:rsidR="00E56D5B" w:rsidRPr="00802710" w:rsidRDefault="00E56D5B" w:rsidP="00625FCB">
      <w:pPr>
        <w:pStyle w:val="ISOHeading2"/>
        <w:tabs>
          <w:tab w:val="clear" w:pos="900"/>
          <w:tab w:val="left" w:pos="720"/>
        </w:tabs>
        <w:rPr>
          <w:rFonts w:ascii="Calibri" w:hAnsi="Calibri" w:cs="Calibri"/>
          <w:sz w:val="22"/>
          <w:szCs w:val="22"/>
        </w:rPr>
      </w:pPr>
      <w:r w:rsidRPr="00802710">
        <w:rPr>
          <w:rFonts w:ascii="Calibri" w:hAnsi="Calibri" w:cs="Calibri"/>
          <w:sz w:val="22"/>
          <w:szCs w:val="22"/>
        </w:rPr>
        <w:t xml:space="preserve">In planning  for  production, the </w:t>
      </w:r>
      <w:r w:rsidR="000C742C" w:rsidRPr="00802710">
        <w:rPr>
          <w:rFonts w:ascii="Calibri" w:hAnsi="Calibri" w:cs="Calibri"/>
          <w:sz w:val="22"/>
          <w:szCs w:val="22"/>
        </w:rPr>
        <w:t>company</w:t>
      </w:r>
      <w:r w:rsidRPr="00802710">
        <w:rPr>
          <w:rFonts w:ascii="Calibri" w:hAnsi="Calibri" w:cs="Calibri"/>
          <w:sz w:val="22"/>
          <w:szCs w:val="22"/>
        </w:rPr>
        <w:t xml:space="preserve"> shall determine the following, as appropriate</w:t>
      </w:r>
    </w:p>
    <w:p w14:paraId="7F9003AA" w14:textId="77777777" w:rsidR="00E56D5B" w:rsidRPr="00802710" w:rsidRDefault="00B417EC" w:rsidP="002C4D1B">
      <w:pPr>
        <w:pStyle w:val="ISOHeading2"/>
        <w:numPr>
          <w:ilvl w:val="0"/>
          <w:numId w:val="9"/>
        </w:numPr>
        <w:tabs>
          <w:tab w:val="clear" w:pos="900"/>
          <w:tab w:val="left" w:pos="720"/>
        </w:tabs>
        <w:spacing w:before="0" w:after="0"/>
        <w:rPr>
          <w:rFonts w:ascii="Calibri" w:hAnsi="Calibri" w:cs="Calibri"/>
          <w:sz w:val="22"/>
          <w:szCs w:val="22"/>
        </w:rPr>
      </w:pPr>
      <w:r>
        <w:rPr>
          <w:rFonts w:ascii="Calibri" w:hAnsi="Calibri" w:cs="Calibri"/>
          <w:sz w:val="22"/>
          <w:szCs w:val="22"/>
        </w:rPr>
        <w:lastRenderedPageBreak/>
        <w:t xml:space="preserve">   Q</w:t>
      </w:r>
      <w:r w:rsidR="00E56D5B" w:rsidRPr="00802710">
        <w:rPr>
          <w:rFonts w:ascii="Calibri" w:hAnsi="Calibri" w:cs="Calibri"/>
          <w:sz w:val="22"/>
          <w:szCs w:val="22"/>
        </w:rPr>
        <w:t>uality objectives</w:t>
      </w:r>
      <w:r w:rsidR="00AC0CE2" w:rsidRPr="00802710">
        <w:rPr>
          <w:rFonts w:ascii="Calibri" w:hAnsi="Calibri" w:cs="Calibri"/>
          <w:sz w:val="22"/>
          <w:szCs w:val="22"/>
        </w:rPr>
        <w:t xml:space="preserve"> as emphasized in the various departmental processes of the </w:t>
      </w:r>
      <w:r w:rsidR="000C742C" w:rsidRPr="00802710">
        <w:rPr>
          <w:rFonts w:ascii="Calibri" w:hAnsi="Calibri" w:cs="Calibri"/>
          <w:sz w:val="22"/>
          <w:szCs w:val="22"/>
        </w:rPr>
        <w:t>company</w:t>
      </w:r>
      <w:r w:rsidR="00E56D5B" w:rsidRPr="00802710">
        <w:rPr>
          <w:rFonts w:ascii="Calibri" w:hAnsi="Calibri" w:cs="Calibri"/>
          <w:sz w:val="22"/>
          <w:szCs w:val="22"/>
        </w:rPr>
        <w:t xml:space="preserve"> and requirements for the product</w:t>
      </w:r>
      <w:r w:rsidR="00AC0CE2" w:rsidRPr="00802710">
        <w:rPr>
          <w:rFonts w:ascii="Calibri" w:hAnsi="Calibri" w:cs="Calibri"/>
          <w:sz w:val="22"/>
          <w:szCs w:val="22"/>
        </w:rPr>
        <w:t>s</w:t>
      </w:r>
      <w:r w:rsidR="00E56D5B" w:rsidRPr="00802710">
        <w:rPr>
          <w:rFonts w:ascii="Calibri" w:hAnsi="Calibri" w:cs="Calibri"/>
          <w:sz w:val="22"/>
          <w:szCs w:val="22"/>
        </w:rPr>
        <w:t>,</w:t>
      </w:r>
    </w:p>
    <w:p w14:paraId="52E99C93" w14:textId="77777777" w:rsidR="00E56D5B" w:rsidRPr="00802710" w:rsidRDefault="00B417EC" w:rsidP="002C4D1B">
      <w:pPr>
        <w:pStyle w:val="ISOHeading2"/>
        <w:numPr>
          <w:ilvl w:val="0"/>
          <w:numId w:val="9"/>
        </w:numPr>
        <w:tabs>
          <w:tab w:val="clear" w:pos="900"/>
          <w:tab w:val="left" w:pos="720"/>
        </w:tabs>
        <w:spacing w:before="0" w:after="0"/>
        <w:rPr>
          <w:rFonts w:ascii="Calibri" w:hAnsi="Calibri" w:cs="Calibri"/>
          <w:sz w:val="22"/>
          <w:szCs w:val="22"/>
        </w:rPr>
      </w:pPr>
      <w:r>
        <w:rPr>
          <w:rFonts w:ascii="Calibri" w:hAnsi="Calibri" w:cs="Calibri"/>
          <w:sz w:val="22"/>
          <w:szCs w:val="22"/>
        </w:rPr>
        <w:t xml:space="preserve">   T</w:t>
      </w:r>
      <w:r w:rsidR="00E56D5B" w:rsidRPr="00802710">
        <w:rPr>
          <w:rFonts w:ascii="Calibri" w:hAnsi="Calibri" w:cs="Calibri"/>
          <w:sz w:val="22"/>
          <w:szCs w:val="22"/>
        </w:rPr>
        <w:t xml:space="preserve">he </w:t>
      </w:r>
      <w:r w:rsidR="000C742C" w:rsidRPr="00802710">
        <w:rPr>
          <w:rFonts w:ascii="Calibri" w:hAnsi="Calibri" w:cs="Calibri"/>
          <w:sz w:val="22"/>
          <w:szCs w:val="22"/>
        </w:rPr>
        <w:t>company</w:t>
      </w:r>
      <w:r w:rsidR="00AC0CE2" w:rsidRPr="00802710">
        <w:rPr>
          <w:rFonts w:ascii="Calibri" w:hAnsi="Calibri" w:cs="Calibri"/>
          <w:sz w:val="22"/>
          <w:szCs w:val="22"/>
        </w:rPr>
        <w:t xml:space="preserve"> shall </w:t>
      </w:r>
      <w:r w:rsidR="00E56D5B" w:rsidRPr="00802710">
        <w:rPr>
          <w:rFonts w:ascii="Calibri" w:hAnsi="Calibri" w:cs="Calibri"/>
          <w:sz w:val="22"/>
          <w:szCs w:val="22"/>
        </w:rPr>
        <w:t>establish processes, documents, and provide resources specific to the product,</w:t>
      </w:r>
    </w:p>
    <w:p w14:paraId="67288B24" w14:textId="77777777" w:rsidR="00E56D5B" w:rsidRPr="00802710" w:rsidRDefault="00B417EC" w:rsidP="002C4D1B">
      <w:pPr>
        <w:numPr>
          <w:ilvl w:val="0"/>
          <w:numId w:val="9"/>
        </w:numPr>
        <w:rPr>
          <w:rFonts w:ascii="Calibri" w:hAnsi="Calibri" w:cs="Calibri"/>
          <w:sz w:val="22"/>
          <w:szCs w:val="22"/>
        </w:rPr>
      </w:pPr>
      <w:r>
        <w:rPr>
          <w:rFonts w:ascii="Calibri" w:hAnsi="Calibri" w:cs="Calibri"/>
          <w:sz w:val="22"/>
          <w:szCs w:val="22"/>
        </w:rPr>
        <w:t>V</w:t>
      </w:r>
      <w:r w:rsidR="00E56D5B" w:rsidRPr="00802710">
        <w:rPr>
          <w:rFonts w:ascii="Calibri" w:hAnsi="Calibri" w:cs="Calibri"/>
          <w:sz w:val="22"/>
          <w:szCs w:val="22"/>
        </w:rPr>
        <w:t>erification, validation, monitoring, inspection and test activities specific to the product, and the crit</w:t>
      </w:r>
      <w:r w:rsidR="00892858" w:rsidRPr="00802710">
        <w:rPr>
          <w:rFonts w:ascii="Calibri" w:hAnsi="Calibri" w:cs="Calibri"/>
          <w:sz w:val="22"/>
          <w:szCs w:val="22"/>
        </w:rPr>
        <w:t>eria for product acceptance must be seen to be within officially set procedures and specifications</w:t>
      </w:r>
    </w:p>
    <w:p w14:paraId="196ED8D2" w14:textId="77777777" w:rsidR="00E56D5B" w:rsidRPr="00802710" w:rsidRDefault="00B417EC" w:rsidP="002C4D1B">
      <w:pPr>
        <w:numPr>
          <w:ilvl w:val="0"/>
          <w:numId w:val="9"/>
        </w:numPr>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 xml:space="preserve">ecords needed to provide evidence that the realization processes and resulting product meet </w:t>
      </w:r>
      <w:r w:rsidR="00892858" w:rsidRPr="00802710">
        <w:rPr>
          <w:rFonts w:ascii="Calibri" w:hAnsi="Calibri" w:cs="Calibri"/>
          <w:sz w:val="22"/>
          <w:szCs w:val="22"/>
        </w:rPr>
        <w:t>requirements as will be evidenced in findings of routine validation and reconciliations.</w:t>
      </w:r>
    </w:p>
    <w:p w14:paraId="4C80A39D" w14:textId="77777777" w:rsidR="00E56D5B" w:rsidRDefault="00AF31D4" w:rsidP="00D524E7">
      <w:pPr>
        <w:rPr>
          <w:rFonts w:ascii="Calibri" w:hAnsi="Calibri" w:cs="Calibri"/>
          <w:bCs/>
          <w:sz w:val="22"/>
          <w:szCs w:val="22"/>
        </w:rPr>
      </w:pPr>
      <w:r w:rsidRPr="00802710">
        <w:rPr>
          <w:rFonts w:ascii="Calibri" w:hAnsi="Calibri" w:cs="Calibri"/>
          <w:bCs/>
          <w:sz w:val="22"/>
          <w:szCs w:val="22"/>
        </w:rPr>
        <w:t>The equipment are calibrated and validated as per the standard operating procedures. The product will be tested by the quality control department as per the norms. During the production the quality personnel will check the quality of the product. Formulation Plant and the intravenous fluids plant follows the pharmacopeias. Batch manufacturing record will provide all the quality parameters, which are certified by the re</w:t>
      </w:r>
      <w:r w:rsidR="00D52D64">
        <w:rPr>
          <w:rFonts w:ascii="Calibri" w:hAnsi="Calibri" w:cs="Calibri"/>
          <w:bCs/>
          <w:sz w:val="22"/>
          <w:szCs w:val="22"/>
        </w:rPr>
        <w:t>spective M</w:t>
      </w:r>
      <w:r w:rsidR="00A6155B" w:rsidRPr="00802710">
        <w:rPr>
          <w:rFonts w:ascii="Calibri" w:hAnsi="Calibri" w:cs="Calibri"/>
          <w:bCs/>
          <w:sz w:val="22"/>
          <w:szCs w:val="22"/>
        </w:rPr>
        <w:t>anagers.</w:t>
      </w:r>
    </w:p>
    <w:p w14:paraId="7E11A821" w14:textId="77777777" w:rsidR="001C6B6B" w:rsidRPr="00802710" w:rsidRDefault="001C6B6B" w:rsidP="00D524E7">
      <w:pPr>
        <w:rPr>
          <w:rFonts w:ascii="Calibri" w:hAnsi="Calibri" w:cs="Calibri"/>
          <w:bCs/>
          <w:color w:val="993366"/>
          <w:sz w:val="22"/>
          <w:szCs w:val="22"/>
        </w:rPr>
      </w:pPr>
    </w:p>
    <w:p w14:paraId="066C01FD" w14:textId="77777777" w:rsidR="00E56D5B" w:rsidRPr="00802710" w:rsidRDefault="00E56D5B" w:rsidP="00625FCB">
      <w:pPr>
        <w:pStyle w:val="Heading3"/>
        <w:jc w:val="left"/>
        <w:rPr>
          <w:rFonts w:ascii="Calibri" w:hAnsi="Calibri" w:cs="Calibri"/>
          <w:sz w:val="22"/>
          <w:szCs w:val="22"/>
        </w:rPr>
      </w:pPr>
    </w:p>
    <w:p w14:paraId="7894EE18" w14:textId="77777777" w:rsidR="00E56D5B" w:rsidRPr="00802710" w:rsidRDefault="000F11BC" w:rsidP="00625FCB">
      <w:pPr>
        <w:rPr>
          <w:rFonts w:ascii="Calibri" w:hAnsi="Calibri" w:cs="Calibri"/>
          <w:b/>
          <w:bCs/>
          <w:sz w:val="22"/>
          <w:szCs w:val="22"/>
        </w:rPr>
      </w:pPr>
      <w:r w:rsidRPr="00802710">
        <w:rPr>
          <w:rFonts w:ascii="Calibri" w:hAnsi="Calibri" w:cs="Calibri"/>
          <w:b/>
          <w:bCs/>
          <w:sz w:val="22"/>
          <w:szCs w:val="22"/>
        </w:rPr>
        <w:t xml:space="preserve">7.2  </w:t>
      </w:r>
      <w:r w:rsidR="00C53D05" w:rsidRPr="00802710">
        <w:rPr>
          <w:rFonts w:ascii="Calibri" w:hAnsi="Calibri" w:cs="Calibri"/>
          <w:b/>
          <w:bCs/>
          <w:sz w:val="22"/>
          <w:szCs w:val="22"/>
        </w:rPr>
        <w:t>Customer-r</w:t>
      </w:r>
      <w:r w:rsidR="00E56D5B" w:rsidRPr="00802710">
        <w:rPr>
          <w:rFonts w:ascii="Calibri" w:hAnsi="Calibri" w:cs="Calibri"/>
          <w:b/>
          <w:bCs/>
          <w:sz w:val="22"/>
          <w:szCs w:val="22"/>
        </w:rPr>
        <w:t xml:space="preserve">elated </w:t>
      </w:r>
      <w:r w:rsidR="00C53D05" w:rsidRPr="00802710">
        <w:rPr>
          <w:rFonts w:ascii="Calibri" w:hAnsi="Calibri" w:cs="Calibri"/>
          <w:b/>
          <w:bCs/>
          <w:sz w:val="22"/>
          <w:szCs w:val="22"/>
        </w:rPr>
        <w:t>p</w:t>
      </w:r>
      <w:r w:rsidR="00E56D5B" w:rsidRPr="00802710">
        <w:rPr>
          <w:rFonts w:ascii="Calibri" w:hAnsi="Calibri" w:cs="Calibri"/>
          <w:b/>
          <w:bCs/>
          <w:sz w:val="22"/>
          <w:szCs w:val="22"/>
        </w:rPr>
        <w:t>rocesses</w:t>
      </w:r>
    </w:p>
    <w:p w14:paraId="047F0EDA" w14:textId="77777777" w:rsidR="00E56D5B" w:rsidRPr="00802710" w:rsidRDefault="00E56D5B" w:rsidP="00625FCB">
      <w:pPr>
        <w:rPr>
          <w:rFonts w:ascii="Calibri" w:hAnsi="Calibri" w:cs="Calibri"/>
          <w:sz w:val="22"/>
          <w:szCs w:val="22"/>
        </w:rPr>
      </w:pPr>
    </w:p>
    <w:p w14:paraId="196965B0" w14:textId="77777777" w:rsidR="00E56D5B" w:rsidRPr="00802710" w:rsidRDefault="000F11BC" w:rsidP="002C4D1B">
      <w:pPr>
        <w:pStyle w:val="Header"/>
        <w:numPr>
          <w:ilvl w:val="2"/>
          <w:numId w:val="29"/>
        </w:numPr>
        <w:tabs>
          <w:tab w:val="clear" w:pos="4320"/>
          <w:tab w:val="clear" w:pos="8640"/>
        </w:tabs>
        <w:rPr>
          <w:rFonts w:ascii="Calibri" w:hAnsi="Calibri" w:cs="Calibri"/>
          <w:b/>
          <w:bCs/>
          <w:i/>
          <w:iCs/>
          <w:sz w:val="22"/>
          <w:szCs w:val="22"/>
        </w:rPr>
      </w:pPr>
      <w:r w:rsidRPr="00802710">
        <w:rPr>
          <w:rFonts w:ascii="Calibri" w:hAnsi="Calibri" w:cs="Calibri"/>
          <w:b/>
          <w:bCs/>
          <w:i/>
          <w:iCs/>
          <w:sz w:val="22"/>
          <w:szCs w:val="22"/>
        </w:rPr>
        <w:t>Determination of requirements related to the p</w:t>
      </w:r>
      <w:r w:rsidR="00E56D5B" w:rsidRPr="00802710">
        <w:rPr>
          <w:rFonts w:ascii="Calibri" w:hAnsi="Calibri" w:cs="Calibri"/>
          <w:b/>
          <w:bCs/>
          <w:i/>
          <w:iCs/>
          <w:sz w:val="22"/>
          <w:szCs w:val="22"/>
        </w:rPr>
        <w:t>roduct</w:t>
      </w:r>
    </w:p>
    <w:p w14:paraId="7B6ED605" w14:textId="77777777" w:rsidR="003D3D87" w:rsidRPr="00802710" w:rsidRDefault="003D3D87" w:rsidP="00D524E7">
      <w:pPr>
        <w:rPr>
          <w:rFonts w:ascii="Calibri" w:hAnsi="Calibri" w:cs="Calibri"/>
          <w:sz w:val="22"/>
          <w:szCs w:val="22"/>
        </w:rPr>
      </w:pPr>
      <w:r w:rsidRPr="00802710">
        <w:rPr>
          <w:rFonts w:ascii="Calibri" w:hAnsi="Calibri" w:cs="Calibri"/>
          <w:sz w:val="22"/>
          <w:szCs w:val="22"/>
        </w:rPr>
        <w:t xml:space="preserve">The </w:t>
      </w:r>
      <w:r w:rsidR="00E21D96" w:rsidRPr="00802710">
        <w:rPr>
          <w:rFonts w:ascii="Calibri" w:hAnsi="Calibri" w:cs="Calibri"/>
          <w:sz w:val="22"/>
          <w:szCs w:val="22"/>
        </w:rPr>
        <w:t>Superintendent Pharmacist</w:t>
      </w:r>
      <w:r w:rsidR="0012527E">
        <w:rPr>
          <w:rFonts w:ascii="Calibri" w:hAnsi="Calibri" w:cs="Calibri"/>
          <w:sz w:val="22"/>
          <w:szCs w:val="22"/>
        </w:rPr>
        <w:t xml:space="preserve">/ Factory Manager </w:t>
      </w:r>
      <w:r w:rsidRPr="00802710">
        <w:rPr>
          <w:rFonts w:ascii="Calibri" w:hAnsi="Calibri" w:cs="Calibri"/>
          <w:sz w:val="22"/>
          <w:szCs w:val="22"/>
        </w:rPr>
        <w:t>is responsible for developing and implementing effective customer-related processes in accordance with the policies.</w:t>
      </w:r>
    </w:p>
    <w:p w14:paraId="661569C9" w14:textId="77777777" w:rsidR="00E56D5B" w:rsidRPr="00802710" w:rsidRDefault="008C3D4C" w:rsidP="00D524E7">
      <w:pPr>
        <w:pStyle w:val="Header"/>
        <w:tabs>
          <w:tab w:val="clear" w:pos="4320"/>
          <w:tab w:val="clear" w:pos="8640"/>
        </w:tabs>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establish a documented procedure to determine:</w:t>
      </w:r>
    </w:p>
    <w:p w14:paraId="5E883A7B" w14:textId="77777777" w:rsidR="00F919CC" w:rsidRPr="00802710" w:rsidRDefault="00B417EC" w:rsidP="00B417EC">
      <w:pPr>
        <w:pStyle w:val="Header"/>
        <w:numPr>
          <w:ilvl w:val="1"/>
          <w:numId w:val="1"/>
        </w:numPr>
        <w:tabs>
          <w:tab w:val="clear" w:pos="4320"/>
          <w:tab w:val="clear" w:pos="8640"/>
        </w:tabs>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equirements specified by the customer, including the requirements for delivery and post-delivery activities</w:t>
      </w:r>
    </w:p>
    <w:p w14:paraId="2B386131" w14:textId="77777777" w:rsidR="00F919CC" w:rsidRPr="00802710" w:rsidRDefault="00F919CC" w:rsidP="00625FCB">
      <w:pPr>
        <w:pStyle w:val="Header"/>
        <w:numPr>
          <w:ilvl w:val="1"/>
          <w:numId w:val="1"/>
        </w:numPr>
        <w:tabs>
          <w:tab w:val="clear" w:pos="4320"/>
          <w:tab w:val="clear" w:pos="8640"/>
        </w:tabs>
        <w:rPr>
          <w:rFonts w:ascii="Calibri" w:hAnsi="Calibri" w:cs="Calibri"/>
          <w:sz w:val="22"/>
          <w:szCs w:val="22"/>
        </w:rPr>
      </w:pPr>
      <w:r w:rsidRPr="00802710">
        <w:rPr>
          <w:rFonts w:ascii="Calibri" w:hAnsi="Calibri" w:cs="Calibri"/>
          <w:sz w:val="22"/>
          <w:szCs w:val="22"/>
        </w:rPr>
        <w:t xml:space="preserve">Also the </w:t>
      </w:r>
      <w:r w:rsidR="000C742C" w:rsidRPr="00802710">
        <w:rPr>
          <w:rFonts w:ascii="Calibri" w:hAnsi="Calibri" w:cs="Calibri"/>
          <w:sz w:val="22"/>
          <w:szCs w:val="22"/>
        </w:rPr>
        <w:t>company</w:t>
      </w:r>
      <w:r w:rsidRPr="00802710">
        <w:rPr>
          <w:rFonts w:ascii="Calibri" w:hAnsi="Calibri" w:cs="Calibri"/>
          <w:sz w:val="22"/>
          <w:szCs w:val="22"/>
        </w:rPr>
        <w:t xml:space="preserve"> has determined the other requirements of customers, which are known, to them, such as quality parameters of products, maintaining good manufacturing practices at the point of sale or storage.</w:t>
      </w:r>
    </w:p>
    <w:p w14:paraId="2CF56CD8" w14:textId="77777777" w:rsidR="00E56D5B" w:rsidRPr="00802710" w:rsidRDefault="00E56D5B" w:rsidP="00625FCB">
      <w:pPr>
        <w:pStyle w:val="Header"/>
        <w:numPr>
          <w:ilvl w:val="1"/>
          <w:numId w:val="1"/>
        </w:numPr>
        <w:tabs>
          <w:tab w:val="clear" w:pos="4320"/>
          <w:tab w:val="clear" w:pos="8640"/>
        </w:tabs>
        <w:rPr>
          <w:rFonts w:ascii="Calibri" w:hAnsi="Calibri" w:cs="Calibri"/>
          <w:sz w:val="22"/>
          <w:szCs w:val="22"/>
        </w:rPr>
      </w:pPr>
      <w:r w:rsidRPr="00802710">
        <w:rPr>
          <w:rFonts w:ascii="Calibri" w:hAnsi="Calibri" w:cs="Calibri"/>
          <w:sz w:val="22"/>
          <w:szCs w:val="22"/>
        </w:rPr>
        <w:t>Statutory and regulatory requiremen</w:t>
      </w:r>
      <w:r w:rsidR="00332B0F" w:rsidRPr="00802710">
        <w:rPr>
          <w:rFonts w:ascii="Calibri" w:hAnsi="Calibri" w:cs="Calibri"/>
          <w:sz w:val="22"/>
          <w:szCs w:val="22"/>
        </w:rPr>
        <w:t>ts related to the product (</w:t>
      </w:r>
      <w:r w:rsidRPr="00802710">
        <w:rPr>
          <w:rFonts w:ascii="Calibri" w:hAnsi="Calibri" w:cs="Calibri"/>
          <w:sz w:val="22"/>
          <w:szCs w:val="22"/>
        </w:rPr>
        <w:t>NAFDAC Quality System Regulations, PCN Regulations  and other Official Guidelines to Good Manufacturing Practice).</w:t>
      </w:r>
    </w:p>
    <w:p w14:paraId="5E5D5E5A" w14:textId="77777777" w:rsidR="00E56D5B" w:rsidRPr="00802710" w:rsidRDefault="00E56D5B" w:rsidP="00625FCB">
      <w:pPr>
        <w:pStyle w:val="Header"/>
        <w:numPr>
          <w:ilvl w:val="1"/>
          <w:numId w:val="1"/>
        </w:numPr>
        <w:tabs>
          <w:tab w:val="clear" w:pos="4320"/>
          <w:tab w:val="clear" w:pos="8640"/>
        </w:tabs>
        <w:rPr>
          <w:rFonts w:ascii="Calibri" w:hAnsi="Calibri" w:cs="Calibri"/>
          <w:sz w:val="22"/>
          <w:szCs w:val="22"/>
        </w:rPr>
      </w:pPr>
      <w:r w:rsidRPr="00802710">
        <w:rPr>
          <w:rFonts w:ascii="Calibri" w:hAnsi="Calibri" w:cs="Calibri"/>
          <w:sz w:val="22"/>
          <w:szCs w:val="22"/>
        </w:rPr>
        <w:t xml:space="preserve">Any additional requirement determined by the </w:t>
      </w:r>
      <w:r w:rsidR="000C742C" w:rsidRPr="00802710">
        <w:rPr>
          <w:rFonts w:ascii="Calibri" w:hAnsi="Calibri" w:cs="Calibri"/>
          <w:sz w:val="22"/>
          <w:szCs w:val="22"/>
        </w:rPr>
        <w:t>company</w:t>
      </w:r>
    </w:p>
    <w:p w14:paraId="3EF99244" w14:textId="77777777" w:rsidR="00032B8F" w:rsidRPr="00802710" w:rsidRDefault="00CB309B" w:rsidP="0012527E">
      <w:pPr>
        <w:pStyle w:val="ISOText1"/>
        <w:tabs>
          <w:tab w:val="left" w:pos="0"/>
        </w:tabs>
        <w:spacing w:before="60" w:line="240" w:lineRule="auto"/>
        <w:ind w:left="720"/>
        <w:rPr>
          <w:rFonts w:ascii="Calibri" w:hAnsi="Calibri" w:cs="Calibri"/>
          <w:sz w:val="22"/>
          <w:szCs w:val="22"/>
        </w:rPr>
      </w:pPr>
      <w:r w:rsidRPr="00802710">
        <w:rPr>
          <w:rFonts w:ascii="Calibri" w:hAnsi="Calibri" w:cs="Calibri"/>
          <w:sz w:val="22"/>
          <w:szCs w:val="22"/>
        </w:rPr>
        <w:t>The superintendent Pharmacist</w:t>
      </w:r>
      <w:r w:rsidR="0012527E">
        <w:rPr>
          <w:rFonts w:ascii="Calibri" w:hAnsi="Calibri" w:cs="Calibri"/>
          <w:sz w:val="22"/>
          <w:szCs w:val="22"/>
        </w:rPr>
        <w:t>/Factory Manager</w:t>
      </w:r>
      <w:r w:rsidRPr="00802710">
        <w:rPr>
          <w:rFonts w:ascii="Calibri" w:hAnsi="Calibri" w:cs="Calibri"/>
          <w:sz w:val="22"/>
          <w:szCs w:val="22"/>
        </w:rPr>
        <w:t xml:space="preserve"> is responsible for action on issues that emanate from the market through Biomedical representatives</w:t>
      </w:r>
      <w:r w:rsidR="000F11BC" w:rsidRPr="00802710">
        <w:rPr>
          <w:rFonts w:ascii="Calibri" w:hAnsi="Calibri" w:cs="Calibri"/>
          <w:sz w:val="22"/>
          <w:szCs w:val="22"/>
        </w:rPr>
        <w:t>.</w:t>
      </w:r>
    </w:p>
    <w:p w14:paraId="076CFFF1" w14:textId="77777777" w:rsidR="00032B8F" w:rsidRPr="00802710" w:rsidRDefault="00032B8F" w:rsidP="00625FCB">
      <w:pPr>
        <w:pStyle w:val="Header"/>
        <w:tabs>
          <w:tab w:val="clear" w:pos="4320"/>
          <w:tab w:val="clear" w:pos="8640"/>
        </w:tabs>
        <w:rPr>
          <w:rFonts w:ascii="Calibri" w:hAnsi="Calibri" w:cs="Calibri"/>
          <w:sz w:val="22"/>
          <w:szCs w:val="22"/>
        </w:rPr>
      </w:pPr>
    </w:p>
    <w:p w14:paraId="7BA36DBB" w14:textId="77777777" w:rsidR="00E56D5B" w:rsidRPr="00802710" w:rsidRDefault="00E56D5B" w:rsidP="00625FCB">
      <w:pPr>
        <w:pStyle w:val="Header"/>
        <w:tabs>
          <w:tab w:val="clear" w:pos="4320"/>
          <w:tab w:val="clear" w:pos="8640"/>
        </w:tabs>
        <w:rPr>
          <w:rFonts w:ascii="Calibri" w:hAnsi="Calibri" w:cs="Calibri"/>
          <w:b/>
          <w:bCs/>
          <w:i/>
          <w:iCs/>
          <w:sz w:val="22"/>
          <w:szCs w:val="22"/>
        </w:rPr>
      </w:pPr>
      <w:r w:rsidRPr="00802710">
        <w:rPr>
          <w:rFonts w:ascii="Calibri" w:hAnsi="Calibri" w:cs="Calibri"/>
          <w:b/>
          <w:bCs/>
          <w:i/>
          <w:iCs/>
          <w:sz w:val="22"/>
          <w:szCs w:val="22"/>
        </w:rPr>
        <w:t xml:space="preserve">7.2.2   Review of </w:t>
      </w:r>
      <w:r w:rsidR="000F11BC" w:rsidRPr="00802710">
        <w:rPr>
          <w:rFonts w:ascii="Calibri" w:hAnsi="Calibri" w:cs="Calibri"/>
          <w:b/>
          <w:bCs/>
          <w:i/>
          <w:iCs/>
          <w:sz w:val="22"/>
          <w:szCs w:val="22"/>
        </w:rPr>
        <w:t>r</w:t>
      </w:r>
      <w:r w:rsidRPr="00802710">
        <w:rPr>
          <w:rFonts w:ascii="Calibri" w:hAnsi="Calibri" w:cs="Calibri"/>
          <w:b/>
          <w:bCs/>
          <w:i/>
          <w:iCs/>
          <w:sz w:val="22"/>
          <w:szCs w:val="22"/>
        </w:rPr>
        <w:t xml:space="preserve">equirements </w:t>
      </w:r>
      <w:r w:rsidR="000F11BC" w:rsidRPr="00802710">
        <w:rPr>
          <w:rFonts w:ascii="Calibri" w:hAnsi="Calibri" w:cs="Calibri"/>
          <w:b/>
          <w:bCs/>
          <w:i/>
          <w:iCs/>
          <w:sz w:val="22"/>
          <w:szCs w:val="22"/>
        </w:rPr>
        <w:t>r</w:t>
      </w:r>
      <w:r w:rsidRPr="00802710">
        <w:rPr>
          <w:rFonts w:ascii="Calibri" w:hAnsi="Calibri" w:cs="Calibri"/>
          <w:b/>
          <w:bCs/>
          <w:i/>
          <w:iCs/>
          <w:sz w:val="22"/>
          <w:szCs w:val="22"/>
        </w:rPr>
        <w:t xml:space="preserve">elated to the </w:t>
      </w:r>
      <w:r w:rsidR="000F11BC" w:rsidRPr="00802710">
        <w:rPr>
          <w:rFonts w:ascii="Calibri" w:hAnsi="Calibri" w:cs="Calibri"/>
          <w:b/>
          <w:bCs/>
          <w:i/>
          <w:iCs/>
          <w:sz w:val="22"/>
          <w:szCs w:val="22"/>
        </w:rPr>
        <w:t>p</w:t>
      </w:r>
      <w:r w:rsidRPr="00802710">
        <w:rPr>
          <w:rFonts w:ascii="Calibri" w:hAnsi="Calibri" w:cs="Calibri"/>
          <w:b/>
          <w:bCs/>
          <w:i/>
          <w:iCs/>
          <w:sz w:val="22"/>
          <w:szCs w:val="22"/>
        </w:rPr>
        <w:t>roduct</w:t>
      </w:r>
    </w:p>
    <w:p w14:paraId="47B58D14" w14:textId="77777777" w:rsidR="00E56D5B" w:rsidRDefault="000B7065" w:rsidP="00112886">
      <w:pPr>
        <w:spacing w:before="120"/>
        <w:ind w:left="7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review the requirements related to the product.  This review shall be conducted prior to the </w:t>
      </w:r>
      <w:r w:rsidR="000C742C" w:rsidRPr="00802710">
        <w:rPr>
          <w:rFonts w:ascii="Calibri" w:hAnsi="Calibri" w:cs="Calibri"/>
          <w:sz w:val="22"/>
          <w:szCs w:val="22"/>
        </w:rPr>
        <w:t>company</w:t>
      </w:r>
      <w:r w:rsidR="00E56D5B" w:rsidRPr="00802710">
        <w:rPr>
          <w:rFonts w:ascii="Calibri" w:hAnsi="Calibri" w:cs="Calibri"/>
          <w:sz w:val="22"/>
          <w:szCs w:val="22"/>
        </w:rPr>
        <w:t xml:space="preserve">’s commitment to supply </w:t>
      </w:r>
      <w:r w:rsidRPr="00802710">
        <w:rPr>
          <w:rFonts w:ascii="Calibri" w:hAnsi="Calibri" w:cs="Calibri"/>
          <w:sz w:val="22"/>
          <w:szCs w:val="22"/>
        </w:rPr>
        <w:t>a product to the customer (</w:t>
      </w:r>
      <w:r w:rsidR="00E56D5B" w:rsidRPr="00802710">
        <w:rPr>
          <w:rFonts w:ascii="Calibri" w:hAnsi="Calibri" w:cs="Calibri"/>
          <w:sz w:val="22"/>
          <w:szCs w:val="22"/>
        </w:rPr>
        <w:t>submission of tenders, acceptance of orders, accept</w:t>
      </w:r>
      <w:r w:rsidRPr="00802710">
        <w:rPr>
          <w:rFonts w:ascii="Calibri" w:hAnsi="Calibri" w:cs="Calibri"/>
          <w:sz w:val="22"/>
          <w:szCs w:val="22"/>
        </w:rPr>
        <w:t xml:space="preserve">ance of changes to </w:t>
      </w:r>
      <w:r w:rsidR="00A46105" w:rsidRPr="00802710">
        <w:rPr>
          <w:rFonts w:ascii="Calibri" w:hAnsi="Calibri" w:cs="Calibri"/>
          <w:sz w:val="22"/>
          <w:szCs w:val="22"/>
        </w:rPr>
        <w:t>orders) and shall ensure that;</w:t>
      </w:r>
    </w:p>
    <w:p w14:paraId="1AF212B5" w14:textId="77777777" w:rsidR="00A46105" w:rsidRDefault="00797D57" w:rsidP="002C4D1B">
      <w:pPr>
        <w:numPr>
          <w:ilvl w:val="0"/>
          <w:numId w:val="39"/>
        </w:numPr>
        <w:tabs>
          <w:tab w:val="left" w:pos="1080"/>
        </w:tabs>
        <w:ind w:left="1260" w:firstLine="0"/>
        <w:rPr>
          <w:rFonts w:ascii="Calibri" w:hAnsi="Calibri" w:cs="Calibri"/>
          <w:sz w:val="22"/>
          <w:szCs w:val="22"/>
        </w:rPr>
      </w:pPr>
      <w:r>
        <w:rPr>
          <w:rFonts w:ascii="Calibri" w:hAnsi="Calibri" w:cs="Calibri"/>
          <w:sz w:val="22"/>
          <w:szCs w:val="22"/>
        </w:rPr>
        <w:t>A</w:t>
      </w:r>
      <w:r w:rsidR="000B7065" w:rsidRPr="00112886">
        <w:rPr>
          <w:rFonts w:ascii="Calibri" w:hAnsi="Calibri" w:cs="Calibri"/>
          <w:sz w:val="22"/>
          <w:szCs w:val="22"/>
        </w:rPr>
        <w:t>ll applicable product requirements are defined, understood and con</w:t>
      </w:r>
      <w:r w:rsidR="00112886">
        <w:rPr>
          <w:rFonts w:ascii="Calibri" w:hAnsi="Calibri" w:cs="Calibri"/>
          <w:sz w:val="22"/>
          <w:szCs w:val="22"/>
        </w:rPr>
        <w:t xml:space="preserve">firmed with the customer prior </w:t>
      </w:r>
      <w:r w:rsidR="000B7065" w:rsidRPr="00112886">
        <w:rPr>
          <w:rFonts w:ascii="Calibri" w:hAnsi="Calibri" w:cs="Calibri"/>
          <w:sz w:val="22"/>
          <w:szCs w:val="22"/>
        </w:rPr>
        <w:t>to acceptance.</w:t>
      </w:r>
    </w:p>
    <w:p w14:paraId="53C46672" w14:textId="77777777" w:rsidR="00A46105" w:rsidRPr="00DC74B6" w:rsidRDefault="00797D57" w:rsidP="002C4D1B">
      <w:pPr>
        <w:numPr>
          <w:ilvl w:val="0"/>
          <w:numId w:val="39"/>
        </w:numPr>
        <w:tabs>
          <w:tab w:val="left" w:pos="990"/>
          <w:tab w:val="left" w:pos="1260"/>
          <w:tab w:val="num" w:pos="1530"/>
        </w:tabs>
        <w:ind w:left="1530" w:hanging="270"/>
        <w:rPr>
          <w:rFonts w:ascii="Calibri" w:hAnsi="Calibri" w:cs="Calibri"/>
          <w:sz w:val="22"/>
          <w:szCs w:val="22"/>
        </w:rPr>
      </w:pPr>
      <w:r>
        <w:rPr>
          <w:rFonts w:ascii="Calibri" w:hAnsi="Calibri" w:cs="Calibri"/>
          <w:sz w:val="22"/>
          <w:szCs w:val="22"/>
        </w:rPr>
        <w:t>S</w:t>
      </w:r>
      <w:r w:rsidR="000B7065" w:rsidRPr="00DC74B6">
        <w:rPr>
          <w:rFonts w:ascii="Calibri" w:hAnsi="Calibri" w:cs="Calibri"/>
          <w:sz w:val="22"/>
          <w:szCs w:val="22"/>
        </w:rPr>
        <w:t xml:space="preserve">ales personnel review customer requirements identified during the </w:t>
      </w:r>
      <w:r w:rsidR="00A46105" w:rsidRPr="00DC74B6">
        <w:rPr>
          <w:rFonts w:ascii="Calibri" w:hAnsi="Calibri" w:cs="Calibri"/>
          <w:sz w:val="22"/>
          <w:szCs w:val="22"/>
        </w:rPr>
        <w:t>determination process to</w:t>
      </w:r>
      <w:r w:rsidR="00DC74B6">
        <w:rPr>
          <w:rFonts w:ascii="Calibri" w:hAnsi="Calibri" w:cs="Calibri"/>
          <w:sz w:val="22"/>
          <w:szCs w:val="22"/>
        </w:rPr>
        <w:t xml:space="preserve"> </w:t>
      </w:r>
      <w:r w:rsidR="00A46105" w:rsidRPr="00DC74B6">
        <w:rPr>
          <w:rFonts w:ascii="Calibri" w:hAnsi="Calibri" w:cs="Calibri"/>
          <w:sz w:val="22"/>
          <w:szCs w:val="22"/>
        </w:rPr>
        <w:t xml:space="preserve"> </w:t>
      </w:r>
      <w:r w:rsidR="00F63B33" w:rsidRPr="00DC74B6">
        <w:rPr>
          <w:rFonts w:ascii="Calibri" w:hAnsi="Calibri" w:cs="Calibri"/>
          <w:sz w:val="22"/>
          <w:szCs w:val="22"/>
        </w:rPr>
        <w:t xml:space="preserve">ensure </w:t>
      </w:r>
      <w:r w:rsidR="000B7065" w:rsidRPr="00DC74B6">
        <w:rPr>
          <w:rFonts w:ascii="Calibri" w:hAnsi="Calibri" w:cs="Calibri"/>
          <w:sz w:val="22"/>
          <w:szCs w:val="22"/>
        </w:rPr>
        <w:t xml:space="preserve">that they are clearly stated, understood, and recorded. </w:t>
      </w:r>
    </w:p>
    <w:p w14:paraId="309B0233" w14:textId="77777777" w:rsidR="00A46105" w:rsidRPr="00802710" w:rsidRDefault="00797D57" w:rsidP="002C4D1B">
      <w:pPr>
        <w:numPr>
          <w:ilvl w:val="0"/>
          <w:numId w:val="39"/>
        </w:numPr>
        <w:tabs>
          <w:tab w:val="left" w:pos="1080"/>
          <w:tab w:val="num" w:pos="1260"/>
        </w:tabs>
        <w:ind w:left="1170" w:firstLine="90"/>
        <w:rPr>
          <w:rFonts w:ascii="Calibri" w:hAnsi="Calibri" w:cs="Calibri"/>
          <w:sz w:val="22"/>
          <w:szCs w:val="22"/>
        </w:rPr>
      </w:pPr>
      <w:r>
        <w:rPr>
          <w:rFonts w:ascii="Calibri" w:hAnsi="Calibri" w:cs="Calibri"/>
          <w:sz w:val="22"/>
          <w:szCs w:val="22"/>
        </w:rPr>
        <w:t>T</w:t>
      </w:r>
      <w:r w:rsidR="000F11BC" w:rsidRPr="00802710">
        <w:rPr>
          <w:rFonts w:ascii="Calibri" w:hAnsi="Calibri" w:cs="Calibri"/>
          <w:sz w:val="22"/>
          <w:szCs w:val="22"/>
        </w:rPr>
        <w:t xml:space="preserve">he </w:t>
      </w:r>
      <w:r w:rsidR="000C742C" w:rsidRPr="00802710">
        <w:rPr>
          <w:rFonts w:ascii="Calibri" w:hAnsi="Calibri" w:cs="Calibri"/>
          <w:sz w:val="22"/>
          <w:szCs w:val="22"/>
        </w:rPr>
        <w:t>Company</w:t>
      </w:r>
      <w:r w:rsidR="00E56D5B" w:rsidRPr="00802710">
        <w:rPr>
          <w:rFonts w:ascii="Calibri" w:hAnsi="Calibri" w:cs="Calibri"/>
          <w:sz w:val="22"/>
          <w:szCs w:val="22"/>
        </w:rPr>
        <w:t xml:space="preserve"> has the ability to meet the defined requirements.</w:t>
      </w:r>
    </w:p>
    <w:p w14:paraId="45B02FC0" w14:textId="77777777" w:rsidR="00E56D5B" w:rsidRPr="00802710" w:rsidRDefault="00E56D5B" w:rsidP="005B70A4">
      <w:pPr>
        <w:ind w:firstLine="720"/>
        <w:rPr>
          <w:rFonts w:ascii="Calibri" w:hAnsi="Calibri" w:cs="Calibri"/>
          <w:sz w:val="22"/>
          <w:szCs w:val="22"/>
        </w:rPr>
      </w:pPr>
      <w:r w:rsidRPr="00802710">
        <w:rPr>
          <w:rFonts w:ascii="Calibri" w:hAnsi="Calibri" w:cs="Calibri"/>
          <w:sz w:val="22"/>
          <w:szCs w:val="22"/>
        </w:rPr>
        <w:t>Records of the results of the review and actions arising from the review shall be maintained</w:t>
      </w:r>
      <w:r w:rsidR="000F11BC" w:rsidRPr="00802710">
        <w:rPr>
          <w:rFonts w:ascii="Calibri" w:hAnsi="Calibri" w:cs="Calibri"/>
          <w:sz w:val="22"/>
          <w:szCs w:val="22"/>
        </w:rPr>
        <w:t>.</w:t>
      </w:r>
    </w:p>
    <w:p w14:paraId="1324AEB2" w14:textId="77777777" w:rsidR="00E56D5B" w:rsidRPr="00802710" w:rsidRDefault="000F11BC" w:rsidP="002C4D1B">
      <w:pPr>
        <w:numPr>
          <w:ilvl w:val="2"/>
          <w:numId w:val="30"/>
        </w:numPr>
        <w:rPr>
          <w:rFonts w:ascii="Calibri" w:hAnsi="Calibri" w:cs="Calibri"/>
          <w:b/>
          <w:bCs/>
          <w:i/>
          <w:iCs/>
          <w:sz w:val="22"/>
          <w:szCs w:val="22"/>
        </w:rPr>
      </w:pPr>
      <w:r w:rsidRPr="00802710">
        <w:rPr>
          <w:rFonts w:ascii="Calibri" w:hAnsi="Calibri" w:cs="Calibri"/>
          <w:b/>
          <w:bCs/>
          <w:i/>
          <w:iCs/>
          <w:sz w:val="22"/>
          <w:szCs w:val="22"/>
        </w:rPr>
        <w:lastRenderedPageBreak/>
        <w:t>Customer c</w:t>
      </w:r>
      <w:r w:rsidR="00E56D5B" w:rsidRPr="00802710">
        <w:rPr>
          <w:rFonts w:ascii="Calibri" w:hAnsi="Calibri" w:cs="Calibri"/>
          <w:b/>
          <w:bCs/>
          <w:i/>
          <w:iCs/>
          <w:sz w:val="22"/>
          <w:szCs w:val="22"/>
        </w:rPr>
        <w:t>ommunication</w:t>
      </w:r>
    </w:p>
    <w:p w14:paraId="014EA342" w14:textId="77777777" w:rsidR="00E56D5B" w:rsidRPr="00802710" w:rsidRDefault="00BE6CCA" w:rsidP="005B70A4">
      <w:pPr>
        <w:spacing w:before="120"/>
        <w:ind w:left="720"/>
        <w:rPr>
          <w:rFonts w:ascii="Calibri" w:hAnsi="Calibri" w:cs="Calibri"/>
          <w:sz w:val="22"/>
          <w:szCs w:val="22"/>
        </w:rPr>
      </w:pPr>
      <w:r w:rsidRPr="00802710">
        <w:rPr>
          <w:rFonts w:ascii="Calibri" w:hAnsi="Calibri" w:cs="Calibri"/>
          <w:sz w:val="22"/>
          <w:szCs w:val="22"/>
        </w:rPr>
        <w:t xml:space="preserve">Biomedical Limited </w:t>
      </w:r>
      <w:r w:rsidR="00E56D5B" w:rsidRPr="00802710">
        <w:rPr>
          <w:rFonts w:ascii="Calibri" w:hAnsi="Calibri" w:cs="Calibri"/>
          <w:sz w:val="22"/>
          <w:szCs w:val="22"/>
        </w:rPr>
        <w:t xml:space="preserve">shall determine and implement effective arrangements for communicating with customers in relation to </w:t>
      </w:r>
    </w:p>
    <w:p w14:paraId="40D9BE1E" w14:textId="77777777" w:rsidR="00E56D5B" w:rsidRPr="00802710" w:rsidRDefault="00D52D64" w:rsidP="002C4D1B">
      <w:pPr>
        <w:numPr>
          <w:ilvl w:val="0"/>
          <w:numId w:val="27"/>
        </w:numPr>
        <w:tabs>
          <w:tab w:val="clear" w:pos="360"/>
          <w:tab w:val="num" w:pos="1080"/>
        </w:tabs>
        <w:ind w:left="1440"/>
        <w:rPr>
          <w:rFonts w:ascii="Calibri" w:hAnsi="Calibri" w:cs="Calibri"/>
          <w:sz w:val="22"/>
          <w:szCs w:val="22"/>
        </w:rPr>
      </w:pPr>
      <w:r>
        <w:rPr>
          <w:rFonts w:ascii="Calibri" w:hAnsi="Calibri" w:cs="Calibri"/>
          <w:sz w:val="22"/>
          <w:szCs w:val="22"/>
        </w:rPr>
        <w:t>P</w:t>
      </w:r>
      <w:r w:rsidR="00332B0F" w:rsidRPr="00802710">
        <w:rPr>
          <w:rFonts w:ascii="Calibri" w:hAnsi="Calibri" w:cs="Calibri"/>
          <w:sz w:val="22"/>
          <w:szCs w:val="22"/>
        </w:rPr>
        <w:t xml:space="preserve">roduct information via </w:t>
      </w:r>
      <w:r w:rsidR="003F2637" w:rsidRPr="00802710">
        <w:rPr>
          <w:rFonts w:ascii="Calibri" w:hAnsi="Calibri" w:cs="Calibri"/>
          <w:sz w:val="22"/>
          <w:szCs w:val="22"/>
        </w:rPr>
        <w:t>sales personnel/</w:t>
      </w:r>
      <w:r w:rsidR="00332B0F" w:rsidRPr="00802710">
        <w:rPr>
          <w:rFonts w:ascii="Calibri" w:hAnsi="Calibri" w:cs="Calibri"/>
          <w:sz w:val="22"/>
          <w:szCs w:val="22"/>
        </w:rPr>
        <w:t>customer interaction</w:t>
      </w:r>
      <w:r w:rsidR="003F2637" w:rsidRPr="00802710">
        <w:rPr>
          <w:rFonts w:ascii="Calibri" w:hAnsi="Calibri" w:cs="Calibri"/>
          <w:sz w:val="22"/>
          <w:szCs w:val="22"/>
        </w:rPr>
        <w:t xml:space="preserve">, </w:t>
      </w:r>
      <w:r w:rsidR="00332B0F" w:rsidRPr="00802710">
        <w:rPr>
          <w:rFonts w:ascii="Calibri" w:hAnsi="Calibri" w:cs="Calibri"/>
          <w:sz w:val="22"/>
          <w:szCs w:val="22"/>
        </w:rPr>
        <w:t xml:space="preserve"> </w:t>
      </w:r>
      <w:r w:rsidR="003F2637" w:rsidRPr="00802710">
        <w:rPr>
          <w:rFonts w:ascii="Calibri" w:hAnsi="Calibri" w:cs="Calibri"/>
          <w:sz w:val="22"/>
          <w:szCs w:val="22"/>
        </w:rPr>
        <w:t xml:space="preserve">organized </w:t>
      </w:r>
      <w:r w:rsidR="000F11BC" w:rsidRPr="00802710">
        <w:rPr>
          <w:rFonts w:ascii="Calibri" w:hAnsi="Calibri" w:cs="Calibri"/>
          <w:sz w:val="22"/>
          <w:szCs w:val="22"/>
        </w:rPr>
        <w:t xml:space="preserve">meetings and </w:t>
      </w:r>
      <w:r w:rsidR="000C742C" w:rsidRPr="00802710">
        <w:rPr>
          <w:rFonts w:ascii="Calibri" w:hAnsi="Calibri" w:cs="Calibri"/>
          <w:sz w:val="22"/>
          <w:szCs w:val="22"/>
        </w:rPr>
        <w:t>company</w:t>
      </w:r>
      <w:r w:rsidR="00332B0F" w:rsidRPr="00802710">
        <w:rPr>
          <w:rFonts w:ascii="Calibri" w:hAnsi="Calibri" w:cs="Calibri"/>
          <w:sz w:val="22"/>
          <w:szCs w:val="22"/>
        </w:rPr>
        <w:t>’s  representatives visitation</w:t>
      </w:r>
      <w:r>
        <w:rPr>
          <w:rFonts w:ascii="Calibri" w:hAnsi="Calibri" w:cs="Calibri"/>
          <w:sz w:val="22"/>
          <w:szCs w:val="22"/>
        </w:rPr>
        <w:t>.</w:t>
      </w:r>
    </w:p>
    <w:p w14:paraId="7C5F6601" w14:textId="77777777" w:rsidR="003F2637" w:rsidRPr="00802710" w:rsidRDefault="00D52D64" w:rsidP="002C4D1B">
      <w:pPr>
        <w:pStyle w:val="ISOText2"/>
        <w:widowControl/>
        <w:numPr>
          <w:ilvl w:val="0"/>
          <w:numId w:val="27"/>
        </w:numPr>
        <w:tabs>
          <w:tab w:val="clear" w:pos="360"/>
          <w:tab w:val="clear" w:pos="720"/>
          <w:tab w:val="num" w:pos="1080"/>
        </w:tabs>
        <w:spacing w:before="0" w:after="0" w:line="240" w:lineRule="auto"/>
        <w:ind w:left="720" w:firstLine="360"/>
        <w:rPr>
          <w:rFonts w:ascii="Calibri" w:hAnsi="Calibri" w:cs="Calibri"/>
          <w:sz w:val="22"/>
          <w:szCs w:val="22"/>
        </w:rPr>
      </w:pPr>
      <w:r>
        <w:rPr>
          <w:rFonts w:ascii="Calibri" w:hAnsi="Calibri" w:cs="Calibri"/>
          <w:sz w:val="22"/>
          <w:szCs w:val="22"/>
        </w:rPr>
        <w:t>I</w:t>
      </w:r>
      <w:r w:rsidR="00E56D5B" w:rsidRPr="00802710">
        <w:rPr>
          <w:rFonts w:ascii="Calibri" w:hAnsi="Calibri" w:cs="Calibri"/>
          <w:sz w:val="22"/>
          <w:szCs w:val="22"/>
        </w:rPr>
        <w:t>nquiries, contracts or order han</w:t>
      </w:r>
      <w:r w:rsidR="00332B0F" w:rsidRPr="00802710">
        <w:rPr>
          <w:rFonts w:ascii="Calibri" w:hAnsi="Calibri" w:cs="Calibri"/>
          <w:sz w:val="22"/>
          <w:szCs w:val="22"/>
        </w:rPr>
        <w:t xml:space="preserve">dling, including amendments through office desk </w:t>
      </w:r>
      <w:r w:rsidR="003F2637" w:rsidRPr="00802710">
        <w:rPr>
          <w:rFonts w:ascii="Calibri" w:hAnsi="Calibri" w:cs="Calibri"/>
          <w:sz w:val="22"/>
          <w:szCs w:val="22"/>
        </w:rPr>
        <w:t>discussion</w:t>
      </w:r>
    </w:p>
    <w:p w14:paraId="72D92940" w14:textId="77777777" w:rsidR="00E56D5B" w:rsidRPr="00802710" w:rsidRDefault="003F2637" w:rsidP="00625FCB">
      <w:pPr>
        <w:pStyle w:val="ISOText2"/>
        <w:widowControl/>
        <w:tabs>
          <w:tab w:val="clear" w:pos="720"/>
          <w:tab w:val="clear" w:pos="1080"/>
        </w:tabs>
        <w:spacing w:before="0" w:after="0" w:line="240" w:lineRule="auto"/>
        <w:ind w:left="0" w:firstLine="0"/>
        <w:rPr>
          <w:rFonts w:ascii="Calibri" w:hAnsi="Calibri" w:cs="Calibri"/>
          <w:sz w:val="22"/>
          <w:szCs w:val="22"/>
        </w:rPr>
      </w:pPr>
      <w:r w:rsidRPr="00802710">
        <w:rPr>
          <w:rFonts w:ascii="Calibri" w:hAnsi="Calibri" w:cs="Calibri"/>
          <w:sz w:val="22"/>
          <w:szCs w:val="22"/>
        </w:rPr>
        <w:t xml:space="preserve">            </w:t>
      </w:r>
      <w:r w:rsidR="005B70A4">
        <w:rPr>
          <w:rFonts w:ascii="Calibri" w:hAnsi="Calibri" w:cs="Calibri"/>
          <w:sz w:val="22"/>
          <w:szCs w:val="22"/>
        </w:rPr>
        <w:tab/>
      </w:r>
      <w:r w:rsidR="005B70A4">
        <w:rPr>
          <w:rFonts w:ascii="Calibri" w:hAnsi="Calibri" w:cs="Calibri"/>
          <w:sz w:val="22"/>
          <w:szCs w:val="22"/>
        </w:rPr>
        <w:tab/>
      </w:r>
      <w:r w:rsidRPr="00802710">
        <w:rPr>
          <w:rFonts w:ascii="Calibri" w:hAnsi="Calibri" w:cs="Calibri"/>
          <w:sz w:val="22"/>
          <w:szCs w:val="22"/>
        </w:rPr>
        <w:t>with sales personnel.</w:t>
      </w:r>
    </w:p>
    <w:p w14:paraId="101063E1" w14:textId="77777777" w:rsidR="003F2637" w:rsidRPr="00802710" w:rsidRDefault="00D52D64" w:rsidP="002C4D1B">
      <w:pPr>
        <w:numPr>
          <w:ilvl w:val="0"/>
          <w:numId w:val="27"/>
        </w:numPr>
        <w:tabs>
          <w:tab w:val="clear" w:pos="360"/>
          <w:tab w:val="num" w:pos="1080"/>
        </w:tabs>
        <w:ind w:left="720" w:firstLine="360"/>
        <w:rPr>
          <w:rFonts w:ascii="Calibri" w:hAnsi="Calibri" w:cs="Calibri"/>
          <w:sz w:val="22"/>
          <w:szCs w:val="22"/>
        </w:rPr>
      </w:pPr>
      <w:r>
        <w:rPr>
          <w:rFonts w:ascii="Calibri" w:hAnsi="Calibri" w:cs="Calibri"/>
          <w:sz w:val="22"/>
          <w:szCs w:val="22"/>
        </w:rPr>
        <w:t>C</w:t>
      </w:r>
      <w:r w:rsidR="00E56D5B" w:rsidRPr="00802710">
        <w:rPr>
          <w:rFonts w:ascii="Calibri" w:hAnsi="Calibri" w:cs="Calibri"/>
          <w:sz w:val="22"/>
          <w:szCs w:val="22"/>
        </w:rPr>
        <w:t>ustomer feedback,</w:t>
      </w:r>
      <w:r w:rsidR="00332B0F" w:rsidRPr="00802710">
        <w:rPr>
          <w:rFonts w:ascii="Calibri" w:hAnsi="Calibri" w:cs="Calibri"/>
          <w:sz w:val="22"/>
          <w:szCs w:val="22"/>
        </w:rPr>
        <w:t xml:space="preserve"> including customer complaints through market surveys</w:t>
      </w:r>
      <w:r>
        <w:rPr>
          <w:rFonts w:ascii="Calibri" w:hAnsi="Calibri" w:cs="Calibri"/>
          <w:sz w:val="22"/>
          <w:szCs w:val="22"/>
        </w:rPr>
        <w:t>.</w:t>
      </w:r>
    </w:p>
    <w:p w14:paraId="5FD46A4E" w14:textId="77777777" w:rsidR="003F2637" w:rsidRDefault="003F2637" w:rsidP="005B70A4">
      <w:pPr>
        <w:ind w:left="720"/>
        <w:rPr>
          <w:rFonts w:ascii="Calibri" w:hAnsi="Calibri" w:cs="Calibri"/>
          <w:sz w:val="22"/>
          <w:szCs w:val="22"/>
        </w:rPr>
      </w:pPr>
      <w:r w:rsidRPr="00802710">
        <w:rPr>
          <w:rFonts w:ascii="Calibri" w:hAnsi="Calibri" w:cs="Calibri"/>
          <w:sz w:val="22"/>
          <w:szCs w:val="22"/>
        </w:rPr>
        <w:t xml:space="preserve">We pay particular attention to customer feedback, including customer complaints and customer satisfaction. </w:t>
      </w:r>
      <w:r w:rsidR="00032B8F" w:rsidRPr="00802710">
        <w:rPr>
          <w:rFonts w:ascii="Calibri" w:hAnsi="Calibri" w:cs="Calibri"/>
          <w:sz w:val="22"/>
          <w:szCs w:val="22"/>
        </w:rPr>
        <w:t xml:space="preserve">(see </w:t>
      </w:r>
      <w:r w:rsidR="00B907A0">
        <w:rPr>
          <w:rFonts w:ascii="Calibri" w:hAnsi="Calibri" w:cs="Calibri"/>
          <w:sz w:val="22"/>
          <w:szCs w:val="22"/>
        </w:rPr>
        <w:t xml:space="preserve">Section </w:t>
      </w:r>
      <w:r w:rsidR="00971221" w:rsidRPr="00802710">
        <w:rPr>
          <w:rFonts w:ascii="Calibri" w:hAnsi="Calibri" w:cs="Calibri"/>
          <w:sz w:val="22"/>
          <w:szCs w:val="22"/>
        </w:rPr>
        <w:t>7.2.1)</w:t>
      </w:r>
    </w:p>
    <w:p w14:paraId="72FF1BAF" w14:textId="77777777" w:rsidR="001C6B6B" w:rsidRDefault="001C6B6B" w:rsidP="005B70A4">
      <w:pPr>
        <w:ind w:left="720"/>
        <w:rPr>
          <w:rFonts w:ascii="Calibri" w:hAnsi="Calibri" w:cs="Calibri"/>
          <w:sz w:val="22"/>
          <w:szCs w:val="22"/>
        </w:rPr>
      </w:pPr>
    </w:p>
    <w:p w14:paraId="3FD5F140" w14:textId="77777777" w:rsidR="001C6B6B" w:rsidRDefault="001C6B6B" w:rsidP="005B70A4">
      <w:pPr>
        <w:ind w:left="720"/>
        <w:rPr>
          <w:rFonts w:ascii="Calibri" w:hAnsi="Calibri" w:cs="Calibri"/>
          <w:sz w:val="22"/>
          <w:szCs w:val="22"/>
        </w:rPr>
      </w:pPr>
    </w:p>
    <w:p w14:paraId="0D94F4A7" w14:textId="77777777" w:rsidR="001C6B6B" w:rsidRPr="00802710" w:rsidRDefault="001C6B6B" w:rsidP="005B70A4">
      <w:pPr>
        <w:ind w:left="720"/>
        <w:rPr>
          <w:rFonts w:ascii="Calibri" w:hAnsi="Calibri" w:cs="Calibri"/>
          <w:sz w:val="22"/>
          <w:szCs w:val="22"/>
        </w:rPr>
      </w:pPr>
    </w:p>
    <w:p w14:paraId="267A5A53" w14:textId="77777777" w:rsidR="00E56D5B" w:rsidRPr="00802710" w:rsidRDefault="000F11BC" w:rsidP="00625FCB">
      <w:pPr>
        <w:pStyle w:val="ISOHeading2"/>
        <w:ind w:left="0" w:firstLine="0"/>
        <w:rPr>
          <w:rFonts w:ascii="Calibri" w:hAnsi="Calibri" w:cs="Calibri"/>
          <w:b/>
          <w:sz w:val="22"/>
          <w:szCs w:val="22"/>
        </w:rPr>
      </w:pPr>
      <w:r w:rsidRPr="00802710">
        <w:rPr>
          <w:rFonts w:ascii="Calibri" w:hAnsi="Calibri" w:cs="Calibri"/>
          <w:b/>
          <w:sz w:val="22"/>
          <w:szCs w:val="22"/>
        </w:rPr>
        <w:t>7.3</w:t>
      </w:r>
      <w:r w:rsidR="00E56D5B" w:rsidRPr="00802710">
        <w:rPr>
          <w:rFonts w:ascii="Calibri" w:hAnsi="Calibri" w:cs="Calibri"/>
          <w:b/>
          <w:sz w:val="22"/>
          <w:szCs w:val="22"/>
        </w:rPr>
        <w:t xml:space="preserve">     Design and development</w:t>
      </w:r>
    </w:p>
    <w:p w14:paraId="3EE7E9B6" w14:textId="77777777" w:rsidR="00E56D5B" w:rsidRPr="00802710" w:rsidRDefault="00E56D5B" w:rsidP="00625FCB">
      <w:pPr>
        <w:pStyle w:val="ISOHeading2"/>
        <w:ind w:left="0" w:firstLine="0"/>
        <w:rPr>
          <w:rFonts w:ascii="Calibri" w:hAnsi="Calibri" w:cs="Calibri"/>
          <w:b/>
          <w:sz w:val="22"/>
          <w:szCs w:val="22"/>
        </w:rPr>
      </w:pPr>
      <w:r w:rsidRPr="00802710">
        <w:rPr>
          <w:rFonts w:ascii="Calibri" w:hAnsi="Calibri" w:cs="Calibri"/>
          <w:b/>
          <w:sz w:val="22"/>
          <w:szCs w:val="22"/>
        </w:rPr>
        <w:t>7.3.1   Design and development planning</w:t>
      </w:r>
    </w:p>
    <w:p w14:paraId="61FDB080" w14:textId="77777777" w:rsidR="00E56D5B" w:rsidRPr="00802710" w:rsidRDefault="007609F0" w:rsidP="00410045">
      <w:pPr>
        <w:pStyle w:val="ISOText1"/>
        <w:spacing w:before="120" w:line="240" w:lineRule="auto"/>
        <w:ind w:left="7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’s management shall plan and control the design and development of product by establishing a documented procedure.  During the design and development planning the following  shall be determined:</w:t>
      </w:r>
    </w:p>
    <w:p w14:paraId="5C68FFFB" w14:textId="77777777" w:rsidR="00E56D5B" w:rsidRPr="00802710" w:rsidRDefault="00D52D64" w:rsidP="002C4D1B">
      <w:pPr>
        <w:pStyle w:val="ISOText1"/>
        <w:numPr>
          <w:ilvl w:val="0"/>
          <w:numId w:val="19"/>
        </w:numPr>
        <w:tabs>
          <w:tab w:val="left" w:pos="1080"/>
        </w:tabs>
        <w:spacing w:line="240" w:lineRule="auto"/>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he design and development stages,</w:t>
      </w:r>
    </w:p>
    <w:p w14:paraId="43312616" w14:textId="77777777" w:rsidR="00E56D5B" w:rsidRPr="00802710" w:rsidRDefault="00D52D64" w:rsidP="002C4D1B">
      <w:pPr>
        <w:pStyle w:val="ISOText1"/>
        <w:numPr>
          <w:ilvl w:val="0"/>
          <w:numId w:val="19"/>
        </w:numPr>
        <w:tabs>
          <w:tab w:val="left" w:pos="1080"/>
        </w:tabs>
        <w:spacing w:line="240" w:lineRule="auto"/>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he review, verification, and validation that are appropriate to each design and</w:t>
      </w:r>
      <w:r w:rsidR="00E56D5B" w:rsidRPr="00802710">
        <w:rPr>
          <w:rFonts w:ascii="Calibri" w:hAnsi="Calibri" w:cs="Calibri"/>
          <w:sz w:val="22"/>
          <w:szCs w:val="22"/>
        </w:rPr>
        <w:br/>
        <w:t>development stage, and</w:t>
      </w:r>
    </w:p>
    <w:p w14:paraId="4F8EF508" w14:textId="77777777" w:rsidR="00E56D5B" w:rsidRPr="00802710" w:rsidRDefault="00D52D64" w:rsidP="002C4D1B">
      <w:pPr>
        <w:pStyle w:val="ISOText1"/>
        <w:numPr>
          <w:ilvl w:val="0"/>
          <w:numId w:val="19"/>
        </w:numPr>
        <w:tabs>
          <w:tab w:val="left" w:pos="1080"/>
        </w:tabs>
        <w:spacing w:line="240" w:lineRule="auto"/>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he responsibilities and authorities for design and development.</w:t>
      </w:r>
    </w:p>
    <w:p w14:paraId="3A5B01FB" w14:textId="77777777" w:rsidR="00632E12" w:rsidRPr="00802710" w:rsidRDefault="00632E12" w:rsidP="00410045">
      <w:pPr>
        <w:ind w:left="720"/>
        <w:rPr>
          <w:rFonts w:ascii="Calibri" w:hAnsi="Calibri" w:cs="Calibri"/>
          <w:bCs/>
          <w:sz w:val="22"/>
          <w:szCs w:val="22"/>
        </w:rPr>
      </w:pPr>
      <w:r w:rsidRPr="00802710">
        <w:rPr>
          <w:rFonts w:ascii="Calibri" w:hAnsi="Calibri" w:cs="Calibri"/>
          <w:bCs/>
          <w:sz w:val="22"/>
          <w:szCs w:val="22"/>
        </w:rPr>
        <w:t xml:space="preserve">The design process manager (engineering, production at a specific design stage) and quality managers are responsible for managing product design and development activities. </w:t>
      </w:r>
    </w:p>
    <w:p w14:paraId="5067DE5D" w14:textId="77777777" w:rsidR="008C5865" w:rsidRPr="00802710" w:rsidRDefault="008C5865" w:rsidP="00625FCB">
      <w:pPr>
        <w:rPr>
          <w:rFonts w:ascii="Calibri" w:hAnsi="Calibri" w:cs="Calibri"/>
          <w:bCs/>
          <w:sz w:val="22"/>
          <w:szCs w:val="22"/>
        </w:rPr>
      </w:pPr>
    </w:p>
    <w:p w14:paraId="3BCA6A01" w14:textId="77777777" w:rsidR="008C5865" w:rsidRPr="00802710" w:rsidRDefault="008C5865" w:rsidP="00410045">
      <w:pPr>
        <w:ind w:left="720"/>
        <w:rPr>
          <w:rFonts w:ascii="Calibri" w:hAnsi="Calibri" w:cs="Calibri"/>
          <w:bCs/>
          <w:sz w:val="22"/>
          <w:szCs w:val="22"/>
        </w:rPr>
      </w:pPr>
      <w:r w:rsidRPr="00802710">
        <w:rPr>
          <w:rFonts w:ascii="Calibri" w:hAnsi="Calibri" w:cs="Calibri"/>
          <w:bCs/>
          <w:sz w:val="22"/>
          <w:szCs w:val="22"/>
        </w:rPr>
        <w:t>The</w:t>
      </w:r>
      <w:r w:rsidR="000F11BC" w:rsidRPr="00802710">
        <w:rPr>
          <w:rFonts w:ascii="Calibri" w:hAnsi="Calibri" w:cs="Calibri"/>
          <w:bCs/>
          <w:sz w:val="22"/>
          <w:szCs w:val="22"/>
        </w:rPr>
        <w:t xml:space="preserve"> </w:t>
      </w:r>
      <w:r w:rsidR="00410045">
        <w:rPr>
          <w:rFonts w:ascii="Calibri" w:hAnsi="Calibri" w:cs="Calibri"/>
          <w:bCs/>
          <w:sz w:val="22"/>
          <w:szCs w:val="22"/>
        </w:rPr>
        <w:t>Superintendent Pharmacist/Factory Manager</w:t>
      </w:r>
      <w:r w:rsidR="001064DD">
        <w:rPr>
          <w:rFonts w:ascii="Calibri" w:hAnsi="Calibri" w:cs="Calibri"/>
          <w:bCs/>
          <w:sz w:val="22"/>
          <w:szCs w:val="22"/>
        </w:rPr>
        <w:t xml:space="preserve"> </w:t>
      </w:r>
      <w:r w:rsidRPr="00802710">
        <w:rPr>
          <w:rFonts w:ascii="Calibri" w:hAnsi="Calibri" w:cs="Calibri"/>
          <w:bCs/>
          <w:sz w:val="22"/>
          <w:szCs w:val="22"/>
        </w:rPr>
        <w:t>has overall responsibility as the team leader to design and develop the product.</w:t>
      </w:r>
    </w:p>
    <w:p w14:paraId="5F51887F" w14:textId="77777777" w:rsidR="00E56D5B" w:rsidRPr="00802710" w:rsidRDefault="00E56D5B" w:rsidP="00410045">
      <w:pPr>
        <w:pStyle w:val="ISOText1"/>
        <w:spacing w:before="120" w:line="240" w:lineRule="auto"/>
        <w:ind w:left="0" w:firstLine="720"/>
        <w:rPr>
          <w:rFonts w:ascii="Calibri" w:hAnsi="Calibri" w:cs="Calibri"/>
          <w:sz w:val="22"/>
          <w:szCs w:val="22"/>
        </w:rPr>
      </w:pPr>
      <w:r w:rsidRPr="00802710">
        <w:rPr>
          <w:rFonts w:ascii="Calibri" w:hAnsi="Calibri" w:cs="Calibri"/>
          <w:sz w:val="22"/>
          <w:szCs w:val="22"/>
        </w:rPr>
        <w:t>Planning output shall be updated, as appropriate, as the design and development progresses.</w:t>
      </w:r>
    </w:p>
    <w:p w14:paraId="55EE4BB3" w14:textId="77777777" w:rsidR="00E56D5B" w:rsidRPr="00802710" w:rsidRDefault="00E56D5B" w:rsidP="00625FCB">
      <w:pPr>
        <w:pStyle w:val="ISOHeading2"/>
        <w:spacing w:after="0"/>
        <w:rPr>
          <w:rFonts w:ascii="Calibri" w:hAnsi="Calibri" w:cs="Calibri"/>
          <w:b/>
          <w:i/>
          <w:sz w:val="22"/>
          <w:szCs w:val="22"/>
        </w:rPr>
      </w:pPr>
      <w:r w:rsidRPr="00802710">
        <w:rPr>
          <w:rFonts w:ascii="Calibri" w:hAnsi="Calibri" w:cs="Calibri"/>
          <w:b/>
          <w:iCs/>
          <w:sz w:val="22"/>
          <w:szCs w:val="22"/>
        </w:rPr>
        <w:t>7.3.1.1</w:t>
      </w:r>
      <w:r w:rsidRPr="00802710">
        <w:rPr>
          <w:rFonts w:ascii="Calibri" w:hAnsi="Calibri" w:cs="Calibri"/>
          <w:b/>
          <w:i/>
          <w:sz w:val="22"/>
          <w:szCs w:val="22"/>
        </w:rPr>
        <w:t xml:space="preserve"> Design and development plan requirements</w:t>
      </w:r>
    </w:p>
    <w:p w14:paraId="31DAEA85" w14:textId="77777777" w:rsidR="00E56D5B" w:rsidRPr="00802710" w:rsidRDefault="00E56D5B" w:rsidP="00625FCB">
      <w:pPr>
        <w:pStyle w:val="ISOText1"/>
        <w:spacing w:line="240" w:lineRule="exact"/>
        <w:ind w:left="720" w:hanging="720"/>
        <w:rPr>
          <w:rFonts w:ascii="Calibri" w:hAnsi="Calibri" w:cs="Calibri"/>
          <w:i/>
          <w:strike/>
          <w:sz w:val="22"/>
          <w:szCs w:val="22"/>
        </w:rPr>
      </w:pPr>
      <w:r w:rsidRPr="00802710">
        <w:rPr>
          <w:rFonts w:ascii="Calibri" w:hAnsi="Calibri" w:cs="Calibri"/>
          <w:i/>
          <w:sz w:val="22"/>
          <w:szCs w:val="22"/>
        </w:rPr>
        <w:tab/>
      </w:r>
    </w:p>
    <w:p w14:paraId="3663B7A6" w14:textId="77777777" w:rsidR="00E56D5B" w:rsidRPr="00802710" w:rsidRDefault="00E56D5B" w:rsidP="00410045">
      <w:pPr>
        <w:pStyle w:val="ISOText1"/>
        <w:spacing w:line="240" w:lineRule="exact"/>
        <w:ind w:left="720"/>
        <w:rPr>
          <w:rFonts w:ascii="Calibri" w:hAnsi="Calibri" w:cs="Calibri"/>
          <w:sz w:val="22"/>
          <w:szCs w:val="22"/>
        </w:rPr>
      </w:pPr>
      <w:r w:rsidRPr="00802710">
        <w:rPr>
          <w:rFonts w:ascii="Calibri" w:hAnsi="Calibri" w:cs="Calibri"/>
          <w:sz w:val="22"/>
          <w:szCs w:val="22"/>
        </w:rPr>
        <w:t>Design and development plans shall identify necessary personnel, resource requirements, and procedures.  Plans shall:</w:t>
      </w:r>
    </w:p>
    <w:p w14:paraId="2A893226" w14:textId="77777777" w:rsidR="00E56D5B" w:rsidRPr="00802710" w:rsidRDefault="00E56D5B" w:rsidP="002C4D1B">
      <w:pPr>
        <w:pStyle w:val="isobaxtext1"/>
        <w:numPr>
          <w:ilvl w:val="0"/>
          <w:numId w:val="18"/>
        </w:numPr>
        <w:tabs>
          <w:tab w:val="left" w:pos="1080"/>
        </w:tabs>
        <w:spacing w:line="240" w:lineRule="auto"/>
        <w:rPr>
          <w:rFonts w:ascii="Calibri" w:hAnsi="Calibri" w:cs="Calibri"/>
          <w:sz w:val="22"/>
          <w:szCs w:val="22"/>
        </w:rPr>
      </w:pPr>
      <w:r w:rsidRPr="00802710">
        <w:rPr>
          <w:rFonts w:ascii="Calibri" w:hAnsi="Calibri" w:cs="Calibri"/>
          <w:sz w:val="22"/>
          <w:szCs w:val="22"/>
        </w:rPr>
        <w:t>ensure that the quality function approves all new or modified materials, products and processes.  Such approval shall be documented.</w:t>
      </w:r>
    </w:p>
    <w:p w14:paraId="6C55A349" w14:textId="77777777" w:rsidR="00E56D5B" w:rsidRPr="00802710" w:rsidRDefault="00E56D5B" w:rsidP="002C4D1B">
      <w:pPr>
        <w:pStyle w:val="isobaxtext1"/>
        <w:numPr>
          <w:ilvl w:val="0"/>
          <w:numId w:val="18"/>
        </w:numPr>
        <w:tabs>
          <w:tab w:val="left" w:pos="720"/>
        </w:tabs>
        <w:spacing w:line="240" w:lineRule="auto"/>
        <w:rPr>
          <w:rFonts w:ascii="Calibri" w:hAnsi="Calibri" w:cs="Calibri"/>
          <w:sz w:val="22"/>
          <w:szCs w:val="22"/>
        </w:rPr>
      </w:pPr>
      <w:r w:rsidRPr="00802710">
        <w:rPr>
          <w:rFonts w:ascii="Calibri" w:hAnsi="Calibri" w:cs="Calibri"/>
          <w:sz w:val="22"/>
          <w:szCs w:val="22"/>
        </w:rPr>
        <w:t>ensure that product development activities are conducted, documented, and interpreted in a scientifically valid fashion,</w:t>
      </w:r>
    </w:p>
    <w:p w14:paraId="2C660C4D" w14:textId="77777777" w:rsidR="00E56D5B" w:rsidRPr="00802710" w:rsidRDefault="00E56D5B" w:rsidP="002C4D1B">
      <w:pPr>
        <w:pStyle w:val="isobaxtext1"/>
        <w:numPr>
          <w:ilvl w:val="0"/>
          <w:numId w:val="18"/>
        </w:numPr>
        <w:tabs>
          <w:tab w:val="left" w:pos="720"/>
        </w:tabs>
        <w:spacing w:line="240" w:lineRule="auto"/>
        <w:rPr>
          <w:rFonts w:ascii="Calibri" w:hAnsi="Calibri" w:cs="Calibri"/>
          <w:sz w:val="22"/>
          <w:szCs w:val="22"/>
        </w:rPr>
      </w:pPr>
      <w:r w:rsidRPr="00802710">
        <w:rPr>
          <w:rFonts w:ascii="Calibri" w:hAnsi="Calibri" w:cs="Calibri"/>
          <w:sz w:val="22"/>
          <w:szCs w:val="22"/>
        </w:rPr>
        <w:t>ensure that the product design can be manufactured by stable and capable processes, and</w:t>
      </w:r>
    </w:p>
    <w:p w14:paraId="61F2A549" w14:textId="77777777" w:rsidR="002E46BE" w:rsidRDefault="00E56D5B" w:rsidP="002C4D1B">
      <w:pPr>
        <w:pStyle w:val="isobaxtext1"/>
        <w:numPr>
          <w:ilvl w:val="0"/>
          <w:numId w:val="18"/>
        </w:numPr>
        <w:tabs>
          <w:tab w:val="left" w:pos="720"/>
        </w:tabs>
        <w:spacing w:line="240" w:lineRule="auto"/>
        <w:rPr>
          <w:rFonts w:ascii="Calibri" w:hAnsi="Calibri" w:cs="Calibri"/>
          <w:sz w:val="22"/>
          <w:szCs w:val="22"/>
        </w:rPr>
      </w:pPr>
      <w:r w:rsidRPr="00802710">
        <w:rPr>
          <w:rFonts w:ascii="Calibri" w:hAnsi="Calibri" w:cs="Calibri"/>
          <w:sz w:val="22"/>
          <w:szCs w:val="22"/>
        </w:rPr>
        <w:t xml:space="preserve">include a requirements definition that links the customer requirements with the product design features.  Once defined, the requirements shall be communicated to all involved; </w:t>
      </w:r>
      <w:r w:rsidRPr="00802710">
        <w:rPr>
          <w:rFonts w:ascii="Calibri" w:hAnsi="Calibri" w:cs="Calibri"/>
          <w:sz w:val="22"/>
          <w:szCs w:val="22"/>
        </w:rPr>
        <w:lastRenderedPageBreak/>
        <w:t>changes in defined requirements shall be authorized and documented by designated individuals.</w:t>
      </w:r>
    </w:p>
    <w:p w14:paraId="34BBCE04" w14:textId="77777777" w:rsidR="00E56D5B" w:rsidRPr="00802710" w:rsidRDefault="00E56D5B" w:rsidP="002E46BE">
      <w:pPr>
        <w:pStyle w:val="isobaxtext1"/>
        <w:tabs>
          <w:tab w:val="left" w:pos="720"/>
        </w:tabs>
        <w:spacing w:line="240" w:lineRule="auto"/>
        <w:ind w:left="1440" w:firstLine="0"/>
        <w:rPr>
          <w:rFonts w:ascii="Calibri" w:hAnsi="Calibri" w:cs="Calibri"/>
          <w:sz w:val="22"/>
          <w:szCs w:val="22"/>
        </w:rPr>
      </w:pPr>
      <w:r w:rsidRPr="00802710">
        <w:rPr>
          <w:rFonts w:ascii="Calibri" w:hAnsi="Calibri" w:cs="Calibri"/>
          <w:sz w:val="22"/>
          <w:szCs w:val="22"/>
        </w:rPr>
        <w:t xml:space="preserve"> </w:t>
      </w:r>
    </w:p>
    <w:p w14:paraId="23DB49E5" w14:textId="77777777" w:rsidR="00E56D5B" w:rsidRPr="00802710" w:rsidRDefault="00E56D5B" w:rsidP="00625FCB">
      <w:pPr>
        <w:pStyle w:val="ISOHeading2"/>
        <w:spacing w:before="0" w:after="0"/>
        <w:ind w:left="720" w:hanging="720"/>
        <w:rPr>
          <w:rFonts w:ascii="Calibri" w:hAnsi="Calibri" w:cs="Calibri"/>
          <w:b/>
          <w:i/>
          <w:iCs/>
          <w:sz w:val="22"/>
          <w:szCs w:val="22"/>
        </w:rPr>
      </w:pPr>
      <w:r w:rsidRPr="00802710">
        <w:rPr>
          <w:rFonts w:ascii="Calibri" w:hAnsi="Calibri" w:cs="Calibri"/>
          <w:b/>
          <w:sz w:val="22"/>
          <w:szCs w:val="22"/>
        </w:rPr>
        <w:t>7.3.2</w:t>
      </w:r>
      <w:r w:rsidRPr="00802710">
        <w:rPr>
          <w:rFonts w:ascii="Calibri" w:hAnsi="Calibri" w:cs="Calibri"/>
          <w:b/>
          <w:i/>
          <w:iCs/>
          <w:sz w:val="22"/>
          <w:szCs w:val="22"/>
        </w:rPr>
        <w:t xml:space="preserve">   Design and development inputs</w:t>
      </w:r>
    </w:p>
    <w:p w14:paraId="2EAE92E2" w14:textId="77777777" w:rsidR="00E56D5B" w:rsidRPr="00802710" w:rsidRDefault="00E56D5B" w:rsidP="00875E52">
      <w:pPr>
        <w:pStyle w:val="ISOText1"/>
        <w:spacing w:before="120" w:line="240" w:lineRule="auto"/>
        <w:ind w:left="720"/>
        <w:rPr>
          <w:rFonts w:ascii="Calibri" w:hAnsi="Calibri" w:cs="Calibri"/>
          <w:sz w:val="22"/>
          <w:szCs w:val="22"/>
        </w:rPr>
      </w:pPr>
      <w:r w:rsidRPr="00802710">
        <w:rPr>
          <w:rFonts w:ascii="Calibri" w:hAnsi="Calibri" w:cs="Calibri"/>
          <w:sz w:val="22"/>
          <w:szCs w:val="22"/>
        </w:rPr>
        <w:t>Inputs relating to product requirements shall be determined and records maintained.  These inputs shall include</w:t>
      </w:r>
      <w:r w:rsidR="00D52D64">
        <w:rPr>
          <w:rFonts w:ascii="Calibri" w:hAnsi="Calibri" w:cs="Calibri"/>
          <w:sz w:val="22"/>
          <w:szCs w:val="22"/>
        </w:rPr>
        <w:t>;</w:t>
      </w:r>
    </w:p>
    <w:p w14:paraId="7A45C6E2" w14:textId="77777777" w:rsidR="00E56D5B" w:rsidRPr="00802710" w:rsidRDefault="00D52D64" w:rsidP="002C4D1B">
      <w:pPr>
        <w:pStyle w:val="ISOText1"/>
        <w:numPr>
          <w:ilvl w:val="0"/>
          <w:numId w:val="17"/>
        </w:numPr>
        <w:spacing w:line="240" w:lineRule="auto"/>
        <w:rPr>
          <w:rFonts w:ascii="Calibri" w:hAnsi="Calibri" w:cs="Calibri"/>
          <w:sz w:val="22"/>
          <w:szCs w:val="22"/>
        </w:rPr>
      </w:pPr>
      <w:r>
        <w:rPr>
          <w:rFonts w:ascii="Calibri" w:hAnsi="Calibri" w:cs="Calibri"/>
          <w:sz w:val="22"/>
          <w:szCs w:val="22"/>
        </w:rPr>
        <w:t>F</w:t>
      </w:r>
      <w:r w:rsidR="00E56D5B" w:rsidRPr="00802710">
        <w:rPr>
          <w:rFonts w:ascii="Calibri" w:hAnsi="Calibri" w:cs="Calibri"/>
          <w:sz w:val="22"/>
          <w:szCs w:val="22"/>
        </w:rPr>
        <w:t>unction</w:t>
      </w:r>
      <w:r>
        <w:rPr>
          <w:rFonts w:ascii="Calibri" w:hAnsi="Calibri" w:cs="Calibri"/>
          <w:sz w:val="22"/>
          <w:szCs w:val="22"/>
        </w:rPr>
        <w:t>al and performance requirements.</w:t>
      </w:r>
    </w:p>
    <w:p w14:paraId="61EBC3AF" w14:textId="77777777" w:rsidR="00E56D5B" w:rsidRPr="00802710" w:rsidRDefault="00D52D64" w:rsidP="002C4D1B">
      <w:pPr>
        <w:pStyle w:val="ISOText1"/>
        <w:numPr>
          <w:ilvl w:val="0"/>
          <w:numId w:val="17"/>
        </w:numPr>
        <w:spacing w:line="240" w:lineRule="auto"/>
        <w:rPr>
          <w:rFonts w:ascii="Calibri" w:hAnsi="Calibri" w:cs="Calibri"/>
          <w:sz w:val="22"/>
          <w:szCs w:val="22"/>
        </w:rPr>
      </w:pPr>
      <w:r>
        <w:rPr>
          <w:rFonts w:ascii="Calibri" w:hAnsi="Calibri" w:cs="Calibri"/>
          <w:sz w:val="22"/>
          <w:szCs w:val="22"/>
        </w:rPr>
        <w:t>A</w:t>
      </w:r>
      <w:r w:rsidR="00E56D5B" w:rsidRPr="00802710">
        <w:rPr>
          <w:rFonts w:ascii="Calibri" w:hAnsi="Calibri" w:cs="Calibri"/>
          <w:sz w:val="22"/>
          <w:szCs w:val="22"/>
        </w:rPr>
        <w:t>pplicable statut</w:t>
      </w:r>
      <w:r>
        <w:rPr>
          <w:rFonts w:ascii="Calibri" w:hAnsi="Calibri" w:cs="Calibri"/>
          <w:sz w:val="22"/>
          <w:szCs w:val="22"/>
        </w:rPr>
        <w:t>ory and regulatory requirements.</w:t>
      </w:r>
    </w:p>
    <w:p w14:paraId="2CBF0CE2" w14:textId="77777777" w:rsidR="00E56D5B" w:rsidRPr="00802710" w:rsidRDefault="00D52D64" w:rsidP="002C4D1B">
      <w:pPr>
        <w:pStyle w:val="ISOText1"/>
        <w:numPr>
          <w:ilvl w:val="0"/>
          <w:numId w:val="17"/>
        </w:numPr>
        <w:spacing w:line="240" w:lineRule="auto"/>
        <w:rPr>
          <w:rFonts w:ascii="Calibri" w:hAnsi="Calibri" w:cs="Calibri"/>
          <w:sz w:val="22"/>
          <w:szCs w:val="22"/>
        </w:rPr>
      </w:pPr>
      <w:r>
        <w:rPr>
          <w:rFonts w:ascii="Calibri" w:hAnsi="Calibri" w:cs="Calibri"/>
          <w:sz w:val="22"/>
          <w:szCs w:val="22"/>
        </w:rPr>
        <w:t>W</w:t>
      </w:r>
      <w:r w:rsidR="00E56D5B" w:rsidRPr="00802710">
        <w:rPr>
          <w:rFonts w:ascii="Calibri" w:hAnsi="Calibri" w:cs="Calibri"/>
          <w:sz w:val="22"/>
          <w:szCs w:val="22"/>
        </w:rPr>
        <w:t>here applicable, information derived from previous similar designs, and</w:t>
      </w:r>
    </w:p>
    <w:p w14:paraId="385DFAB1" w14:textId="77777777" w:rsidR="00E56D5B" w:rsidRPr="00802710" w:rsidRDefault="00D52D64" w:rsidP="002C4D1B">
      <w:pPr>
        <w:pStyle w:val="ISOText1"/>
        <w:numPr>
          <w:ilvl w:val="0"/>
          <w:numId w:val="17"/>
        </w:numPr>
        <w:spacing w:line="240" w:lineRule="auto"/>
        <w:rPr>
          <w:rFonts w:ascii="Calibri" w:hAnsi="Calibri" w:cs="Calibri"/>
          <w:sz w:val="22"/>
          <w:szCs w:val="22"/>
        </w:rPr>
      </w:pPr>
      <w:r>
        <w:rPr>
          <w:rFonts w:ascii="Calibri" w:hAnsi="Calibri" w:cs="Calibri"/>
          <w:sz w:val="22"/>
          <w:szCs w:val="22"/>
        </w:rPr>
        <w:t>O</w:t>
      </w:r>
      <w:r w:rsidR="00E56D5B" w:rsidRPr="00802710">
        <w:rPr>
          <w:rFonts w:ascii="Calibri" w:hAnsi="Calibri" w:cs="Calibri"/>
          <w:sz w:val="22"/>
          <w:szCs w:val="22"/>
        </w:rPr>
        <w:t>ther requirements essen</w:t>
      </w:r>
      <w:r>
        <w:rPr>
          <w:rFonts w:ascii="Calibri" w:hAnsi="Calibri" w:cs="Calibri"/>
          <w:sz w:val="22"/>
          <w:szCs w:val="22"/>
        </w:rPr>
        <w:t>tial for design and development.</w:t>
      </w:r>
    </w:p>
    <w:p w14:paraId="086721CF" w14:textId="77777777" w:rsidR="00E54DBF" w:rsidRDefault="00E56D5B" w:rsidP="000F08DB">
      <w:pPr>
        <w:pStyle w:val="ISOText1"/>
        <w:spacing w:before="120" w:line="240" w:lineRule="auto"/>
        <w:ind w:left="720"/>
        <w:rPr>
          <w:rFonts w:ascii="Calibri" w:hAnsi="Calibri" w:cs="Calibri"/>
          <w:sz w:val="22"/>
          <w:szCs w:val="22"/>
        </w:rPr>
      </w:pPr>
      <w:r w:rsidRPr="00802710">
        <w:rPr>
          <w:rFonts w:ascii="Calibri" w:hAnsi="Calibri" w:cs="Calibri"/>
          <w:sz w:val="22"/>
          <w:szCs w:val="22"/>
        </w:rPr>
        <w:t>These inputs shall be reviewed for adequacy.  Requirements shall be complete, unambiguous and not in conflict with each other.</w:t>
      </w:r>
      <w:r w:rsidR="00D52D64">
        <w:rPr>
          <w:rFonts w:ascii="Calibri" w:hAnsi="Calibri" w:cs="Calibri"/>
          <w:sz w:val="22"/>
          <w:szCs w:val="22"/>
        </w:rPr>
        <w:t xml:space="preserve"> </w:t>
      </w:r>
      <w:r w:rsidR="00E54DBF" w:rsidRPr="00802710">
        <w:rPr>
          <w:rFonts w:ascii="Calibri" w:hAnsi="Calibri" w:cs="Calibri"/>
          <w:sz w:val="22"/>
          <w:szCs w:val="22"/>
        </w:rPr>
        <w:t>The drawings, data and the reviews at various levels are maintained.</w:t>
      </w:r>
    </w:p>
    <w:p w14:paraId="7788BCF1" w14:textId="77777777" w:rsidR="00BE3EFB" w:rsidRPr="00802710" w:rsidRDefault="00BE3EFB" w:rsidP="000F08DB">
      <w:pPr>
        <w:pStyle w:val="ISOText1"/>
        <w:spacing w:before="120" w:line="240" w:lineRule="auto"/>
        <w:ind w:left="720"/>
        <w:rPr>
          <w:rFonts w:ascii="Calibri" w:hAnsi="Calibri" w:cs="Calibri"/>
          <w:sz w:val="22"/>
          <w:szCs w:val="22"/>
        </w:rPr>
      </w:pPr>
    </w:p>
    <w:p w14:paraId="53C552F9" w14:textId="77777777" w:rsidR="00E56D5B" w:rsidRPr="00802710" w:rsidRDefault="00E56D5B" w:rsidP="00625FCB">
      <w:pPr>
        <w:pStyle w:val="ISOHeading2"/>
        <w:ind w:left="720" w:hanging="720"/>
        <w:rPr>
          <w:rFonts w:ascii="Calibri" w:hAnsi="Calibri" w:cs="Calibri"/>
          <w:b/>
          <w:i/>
          <w:iCs/>
          <w:sz w:val="22"/>
          <w:szCs w:val="22"/>
        </w:rPr>
      </w:pPr>
      <w:r w:rsidRPr="00802710">
        <w:rPr>
          <w:rFonts w:ascii="Calibri" w:hAnsi="Calibri" w:cs="Calibri"/>
          <w:b/>
          <w:i/>
          <w:iCs/>
          <w:sz w:val="22"/>
          <w:szCs w:val="22"/>
        </w:rPr>
        <w:t>7.3.3   Design and development outputs</w:t>
      </w:r>
    </w:p>
    <w:p w14:paraId="540D0A2D" w14:textId="77777777" w:rsidR="00E56D5B" w:rsidRPr="00802710" w:rsidRDefault="00E56D5B" w:rsidP="00B0250B">
      <w:pPr>
        <w:pStyle w:val="ISOText1"/>
        <w:spacing w:before="120" w:line="240" w:lineRule="auto"/>
        <w:ind w:left="720"/>
        <w:rPr>
          <w:rFonts w:ascii="Calibri" w:hAnsi="Calibri" w:cs="Calibri"/>
          <w:sz w:val="22"/>
          <w:szCs w:val="22"/>
        </w:rPr>
      </w:pPr>
      <w:r w:rsidRPr="00802710">
        <w:rPr>
          <w:rFonts w:ascii="Calibri" w:hAnsi="Calibri" w:cs="Calibri"/>
          <w:sz w:val="22"/>
          <w:szCs w:val="22"/>
        </w:rPr>
        <w:t>The outputs of design and development shall be provided in a form that enables verification against the design and development input and shall be approved prior to release.</w:t>
      </w:r>
    </w:p>
    <w:p w14:paraId="134C3385" w14:textId="77777777" w:rsidR="00E56D5B" w:rsidRPr="00802710" w:rsidRDefault="00E56D5B" w:rsidP="00B0250B">
      <w:pPr>
        <w:pStyle w:val="ISOText1"/>
        <w:spacing w:before="120" w:line="240" w:lineRule="auto"/>
        <w:ind w:left="0" w:firstLine="720"/>
        <w:rPr>
          <w:rFonts w:ascii="Calibri" w:hAnsi="Calibri" w:cs="Calibri"/>
          <w:sz w:val="22"/>
          <w:szCs w:val="22"/>
        </w:rPr>
      </w:pPr>
      <w:r w:rsidRPr="00802710">
        <w:rPr>
          <w:rFonts w:ascii="Calibri" w:hAnsi="Calibri" w:cs="Calibri"/>
          <w:sz w:val="22"/>
          <w:szCs w:val="22"/>
        </w:rPr>
        <w:t>Design and development outputs shall</w:t>
      </w:r>
      <w:r w:rsidR="004D1353">
        <w:rPr>
          <w:rFonts w:ascii="Calibri" w:hAnsi="Calibri" w:cs="Calibri"/>
          <w:sz w:val="22"/>
          <w:szCs w:val="22"/>
        </w:rPr>
        <w:t>;</w:t>
      </w:r>
    </w:p>
    <w:p w14:paraId="6D61409E" w14:textId="77777777" w:rsidR="00E56D5B" w:rsidRPr="00802710" w:rsidRDefault="004D1353" w:rsidP="002C4D1B">
      <w:pPr>
        <w:pStyle w:val="ISOText2"/>
        <w:numPr>
          <w:ilvl w:val="0"/>
          <w:numId w:val="16"/>
        </w:numPr>
        <w:tabs>
          <w:tab w:val="clear" w:pos="720"/>
          <w:tab w:val="left" w:pos="1800"/>
        </w:tabs>
        <w:spacing w:before="0" w:after="0" w:line="240" w:lineRule="auto"/>
        <w:rPr>
          <w:rFonts w:ascii="Calibri" w:hAnsi="Calibri" w:cs="Calibri"/>
          <w:sz w:val="22"/>
          <w:szCs w:val="22"/>
        </w:rPr>
      </w:pPr>
      <w:r>
        <w:rPr>
          <w:rFonts w:ascii="Calibri" w:hAnsi="Calibri" w:cs="Calibri"/>
          <w:sz w:val="22"/>
          <w:szCs w:val="22"/>
        </w:rPr>
        <w:t>M</w:t>
      </w:r>
      <w:r w:rsidR="00E56D5B" w:rsidRPr="00802710">
        <w:rPr>
          <w:rFonts w:ascii="Calibri" w:hAnsi="Calibri" w:cs="Calibri"/>
          <w:sz w:val="22"/>
          <w:szCs w:val="22"/>
        </w:rPr>
        <w:t>eet the design and</w:t>
      </w:r>
      <w:r>
        <w:rPr>
          <w:rFonts w:ascii="Calibri" w:hAnsi="Calibri" w:cs="Calibri"/>
          <w:sz w:val="22"/>
          <w:szCs w:val="22"/>
        </w:rPr>
        <w:t xml:space="preserve"> development input requirements.</w:t>
      </w:r>
    </w:p>
    <w:p w14:paraId="46F8DC4B" w14:textId="77777777" w:rsidR="00E56D5B" w:rsidRPr="00802710" w:rsidRDefault="004D1353" w:rsidP="002C4D1B">
      <w:pPr>
        <w:pStyle w:val="ISOText2"/>
        <w:numPr>
          <w:ilvl w:val="0"/>
          <w:numId w:val="16"/>
        </w:numPr>
        <w:tabs>
          <w:tab w:val="clear" w:pos="720"/>
          <w:tab w:val="left" w:pos="1800"/>
        </w:tabs>
        <w:spacing w:before="0" w:after="0" w:line="240" w:lineRule="auto"/>
        <w:rPr>
          <w:rFonts w:ascii="Calibri" w:hAnsi="Calibri" w:cs="Calibri"/>
          <w:sz w:val="22"/>
          <w:szCs w:val="22"/>
        </w:rPr>
      </w:pPr>
      <w:r>
        <w:rPr>
          <w:rFonts w:ascii="Calibri" w:hAnsi="Calibri" w:cs="Calibri"/>
          <w:sz w:val="22"/>
          <w:szCs w:val="22"/>
        </w:rPr>
        <w:t>P</w:t>
      </w:r>
      <w:r w:rsidR="00E56D5B" w:rsidRPr="00802710">
        <w:rPr>
          <w:rFonts w:ascii="Calibri" w:hAnsi="Calibri" w:cs="Calibri"/>
          <w:sz w:val="22"/>
          <w:szCs w:val="22"/>
        </w:rPr>
        <w:t>rovide appropriate information for purchasing, produc</w:t>
      </w:r>
      <w:r>
        <w:rPr>
          <w:rFonts w:ascii="Calibri" w:hAnsi="Calibri" w:cs="Calibri"/>
          <w:sz w:val="22"/>
          <w:szCs w:val="22"/>
        </w:rPr>
        <w:t>tion, and for service provision.</w:t>
      </w:r>
    </w:p>
    <w:p w14:paraId="5427FC7E" w14:textId="77777777" w:rsidR="00E56D5B" w:rsidRPr="00802710" w:rsidRDefault="004D1353" w:rsidP="002C4D1B">
      <w:pPr>
        <w:pStyle w:val="ISOText2"/>
        <w:numPr>
          <w:ilvl w:val="0"/>
          <w:numId w:val="16"/>
        </w:numPr>
        <w:tabs>
          <w:tab w:val="clear" w:pos="720"/>
          <w:tab w:val="left" w:pos="1800"/>
        </w:tabs>
        <w:spacing w:before="0" w:after="0" w:line="240" w:lineRule="auto"/>
        <w:rPr>
          <w:rFonts w:ascii="Calibri" w:hAnsi="Calibri" w:cs="Calibri"/>
          <w:sz w:val="22"/>
          <w:szCs w:val="22"/>
        </w:rPr>
      </w:pPr>
      <w:r>
        <w:rPr>
          <w:rFonts w:ascii="Calibri" w:hAnsi="Calibri" w:cs="Calibri"/>
          <w:sz w:val="22"/>
          <w:szCs w:val="22"/>
        </w:rPr>
        <w:t>C</w:t>
      </w:r>
      <w:r w:rsidR="00E56D5B" w:rsidRPr="00802710">
        <w:rPr>
          <w:rFonts w:ascii="Calibri" w:hAnsi="Calibri" w:cs="Calibri"/>
          <w:sz w:val="22"/>
          <w:szCs w:val="22"/>
        </w:rPr>
        <w:t xml:space="preserve">ontain or make reference to </w:t>
      </w:r>
      <w:r>
        <w:rPr>
          <w:rFonts w:ascii="Calibri" w:hAnsi="Calibri" w:cs="Calibri"/>
          <w:sz w:val="22"/>
          <w:szCs w:val="22"/>
        </w:rPr>
        <w:t>product acceptance criteria.</w:t>
      </w:r>
    </w:p>
    <w:p w14:paraId="1D0E400C" w14:textId="77777777" w:rsidR="00E56D5B" w:rsidRDefault="004D1353" w:rsidP="002C4D1B">
      <w:pPr>
        <w:pStyle w:val="ISOText2"/>
        <w:numPr>
          <w:ilvl w:val="0"/>
          <w:numId w:val="16"/>
        </w:numPr>
        <w:tabs>
          <w:tab w:val="clear" w:pos="720"/>
          <w:tab w:val="left" w:pos="1800"/>
        </w:tabs>
        <w:spacing w:before="0" w:after="0" w:line="240" w:lineRule="auto"/>
        <w:rPr>
          <w:rFonts w:ascii="Calibri" w:hAnsi="Calibri" w:cs="Calibri"/>
          <w:sz w:val="22"/>
          <w:szCs w:val="22"/>
        </w:rPr>
      </w:pPr>
      <w:r>
        <w:rPr>
          <w:rFonts w:ascii="Calibri" w:hAnsi="Calibri" w:cs="Calibri"/>
          <w:sz w:val="22"/>
          <w:szCs w:val="22"/>
        </w:rPr>
        <w:t>S</w:t>
      </w:r>
      <w:r w:rsidR="00E56D5B" w:rsidRPr="00802710">
        <w:rPr>
          <w:rFonts w:ascii="Calibri" w:hAnsi="Calibri" w:cs="Calibri"/>
          <w:sz w:val="22"/>
          <w:szCs w:val="22"/>
        </w:rPr>
        <w:t>pecify the characteristics of the product that are essential for its safe and proper use.</w:t>
      </w:r>
    </w:p>
    <w:p w14:paraId="46BBD0C5" w14:textId="77777777" w:rsidR="00E56D5B" w:rsidRPr="00802710" w:rsidRDefault="00E56D5B" w:rsidP="00625FCB">
      <w:pPr>
        <w:pStyle w:val="ISOHeading2"/>
        <w:ind w:left="720" w:hanging="720"/>
        <w:rPr>
          <w:rFonts w:ascii="Calibri" w:hAnsi="Calibri" w:cs="Calibri"/>
          <w:b/>
          <w:i/>
          <w:iCs/>
          <w:sz w:val="22"/>
          <w:szCs w:val="22"/>
        </w:rPr>
      </w:pPr>
      <w:r w:rsidRPr="00802710">
        <w:rPr>
          <w:rFonts w:ascii="Calibri" w:hAnsi="Calibri" w:cs="Calibri"/>
          <w:b/>
          <w:sz w:val="22"/>
          <w:szCs w:val="22"/>
        </w:rPr>
        <w:t>7.3.4</w:t>
      </w:r>
      <w:r w:rsidRPr="00802710">
        <w:rPr>
          <w:rFonts w:ascii="Calibri" w:hAnsi="Calibri" w:cs="Calibri"/>
          <w:b/>
          <w:i/>
          <w:iCs/>
          <w:sz w:val="22"/>
          <w:szCs w:val="22"/>
        </w:rPr>
        <w:t xml:space="preserve"> Design and development review</w:t>
      </w:r>
    </w:p>
    <w:p w14:paraId="2E44E930" w14:textId="77777777" w:rsidR="00E56D5B" w:rsidRPr="00802710" w:rsidRDefault="00E56D5B" w:rsidP="00467461">
      <w:pPr>
        <w:pStyle w:val="ISOText1"/>
        <w:spacing w:before="120" w:line="240" w:lineRule="auto"/>
        <w:ind w:left="720"/>
        <w:rPr>
          <w:rFonts w:ascii="Calibri" w:hAnsi="Calibri" w:cs="Calibri"/>
          <w:sz w:val="22"/>
          <w:szCs w:val="22"/>
        </w:rPr>
      </w:pPr>
      <w:r w:rsidRPr="00802710">
        <w:rPr>
          <w:rFonts w:ascii="Calibri" w:hAnsi="Calibri" w:cs="Calibri"/>
          <w:sz w:val="22"/>
          <w:szCs w:val="22"/>
        </w:rPr>
        <w:t>At suitable stages, systematic reviews of design and development shall be performed in accordance with the design and development plan</w:t>
      </w:r>
      <w:r w:rsidR="00D4220E">
        <w:rPr>
          <w:rFonts w:ascii="Calibri" w:hAnsi="Calibri" w:cs="Calibri"/>
          <w:sz w:val="22"/>
          <w:szCs w:val="22"/>
        </w:rPr>
        <w:t>.</w:t>
      </w:r>
      <w:r w:rsidRPr="00802710">
        <w:rPr>
          <w:rFonts w:ascii="Calibri" w:hAnsi="Calibri" w:cs="Calibri"/>
          <w:sz w:val="22"/>
          <w:szCs w:val="22"/>
        </w:rPr>
        <w:t xml:space="preserve"> </w:t>
      </w:r>
    </w:p>
    <w:p w14:paraId="24B2A530" w14:textId="77777777" w:rsidR="00E56D5B" w:rsidRPr="00802710" w:rsidRDefault="00D4220E" w:rsidP="002C4D1B">
      <w:pPr>
        <w:pStyle w:val="ISOText1"/>
        <w:numPr>
          <w:ilvl w:val="0"/>
          <w:numId w:val="15"/>
        </w:numPr>
        <w:spacing w:line="240" w:lineRule="auto"/>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evaluate the ability of the results of design and de</w:t>
      </w:r>
      <w:r w:rsidR="00D43934">
        <w:rPr>
          <w:rFonts w:ascii="Calibri" w:hAnsi="Calibri" w:cs="Calibri"/>
          <w:sz w:val="22"/>
          <w:szCs w:val="22"/>
        </w:rPr>
        <w:t>velopment to meet requirements.</w:t>
      </w:r>
    </w:p>
    <w:p w14:paraId="7477F89A" w14:textId="77777777" w:rsidR="00E56D5B" w:rsidRPr="00802710" w:rsidRDefault="00D4220E" w:rsidP="002C4D1B">
      <w:pPr>
        <w:pStyle w:val="ISOText1"/>
        <w:numPr>
          <w:ilvl w:val="0"/>
          <w:numId w:val="15"/>
        </w:numPr>
        <w:spacing w:line="240" w:lineRule="auto"/>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identify any problems and propose necessary actions.</w:t>
      </w:r>
    </w:p>
    <w:p w14:paraId="398927CD" w14:textId="77777777" w:rsidR="00E56D5B" w:rsidRPr="00802710" w:rsidRDefault="00D4220E" w:rsidP="002C4D1B">
      <w:pPr>
        <w:pStyle w:val="isobaxtext1"/>
        <w:numPr>
          <w:ilvl w:val="0"/>
          <w:numId w:val="15"/>
        </w:numPr>
        <w:tabs>
          <w:tab w:val="left" w:pos="1080"/>
        </w:tabs>
        <w:spacing w:line="240" w:lineRule="auto"/>
        <w:rPr>
          <w:rFonts w:ascii="Calibri" w:hAnsi="Calibri" w:cs="Calibri"/>
          <w:sz w:val="22"/>
          <w:szCs w:val="22"/>
        </w:rPr>
      </w:pPr>
      <w:r>
        <w:rPr>
          <w:rFonts w:ascii="Calibri" w:hAnsi="Calibri" w:cs="Calibri"/>
          <w:sz w:val="22"/>
          <w:szCs w:val="22"/>
        </w:rPr>
        <w:t>I</w:t>
      </w:r>
      <w:r w:rsidR="00E56D5B" w:rsidRPr="00802710">
        <w:rPr>
          <w:rFonts w:ascii="Calibri" w:hAnsi="Calibri" w:cs="Calibri"/>
          <w:sz w:val="22"/>
          <w:szCs w:val="22"/>
        </w:rPr>
        <w:t>nclude personnel independent of those having direct responsibility for the work being performed or include cross f</w:t>
      </w:r>
      <w:r w:rsidR="00D43934">
        <w:rPr>
          <w:rFonts w:ascii="Calibri" w:hAnsi="Calibri" w:cs="Calibri"/>
          <w:sz w:val="22"/>
          <w:szCs w:val="22"/>
        </w:rPr>
        <w:t>unctional teams, as appropriate.</w:t>
      </w:r>
    </w:p>
    <w:p w14:paraId="5DC8C70D" w14:textId="77777777" w:rsidR="00E56D5B" w:rsidRPr="00802710" w:rsidRDefault="00D4220E" w:rsidP="002C4D1B">
      <w:pPr>
        <w:pStyle w:val="ISOText1"/>
        <w:numPr>
          <w:ilvl w:val="0"/>
          <w:numId w:val="15"/>
        </w:numPr>
        <w:spacing w:before="120" w:line="240" w:lineRule="auto"/>
        <w:rPr>
          <w:rFonts w:ascii="Calibri" w:hAnsi="Calibri" w:cs="Calibri"/>
          <w:sz w:val="22"/>
          <w:szCs w:val="22"/>
        </w:rPr>
      </w:pPr>
      <w:r>
        <w:rPr>
          <w:rFonts w:ascii="Calibri" w:hAnsi="Calibri" w:cs="Calibri"/>
          <w:sz w:val="22"/>
          <w:szCs w:val="22"/>
        </w:rPr>
        <w:t>I</w:t>
      </w:r>
      <w:r w:rsidR="00E56D5B" w:rsidRPr="00802710">
        <w:rPr>
          <w:rFonts w:ascii="Calibri" w:hAnsi="Calibri" w:cs="Calibri"/>
          <w:sz w:val="22"/>
          <w:szCs w:val="22"/>
        </w:rPr>
        <w:t>dentify those characteristics of the design that are crucial to the safe and proper functioning of the product, and ensure their integrity can be maintained through manufa</w:t>
      </w:r>
      <w:r w:rsidR="00D43934">
        <w:rPr>
          <w:rFonts w:ascii="Calibri" w:hAnsi="Calibri" w:cs="Calibri"/>
          <w:sz w:val="22"/>
          <w:szCs w:val="22"/>
        </w:rPr>
        <w:t>cturing and storage.</w:t>
      </w:r>
    </w:p>
    <w:p w14:paraId="7A8926EB" w14:textId="77777777" w:rsidR="00E56D5B" w:rsidRPr="00802710" w:rsidRDefault="00E56D5B" w:rsidP="002C4D1B">
      <w:pPr>
        <w:pStyle w:val="ISOText1"/>
        <w:numPr>
          <w:ilvl w:val="0"/>
          <w:numId w:val="15"/>
        </w:numPr>
        <w:spacing w:before="120" w:line="240" w:lineRule="auto"/>
        <w:rPr>
          <w:rFonts w:ascii="Calibri" w:hAnsi="Calibri" w:cs="Calibri"/>
          <w:sz w:val="22"/>
          <w:szCs w:val="22"/>
        </w:rPr>
      </w:pPr>
      <w:r w:rsidRPr="00802710">
        <w:rPr>
          <w:rFonts w:ascii="Calibri" w:hAnsi="Calibri" w:cs="Calibri"/>
          <w:sz w:val="22"/>
          <w:szCs w:val="22"/>
        </w:rPr>
        <w:t xml:space="preserve">Participants  in such reviews shall include representatives of all functions concerned with the design and development stage(s) being reviewed.    </w:t>
      </w:r>
    </w:p>
    <w:p w14:paraId="7AA70678" w14:textId="77777777" w:rsidR="00E56D5B" w:rsidRPr="00802710" w:rsidRDefault="00E56D5B" w:rsidP="002C4D1B">
      <w:pPr>
        <w:pStyle w:val="ISOText1"/>
        <w:numPr>
          <w:ilvl w:val="0"/>
          <w:numId w:val="15"/>
        </w:numPr>
        <w:spacing w:before="120" w:line="240" w:lineRule="auto"/>
        <w:rPr>
          <w:rFonts w:ascii="Calibri" w:hAnsi="Calibri" w:cs="Calibri"/>
          <w:sz w:val="22"/>
          <w:szCs w:val="22"/>
        </w:rPr>
      </w:pPr>
      <w:r w:rsidRPr="00802710">
        <w:rPr>
          <w:rFonts w:ascii="Calibri" w:hAnsi="Calibri" w:cs="Calibri"/>
          <w:sz w:val="22"/>
          <w:szCs w:val="22"/>
        </w:rPr>
        <w:t>Records of the results of the reviews and any necessary actions shall be maintained.</w:t>
      </w:r>
    </w:p>
    <w:p w14:paraId="74B02898" w14:textId="77777777" w:rsidR="00E56D5B" w:rsidRPr="00802710" w:rsidRDefault="00E56D5B" w:rsidP="00625FCB">
      <w:pPr>
        <w:pStyle w:val="ISOHeading2"/>
        <w:tabs>
          <w:tab w:val="left" w:pos="720"/>
        </w:tabs>
        <w:ind w:left="0" w:right="-360" w:firstLine="0"/>
        <w:rPr>
          <w:rFonts w:ascii="Calibri" w:hAnsi="Calibri" w:cs="Calibri"/>
          <w:b/>
          <w:i/>
          <w:iCs/>
          <w:sz w:val="22"/>
          <w:szCs w:val="22"/>
        </w:rPr>
      </w:pPr>
      <w:r w:rsidRPr="00802710">
        <w:rPr>
          <w:rFonts w:ascii="Calibri" w:hAnsi="Calibri" w:cs="Calibri"/>
          <w:b/>
          <w:sz w:val="22"/>
          <w:szCs w:val="22"/>
        </w:rPr>
        <w:t>7.3.7</w:t>
      </w:r>
      <w:r w:rsidRPr="00802710">
        <w:rPr>
          <w:rFonts w:ascii="Calibri" w:hAnsi="Calibri" w:cs="Calibri"/>
          <w:b/>
          <w:i/>
          <w:iCs/>
          <w:sz w:val="22"/>
          <w:szCs w:val="22"/>
        </w:rPr>
        <w:t xml:space="preserve">  Control of design and development changes</w:t>
      </w:r>
    </w:p>
    <w:p w14:paraId="25124AED" w14:textId="77777777" w:rsidR="00E56D5B" w:rsidRPr="00802710" w:rsidRDefault="00E56D5B" w:rsidP="0002359A">
      <w:pPr>
        <w:pStyle w:val="ISOText1"/>
        <w:spacing w:before="120" w:line="240" w:lineRule="auto"/>
        <w:ind w:left="720"/>
        <w:rPr>
          <w:rFonts w:ascii="Calibri" w:hAnsi="Calibri" w:cs="Calibri"/>
          <w:sz w:val="22"/>
          <w:szCs w:val="22"/>
        </w:rPr>
      </w:pPr>
      <w:r w:rsidRPr="00802710">
        <w:rPr>
          <w:rFonts w:ascii="Calibri" w:hAnsi="Calibri" w:cs="Calibri"/>
          <w:sz w:val="22"/>
          <w:szCs w:val="22"/>
        </w:rPr>
        <w:lastRenderedPageBreak/>
        <w:t>Design and development changes shall be identified and records maintained.  The changes shall be reviewed, verified and validated, as appropriate, and approved before implementation.  The review of design and development changes shall include the evaluation of the effect of the changes on constituent parts and product already delivered.</w:t>
      </w:r>
    </w:p>
    <w:p w14:paraId="49D13BBE" w14:textId="77777777" w:rsidR="00E56D5B" w:rsidRPr="00802710" w:rsidRDefault="00E56D5B" w:rsidP="003071AC">
      <w:pPr>
        <w:pStyle w:val="ISOText1"/>
        <w:spacing w:before="120" w:line="240" w:lineRule="auto"/>
        <w:ind w:left="0" w:firstLine="720"/>
        <w:rPr>
          <w:rFonts w:ascii="Calibri" w:hAnsi="Calibri" w:cs="Calibri"/>
          <w:sz w:val="22"/>
          <w:szCs w:val="22"/>
        </w:rPr>
      </w:pPr>
      <w:r w:rsidRPr="00802710">
        <w:rPr>
          <w:rFonts w:ascii="Calibri" w:hAnsi="Calibri" w:cs="Calibri"/>
          <w:sz w:val="22"/>
          <w:szCs w:val="22"/>
        </w:rPr>
        <w:t>Records of the results of the review of changes and any necess</w:t>
      </w:r>
      <w:r w:rsidR="009E0499" w:rsidRPr="00802710">
        <w:rPr>
          <w:rFonts w:ascii="Calibri" w:hAnsi="Calibri" w:cs="Calibri"/>
          <w:sz w:val="22"/>
          <w:szCs w:val="22"/>
        </w:rPr>
        <w:t>ary actions shall be maintained.</w:t>
      </w:r>
    </w:p>
    <w:p w14:paraId="7AEDB319" w14:textId="77777777" w:rsidR="00E56D5B" w:rsidRPr="00802710" w:rsidRDefault="00E56D5B" w:rsidP="002C4D1B">
      <w:pPr>
        <w:pStyle w:val="isobaxtext2"/>
        <w:numPr>
          <w:ilvl w:val="3"/>
          <w:numId w:val="31"/>
        </w:numPr>
        <w:tabs>
          <w:tab w:val="clear" w:pos="1080"/>
          <w:tab w:val="left" w:pos="1710"/>
          <w:tab w:val="num" w:pos="2880"/>
        </w:tabs>
        <w:spacing w:before="120" w:line="240" w:lineRule="auto"/>
        <w:rPr>
          <w:rFonts w:ascii="Calibri" w:hAnsi="Calibri" w:cs="Calibri"/>
          <w:sz w:val="22"/>
          <w:szCs w:val="22"/>
        </w:rPr>
      </w:pPr>
      <w:r w:rsidRPr="00802710">
        <w:rPr>
          <w:rFonts w:ascii="Calibri" w:hAnsi="Calibri" w:cs="Calibri"/>
          <w:sz w:val="22"/>
          <w:szCs w:val="22"/>
        </w:rPr>
        <w:t>New or modified products shall meet requirements under all anticipated manufacturing conditions, including full-scale production.</w:t>
      </w:r>
    </w:p>
    <w:p w14:paraId="0BFCC670" w14:textId="77777777" w:rsidR="00E56D5B" w:rsidRPr="00802710" w:rsidRDefault="001E200D" w:rsidP="002C4D1B">
      <w:pPr>
        <w:pStyle w:val="isobaxtext2"/>
        <w:numPr>
          <w:ilvl w:val="3"/>
          <w:numId w:val="31"/>
        </w:numPr>
        <w:tabs>
          <w:tab w:val="clear" w:pos="1080"/>
          <w:tab w:val="left" w:pos="1710"/>
          <w:tab w:val="num" w:pos="2880"/>
        </w:tabs>
        <w:spacing w:before="120" w:line="240" w:lineRule="auto"/>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ensure chemicals or manufacturing materials that are not intended to remain as a constituent or component of the finished product are removed away from the area where needed materials are stored  </w:t>
      </w:r>
    </w:p>
    <w:p w14:paraId="7B557001" w14:textId="77777777" w:rsidR="00E56D5B" w:rsidRPr="00802710" w:rsidRDefault="00E56D5B" w:rsidP="002C4D1B">
      <w:pPr>
        <w:pStyle w:val="isobaxtext2"/>
        <w:numPr>
          <w:ilvl w:val="3"/>
          <w:numId w:val="31"/>
        </w:numPr>
        <w:tabs>
          <w:tab w:val="clear" w:pos="1080"/>
          <w:tab w:val="left" w:pos="1710"/>
          <w:tab w:val="num" w:pos="2880"/>
        </w:tabs>
        <w:spacing w:before="120" w:line="240" w:lineRule="auto"/>
        <w:rPr>
          <w:rFonts w:ascii="Calibri" w:hAnsi="Calibri" w:cs="Calibri"/>
          <w:sz w:val="22"/>
          <w:szCs w:val="22"/>
        </w:rPr>
      </w:pPr>
      <w:r w:rsidRPr="00802710">
        <w:rPr>
          <w:rFonts w:ascii="Calibri" w:hAnsi="Calibri" w:cs="Calibri"/>
          <w:sz w:val="22"/>
          <w:szCs w:val="22"/>
        </w:rPr>
        <w:t>Design changes and modifications affecting key product characteristics shall have the same level of review as required for approval of the original product or process. Examples of key product characteristics are:  safety, performance, sterility, non-pyrogenicity, chemical composition, stability, and purity.</w:t>
      </w:r>
    </w:p>
    <w:p w14:paraId="17B6D4D8" w14:textId="77777777" w:rsidR="0073356A" w:rsidRPr="00802710" w:rsidRDefault="00E56D5B" w:rsidP="002C4D1B">
      <w:pPr>
        <w:pStyle w:val="isobaxtext2"/>
        <w:numPr>
          <w:ilvl w:val="3"/>
          <w:numId w:val="31"/>
        </w:numPr>
        <w:tabs>
          <w:tab w:val="clear" w:pos="1080"/>
          <w:tab w:val="left" w:pos="1710"/>
          <w:tab w:val="num" w:pos="2880"/>
        </w:tabs>
        <w:spacing w:before="120" w:line="240" w:lineRule="auto"/>
        <w:rPr>
          <w:rFonts w:ascii="Calibri" w:hAnsi="Calibri" w:cs="Calibri"/>
          <w:sz w:val="22"/>
          <w:szCs w:val="22"/>
        </w:rPr>
      </w:pPr>
      <w:r w:rsidRPr="00802710">
        <w:rPr>
          <w:rFonts w:ascii="Calibri" w:hAnsi="Calibri" w:cs="Calibri"/>
          <w:sz w:val="22"/>
          <w:szCs w:val="22"/>
        </w:rPr>
        <w:t>Design and development changes that occur during life cycle of a product should meet the relevant requirements.</w:t>
      </w:r>
    </w:p>
    <w:p w14:paraId="5C102D52" w14:textId="77777777" w:rsidR="00E56D5B" w:rsidRPr="00802710" w:rsidRDefault="00BE7F3A" w:rsidP="00625FCB">
      <w:pPr>
        <w:pStyle w:val="ISOHeading2"/>
        <w:tabs>
          <w:tab w:val="left" w:pos="720"/>
        </w:tabs>
        <w:ind w:left="0" w:right="-360" w:firstLine="0"/>
        <w:rPr>
          <w:rFonts w:ascii="Calibri" w:hAnsi="Calibri" w:cs="Calibri"/>
          <w:b/>
          <w:sz w:val="22"/>
          <w:szCs w:val="22"/>
        </w:rPr>
      </w:pPr>
      <w:r w:rsidRPr="00802710">
        <w:rPr>
          <w:rFonts w:ascii="Calibri" w:hAnsi="Calibri" w:cs="Calibri"/>
          <w:b/>
          <w:sz w:val="22"/>
          <w:szCs w:val="22"/>
        </w:rPr>
        <w:t>7.4</w:t>
      </w:r>
      <w:r w:rsidR="00E56D5B" w:rsidRPr="00802710">
        <w:rPr>
          <w:rFonts w:ascii="Calibri" w:hAnsi="Calibri" w:cs="Calibri"/>
          <w:b/>
          <w:sz w:val="22"/>
          <w:szCs w:val="22"/>
        </w:rPr>
        <w:t xml:space="preserve">    Purchasing</w:t>
      </w:r>
    </w:p>
    <w:p w14:paraId="73A78E3C" w14:textId="77777777" w:rsidR="00E56D5B" w:rsidRPr="00802710" w:rsidRDefault="00BE7F3A" w:rsidP="00625FCB">
      <w:pPr>
        <w:pStyle w:val="ISOHeading2"/>
        <w:tabs>
          <w:tab w:val="left" w:pos="720"/>
        </w:tabs>
        <w:ind w:left="0" w:right="-360" w:firstLine="0"/>
        <w:rPr>
          <w:rFonts w:ascii="Calibri" w:hAnsi="Calibri" w:cs="Calibri"/>
          <w:b/>
          <w:sz w:val="22"/>
          <w:szCs w:val="22"/>
        </w:rPr>
      </w:pPr>
      <w:r w:rsidRPr="00802710">
        <w:rPr>
          <w:rFonts w:ascii="Calibri" w:hAnsi="Calibri" w:cs="Calibri"/>
          <w:b/>
          <w:sz w:val="22"/>
          <w:szCs w:val="22"/>
        </w:rPr>
        <w:t>7.4.1</w:t>
      </w:r>
      <w:r w:rsidR="00E56D5B" w:rsidRPr="00802710">
        <w:rPr>
          <w:rFonts w:ascii="Calibri" w:hAnsi="Calibri" w:cs="Calibri"/>
          <w:b/>
          <w:sz w:val="22"/>
          <w:szCs w:val="22"/>
        </w:rPr>
        <w:t xml:space="preserve"> </w:t>
      </w:r>
      <w:r w:rsidR="00E56D5B" w:rsidRPr="00802710">
        <w:rPr>
          <w:rFonts w:ascii="Calibri" w:hAnsi="Calibri" w:cs="Calibri"/>
          <w:b/>
          <w:i/>
          <w:iCs/>
          <w:sz w:val="22"/>
          <w:szCs w:val="22"/>
        </w:rPr>
        <w:t>Purchasing process</w:t>
      </w:r>
    </w:p>
    <w:p w14:paraId="7E087FC4" w14:textId="77777777" w:rsidR="00E56D5B" w:rsidRPr="00802710" w:rsidRDefault="003140FC" w:rsidP="001120C7">
      <w:pPr>
        <w:pStyle w:val="ISOHeading2"/>
        <w:tabs>
          <w:tab w:val="left" w:pos="0"/>
        </w:tabs>
        <w:ind w:left="720" w:right="-360" w:firstLine="0"/>
        <w:rPr>
          <w:rFonts w:ascii="Calibri" w:hAnsi="Calibri" w:cs="Calibri"/>
          <w:b/>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establish documented procedures to ensure that purchased product conforms to specified purchase requirements.  The type and extent of control applied to the supplier and the purchased product shall be dependent upon the effect of the purchased material on subsequent intermediate or the final product.</w:t>
      </w:r>
      <w:r w:rsidR="00E56D5B" w:rsidRPr="00802710">
        <w:rPr>
          <w:rFonts w:ascii="Calibri" w:hAnsi="Calibri" w:cs="Calibri"/>
          <w:b/>
          <w:sz w:val="22"/>
          <w:szCs w:val="22"/>
        </w:rPr>
        <w:t xml:space="preserve"> </w:t>
      </w:r>
    </w:p>
    <w:p w14:paraId="271A78AB" w14:textId="399567EE" w:rsidR="00E56D5B" w:rsidRPr="00802710" w:rsidRDefault="00E56D5B" w:rsidP="00F53B0F">
      <w:pPr>
        <w:pStyle w:val="ISOHeading2"/>
        <w:tabs>
          <w:tab w:val="left" w:pos="0"/>
        </w:tabs>
        <w:ind w:left="720" w:right="-360" w:firstLine="0"/>
        <w:rPr>
          <w:rFonts w:ascii="Calibri" w:hAnsi="Calibri" w:cs="Calibri"/>
          <w:b/>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Pr="00802710">
        <w:rPr>
          <w:rFonts w:ascii="Calibri" w:hAnsi="Calibri" w:cs="Calibri"/>
          <w:sz w:val="22"/>
          <w:szCs w:val="22"/>
        </w:rPr>
        <w:t xml:space="preserve"> shall evaluate and select suppliers based on their ability to supply produc</w:t>
      </w:r>
      <w:r w:rsidR="00BE7F3A" w:rsidRPr="00802710">
        <w:rPr>
          <w:rFonts w:ascii="Calibri" w:hAnsi="Calibri" w:cs="Calibri"/>
          <w:sz w:val="22"/>
          <w:szCs w:val="22"/>
        </w:rPr>
        <w:t xml:space="preserve">t in accordance with the </w:t>
      </w:r>
      <w:r w:rsidR="000C742C" w:rsidRPr="00802710">
        <w:rPr>
          <w:rFonts w:ascii="Calibri" w:hAnsi="Calibri" w:cs="Calibri"/>
          <w:sz w:val="22"/>
          <w:szCs w:val="22"/>
        </w:rPr>
        <w:t>company</w:t>
      </w:r>
      <w:r w:rsidRPr="00802710">
        <w:rPr>
          <w:rFonts w:ascii="Calibri" w:hAnsi="Calibri" w:cs="Calibri"/>
          <w:sz w:val="22"/>
          <w:szCs w:val="22"/>
        </w:rPr>
        <w:t>’s requirements.  Criteria for selection, evaluation, and re-evaluation shall be established.  Records of the results of evalu</w:t>
      </w:r>
      <w:r w:rsidR="0013537E" w:rsidRPr="00802710">
        <w:rPr>
          <w:rFonts w:ascii="Calibri" w:hAnsi="Calibri" w:cs="Calibri"/>
          <w:sz w:val="22"/>
          <w:szCs w:val="22"/>
        </w:rPr>
        <w:t>ations and any necessary action</w:t>
      </w:r>
      <w:r w:rsidRPr="00802710">
        <w:rPr>
          <w:rFonts w:ascii="Calibri" w:hAnsi="Calibri" w:cs="Calibri"/>
          <w:sz w:val="22"/>
          <w:szCs w:val="22"/>
        </w:rPr>
        <w:t xml:space="preserve"> arising from the evaluation shall be maintained.</w:t>
      </w:r>
    </w:p>
    <w:p w14:paraId="3D93F257" w14:textId="77777777" w:rsidR="00E56D5B" w:rsidRPr="00802710" w:rsidRDefault="00E56D5B" w:rsidP="00625FCB">
      <w:pPr>
        <w:pStyle w:val="ISOHeading2"/>
        <w:rPr>
          <w:rFonts w:ascii="Calibri" w:hAnsi="Calibri" w:cs="Calibri"/>
          <w:b/>
          <w:i/>
          <w:sz w:val="22"/>
          <w:szCs w:val="22"/>
        </w:rPr>
      </w:pPr>
      <w:r w:rsidRPr="00802710">
        <w:rPr>
          <w:rFonts w:ascii="Calibri" w:hAnsi="Calibri" w:cs="Calibri"/>
          <w:b/>
          <w:i/>
          <w:sz w:val="22"/>
          <w:szCs w:val="22"/>
        </w:rPr>
        <w:t>Supplier evaluation and approval</w:t>
      </w:r>
    </w:p>
    <w:p w14:paraId="6FC4D29D" w14:textId="77777777" w:rsidR="00E56D5B" w:rsidRPr="00802710" w:rsidRDefault="00BE6CCA" w:rsidP="002C4D1B">
      <w:pPr>
        <w:numPr>
          <w:ilvl w:val="3"/>
          <w:numId w:val="3"/>
        </w:numPr>
        <w:tabs>
          <w:tab w:val="clear" w:pos="1140"/>
          <w:tab w:val="num" w:pos="720"/>
          <w:tab w:val="num" w:pos="2880"/>
        </w:tabs>
        <w:spacing w:before="120"/>
        <w:ind w:left="720" w:hanging="720"/>
        <w:rPr>
          <w:rFonts w:ascii="Calibri" w:hAnsi="Calibri" w:cs="Calibri"/>
          <w:sz w:val="22"/>
          <w:szCs w:val="22"/>
        </w:rPr>
      </w:pPr>
      <w:r w:rsidRPr="00802710">
        <w:rPr>
          <w:rFonts w:ascii="Calibri" w:hAnsi="Calibri" w:cs="Calibri"/>
          <w:sz w:val="22"/>
          <w:szCs w:val="22"/>
        </w:rPr>
        <w:t>Biomedical Limited</w:t>
      </w:r>
      <w:r w:rsidR="00523FC7" w:rsidRPr="00802710">
        <w:rPr>
          <w:rFonts w:ascii="Calibri" w:hAnsi="Calibri" w:cs="Calibri"/>
          <w:sz w:val="22"/>
          <w:szCs w:val="22"/>
        </w:rPr>
        <w:t xml:space="preserve"> </w:t>
      </w:r>
      <w:r w:rsidR="00E56D5B" w:rsidRPr="00802710">
        <w:rPr>
          <w:rFonts w:ascii="Calibri" w:hAnsi="Calibri" w:cs="Calibri"/>
          <w:sz w:val="22"/>
          <w:szCs w:val="22"/>
        </w:rPr>
        <w:t>shall implement a program for supplier evaluation and approval.  The Company shall document approval requirements for suppliers and maintain appropriate records.</w:t>
      </w:r>
    </w:p>
    <w:p w14:paraId="6CD0B729" w14:textId="77777777" w:rsidR="00E56D5B" w:rsidRPr="00802710" w:rsidRDefault="00E56D5B" w:rsidP="002C4D1B">
      <w:pPr>
        <w:pStyle w:val="Header"/>
        <w:numPr>
          <w:ilvl w:val="1"/>
          <w:numId w:val="9"/>
        </w:numPr>
        <w:tabs>
          <w:tab w:val="clear" w:pos="4320"/>
          <w:tab w:val="clear" w:pos="8640"/>
          <w:tab w:val="left" w:pos="1080"/>
        </w:tabs>
        <w:rPr>
          <w:rFonts w:ascii="Calibri" w:hAnsi="Calibri" w:cs="Calibri"/>
          <w:sz w:val="22"/>
          <w:szCs w:val="22"/>
        </w:rPr>
      </w:pPr>
      <w:r w:rsidRPr="00802710">
        <w:rPr>
          <w:rFonts w:ascii="Calibri" w:hAnsi="Calibri" w:cs="Calibri"/>
          <w:sz w:val="22"/>
          <w:szCs w:val="22"/>
        </w:rPr>
        <w:t xml:space="preserve">The quality </w:t>
      </w:r>
      <w:r w:rsidR="000C742C" w:rsidRPr="00802710">
        <w:rPr>
          <w:rFonts w:ascii="Calibri" w:hAnsi="Calibri" w:cs="Calibri"/>
          <w:sz w:val="22"/>
          <w:szCs w:val="22"/>
        </w:rPr>
        <w:t>company</w:t>
      </w:r>
      <w:r w:rsidRPr="00802710">
        <w:rPr>
          <w:rFonts w:ascii="Calibri" w:hAnsi="Calibri" w:cs="Calibri"/>
          <w:sz w:val="22"/>
          <w:szCs w:val="22"/>
        </w:rPr>
        <w:t xml:space="preserve"> shall review and approve, in writing, suppliers of products that impact product quality.</w:t>
      </w:r>
    </w:p>
    <w:p w14:paraId="1E0F8FEA" w14:textId="347F4660" w:rsidR="00E56D5B" w:rsidRPr="00802710" w:rsidRDefault="00E56D5B" w:rsidP="002C4D1B">
      <w:pPr>
        <w:pStyle w:val="Header"/>
        <w:numPr>
          <w:ilvl w:val="1"/>
          <w:numId w:val="9"/>
        </w:numPr>
        <w:tabs>
          <w:tab w:val="clear" w:pos="4320"/>
          <w:tab w:val="clear" w:pos="8640"/>
          <w:tab w:val="left" w:pos="1080"/>
        </w:tabs>
        <w:rPr>
          <w:rFonts w:ascii="Calibri" w:hAnsi="Calibri" w:cs="Calibri"/>
          <w:sz w:val="22"/>
          <w:szCs w:val="22"/>
        </w:rPr>
      </w:pPr>
      <w:r w:rsidRPr="00802710">
        <w:rPr>
          <w:rFonts w:ascii="Calibri" w:hAnsi="Calibri" w:cs="Calibri"/>
          <w:sz w:val="22"/>
          <w:szCs w:val="22"/>
        </w:rPr>
        <w:t>To be approved, suppl</w:t>
      </w:r>
      <w:r w:rsidR="002B1598" w:rsidRPr="00802710">
        <w:rPr>
          <w:rFonts w:ascii="Calibri" w:hAnsi="Calibri" w:cs="Calibri"/>
          <w:sz w:val="22"/>
          <w:szCs w:val="22"/>
        </w:rPr>
        <w:t>iers providing materials</w:t>
      </w:r>
      <w:r w:rsidRPr="00802710">
        <w:rPr>
          <w:rFonts w:ascii="Calibri" w:hAnsi="Calibri" w:cs="Calibri"/>
          <w:sz w:val="22"/>
          <w:szCs w:val="22"/>
        </w:rPr>
        <w:t xml:space="preserve"> bearing the </w:t>
      </w:r>
      <w:r w:rsidR="00523FC7" w:rsidRPr="00802710">
        <w:rPr>
          <w:rFonts w:ascii="Calibri" w:hAnsi="Calibri" w:cs="Calibri"/>
          <w:sz w:val="22"/>
          <w:szCs w:val="22"/>
        </w:rPr>
        <w:t>Biomedical</w:t>
      </w:r>
      <w:r w:rsidRPr="00802710">
        <w:rPr>
          <w:rFonts w:ascii="Calibri" w:hAnsi="Calibri" w:cs="Calibri"/>
          <w:sz w:val="22"/>
          <w:szCs w:val="22"/>
        </w:rPr>
        <w:t xml:space="preserve"> trademark shall ensure that the products conform to the specified requirements</w:t>
      </w:r>
      <w:r w:rsidR="00523FC7" w:rsidRPr="00802710">
        <w:rPr>
          <w:rFonts w:ascii="Calibri" w:hAnsi="Calibri" w:cs="Calibri"/>
          <w:sz w:val="22"/>
          <w:szCs w:val="22"/>
        </w:rPr>
        <w:t>.</w:t>
      </w:r>
      <w:r w:rsidRPr="00802710">
        <w:rPr>
          <w:rFonts w:ascii="Calibri" w:hAnsi="Calibri" w:cs="Calibri"/>
          <w:sz w:val="22"/>
          <w:szCs w:val="22"/>
        </w:rPr>
        <w:t xml:space="preserve"> </w:t>
      </w:r>
      <w:r w:rsidR="009A3490">
        <w:rPr>
          <w:rFonts w:ascii="Calibri" w:hAnsi="Calibri" w:cs="Calibri"/>
          <w:sz w:val="22"/>
          <w:szCs w:val="22"/>
        </w:rPr>
        <w:t>(</w:t>
      </w:r>
      <w:r w:rsidR="009A3490" w:rsidRPr="00E60D42">
        <w:rPr>
          <w:rFonts w:ascii="Calibri" w:hAnsi="Calibri" w:cs="Calibri"/>
          <w:b/>
          <w:bCs/>
          <w:sz w:val="22"/>
          <w:szCs w:val="22"/>
        </w:rPr>
        <w:t>BML-</w:t>
      </w:r>
      <w:r w:rsidR="00E60D42" w:rsidRPr="00E60D42">
        <w:rPr>
          <w:rFonts w:ascii="Calibri" w:hAnsi="Calibri" w:cs="Calibri"/>
          <w:b/>
          <w:bCs/>
          <w:sz w:val="22"/>
          <w:szCs w:val="22"/>
        </w:rPr>
        <w:t>QDG-</w:t>
      </w:r>
      <w:r w:rsidR="009A3490" w:rsidRPr="00E60D42">
        <w:rPr>
          <w:rFonts w:ascii="Calibri" w:hAnsi="Calibri" w:cs="Calibri"/>
          <w:b/>
          <w:bCs/>
          <w:sz w:val="22"/>
          <w:szCs w:val="22"/>
        </w:rPr>
        <w:t>QA-075</w:t>
      </w:r>
      <w:r w:rsidR="009A3490">
        <w:rPr>
          <w:rFonts w:ascii="Calibri" w:hAnsi="Calibri" w:cs="Calibri"/>
          <w:sz w:val="22"/>
          <w:szCs w:val="22"/>
        </w:rPr>
        <w:t>)</w:t>
      </w:r>
    </w:p>
    <w:p w14:paraId="5610CCC3" w14:textId="77777777" w:rsidR="00E56D5B" w:rsidRPr="00802710" w:rsidRDefault="00E56D5B" w:rsidP="00625FCB">
      <w:pPr>
        <w:pStyle w:val="ISOHeading2"/>
        <w:tabs>
          <w:tab w:val="left" w:pos="720"/>
        </w:tabs>
        <w:spacing w:before="0" w:after="0"/>
        <w:ind w:left="0" w:right="-360" w:firstLine="0"/>
        <w:rPr>
          <w:rFonts w:ascii="Calibri" w:hAnsi="Calibri" w:cs="Calibri"/>
          <w:b/>
          <w:i/>
          <w:iCs/>
          <w:sz w:val="22"/>
          <w:szCs w:val="22"/>
        </w:rPr>
      </w:pPr>
      <w:r w:rsidRPr="00802710">
        <w:rPr>
          <w:rFonts w:ascii="Calibri" w:hAnsi="Calibri" w:cs="Calibri"/>
          <w:b/>
          <w:i/>
          <w:iCs/>
          <w:sz w:val="22"/>
          <w:szCs w:val="22"/>
        </w:rPr>
        <w:t>7.4.2  Purchasing information</w:t>
      </w:r>
    </w:p>
    <w:p w14:paraId="5D8C3CFD" w14:textId="77777777" w:rsidR="00E56D5B" w:rsidRPr="00802710" w:rsidRDefault="009A3490" w:rsidP="00625FCB">
      <w:pPr>
        <w:pStyle w:val="ISOHeading2"/>
        <w:tabs>
          <w:tab w:val="left" w:pos="720"/>
        </w:tabs>
        <w:spacing w:after="0"/>
        <w:ind w:left="0" w:right="-360" w:firstLine="0"/>
        <w:rPr>
          <w:rFonts w:ascii="Calibri" w:hAnsi="Calibri" w:cs="Calibri"/>
          <w:b/>
          <w:sz w:val="22"/>
          <w:szCs w:val="22"/>
        </w:rPr>
      </w:pPr>
      <w:r>
        <w:rPr>
          <w:rFonts w:ascii="Calibri" w:hAnsi="Calibri" w:cs="Calibri"/>
          <w:sz w:val="22"/>
          <w:szCs w:val="22"/>
        </w:rPr>
        <w:tab/>
      </w:r>
      <w:r w:rsidR="00E56D5B" w:rsidRPr="00802710">
        <w:rPr>
          <w:rFonts w:ascii="Calibri" w:hAnsi="Calibri" w:cs="Calibri"/>
          <w:sz w:val="22"/>
          <w:szCs w:val="22"/>
        </w:rPr>
        <w:t>Purchasing information shall describe the product to be purchased, including where appropriate</w:t>
      </w:r>
    </w:p>
    <w:p w14:paraId="680CA22E" w14:textId="77777777" w:rsidR="00E56D5B" w:rsidRPr="00802710" w:rsidRDefault="00D43934" w:rsidP="002C4D1B">
      <w:pPr>
        <w:pStyle w:val="ISOHeading2"/>
        <w:numPr>
          <w:ilvl w:val="0"/>
          <w:numId w:val="14"/>
        </w:numPr>
        <w:tabs>
          <w:tab w:val="left" w:pos="720"/>
        </w:tabs>
        <w:spacing w:before="0" w:after="0"/>
        <w:ind w:right="-360"/>
        <w:rPr>
          <w:rFonts w:ascii="Calibri" w:hAnsi="Calibri" w:cs="Calibri"/>
          <w:sz w:val="22"/>
          <w:szCs w:val="22"/>
        </w:rPr>
      </w:pPr>
      <w:r>
        <w:rPr>
          <w:rFonts w:ascii="Calibri" w:hAnsi="Calibri" w:cs="Calibri"/>
          <w:sz w:val="22"/>
          <w:szCs w:val="22"/>
        </w:rPr>
        <w:t xml:space="preserve">   R</w:t>
      </w:r>
      <w:r w:rsidR="00E56D5B" w:rsidRPr="00802710">
        <w:rPr>
          <w:rFonts w:ascii="Calibri" w:hAnsi="Calibri" w:cs="Calibri"/>
          <w:sz w:val="22"/>
          <w:szCs w:val="22"/>
        </w:rPr>
        <w:t>equirements for approval of product, proced</w:t>
      </w:r>
      <w:r>
        <w:rPr>
          <w:rFonts w:ascii="Calibri" w:hAnsi="Calibri" w:cs="Calibri"/>
          <w:sz w:val="22"/>
          <w:szCs w:val="22"/>
        </w:rPr>
        <w:t>ures, processes, and equipment.</w:t>
      </w:r>
    </w:p>
    <w:p w14:paraId="47B6AA9C" w14:textId="77777777" w:rsidR="00D43934" w:rsidRDefault="00D43934" w:rsidP="002C4D1B">
      <w:pPr>
        <w:pStyle w:val="ISOHeading2"/>
        <w:numPr>
          <w:ilvl w:val="0"/>
          <w:numId w:val="14"/>
        </w:numPr>
        <w:tabs>
          <w:tab w:val="left" w:pos="720"/>
        </w:tabs>
        <w:spacing w:before="0" w:after="0"/>
        <w:ind w:right="-360"/>
        <w:rPr>
          <w:rFonts w:ascii="Calibri" w:hAnsi="Calibri" w:cs="Calibri"/>
          <w:sz w:val="22"/>
          <w:szCs w:val="22"/>
        </w:rPr>
      </w:pPr>
      <w:r>
        <w:rPr>
          <w:rFonts w:ascii="Calibri" w:hAnsi="Calibri" w:cs="Calibri"/>
          <w:sz w:val="22"/>
          <w:szCs w:val="22"/>
        </w:rPr>
        <w:lastRenderedPageBreak/>
        <w:t xml:space="preserve">   R</w:t>
      </w:r>
      <w:r w:rsidR="00E56D5B" w:rsidRPr="00802710">
        <w:rPr>
          <w:rFonts w:ascii="Calibri" w:hAnsi="Calibri" w:cs="Calibri"/>
          <w:sz w:val="22"/>
          <w:szCs w:val="22"/>
        </w:rPr>
        <w:t>equirements for</w:t>
      </w:r>
      <w:r>
        <w:rPr>
          <w:rFonts w:ascii="Calibri" w:hAnsi="Calibri" w:cs="Calibri"/>
          <w:sz w:val="22"/>
          <w:szCs w:val="22"/>
        </w:rPr>
        <w:t xml:space="preserve"> qualification of personnel.</w:t>
      </w:r>
      <w:r w:rsidR="004913C2" w:rsidRPr="00802710">
        <w:rPr>
          <w:rFonts w:ascii="Calibri" w:hAnsi="Calibri" w:cs="Calibri"/>
          <w:sz w:val="22"/>
          <w:szCs w:val="22"/>
        </w:rPr>
        <w:t xml:space="preserve"> </w:t>
      </w:r>
    </w:p>
    <w:p w14:paraId="45BBEBBA" w14:textId="77777777" w:rsidR="00E56D5B" w:rsidRPr="00D43934" w:rsidRDefault="00D43934" w:rsidP="002C4D1B">
      <w:pPr>
        <w:pStyle w:val="ISOHeading2"/>
        <w:numPr>
          <w:ilvl w:val="0"/>
          <w:numId w:val="14"/>
        </w:numPr>
        <w:tabs>
          <w:tab w:val="left" w:pos="720"/>
        </w:tabs>
        <w:spacing w:before="0" w:after="0"/>
        <w:ind w:right="-360"/>
        <w:rPr>
          <w:rFonts w:ascii="Calibri" w:hAnsi="Calibri" w:cs="Calibri"/>
          <w:sz w:val="22"/>
          <w:szCs w:val="22"/>
        </w:rPr>
      </w:pPr>
      <w:r w:rsidRPr="00D43934">
        <w:rPr>
          <w:rFonts w:ascii="Calibri" w:hAnsi="Calibri" w:cs="Calibri"/>
          <w:sz w:val="22"/>
          <w:szCs w:val="22"/>
        </w:rPr>
        <w:t>Q</w:t>
      </w:r>
      <w:r w:rsidR="00E56D5B" w:rsidRPr="00D43934">
        <w:rPr>
          <w:rFonts w:ascii="Calibri" w:hAnsi="Calibri" w:cs="Calibri"/>
          <w:sz w:val="22"/>
          <w:szCs w:val="22"/>
        </w:rPr>
        <w:t>uality management system requirements.</w:t>
      </w:r>
    </w:p>
    <w:p w14:paraId="554F1C3B" w14:textId="77777777" w:rsidR="00E56D5B" w:rsidRPr="00802710" w:rsidRDefault="00BF0499" w:rsidP="00D43934">
      <w:pPr>
        <w:rPr>
          <w:rFonts w:ascii="Calibri" w:hAnsi="Calibri" w:cs="Calibri"/>
          <w:sz w:val="22"/>
          <w:szCs w:val="22"/>
        </w:rPr>
      </w:pPr>
      <w:r w:rsidRPr="00802710">
        <w:rPr>
          <w:rFonts w:ascii="Calibri" w:hAnsi="Calibri" w:cs="Calibri"/>
          <w:sz w:val="22"/>
          <w:szCs w:val="22"/>
        </w:rPr>
        <w:t>The logistics manager ensures the need of specified purchase requirements prior to communication to the supplier as per procedures.</w:t>
      </w:r>
      <w:r w:rsidR="00CF0B60">
        <w:rPr>
          <w:rFonts w:ascii="Calibri" w:hAnsi="Calibri" w:cs="Calibri"/>
          <w:sz w:val="22"/>
          <w:szCs w:val="22"/>
        </w:rPr>
        <w:t xml:space="preserve"> </w:t>
      </w:r>
      <w:r w:rsidR="00E56D5B" w:rsidRPr="00802710">
        <w:rPr>
          <w:rFonts w:ascii="Calibri" w:hAnsi="Calibri" w:cs="Calibri"/>
          <w:sz w:val="22"/>
          <w:szCs w:val="22"/>
        </w:rPr>
        <w:t xml:space="preserve">Copies of relevant purchasing documents shall </w:t>
      </w:r>
      <w:r w:rsidR="004913C2" w:rsidRPr="00802710">
        <w:rPr>
          <w:rFonts w:ascii="Calibri" w:hAnsi="Calibri" w:cs="Calibri"/>
          <w:sz w:val="22"/>
          <w:szCs w:val="22"/>
        </w:rPr>
        <w:t xml:space="preserve">be </w:t>
      </w:r>
      <w:r w:rsidR="00E56D5B" w:rsidRPr="00802710">
        <w:rPr>
          <w:rFonts w:ascii="Calibri" w:hAnsi="Calibri" w:cs="Calibri"/>
          <w:sz w:val="22"/>
          <w:szCs w:val="22"/>
        </w:rPr>
        <w:t>retained</w:t>
      </w:r>
      <w:r w:rsidR="004913C2" w:rsidRPr="00802710">
        <w:rPr>
          <w:rFonts w:ascii="Calibri" w:hAnsi="Calibri" w:cs="Calibri"/>
          <w:sz w:val="22"/>
          <w:szCs w:val="22"/>
        </w:rPr>
        <w:t xml:space="preserve"> with</w:t>
      </w:r>
      <w:r w:rsidR="00E56D5B" w:rsidRPr="00802710">
        <w:rPr>
          <w:rFonts w:ascii="Calibri" w:hAnsi="Calibri" w:cs="Calibri"/>
          <w:sz w:val="22"/>
          <w:szCs w:val="22"/>
        </w:rPr>
        <w:t xml:space="preserve"> ease</w:t>
      </w:r>
      <w:r w:rsidR="004913C2" w:rsidRPr="00802710">
        <w:rPr>
          <w:rFonts w:ascii="Calibri" w:hAnsi="Calibri" w:cs="Calibri"/>
          <w:sz w:val="22"/>
          <w:szCs w:val="22"/>
        </w:rPr>
        <w:t xml:space="preserve"> of</w:t>
      </w:r>
      <w:r w:rsidR="00E56D5B" w:rsidRPr="00802710">
        <w:rPr>
          <w:rFonts w:ascii="Calibri" w:hAnsi="Calibri" w:cs="Calibri"/>
          <w:sz w:val="22"/>
          <w:szCs w:val="22"/>
        </w:rPr>
        <w:t xml:space="preserve"> requirement for traceability. </w:t>
      </w:r>
    </w:p>
    <w:p w14:paraId="56FADF38" w14:textId="77777777" w:rsidR="00E56D5B" w:rsidRPr="00802710" w:rsidRDefault="00BE7F3A" w:rsidP="00625FCB">
      <w:pPr>
        <w:pStyle w:val="ISOHeading2"/>
        <w:ind w:left="720" w:hanging="720"/>
        <w:rPr>
          <w:rFonts w:ascii="Calibri" w:hAnsi="Calibri" w:cs="Calibri"/>
          <w:i/>
          <w:iCs/>
          <w:sz w:val="22"/>
          <w:szCs w:val="22"/>
        </w:rPr>
      </w:pPr>
      <w:r w:rsidRPr="00802710">
        <w:rPr>
          <w:rFonts w:ascii="Calibri" w:hAnsi="Calibri" w:cs="Calibri"/>
          <w:b/>
          <w:sz w:val="22"/>
          <w:szCs w:val="22"/>
        </w:rPr>
        <w:t xml:space="preserve">7.4.3 </w:t>
      </w:r>
      <w:r w:rsidR="00E56D5B" w:rsidRPr="00802710">
        <w:rPr>
          <w:rFonts w:ascii="Calibri" w:hAnsi="Calibri" w:cs="Calibri"/>
          <w:b/>
          <w:sz w:val="22"/>
          <w:szCs w:val="22"/>
        </w:rPr>
        <w:t xml:space="preserve"> </w:t>
      </w:r>
      <w:r w:rsidR="00E56D5B" w:rsidRPr="00802710">
        <w:rPr>
          <w:rFonts w:ascii="Calibri" w:hAnsi="Calibri" w:cs="Calibri"/>
          <w:b/>
          <w:i/>
          <w:iCs/>
          <w:sz w:val="22"/>
          <w:szCs w:val="22"/>
        </w:rPr>
        <w:t>Verification of purchased product</w:t>
      </w:r>
    </w:p>
    <w:p w14:paraId="715254BD" w14:textId="77777777" w:rsidR="00E56D5B" w:rsidRPr="00802710" w:rsidRDefault="00BE6CCA" w:rsidP="00C97E55">
      <w:pPr>
        <w:spacing w:before="120"/>
        <w:ind w:left="720"/>
        <w:rPr>
          <w:rFonts w:ascii="Calibri" w:hAnsi="Calibri" w:cs="Calibri"/>
          <w:sz w:val="22"/>
          <w:szCs w:val="22"/>
        </w:rPr>
      </w:pPr>
      <w:r w:rsidRPr="00802710">
        <w:rPr>
          <w:rFonts w:ascii="Calibri" w:hAnsi="Calibri" w:cs="Calibri"/>
          <w:sz w:val="22"/>
          <w:szCs w:val="22"/>
        </w:rPr>
        <w:t>Biomedical Limited</w:t>
      </w:r>
      <w:r w:rsidR="00F96093" w:rsidRPr="00802710">
        <w:rPr>
          <w:rFonts w:ascii="Calibri" w:hAnsi="Calibri" w:cs="Calibri"/>
          <w:sz w:val="22"/>
          <w:szCs w:val="22"/>
        </w:rPr>
        <w:t xml:space="preserve"> </w:t>
      </w:r>
      <w:r w:rsidR="007C2FA0" w:rsidRPr="00802710">
        <w:rPr>
          <w:rFonts w:ascii="Calibri" w:hAnsi="Calibri" w:cs="Calibri"/>
          <w:sz w:val="22"/>
          <w:szCs w:val="22"/>
        </w:rPr>
        <w:t>has established and implemented the inspection or other activities necessary for ensuring that purchased product meets specified purchase requirements. The stores personnel will communicate to the quality department about the material arrived (Raw materials and packaging materials).</w:t>
      </w:r>
    </w:p>
    <w:p w14:paraId="7E89B7FD" w14:textId="77777777" w:rsidR="007C2FA0" w:rsidRPr="00802710" w:rsidRDefault="007C2FA0" w:rsidP="00C97E55">
      <w:pPr>
        <w:spacing w:before="120"/>
        <w:ind w:left="720"/>
        <w:rPr>
          <w:rFonts w:ascii="Calibri" w:hAnsi="Calibri" w:cs="Calibri"/>
          <w:sz w:val="22"/>
          <w:szCs w:val="22"/>
        </w:rPr>
      </w:pPr>
      <w:r w:rsidRPr="00802710">
        <w:rPr>
          <w:rFonts w:ascii="Calibri" w:hAnsi="Calibri" w:cs="Calibri"/>
          <w:sz w:val="22"/>
          <w:szCs w:val="22"/>
        </w:rPr>
        <w:t xml:space="preserve">The Quality </w:t>
      </w:r>
      <w:r w:rsidR="00F96093" w:rsidRPr="00802710">
        <w:rPr>
          <w:rFonts w:ascii="Calibri" w:hAnsi="Calibri" w:cs="Calibri"/>
          <w:sz w:val="22"/>
          <w:szCs w:val="22"/>
        </w:rPr>
        <w:t>Assurance</w:t>
      </w:r>
      <w:r w:rsidRPr="00802710">
        <w:rPr>
          <w:rFonts w:ascii="Calibri" w:hAnsi="Calibri" w:cs="Calibri"/>
          <w:sz w:val="22"/>
          <w:szCs w:val="22"/>
        </w:rPr>
        <w:t xml:space="preserve"> Manager plans and implements appropriate sampling plans and / or other statistical techniques to verify purchased product.</w:t>
      </w:r>
    </w:p>
    <w:p w14:paraId="04646351" w14:textId="77777777" w:rsidR="007C2FA0" w:rsidRPr="00802710" w:rsidRDefault="007C2FA0" w:rsidP="00C97E55">
      <w:pPr>
        <w:spacing w:before="120"/>
        <w:ind w:left="720"/>
        <w:rPr>
          <w:rFonts w:ascii="Calibri" w:hAnsi="Calibri" w:cs="Calibri"/>
          <w:sz w:val="22"/>
          <w:szCs w:val="22"/>
        </w:rPr>
      </w:pPr>
      <w:r w:rsidRPr="00802710">
        <w:rPr>
          <w:rFonts w:ascii="Calibri" w:hAnsi="Calibri" w:cs="Calibri"/>
          <w:sz w:val="22"/>
          <w:szCs w:val="22"/>
        </w:rPr>
        <w:t xml:space="preserve">As applicable, the Quality </w:t>
      </w:r>
      <w:r w:rsidR="00F5563A" w:rsidRPr="00802710">
        <w:rPr>
          <w:rFonts w:ascii="Calibri" w:hAnsi="Calibri" w:cs="Calibri"/>
          <w:sz w:val="22"/>
          <w:szCs w:val="22"/>
        </w:rPr>
        <w:t>Assurance</w:t>
      </w:r>
      <w:r w:rsidRPr="00802710">
        <w:rPr>
          <w:rFonts w:ascii="Calibri" w:hAnsi="Calibri" w:cs="Calibri"/>
          <w:sz w:val="22"/>
          <w:szCs w:val="22"/>
        </w:rPr>
        <w:t xml:space="preserve"> Manager documents and communicates the intended verification arrangements certifies or rejects the materials as per analysis of the incoming materials.</w:t>
      </w:r>
      <w:r w:rsidR="00D67ADC">
        <w:rPr>
          <w:rFonts w:ascii="Calibri" w:hAnsi="Calibri" w:cs="Calibri"/>
          <w:sz w:val="22"/>
          <w:szCs w:val="22"/>
        </w:rPr>
        <w:t xml:space="preserve"> </w:t>
      </w:r>
    </w:p>
    <w:p w14:paraId="1A42DE63" w14:textId="77777777" w:rsidR="00E56D5B" w:rsidRPr="00802710" w:rsidRDefault="00E56D5B" w:rsidP="00625FCB">
      <w:pPr>
        <w:tabs>
          <w:tab w:val="left" w:pos="720"/>
        </w:tabs>
        <w:rPr>
          <w:rFonts w:ascii="Calibri" w:hAnsi="Calibri" w:cs="Calibri"/>
          <w:b/>
          <w:sz w:val="22"/>
          <w:szCs w:val="22"/>
        </w:rPr>
      </w:pPr>
    </w:p>
    <w:p w14:paraId="125A4C24" w14:textId="77777777" w:rsidR="00E56D5B" w:rsidRPr="00802710" w:rsidRDefault="00BE7F3A" w:rsidP="00625FCB">
      <w:pPr>
        <w:rPr>
          <w:rFonts w:ascii="Calibri" w:hAnsi="Calibri" w:cs="Calibri"/>
          <w:b/>
          <w:sz w:val="22"/>
          <w:szCs w:val="22"/>
        </w:rPr>
      </w:pPr>
      <w:r w:rsidRPr="00802710">
        <w:rPr>
          <w:rFonts w:ascii="Calibri" w:hAnsi="Calibri" w:cs="Calibri"/>
          <w:b/>
          <w:sz w:val="22"/>
          <w:szCs w:val="22"/>
        </w:rPr>
        <w:t xml:space="preserve">7.5    </w:t>
      </w:r>
      <w:r w:rsidR="00E56D5B" w:rsidRPr="00802710">
        <w:rPr>
          <w:rFonts w:ascii="Calibri" w:hAnsi="Calibri" w:cs="Calibri"/>
          <w:b/>
          <w:sz w:val="22"/>
          <w:szCs w:val="22"/>
        </w:rPr>
        <w:t>Production</w:t>
      </w:r>
      <w:r w:rsidRPr="00802710">
        <w:rPr>
          <w:rFonts w:ascii="Calibri" w:hAnsi="Calibri" w:cs="Calibri"/>
          <w:b/>
          <w:sz w:val="22"/>
          <w:szCs w:val="22"/>
        </w:rPr>
        <w:t xml:space="preserve"> and service p</w:t>
      </w:r>
      <w:r w:rsidR="00D85626" w:rsidRPr="00802710">
        <w:rPr>
          <w:rFonts w:ascii="Calibri" w:hAnsi="Calibri" w:cs="Calibri"/>
          <w:b/>
          <w:sz w:val="22"/>
          <w:szCs w:val="22"/>
        </w:rPr>
        <w:t>rovision</w:t>
      </w:r>
      <w:r w:rsidR="00E56D5B" w:rsidRPr="00802710">
        <w:rPr>
          <w:rFonts w:ascii="Calibri" w:hAnsi="Calibri" w:cs="Calibri"/>
          <w:b/>
          <w:sz w:val="22"/>
          <w:szCs w:val="22"/>
        </w:rPr>
        <w:t xml:space="preserve"> </w:t>
      </w:r>
    </w:p>
    <w:p w14:paraId="2D27C231" w14:textId="77777777" w:rsidR="00E56D5B" w:rsidRPr="00802710" w:rsidRDefault="00E56D5B" w:rsidP="00625FCB">
      <w:pPr>
        <w:pStyle w:val="ISOHeading2"/>
        <w:ind w:left="720" w:hanging="720"/>
        <w:rPr>
          <w:rFonts w:ascii="Calibri" w:hAnsi="Calibri" w:cs="Calibri"/>
          <w:b/>
          <w:i/>
          <w:iCs/>
          <w:sz w:val="22"/>
          <w:szCs w:val="22"/>
        </w:rPr>
      </w:pPr>
      <w:r w:rsidRPr="00802710">
        <w:rPr>
          <w:rFonts w:ascii="Calibri" w:hAnsi="Calibri" w:cs="Calibri"/>
          <w:b/>
          <w:sz w:val="22"/>
          <w:szCs w:val="22"/>
        </w:rPr>
        <w:t xml:space="preserve">7.5.1 </w:t>
      </w:r>
      <w:r w:rsidRPr="00802710">
        <w:rPr>
          <w:rFonts w:ascii="Calibri" w:hAnsi="Calibri" w:cs="Calibri"/>
          <w:b/>
          <w:i/>
          <w:iCs/>
          <w:sz w:val="22"/>
          <w:szCs w:val="22"/>
        </w:rPr>
        <w:t xml:space="preserve">Control of </w:t>
      </w:r>
      <w:r w:rsidR="00BE7F3A" w:rsidRPr="00802710">
        <w:rPr>
          <w:rFonts w:ascii="Calibri" w:hAnsi="Calibri" w:cs="Calibri"/>
          <w:b/>
          <w:i/>
          <w:iCs/>
          <w:sz w:val="22"/>
          <w:szCs w:val="22"/>
        </w:rPr>
        <w:t>p</w:t>
      </w:r>
      <w:r w:rsidRPr="00802710">
        <w:rPr>
          <w:rFonts w:ascii="Calibri" w:hAnsi="Calibri" w:cs="Calibri"/>
          <w:b/>
          <w:i/>
          <w:iCs/>
          <w:sz w:val="22"/>
          <w:szCs w:val="22"/>
        </w:rPr>
        <w:t xml:space="preserve">roduction  and  </w:t>
      </w:r>
      <w:r w:rsidR="00BE7F3A" w:rsidRPr="00802710">
        <w:rPr>
          <w:rFonts w:ascii="Calibri" w:hAnsi="Calibri" w:cs="Calibri"/>
          <w:b/>
          <w:i/>
          <w:iCs/>
          <w:sz w:val="22"/>
          <w:szCs w:val="22"/>
        </w:rPr>
        <w:t>s</w:t>
      </w:r>
      <w:r w:rsidRPr="00802710">
        <w:rPr>
          <w:rFonts w:ascii="Calibri" w:hAnsi="Calibri" w:cs="Calibri"/>
          <w:b/>
          <w:i/>
          <w:iCs/>
          <w:sz w:val="22"/>
          <w:szCs w:val="22"/>
        </w:rPr>
        <w:t xml:space="preserve">ervice </w:t>
      </w:r>
      <w:r w:rsidR="00BE7F3A" w:rsidRPr="00802710">
        <w:rPr>
          <w:rFonts w:ascii="Calibri" w:hAnsi="Calibri" w:cs="Calibri"/>
          <w:b/>
          <w:i/>
          <w:iCs/>
          <w:sz w:val="22"/>
          <w:szCs w:val="22"/>
        </w:rPr>
        <w:t>p</w:t>
      </w:r>
      <w:r w:rsidRPr="00802710">
        <w:rPr>
          <w:rFonts w:ascii="Calibri" w:hAnsi="Calibri" w:cs="Calibri"/>
          <w:b/>
          <w:i/>
          <w:iCs/>
          <w:sz w:val="22"/>
          <w:szCs w:val="22"/>
        </w:rPr>
        <w:t>rovision</w:t>
      </w:r>
    </w:p>
    <w:p w14:paraId="6951A5B8" w14:textId="77777777" w:rsidR="00D1544D" w:rsidRPr="00802710" w:rsidRDefault="00D1544D" w:rsidP="00C97E55">
      <w:pPr>
        <w:ind w:left="7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plan and carry out production and service provisions under documented procedures and controlled conditions.  </w:t>
      </w:r>
    </w:p>
    <w:p w14:paraId="7C4F6E77" w14:textId="77777777" w:rsidR="00E56D5B" w:rsidRPr="00802710" w:rsidRDefault="00D1544D" w:rsidP="00C97E55">
      <w:pPr>
        <w:ind w:firstLine="720"/>
        <w:rPr>
          <w:rFonts w:ascii="Calibri" w:hAnsi="Calibri" w:cs="Calibri"/>
          <w:sz w:val="22"/>
          <w:szCs w:val="22"/>
        </w:rPr>
      </w:pPr>
      <w:r w:rsidRPr="00802710">
        <w:rPr>
          <w:rFonts w:ascii="Calibri" w:hAnsi="Calibri" w:cs="Calibri"/>
          <w:sz w:val="22"/>
          <w:szCs w:val="22"/>
        </w:rPr>
        <w:t>The controlled</w:t>
      </w:r>
      <w:r w:rsidR="00E56D5B" w:rsidRPr="00802710">
        <w:rPr>
          <w:rFonts w:ascii="Calibri" w:hAnsi="Calibri" w:cs="Calibri"/>
          <w:sz w:val="22"/>
          <w:szCs w:val="22"/>
        </w:rPr>
        <w:t xml:space="preserve"> conditions shall include, as applicable</w:t>
      </w:r>
      <w:r w:rsidRPr="00802710">
        <w:rPr>
          <w:rFonts w:ascii="Calibri" w:hAnsi="Calibri" w:cs="Calibri"/>
          <w:sz w:val="22"/>
          <w:szCs w:val="22"/>
        </w:rPr>
        <w:t>;</w:t>
      </w:r>
    </w:p>
    <w:p w14:paraId="0E4DB748" w14:textId="77777777" w:rsidR="00E56D5B" w:rsidRPr="00802710" w:rsidRDefault="00D43389" w:rsidP="002C4D1B">
      <w:pPr>
        <w:numPr>
          <w:ilvl w:val="0"/>
          <w:numId w:val="13"/>
        </w:numPr>
        <w:tabs>
          <w:tab w:val="left" w:pos="1080"/>
        </w:tabs>
        <w:ind w:left="0" w:firstLine="108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he availability of information that describes the</w:t>
      </w:r>
      <w:r w:rsidR="003C7B29">
        <w:rPr>
          <w:rFonts w:ascii="Calibri" w:hAnsi="Calibri" w:cs="Calibri"/>
          <w:sz w:val="22"/>
          <w:szCs w:val="22"/>
        </w:rPr>
        <w:t xml:space="preserve"> characteristics of the product.</w:t>
      </w:r>
    </w:p>
    <w:p w14:paraId="567CF5EF" w14:textId="77777777" w:rsidR="00E56D5B" w:rsidRDefault="00D43389" w:rsidP="002C4D1B">
      <w:pPr>
        <w:pStyle w:val="isobaxtext1"/>
        <w:numPr>
          <w:ilvl w:val="0"/>
          <w:numId w:val="13"/>
        </w:numPr>
        <w:tabs>
          <w:tab w:val="left" w:pos="1080"/>
        </w:tabs>
        <w:spacing w:line="240" w:lineRule="auto"/>
        <w:ind w:left="0" w:firstLine="108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 xml:space="preserve">he availability of documented procedures, work instructions, and standards, as  </w:t>
      </w:r>
    </w:p>
    <w:p w14:paraId="12F3B52F" w14:textId="77777777" w:rsidR="00E56D5B" w:rsidRPr="00802710" w:rsidRDefault="00D43389" w:rsidP="00625FCB">
      <w:pPr>
        <w:pStyle w:val="isobaxtext1"/>
        <w:tabs>
          <w:tab w:val="left" w:pos="1080"/>
        </w:tabs>
        <w:spacing w:line="240" w:lineRule="auto"/>
        <w:ind w:left="0" w:firstLine="0"/>
        <w:rPr>
          <w:rFonts w:ascii="Calibri" w:hAnsi="Calibri" w:cs="Calibri"/>
          <w:sz w:val="22"/>
          <w:szCs w:val="22"/>
        </w:rPr>
      </w:pPr>
      <w:r>
        <w:rPr>
          <w:rFonts w:ascii="Calibri" w:hAnsi="Calibri" w:cs="Calibri"/>
          <w:sz w:val="22"/>
          <w:szCs w:val="22"/>
        </w:rPr>
        <w:tab/>
      </w:r>
      <w:r w:rsidR="00E56D5B" w:rsidRPr="00802710">
        <w:rPr>
          <w:rFonts w:ascii="Calibri" w:hAnsi="Calibri" w:cs="Calibri"/>
          <w:sz w:val="22"/>
          <w:szCs w:val="22"/>
        </w:rPr>
        <w:t xml:space="preserve">        </w:t>
      </w:r>
      <w:r w:rsidR="003C7B29" w:rsidRPr="00802710">
        <w:rPr>
          <w:rFonts w:ascii="Calibri" w:hAnsi="Calibri" w:cs="Calibri"/>
          <w:sz w:val="22"/>
          <w:szCs w:val="22"/>
        </w:rPr>
        <w:t>N</w:t>
      </w:r>
      <w:r w:rsidR="00E56D5B" w:rsidRPr="00802710">
        <w:rPr>
          <w:rFonts w:ascii="Calibri" w:hAnsi="Calibri" w:cs="Calibri"/>
          <w:sz w:val="22"/>
          <w:szCs w:val="22"/>
        </w:rPr>
        <w:t>ecessary</w:t>
      </w:r>
      <w:r w:rsidR="003C7B29">
        <w:rPr>
          <w:rFonts w:ascii="Calibri" w:hAnsi="Calibri" w:cs="Calibri"/>
          <w:sz w:val="22"/>
          <w:szCs w:val="22"/>
        </w:rPr>
        <w:t>.</w:t>
      </w:r>
    </w:p>
    <w:p w14:paraId="2A7A7A02" w14:textId="77777777" w:rsidR="00E56D5B" w:rsidRPr="00802710" w:rsidRDefault="00D43389" w:rsidP="002C4D1B">
      <w:pPr>
        <w:numPr>
          <w:ilvl w:val="0"/>
          <w:numId w:val="13"/>
        </w:numPr>
        <w:tabs>
          <w:tab w:val="left" w:pos="1080"/>
        </w:tabs>
        <w:ind w:left="0" w:firstLine="1080"/>
        <w:rPr>
          <w:rFonts w:ascii="Calibri" w:hAnsi="Calibri" w:cs="Calibri"/>
          <w:sz w:val="22"/>
          <w:szCs w:val="22"/>
        </w:rPr>
      </w:pPr>
      <w:r>
        <w:rPr>
          <w:rFonts w:ascii="Calibri" w:hAnsi="Calibri" w:cs="Calibri"/>
          <w:sz w:val="22"/>
          <w:szCs w:val="22"/>
        </w:rPr>
        <w:t>T</w:t>
      </w:r>
      <w:r w:rsidR="003C7B29">
        <w:rPr>
          <w:rFonts w:ascii="Calibri" w:hAnsi="Calibri" w:cs="Calibri"/>
          <w:sz w:val="22"/>
          <w:szCs w:val="22"/>
        </w:rPr>
        <w:t>he use of suitable equipment.</w:t>
      </w:r>
    </w:p>
    <w:p w14:paraId="37A75F77" w14:textId="77777777" w:rsidR="003C7B29" w:rsidRDefault="00D43389" w:rsidP="002C4D1B">
      <w:pPr>
        <w:numPr>
          <w:ilvl w:val="0"/>
          <w:numId w:val="13"/>
        </w:numPr>
        <w:tabs>
          <w:tab w:val="left" w:pos="1080"/>
        </w:tabs>
        <w:ind w:left="0" w:firstLine="108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he availability and use of monitoring, and measuring devices</w:t>
      </w:r>
      <w:r w:rsidR="00D1544D" w:rsidRPr="00802710">
        <w:rPr>
          <w:rFonts w:ascii="Calibri" w:hAnsi="Calibri" w:cs="Calibri"/>
          <w:sz w:val="22"/>
          <w:szCs w:val="22"/>
        </w:rPr>
        <w:t xml:space="preserve"> as provided in qualit</w:t>
      </w:r>
      <w:r w:rsidR="003C7B29">
        <w:rPr>
          <w:rFonts w:ascii="Calibri" w:hAnsi="Calibri" w:cs="Calibri"/>
          <w:sz w:val="22"/>
          <w:szCs w:val="22"/>
        </w:rPr>
        <w:t xml:space="preserve">y control  </w:t>
      </w:r>
    </w:p>
    <w:p w14:paraId="2B062FAC" w14:textId="77777777" w:rsidR="003C7B29" w:rsidRDefault="003C7B29" w:rsidP="003C7B29">
      <w:pPr>
        <w:tabs>
          <w:tab w:val="left" w:pos="1080"/>
        </w:tabs>
        <w:ind w:left="1080"/>
        <w:rPr>
          <w:rFonts w:ascii="Calibri" w:hAnsi="Calibri" w:cs="Calibri"/>
          <w:sz w:val="22"/>
          <w:szCs w:val="22"/>
        </w:rPr>
      </w:pPr>
      <w:r>
        <w:rPr>
          <w:rFonts w:ascii="Calibri" w:hAnsi="Calibri" w:cs="Calibri"/>
          <w:sz w:val="22"/>
          <w:szCs w:val="22"/>
        </w:rPr>
        <w:t xml:space="preserve">        </w:t>
      </w:r>
      <w:r w:rsidR="00D1544D" w:rsidRPr="003C7B29">
        <w:rPr>
          <w:rFonts w:ascii="Calibri" w:hAnsi="Calibri" w:cs="Calibri"/>
          <w:sz w:val="22"/>
          <w:szCs w:val="22"/>
        </w:rPr>
        <w:t>department</w:t>
      </w:r>
      <w:r w:rsidR="005C39A2" w:rsidRPr="003C7B29">
        <w:rPr>
          <w:rFonts w:ascii="Calibri" w:hAnsi="Calibri" w:cs="Calibri"/>
          <w:sz w:val="22"/>
          <w:szCs w:val="22"/>
        </w:rPr>
        <w:t xml:space="preserve"> and </w:t>
      </w:r>
      <w:r w:rsidR="00E56D5B" w:rsidRPr="003C7B29">
        <w:rPr>
          <w:rFonts w:ascii="Calibri" w:hAnsi="Calibri" w:cs="Calibri"/>
          <w:sz w:val="22"/>
          <w:szCs w:val="22"/>
        </w:rPr>
        <w:t xml:space="preserve">the implementation of </w:t>
      </w:r>
      <w:r w:rsidR="005C39A2" w:rsidRPr="003C7B29">
        <w:rPr>
          <w:rFonts w:ascii="Calibri" w:hAnsi="Calibri" w:cs="Calibri"/>
          <w:sz w:val="22"/>
          <w:szCs w:val="22"/>
        </w:rPr>
        <w:t>written protocols for monitoring, and</w:t>
      </w:r>
      <w:r w:rsidR="00D43389">
        <w:rPr>
          <w:rFonts w:ascii="Calibri" w:hAnsi="Calibri" w:cs="Calibri"/>
          <w:sz w:val="22"/>
          <w:szCs w:val="22"/>
        </w:rPr>
        <w:t xml:space="preserve"> </w:t>
      </w:r>
      <w:r w:rsidR="00E56D5B" w:rsidRPr="00802710">
        <w:rPr>
          <w:rFonts w:ascii="Calibri" w:hAnsi="Calibri" w:cs="Calibri"/>
          <w:sz w:val="22"/>
          <w:szCs w:val="22"/>
        </w:rPr>
        <w:t>measurement,</w:t>
      </w:r>
    </w:p>
    <w:p w14:paraId="275FB25A" w14:textId="77777777" w:rsidR="00D43389" w:rsidRDefault="003C7B29" w:rsidP="003C7B29">
      <w:pPr>
        <w:tabs>
          <w:tab w:val="left" w:pos="1080"/>
        </w:tabs>
        <w:ind w:left="1080"/>
        <w:rPr>
          <w:rFonts w:ascii="Calibri" w:hAnsi="Calibri" w:cs="Calibri"/>
          <w:sz w:val="22"/>
          <w:szCs w:val="22"/>
        </w:rPr>
      </w:pPr>
      <w:r>
        <w:rPr>
          <w:rFonts w:ascii="Calibri" w:hAnsi="Calibri" w:cs="Calibri"/>
          <w:sz w:val="22"/>
          <w:szCs w:val="22"/>
        </w:rPr>
        <w:t xml:space="preserve">         </w:t>
      </w:r>
      <w:r w:rsidR="00E56D5B" w:rsidRPr="00802710">
        <w:rPr>
          <w:rFonts w:ascii="Calibri" w:hAnsi="Calibri" w:cs="Calibri"/>
          <w:sz w:val="22"/>
          <w:szCs w:val="22"/>
        </w:rPr>
        <w:t>and</w:t>
      </w:r>
      <w:r w:rsidR="00FE27E7">
        <w:rPr>
          <w:rFonts w:ascii="Calibri" w:hAnsi="Calibri" w:cs="Calibri"/>
          <w:sz w:val="22"/>
          <w:szCs w:val="22"/>
        </w:rPr>
        <w:t xml:space="preserve"> </w:t>
      </w:r>
      <w:r w:rsidR="00E56D5B" w:rsidRPr="00802710">
        <w:rPr>
          <w:rFonts w:ascii="Calibri" w:hAnsi="Calibri" w:cs="Calibri"/>
          <w:sz w:val="22"/>
          <w:szCs w:val="22"/>
        </w:rPr>
        <w:t>the implementation of release, delivery, and post-delivery activities</w:t>
      </w:r>
      <w:r w:rsidR="00D43389">
        <w:rPr>
          <w:rFonts w:ascii="Calibri" w:hAnsi="Calibri" w:cs="Calibri"/>
          <w:sz w:val="22"/>
          <w:szCs w:val="22"/>
        </w:rPr>
        <w:t xml:space="preserve"> with</w:t>
      </w:r>
      <w:r w:rsidR="00FE27E7">
        <w:rPr>
          <w:rFonts w:ascii="Calibri" w:hAnsi="Calibri" w:cs="Calibri"/>
          <w:sz w:val="22"/>
          <w:szCs w:val="22"/>
        </w:rPr>
        <w:t xml:space="preserve"> </w:t>
      </w:r>
      <w:r w:rsidR="005C39A2" w:rsidRPr="00802710">
        <w:rPr>
          <w:rFonts w:ascii="Calibri" w:hAnsi="Calibri" w:cs="Calibri"/>
          <w:sz w:val="22"/>
          <w:szCs w:val="22"/>
        </w:rPr>
        <w:t>proper</w:t>
      </w:r>
      <w:r w:rsidR="00FE27E7">
        <w:rPr>
          <w:rFonts w:ascii="Calibri" w:hAnsi="Calibri" w:cs="Calibri"/>
          <w:sz w:val="22"/>
          <w:szCs w:val="22"/>
        </w:rPr>
        <w:t xml:space="preserve"> </w:t>
      </w:r>
      <w:r w:rsidR="005C39A2" w:rsidRPr="00802710">
        <w:rPr>
          <w:rFonts w:ascii="Calibri" w:hAnsi="Calibri" w:cs="Calibri"/>
          <w:sz w:val="22"/>
          <w:szCs w:val="22"/>
        </w:rPr>
        <w:t xml:space="preserve"> </w:t>
      </w:r>
    </w:p>
    <w:p w14:paraId="1D49EA82" w14:textId="77777777" w:rsidR="00F43B30" w:rsidRPr="00802710" w:rsidRDefault="00D43389" w:rsidP="00D43389">
      <w:pPr>
        <w:tabs>
          <w:tab w:val="left" w:pos="1080"/>
        </w:tabs>
        <w:rPr>
          <w:rFonts w:ascii="Calibri" w:hAnsi="Calibri" w:cs="Calibri"/>
          <w:sz w:val="22"/>
          <w:szCs w:val="22"/>
        </w:rPr>
      </w:pPr>
      <w:r>
        <w:rPr>
          <w:rFonts w:ascii="Calibri" w:hAnsi="Calibri" w:cs="Calibri"/>
          <w:sz w:val="22"/>
          <w:szCs w:val="22"/>
        </w:rPr>
        <w:t xml:space="preserve">     </w:t>
      </w:r>
      <w:r w:rsidR="00C410DF">
        <w:rPr>
          <w:rFonts w:ascii="Calibri" w:hAnsi="Calibri" w:cs="Calibri"/>
          <w:sz w:val="22"/>
          <w:szCs w:val="22"/>
        </w:rPr>
        <w:t xml:space="preserve">         </w:t>
      </w:r>
      <w:r w:rsidR="003C7B29">
        <w:rPr>
          <w:rFonts w:ascii="Calibri" w:hAnsi="Calibri" w:cs="Calibri"/>
          <w:sz w:val="22"/>
          <w:szCs w:val="22"/>
        </w:rPr>
        <w:t xml:space="preserve">               </w:t>
      </w:r>
      <w:r w:rsidR="00C410DF">
        <w:rPr>
          <w:rFonts w:ascii="Calibri" w:hAnsi="Calibri" w:cs="Calibri"/>
          <w:sz w:val="22"/>
          <w:szCs w:val="22"/>
        </w:rPr>
        <w:t xml:space="preserve"> </w:t>
      </w:r>
      <w:r w:rsidR="005C39A2" w:rsidRPr="00802710">
        <w:rPr>
          <w:rFonts w:ascii="Calibri" w:hAnsi="Calibri" w:cs="Calibri"/>
          <w:sz w:val="22"/>
          <w:szCs w:val="22"/>
        </w:rPr>
        <w:t>documentation</w:t>
      </w:r>
      <w:r w:rsidR="00E56D5B" w:rsidRPr="00802710">
        <w:rPr>
          <w:rFonts w:ascii="Calibri" w:hAnsi="Calibri" w:cs="Calibri"/>
          <w:sz w:val="22"/>
          <w:szCs w:val="22"/>
        </w:rPr>
        <w:t>.</w:t>
      </w:r>
    </w:p>
    <w:p w14:paraId="37B63F77" w14:textId="77777777" w:rsidR="00F43B30" w:rsidRPr="00802710" w:rsidRDefault="00F43B30" w:rsidP="00A04B8F">
      <w:pPr>
        <w:ind w:left="720"/>
        <w:rPr>
          <w:rFonts w:ascii="Calibri" w:hAnsi="Calibri" w:cs="Calibri"/>
          <w:sz w:val="22"/>
          <w:szCs w:val="22"/>
        </w:rPr>
      </w:pPr>
      <w:r w:rsidRPr="00802710">
        <w:rPr>
          <w:rFonts w:ascii="Calibri" w:hAnsi="Calibri" w:cs="Calibri"/>
          <w:sz w:val="22"/>
          <w:szCs w:val="22"/>
        </w:rPr>
        <w:t xml:space="preserve">As applicable, the quality </w:t>
      </w:r>
      <w:r w:rsidR="00D04F07">
        <w:rPr>
          <w:rFonts w:ascii="Calibri" w:hAnsi="Calibri" w:cs="Calibri"/>
          <w:sz w:val="22"/>
          <w:szCs w:val="22"/>
        </w:rPr>
        <w:t>a</w:t>
      </w:r>
      <w:r w:rsidR="00A31CC4" w:rsidRPr="00802710">
        <w:rPr>
          <w:rFonts w:ascii="Calibri" w:hAnsi="Calibri" w:cs="Calibri"/>
          <w:sz w:val="22"/>
          <w:szCs w:val="22"/>
        </w:rPr>
        <w:t>ssurance</w:t>
      </w:r>
      <w:r w:rsidRPr="00802710">
        <w:rPr>
          <w:rFonts w:ascii="Calibri" w:hAnsi="Calibri" w:cs="Calibri"/>
          <w:sz w:val="22"/>
          <w:szCs w:val="22"/>
        </w:rPr>
        <w:t xml:space="preserve"> manager documents and communicates the intended verification arrangements who certifies and issues certificate of analysis or rejects the material as per analysis of the incoming materials.</w:t>
      </w:r>
    </w:p>
    <w:p w14:paraId="65AD8195" w14:textId="77777777" w:rsidR="00E56D5B" w:rsidRPr="00802710" w:rsidRDefault="00E56D5B" w:rsidP="00625FCB">
      <w:pPr>
        <w:pStyle w:val="ISOHeading2"/>
        <w:ind w:left="720" w:hanging="720"/>
        <w:rPr>
          <w:rFonts w:ascii="Calibri" w:hAnsi="Calibri" w:cs="Calibri"/>
          <w:i/>
          <w:iCs/>
          <w:sz w:val="22"/>
          <w:szCs w:val="22"/>
        </w:rPr>
      </w:pPr>
      <w:r w:rsidRPr="00802710">
        <w:rPr>
          <w:rFonts w:ascii="Calibri" w:hAnsi="Calibri" w:cs="Calibri"/>
          <w:b/>
          <w:sz w:val="22"/>
          <w:szCs w:val="22"/>
        </w:rPr>
        <w:t xml:space="preserve">7.5.2.  </w:t>
      </w:r>
      <w:r w:rsidRPr="00802710">
        <w:rPr>
          <w:rFonts w:ascii="Calibri" w:hAnsi="Calibri" w:cs="Calibri"/>
          <w:b/>
          <w:i/>
          <w:iCs/>
          <w:sz w:val="22"/>
          <w:szCs w:val="22"/>
        </w:rPr>
        <w:t xml:space="preserve">Validation of processes for production </w:t>
      </w:r>
    </w:p>
    <w:p w14:paraId="4C512AAA" w14:textId="77777777" w:rsidR="00E56D5B" w:rsidRPr="00802710" w:rsidRDefault="00BE6CCA" w:rsidP="00D04F07">
      <w:pPr>
        <w:spacing w:before="120"/>
        <w:ind w:left="720"/>
        <w:rPr>
          <w:rFonts w:ascii="Calibri" w:hAnsi="Calibri" w:cs="Calibri"/>
          <w:sz w:val="22"/>
          <w:szCs w:val="22"/>
        </w:rPr>
      </w:pPr>
      <w:r w:rsidRPr="00802710">
        <w:rPr>
          <w:rFonts w:ascii="Calibri" w:hAnsi="Calibri" w:cs="Calibri"/>
          <w:sz w:val="22"/>
          <w:szCs w:val="22"/>
        </w:rPr>
        <w:t>Biomedical Limited</w:t>
      </w:r>
      <w:r w:rsidR="008053C1" w:rsidRPr="00802710">
        <w:rPr>
          <w:rFonts w:ascii="Calibri" w:hAnsi="Calibri" w:cs="Calibri"/>
          <w:sz w:val="22"/>
          <w:szCs w:val="22"/>
        </w:rPr>
        <w:t xml:space="preserve"> </w:t>
      </w:r>
      <w:r w:rsidR="00E56D5B" w:rsidRPr="00802710">
        <w:rPr>
          <w:rFonts w:ascii="Calibri" w:hAnsi="Calibri" w:cs="Calibri"/>
          <w:sz w:val="22"/>
          <w:szCs w:val="22"/>
        </w:rPr>
        <w:t>shall validate any process for production where the resulting output cannot be verified by subsequent monitoring or measurement.  This includes any process where deficiencies become apparent only after the product is in use.</w:t>
      </w:r>
    </w:p>
    <w:p w14:paraId="60DE870F" w14:textId="6004F5B5" w:rsidR="00E56D5B" w:rsidRPr="00802710" w:rsidRDefault="00E56D5B" w:rsidP="00D04F07">
      <w:pPr>
        <w:spacing w:before="120"/>
        <w:ind w:firstLine="720"/>
        <w:rPr>
          <w:rFonts w:ascii="Calibri" w:hAnsi="Calibri" w:cs="Calibri"/>
          <w:sz w:val="22"/>
          <w:szCs w:val="22"/>
        </w:rPr>
      </w:pPr>
      <w:r w:rsidRPr="00802710">
        <w:rPr>
          <w:rFonts w:ascii="Calibri" w:hAnsi="Calibri" w:cs="Calibri"/>
          <w:sz w:val="22"/>
          <w:szCs w:val="22"/>
        </w:rPr>
        <w:t>Validation shall demonstrate the ability of these processes to achieve planned results.</w:t>
      </w:r>
      <w:commentRangeStart w:id="11"/>
      <w:r w:rsidR="00E60D42">
        <w:rPr>
          <w:rFonts w:ascii="Calibri" w:hAnsi="Calibri" w:cs="Calibri"/>
          <w:sz w:val="22"/>
          <w:szCs w:val="22"/>
        </w:rPr>
        <w:t>(Validation ref SOP)</w:t>
      </w:r>
      <w:commentRangeEnd w:id="11"/>
      <w:r w:rsidR="00E60D42" w:rsidRPr="00802710">
        <w:rPr>
          <w:rStyle w:val="CommentReference"/>
          <w:rFonts w:ascii="Calibri" w:hAnsi="Calibri" w:cs="Calibri"/>
          <w:sz w:val="22"/>
          <w:szCs w:val="22"/>
        </w:rPr>
        <w:commentReference w:id="11"/>
      </w:r>
    </w:p>
    <w:p w14:paraId="53F03958" w14:textId="77777777" w:rsidR="00E56D5B" w:rsidRPr="00802710" w:rsidRDefault="00856062" w:rsidP="00D04F07">
      <w:pPr>
        <w:spacing w:before="120"/>
        <w:ind w:firstLine="720"/>
        <w:rPr>
          <w:rFonts w:ascii="Calibri" w:hAnsi="Calibri" w:cs="Calibri"/>
          <w:sz w:val="22"/>
          <w:szCs w:val="22"/>
        </w:rPr>
      </w:pPr>
      <w:r w:rsidRPr="00802710">
        <w:rPr>
          <w:rFonts w:ascii="Calibri" w:hAnsi="Calibri" w:cs="Calibri"/>
          <w:sz w:val="22"/>
          <w:szCs w:val="22"/>
        </w:rPr>
        <w:lastRenderedPageBreak/>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establish arrangements for these processes including, as applicable</w:t>
      </w:r>
    </w:p>
    <w:p w14:paraId="41D4B837" w14:textId="77777777" w:rsidR="00E56D5B" w:rsidRPr="00802710" w:rsidRDefault="00D27B4C" w:rsidP="002C4D1B">
      <w:pPr>
        <w:numPr>
          <w:ilvl w:val="0"/>
          <w:numId w:val="12"/>
        </w:numPr>
        <w:tabs>
          <w:tab w:val="left" w:pos="1080"/>
        </w:tabs>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efined criteria for revie</w:t>
      </w:r>
      <w:r w:rsidR="00BF6E6D">
        <w:rPr>
          <w:rFonts w:ascii="Calibri" w:hAnsi="Calibri" w:cs="Calibri"/>
          <w:sz w:val="22"/>
          <w:szCs w:val="22"/>
        </w:rPr>
        <w:t>w and approval of the processes.</w:t>
      </w:r>
    </w:p>
    <w:p w14:paraId="18ABE841" w14:textId="77777777" w:rsidR="00E56D5B" w:rsidRPr="00802710" w:rsidRDefault="00D27B4C" w:rsidP="002C4D1B">
      <w:pPr>
        <w:numPr>
          <w:ilvl w:val="0"/>
          <w:numId w:val="12"/>
        </w:numPr>
        <w:tabs>
          <w:tab w:val="left" w:pos="1080"/>
        </w:tabs>
        <w:rPr>
          <w:rFonts w:ascii="Calibri" w:hAnsi="Calibri" w:cs="Calibri"/>
          <w:sz w:val="22"/>
          <w:szCs w:val="22"/>
        </w:rPr>
      </w:pPr>
      <w:r>
        <w:rPr>
          <w:rFonts w:ascii="Calibri" w:hAnsi="Calibri" w:cs="Calibri"/>
          <w:sz w:val="22"/>
          <w:szCs w:val="22"/>
        </w:rPr>
        <w:t>A</w:t>
      </w:r>
      <w:r w:rsidR="00E56D5B" w:rsidRPr="00802710">
        <w:rPr>
          <w:rFonts w:ascii="Calibri" w:hAnsi="Calibri" w:cs="Calibri"/>
          <w:sz w:val="22"/>
          <w:szCs w:val="22"/>
        </w:rPr>
        <w:t xml:space="preserve">pproval of equipment </w:t>
      </w:r>
      <w:r w:rsidR="00BF6E6D">
        <w:rPr>
          <w:rFonts w:ascii="Calibri" w:hAnsi="Calibri" w:cs="Calibri"/>
          <w:sz w:val="22"/>
          <w:szCs w:val="22"/>
        </w:rPr>
        <w:t>and qualification of personnel.</w:t>
      </w:r>
    </w:p>
    <w:p w14:paraId="15F9CA07" w14:textId="77777777" w:rsidR="00E56D5B" w:rsidRPr="00802710" w:rsidRDefault="00D27B4C" w:rsidP="002C4D1B">
      <w:pPr>
        <w:numPr>
          <w:ilvl w:val="0"/>
          <w:numId w:val="12"/>
        </w:numPr>
        <w:tabs>
          <w:tab w:val="left" w:pos="1080"/>
        </w:tabs>
        <w:rPr>
          <w:rFonts w:ascii="Calibri" w:hAnsi="Calibri" w:cs="Calibri"/>
          <w:sz w:val="22"/>
          <w:szCs w:val="22"/>
        </w:rPr>
      </w:pPr>
      <w:r>
        <w:rPr>
          <w:rFonts w:ascii="Calibri" w:hAnsi="Calibri" w:cs="Calibri"/>
          <w:sz w:val="22"/>
          <w:szCs w:val="22"/>
        </w:rPr>
        <w:t>U</w:t>
      </w:r>
      <w:r w:rsidR="00E56D5B" w:rsidRPr="00802710">
        <w:rPr>
          <w:rFonts w:ascii="Calibri" w:hAnsi="Calibri" w:cs="Calibri"/>
          <w:sz w:val="22"/>
          <w:szCs w:val="22"/>
        </w:rPr>
        <w:t>se of s</w:t>
      </w:r>
      <w:r w:rsidR="00BF6E6D">
        <w:rPr>
          <w:rFonts w:ascii="Calibri" w:hAnsi="Calibri" w:cs="Calibri"/>
          <w:sz w:val="22"/>
          <w:szCs w:val="22"/>
        </w:rPr>
        <w:t>pecific methods and procedures.</w:t>
      </w:r>
    </w:p>
    <w:p w14:paraId="2AC81BCD" w14:textId="77777777" w:rsidR="00E56D5B" w:rsidRPr="00802710" w:rsidRDefault="00D27B4C" w:rsidP="002C4D1B">
      <w:pPr>
        <w:numPr>
          <w:ilvl w:val="0"/>
          <w:numId w:val="12"/>
        </w:numPr>
        <w:tabs>
          <w:tab w:val="left" w:pos="1080"/>
        </w:tabs>
        <w:rPr>
          <w:rFonts w:ascii="Calibri" w:hAnsi="Calibri" w:cs="Calibri"/>
          <w:sz w:val="22"/>
          <w:szCs w:val="22"/>
        </w:rPr>
      </w:pPr>
      <w:r>
        <w:rPr>
          <w:rFonts w:ascii="Calibri" w:hAnsi="Calibri" w:cs="Calibri"/>
          <w:sz w:val="22"/>
          <w:szCs w:val="22"/>
        </w:rPr>
        <w:t>R</w:t>
      </w:r>
      <w:r w:rsidR="00BF6E6D">
        <w:rPr>
          <w:rFonts w:ascii="Calibri" w:hAnsi="Calibri" w:cs="Calibri"/>
          <w:sz w:val="22"/>
          <w:szCs w:val="22"/>
        </w:rPr>
        <w:t>equirements for records.</w:t>
      </w:r>
    </w:p>
    <w:p w14:paraId="59DF5639" w14:textId="77777777" w:rsidR="002E2A56" w:rsidRPr="00CC5D1B" w:rsidRDefault="00D27B4C" w:rsidP="00CC5D1B">
      <w:pPr>
        <w:numPr>
          <w:ilvl w:val="0"/>
          <w:numId w:val="12"/>
        </w:numPr>
        <w:tabs>
          <w:tab w:val="left" w:pos="1080"/>
        </w:tabs>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evalidation.</w:t>
      </w:r>
    </w:p>
    <w:p w14:paraId="67FB9EDF" w14:textId="77777777" w:rsidR="00E56D5B" w:rsidRPr="00802710" w:rsidRDefault="00D41E98" w:rsidP="00625FCB">
      <w:pPr>
        <w:pStyle w:val="ISOHeading2"/>
        <w:rPr>
          <w:rFonts w:ascii="Calibri" w:hAnsi="Calibri" w:cs="Calibri"/>
          <w:b/>
          <w:i/>
          <w:sz w:val="22"/>
          <w:szCs w:val="22"/>
        </w:rPr>
      </w:pPr>
      <w:r w:rsidRPr="00802710">
        <w:rPr>
          <w:rFonts w:ascii="Calibri" w:hAnsi="Calibri" w:cs="Calibri"/>
          <w:b/>
          <w:i/>
          <w:sz w:val="22"/>
          <w:szCs w:val="22"/>
        </w:rPr>
        <w:t>7.5.2.1</w:t>
      </w:r>
      <w:r w:rsidR="00E56D5B" w:rsidRPr="00802710">
        <w:rPr>
          <w:rFonts w:ascii="Calibri" w:hAnsi="Calibri" w:cs="Calibri"/>
          <w:b/>
          <w:i/>
          <w:sz w:val="22"/>
          <w:szCs w:val="22"/>
        </w:rPr>
        <w:t xml:space="preserve"> Validation of processes</w:t>
      </w:r>
    </w:p>
    <w:p w14:paraId="3B0ACCDE" w14:textId="77777777" w:rsidR="00E56D5B" w:rsidRPr="00802710" w:rsidRDefault="004F0927" w:rsidP="002C4D1B">
      <w:pPr>
        <w:numPr>
          <w:ilvl w:val="0"/>
          <w:numId w:val="11"/>
        </w:numPr>
        <w:tabs>
          <w:tab w:val="left" w:pos="0"/>
        </w:tabs>
        <w:spacing w:before="1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have a written procedure that defines the validation process including criteria when to revalidate.</w:t>
      </w:r>
    </w:p>
    <w:p w14:paraId="28624428" w14:textId="77777777" w:rsidR="00E56D5B" w:rsidRPr="00802710" w:rsidRDefault="00E56D5B" w:rsidP="002C4D1B">
      <w:pPr>
        <w:numPr>
          <w:ilvl w:val="0"/>
          <w:numId w:val="11"/>
        </w:numPr>
        <w:rPr>
          <w:rFonts w:ascii="Calibri" w:hAnsi="Calibri" w:cs="Calibri"/>
          <w:b/>
          <w:iCs/>
          <w:sz w:val="22"/>
          <w:szCs w:val="22"/>
        </w:rPr>
      </w:pPr>
      <w:r w:rsidRPr="00802710">
        <w:rPr>
          <w:rFonts w:ascii="Calibri" w:hAnsi="Calibri" w:cs="Calibri"/>
          <w:sz w:val="22"/>
          <w:szCs w:val="22"/>
        </w:rPr>
        <w:t>Validated operating parameters for a process shall be included as operating limits in the appropriate operating procedures to ensure the process is operated within the validated parameters during routine production.</w:t>
      </w:r>
    </w:p>
    <w:p w14:paraId="5CDD6E66" w14:textId="77777777" w:rsidR="00E56D5B" w:rsidRPr="00802710" w:rsidRDefault="00E56D5B" w:rsidP="00625FCB">
      <w:pPr>
        <w:pStyle w:val="ISOHeading2"/>
        <w:rPr>
          <w:rFonts w:ascii="Calibri" w:hAnsi="Calibri" w:cs="Calibri"/>
          <w:b/>
          <w:i/>
          <w:sz w:val="22"/>
          <w:szCs w:val="22"/>
        </w:rPr>
      </w:pPr>
      <w:r w:rsidRPr="00802710">
        <w:rPr>
          <w:rFonts w:ascii="Calibri" w:hAnsi="Calibri" w:cs="Calibri"/>
          <w:b/>
          <w:i/>
          <w:sz w:val="22"/>
          <w:szCs w:val="22"/>
        </w:rPr>
        <w:t>7.5.2.</w:t>
      </w:r>
      <w:r w:rsidR="00234C10" w:rsidRPr="00802710">
        <w:rPr>
          <w:rFonts w:ascii="Calibri" w:hAnsi="Calibri" w:cs="Calibri"/>
          <w:b/>
          <w:i/>
          <w:sz w:val="22"/>
          <w:szCs w:val="22"/>
        </w:rPr>
        <w:t>2</w:t>
      </w:r>
      <w:r w:rsidR="001328BF" w:rsidRPr="00802710">
        <w:rPr>
          <w:rFonts w:ascii="Calibri" w:hAnsi="Calibri" w:cs="Calibri"/>
          <w:b/>
          <w:i/>
          <w:sz w:val="22"/>
          <w:szCs w:val="22"/>
        </w:rPr>
        <w:t xml:space="preserve">  </w:t>
      </w:r>
      <w:r w:rsidR="008053C1" w:rsidRPr="00802710">
        <w:rPr>
          <w:rFonts w:ascii="Calibri" w:hAnsi="Calibri" w:cs="Calibri"/>
          <w:b/>
          <w:i/>
          <w:sz w:val="22"/>
          <w:szCs w:val="22"/>
        </w:rPr>
        <w:t>Control</w:t>
      </w:r>
      <w:r w:rsidR="001328BF" w:rsidRPr="00802710">
        <w:rPr>
          <w:rFonts w:ascii="Calibri" w:hAnsi="Calibri" w:cs="Calibri"/>
          <w:b/>
          <w:i/>
          <w:sz w:val="22"/>
          <w:szCs w:val="22"/>
        </w:rPr>
        <w:t xml:space="preserve"> of n</w:t>
      </w:r>
      <w:r w:rsidRPr="00802710">
        <w:rPr>
          <w:rFonts w:ascii="Calibri" w:hAnsi="Calibri" w:cs="Calibri"/>
          <w:b/>
          <w:i/>
          <w:sz w:val="22"/>
          <w:szCs w:val="22"/>
        </w:rPr>
        <w:t>on-</w:t>
      </w:r>
      <w:r w:rsidR="001328BF" w:rsidRPr="00802710">
        <w:rPr>
          <w:rFonts w:ascii="Calibri" w:hAnsi="Calibri" w:cs="Calibri"/>
          <w:b/>
          <w:i/>
          <w:sz w:val="22"/>
          <w:szCs w:val="22"/>
        </w:rPr>
        <w:t>p</w:t>
      </w:r>
      <w:r w:rsidRPr="00802710">
        <w:rPr>
          <w:rFonts w:ascii="Calibri" w:hAnsi="Calibri" w:cs="Calibri"/>
          <w:b/>
          <w:i/>
          <w:sz w:val="22"/>
          <w:szCs w:val="22"/>
        </w:rPr>
        <w:t>yrogenicity</w:t>
      </w:r>
    </w:p>
    <w:p w14:paraId="35E11DEA" w14:textId="77777777" w:rsidR="00E56D5B" w:rsidRPr="00802710" w:rsidRDefault="00E56D5B" w:rsidP="002C4D1B">
      <w:pPr>
        <w:numPr>
          <w:ilvl w:val="0"/>
          <w:numId w:val="10"/>
        </w:numPr>
        <w:tabs>
          <w:tab w:val="left" w:pos="0"/>
        </w:tabs>
        <w:spacing w:before="120"/>
        <w:rPr>
          <w:rFonts w:ascii="Calibri" w:hAnsi="Calibri" w:cs="Calibri"/>
          <w:sz w:val="22"/>
          <w:szCs w:val="22"/>
        </w:rPr>
      </w:pPr>
      <w:r w:rsidRPr="00802710">
        <w:rPr>
          <w:rFonts w:ascii="Calibri" w:hAnsi="Calibri" w:cs="Calibri"/>
          <w:sz w:val="22"/>
          <w:szCs w:val="22"/>
        </w:rPr>
        <w:t>For finished products labeled "non-pyrogenic," raw materials and manufacturing processes shall be controlled in order to ensure non-pyrogenicity.</w:t>
      </w:r>
    </w:p>
    <w:p w14:paraId="18457233" w14:textId="77777777" w:rsidR="00E56D5B" w:rsidRPr="00802710" w:rsidRDefault="00E56D5B" w:rsidP="002C4D1B">
      <w:pPr>
        <w:numPr>
          <w:ilvl w:val="0"/>
          <w:numId w:val="10"/>
        </w:numPr>
        <w:spacing w:before="120"/>
        <w:rPr>
          <w:rFonts w:ascii="Calibri" w:hAnsi="Calibri" w:cs="Calibri"/>
          <w:sz w:val="22"/>
          <w:szCs w:val="22"/>
        </w:rPr>
      </w:pPr>
      <w:r w:rsidRPr="00802710">
        <w:rPr>
          <w:rFonts w:ascii="Calibri" w:hAnsi="Calibri" w:cs="Calibri"/>
          <w:sz w:val="22"/>
          <w:szCs w:val="22"/>
        </w:rPr>
        <w:t>Non-pyrogenicity shall be confirmed by either the pyrogen (rabbit) or bacterial endotoxin (Limulus Amebocyte Lysate) tests.</w:t>
      </w:r>
    </w:p>
    <w:p w14:paraId="3B3AE05A" w14:textId="77777777" w:rsidR="00E56D5B" w:rsidRPr="00802710" w:rsidRDefault="00E56D5B" w:rsidP="00B40B1C">
      <w:pPr>
        <w:pStyle w:val="Header"/>
        <w:tabs>
          <w:tab w:val="clear" w:pos="4320"/>
          <w:tab w:val="clear" w:pos="8640"/>
          <w:tab w:val="left" w:pos="0"/>
        </w:tabs>
        <w:spacing w:before="120"/>
        <w:ind w:left="1080"/>
        <w:rPr>
          <w:rFonts w:ascii="Calibri" w:hAnsi="Calibri" w:cs="Calibri"/>
          <w:sz w:val="22"/>
          <w:szCs w:val="22"/>
        </w:rPr>
      </w:pPr>
      <w:r w:rsidRPr="00802710">
        <w:rPr>
          <w:rFonts w:ascii="Calibri" w:hAnsi="Calibri" w:cs="Calibri"/>
          <w:sz w:val="22"/>
          <w:szCs w:val="22"/>
        </w:rPr>
        <w:t xml:space="preserve">If bacterial endotoxin tests are used, the method shall be validated for the products being </w:t>
      </w:r>
      <w:r w:rsidR="00FE03F4" w:rsidRPr="00802710">
        <w:rPr>
          <w:rFonts w:ascii="Calibri" w:hAnsi="Calibri" w:cs="Calibri"/>
          <w:sz w:val="22"/>
          <w:szCs w:val="22"/>
        </w:rPr>
        <w:t>a Sterility Control Level(SCL) shall be defined for each finished product labeled “sterile”. The determination of the appropriate SCL shall take into account the intended use, the manufacturing/sterilization process and the regulatory requirements.</w:t>
      </w:r>
    </w:p>
    <w:p w14:paraId="5CBD9DA8" w14:textId="77777777" w:rsidR="00FE03F4" w:rsidRPr="00802710" w:rsidRDefault="00FE03F4" w:rsidP="00B40B1C">
      <w:pPr>
        <w:pStyle w:val="Header"/>
        <w:tabs>
          <w:tab w:val="clear" w:pos="4320"/>
          <w:tab w:val="clear" w:pos="8640"/>
          <w:tab w:val="left" w:pos="0"/>
        </w:tabs>
        <w:spacing w:before="120"/>
        <w:ind w:left="1080"/>
        <w:rPr>
          <w:rFonts w:ascii="Calibri" w:hAnsi="Calibri" w:cs="Calibri"/>
          <w:sz w:val="22"/>
          <w:szCs w:val="22"/>
        </w:rPr>
      </w:pPr>
      <w:r w:rsidRPr="00802710">
        <w:rPr>
          <w:rFonts w:ascii="Calibri" w:hAnsi="Calibri" w:cs="Calibri"/>
          <w:sz w:val="22"/>
          <w:szCs w:val="22"/>
        </w:rPr>
        <w:t>The sterilization process parameters required to achieve the defined SCL shall be established and validated in reference to the relevant regulatory requirements.</w:t>
      </w:r>
    </w:p>
    <w:p w14:paraId="71562260" w14:textId="77777777" w:rsidR="00FE03F4" w:rsidRDefault="00883680" w:rsidP="00B40B1C">
      <w:pPr>
        <w:pStyle w:val="Header"/>
        <w:tabs>
          <w:tab w:val="clear" w:pos="4320"/>
          <w:tab w:val="clear" w:pos="8640"/>
          <w:tab w:val="left" w:pos="0"/>
        </w:tabs>
        <w:spacing w:before="120"/>
        <w:ind w:left="1080"/>
        <w:rPr>
          <w:rFonts w:ascii="Calibri" w:hAnsi="Calibri" w:cs="Calibri"/>
          <w:sz w:val="22"/>
          <w:szCs w:val="22"/>
        </w:rPr>
      </w:pPr>
      <w:r w:rsidRPr="00802710">
        <w:rPr>
          <w:rFonts w:ascii="Calibri" w:hAnsi="Calibri" w:cs="Calibri"/>
          <w:sz w:val="22"/>
          <w:szCs w:val="22"/>
        </w:rPr>
        <w:t>Release of product labeled “sterile” shall include verification of compliance with the established sterilization process parameters tested.</w:t>
      </w:r>
    </w:p>
    <w:p w14:paraId="1071AFBE" w14:textId="77777777" w:rsidR="00E56D5B" w:rsidRPr="00802710" w:rsidRDefault="00234C10" w:rsidP="00625FCB">
      <w:pPr>
        <w:pStyle w:val="ISOHeading2"/>
        <w:ind w:left="0" w:firstLine="0"/>
        <w:rPr>
          <w:rFonts w:ascii="Calibri" w:hAnsi="Calibri" w:cs="Calibri"/>
          <w:b/>
          <w:i/>
          <w:sz w:val="22"/>
          <w:szCs w:val="22"/>
        </w:rPr>
      </w:pPr>
      <w:r w:rsidRPr="00802710">
        <w:rPr>
          <w:rFonts w:ascii="Calibri" w:hAnsi="Calibri" w:cs="Calibri"/>
          <w:b/>
          <w:iCs/>
          <w:sz w:val="22"/>
          <w:szCs w:val="22"/>
        </w:rPr>
        <w:t>7.5.2.3</w:t>
      </w:r>
      <w:r w:rsidR="00E56D5B" w:rsidRPr="00802710">
        <w:rPr>
          <w:rFonts w:ascii="Calibri" w:hAnsi="Calibri" w:cs="Calibri"/>
          <w:b/>
          <w:iCs/>
          <w:sz w:val="22"/>
          <w:szCs w:val="22"/>
        </w:rPr>
        <w:t xml:space="preserve">  </w:t>
      </w:r>
      <w:r w:rsidR="001A227D" w:rsidRPr="00802710">
        <w:rPr>
          <w:rFonts w:ascii="Calibri" w:hAnsi="Calibri" w:cs="Calibri"/>
          <w:b/>
          <w:i/>
          <w:sz w:val="22"/>
          <w:szCs w:val="22"/>
        </w:rPr>
        <w:t>Control</w:t>
      </w:r>
      <w:r w:rsidR="001328BF" w:rsidRPr="00802710">
        <w:rPr>
          <w:rFonts w:ascii="Calibri" w:hAnsi="Calibri" w:cs="Calibri"/>
          <w:b/>
          <w:i/>
          <w:sz w:val="22"/>
          <w:szCs w:val="22"/>
        </w:rPr>
        <w:t xml:space="preserve"> of s</w:t>
      </w:r>
      <w:r w:rsidR="00E56D5B" w:rsidRPr="00802710">
        <w:rPr>
          <w:rFonts w:ascii="Calibri" w:hAnsi="Calibri" w:cs="Calibri"/>
          <w:b/>
          <w:i/>
          <w:sz w:val="22"/>
          <w:szCs w:val="22"/>
        </w:rPr>
        <w:t>terility</w:t>
      </w:r>
    </w:p>
    <w:p w14:paraId="746FD108" w14:textId="77777777" w:rsidR="00E56D5B" w:rsidRPr="00802710" w:rsidRDefault="001328BF" w:rsidP="00625FCB">
      <w:pPr>
        <w:pStyle w:val="ISOHeading2"/>
        <w:ind w:left="720" w:hanging="720"/>
        <w:rPr>
          <w:rFonts w:ascii="Calibri" w:hAnsi="Calibri" w:cs="Calibri"/>
          <w:b/>
          <w:i/>
          <w:iCs/>
          <w:sz w:val="22"/>
          <w:szCs w:val="22"/>
        </w:rPr>
      </w:pPr>
      <w:r w:rsidRPr="00802710">
        <w:rPr>
          <w:rFonts w:ascii="Calibri" w:hAnsi="Calibri" w:cs="Calibri"/>
          <w:b/>
          <w:i/>
          <w:iCs/>
          <w:sz w:val="22"/>
          <w:szCs w:val="22"/>
        </w:rPr>
        <w:t>7.5.3</w:t>
      </w:r>
      <w:r w:rsidR="002B1598" w:rsidRPr="00802710">
        <w:rPr>
          <w:rFonts w:ascii="Calibri" w:hAnsi="Calibri" w:cs="Calibri"/>
          <w:b/>
          <w:i/>
          <w:iCs/>
          <w:sz w:val="22"/>
          <w:szCs w:val="22"/>
        </w:rPr>
        <w:t xml:space="preserve"> </w:t>
      </w:r>
      <w:r w:rsidR="00BC3C27">
        <w:rPr>
          <w:rFonts w:ascii="Calibri" w:hAnsi="Calibri" w:cs="Calibri"/>
          <w:b/>
          <w:i/>
          <w:iCs/>
          <w:sz w:val="22"/>
          <w:szCs w:val="22"/>
        </w:rPr>
        <w:tab/>
      </w:r>
      <w:r w:rsidR="002B1598" w:rsidRPr="00802710">
        <w:rPr>
          <w:rFonts w:ascii="Calibri" w:hAnsi="Calibri" w:cs="Calibri"/>
          <w:b/>
          <w:i/>
          <w:iCs/>
          <w:sz w:val="22"/>
          <w:szCs w:val="22"/>
        </w:rPr>
        <w:t xml:space="preserve">Identification and </w:t>
      </w:r>
      <w:r w:rsidRPr="00802710">
        <w:rPr>
          <w:rFonts w:ascii="Calibri" w:hAnsi="Calibri" w:cs="Calibri"/>
          <w:b/>
          <w:i/>
          <w:iCs/>
          <w:sz w:val="22"/>
          <w:szCs w:val="22"/>
        </w:rPr>
        <w:t>t</w:t>
      </w:r>
      <w:r w:rsidR="002B1598" w:rsidRPr="00802710">
        <w:rPr>
          <w:rFonts w:ascii="Calibri" w:hAnsi="Calibri" w:cs="Calibri"/>
          <w:b/>
          <w:i/>
          <w:iCs/>
          <w:sz w:val="22"/>
          <w:szCs w:val="22"/>
        </w:rPr>
        <w:t>race</w:t>
      </w:r>
      <w:r w:rsidR="00E56D5B" w:rsidRPr="00802710">
        <w:rPr>
          <w:rFonts w:ascii="Calibri" w:hAnsi="Calibri" w:cs="Calibri"/>
          <w:b/>
          <w:i/>
          <w:iCs/>
          <w:sz w:val="22"/>
          <w:szCs w:val="22"/>
        </w:rPr>
        <w:t>ability</w:t>
      </w:r>
    </w:p>
    <w:p w14:paraId="00B304EA" w14:textId="77777777" w:rsidR="0018389D" w:rsidRPr="00802710" w:rsidRDefault="00234C10" w:rsidP="00BC3C27">
      <w:pPr>
        <w:pStyle w:val="ISOText3"/>
        <w:ind w:left="547" w:firstLine="173"/>
        <w:rPr>
          <w:rFonts w:ascii="Calibri" w:hAnsi="Calibri" w:cs="Calibri"/>
          <w:strike w:val="0"/>
          <w:sz w:val="22"/>
          <w:szCs w:val="22"/>
        </w:rPr>
      </w:pPr>
      <w:r w:rsidRPr="00802710">
        <w:rPr>
          <w:rFonts w:ascii="Calibri" w:hAnsi="Calibri" w:cs="Calibri"/>
          <w:strike w:val="0"/>
          <w:sz w:val="22"/>
          <w:szCs w:val="22"/>
        </w:rPr>
        <w:t>a.</w:t>
      </w:r>
      <w:r w:rsidR="00BC3C27">
        <w:rPr>
          <w:rFonts w:ascii="Calibri" w:hAnsi="Calibri" w:cs="Calibri"/>
          <w:strike w:val="0"/>
          <w:sz w:val="22"/>
          <w:szCs w:val="22"/>
        </w:rPr>
        <w:t xml:space="preserve">     </w:t>
      </w:r>
      <w:r w:rsidRPr="00802710">
        <w:rPr>
          <w:rFonts w:ascii="Calibri" w:hAnsi="Calibri" w:cs="Calibri"/>
          <w:strike w:val="0"/>
          <w:sz w:val="22"/>
          <w:szCs w:val="22"/>
        </w:rPr>
        <w:t xml:space="preserve"> </w:t>
      </w:r>
      <w:r w:rsidR="00BE6CCA" w:rsidRPr="00802710">
        <w:rPr>
          <w:rFonts w:ascii="Calibri" w:hAnsi="Calibri" w:cs="Calibri"/>
          <w:strike w:val="0"/>
          <w:sz w:val="22"/>
          <w:szCs w:val="22"/>
        </w:rPr>
        <w:t>Biomedical Limited</w:t>
      </w:r>
      <w:r w:rsidR="00736616" w:rsidRPr="00802710">
        <w:rPr>
          <w:rFonts w:ascii="Calibri" w:hAnsi="Calibri" w:cs="Calibri"/>
          <w:strike w:val="0"/>
          <w:sz w:val="22"/>
          <w:szCs w:val="22"/>
        </w:rPr>
        <w:t xml:space="preserve"> </w:t>
      </w:r>
      <w:r w:rsidRPr="00802710">
        <w:rPr>
          <w:rFonts w:ascii="Calibri" w:hAnsi="Calibri" w:cs="Calibri"/>
          <w:strike w:val="0"/>
          <w:sz w:val="22"/>
          <w:szCs w:val="22"/>
        </w:rPr>
        <w:t xml:space="preserve">shall define the extent to which raw materials and components    </w:t>
      </w:r>
      <w:r w:rsidR="0018389D" w:rsidRPr="00802710">
        <w:rPr>
          <w:rFonts w:ascii="Calibri" w:hAnsi="Calibri" w:cs="Calibri"/>
          <w:strike w:val="0"/>
          <w:sz w:val="22"/>
          <w:szCs w:val="22"/>
        </w:rPr>
        <w:t xml:space="preserve">   </w:t>
      </w:r>
    </w:p>
    <w:p w14:paraId="6ED032C9" w14:textId="77777777" w:rsidR="00234C10" w:rsidRPr="00802710" w:rsidRDefault="0018389D" w:rsidP="00625FCB">
      <w:pPr>
        <w:pStyle w:val="ISOText3"/>
        <w:rPr>
          <w:rFonts w:ascii="Calibri" w:hAnsi="Calibri" w:cs="Calibri"/>
          <w:strike w:val="0"/>
          <w:sz w:val="22"/>
          <w:szCs w:val="22"/>
        </w:rPr>
      </w:pPr>
      <w:r w:rsidRPr="00802710">
        <w:rPr>
          <w:rFonts w:ascii="Calibri" w:hAnsi="Calibri" w:cs="Calibri"/>
          <w:strike w:val="0"/>
          <w:sz w:val="22"/>
          <w:szCs w:val="22"/>
        </w:rPr>
        <w:t xml:space="preserve">    </w:t>
      </w:r>
      <w:r w:rsidR="00BC3C27">
        <w:rPr>
          <w:rFonts w:ascii="Calibri" w:hAnsi="Calibri" w:cs="Calibri"/>
          <w:strike w:val="0"/>
          <w:sz w:val="22"/>
          <w:szCs w:val="22"/>
        </w:rPr>
        <w:tab/>
        <w:t xml:space="preserve">     </w:t>
      </w:r>
      <w:r w:rsidR="00234C10" w:rsidRPr="00802710">
        <w:rPr>
          <w:rFonts w:ascii="Calibri" w:hAnsi="Calibri" w:cs="Calibri"/>
          <w:strike w:val="0"/>
          <w:sz w:val="22"/>
          <w:szCs w:val="22"/>
        </w:rPr>
        <w:t xml:space="preserve">need to be identified and related to the finished product’s batch/lot or serial number.  </w:t>
      </w:r>
    </w:p>
    <w:p w14:paraId="4439488C" w14:textId="77777777" w:rsidR="00234C10" w:rsidRPr="00802710" w:rsidRDefault="00234C10" w:rsidP="00625FCB">
      <w:pPr>
        <w:spacing w:before="120"/>
        <w:rPr>
          <w:rFonts w:ascii="Calibri" w:hAnsi="Calibri" w:cs="Calibri"/>
          <w:sz w:val="22"/>
          <w:szCs w:val="22"/>
        </w:rPr>
      </w:pPr>
      <w:r w:rsidRPr="00802710">
        <w:rPr>
          <w:rFonts w:ascii="Calibri" w:hAnsi="Calibri" w:cs="Calibri"/>
          <w:sz w:val="22"/>
          <w:szCs w:val="22"/>
        </w:rPr>
        <w:lastRenderedPageBreak/>
        <w:t xml:space="preserve">        </w:t>
      </w:r>
      <w:r w:rsidR="00BC3C27">
        <w:rPr>
          <w:rFonts w:ascii="Calibri" w:hAnsi="Calibri" w:cs="Calibri"/>
          <w:sz w:val="22"/>
          <w:szCs w:val="22"/>
        </w:rPr>
        <w:tab/>
      </w:r>
      <w:r w:rsidRPr="00802710">
        <w:rPr>
          <w:rFonts w:ascii="Calibri" w:hAnsi="Calibri" w:cs="Calibri"/>
          <w:sz w:val="22"/>
          <w:szCs w:val="22"/>
        </w:rPr>
        <w:t xml:space="preserve"> b </w:t>
      </w:r>
      <w:r w:rsidR="00BC3C27">
        <w:rPr>
          <w:rFonts w:ascii="Calibri" w:hAnsi="Calibri" w:cs="Calibri"/>
          <w:sz w:val="22"/>
          <w:szCs w:val="22"/>
        </w:rPr>
        <w:t xml:space="preserve">    </w:t>
      </w:r>
      <w:r w:rsidR="00E56D5B" w:rsidRPr="00802710">
        <w:rPr>
          <w:rFonts w:ascii="Calibri" w:hAnsi="Calibri" w:cs="Calibri"/>
          <w:sz w:val="22"/>
          <w:szCs w:val="22"/>
        </w:rPr>
        <w:t>The product status shall be identified with respec</w:t>
      </w:r>
      <w:r w:rsidRPr="00802710">
        <w:rPr>
          <w:rFonts w:ascii="Calibri" w:hAnsi="Calibri" w:cs="Calibri"/>
          <w:sz w:val="22"/>
          <w:szCs w:val="22"/>
        </w:rPr>
        <w:t>t to monitoring and measurement</w:t>
      </w:r>
    </w:p>
    <w:p w14:paraId="64A10E14" w14:textId="77777777" w:rsidR="00234C10" w:rsidRPr="00802710" w:rsidRDefault="00234C10" w:rsidP="00625FCB">
      <w:pPr>
        <w:spacing w:before="120"/>
        <w:rPr>
          <w:rFonts w:ascii="Calibri" w:hAnsi="Calibri" w:cs="Calibri"/>
          <w:sz w:val="22"/>
          <w:szCs w:val="22"/>
        </w:rPr>
      </w:pPr>
      <w:r w:rsidRPr="00802710">
        <w:rPr>
          <w:rFonts w:ascii="Calibri" w:hAnsi="Calibri" w:cs="Calibri"/>
          <w:sz w:val="22"/>
          <w:szCs w:val="22"/>
        </w:rPr>
        <w:t xml:space="preserve">            </w:t>
      </w:r>
      <w:r w:rsidR="00BC3C27">
        <w:rPr>
          <w:rFonts w:ascii="Calibri" w:hAnsi="Calibri" w:cs="Calibri"/>
          <w:sz w:val="22"/>
          <w:szCs w:val="22"/>
        </w:rPr>
        <w:t xml:space="preserve">           </w:t>
      </w:r>
      <w:r w:rsidR="00E56D5B" w:rsidRPr="00802710">
        <w:rPr>
          <w:rFonts w:ascii="Calibri" w:hAnsi="Calibri" w:cs="Calibri"/>
          <w:sz w:val="22"/>
          <w:szCs w:val="22"/>
        </w:rPr>
        <w:t>requirements.</w:t>
      </w:r>
    </w:p>
    <w:p w14:paraId="11A612B3" w14:textId="77777777" w:rsidR="00302C3E" w:rsidRPr="00802710" w:rsidRDefault="00302C3E" w:rsidP="00625FCB">
      <w:pPr>
        <w:pStyle w:val="ISOText3"/>
        <w:ind w:left="360" w:firstLine="0"/>
        <w:rPr>
          <w:rFonts w:ascii="Calibri" w:hAnsi="Calibri" w:cs="Calibri"/>
          <w:strike w:val="0"/>
          <w:sz w:val="22"/>
          <w:szCs w:val="22"/>
        </w:rPr>
      </w:pPr>
      <w:r w:rsidRPr="00802710">
        <w:rPr>
          <w:rFonts w:ascii="Calibri" w:hAnsi="Calibri" w:cs="Calibri"/>
          <w:strike w:val="0"/>
          <w:sz w:val="22"/>
          <w:szCs w:val="22"/>
        </w:rPr>
        <w:t xml:space="preserve">  </w:t>
      </w:r>
      <w:r w:rsidR="001A7566">
        <w:rPr>
          <w:rFonts w:ascii="Calibri" w:hAnsi="Calibri" w:cs="Calibri"/>
          <w:strike w:val="0"/>
          <w:sz w:val="22"/>
          <w:szCs w:val="22"/>
        </w:rPr>
        <w:tab/>
      </w:r>
      <w:r w:rsidRPr="00802710">
        <w:rPr>
          <w:rFonts w:ascii="Calibri" w:hAnsi="Calibri" w:cs="Calibri"/>
          <w:strike w:val="0"/>
          <w:sz w:val="22"/>
          <w:szCs w:val="22"/>
        </w:rPr>
        <w:t xml:space="preserve"> c. </w:t>
      </w:r>
      <w:r w:rsidR="001A7566">
        <w:rPr>
          <w:rFonts w:ascii="Calibri" w:hAnsi="Calibri" w:cs="Calibri"/>
          <w:strike w:val="0"/>
          <w:sz w:val="22"/>
          <w:szCs w:val="22"/>
        </w:rPr>
        <w:t xml:space="preserve">    </w:t>
      </w:r>
      <w:r w:rsidRPr="00802710">
        <w:rPr>
          <w:rFonts w:ascii="Calibri" w:hAnsi="Calibri" w:cs="Calibri"/>
          <w:strike w:val="0"/>
          <w:sz w:val="22"/>
          <w:szCs w:val="22"/>
        </w:rPr>
        <w:t>Where traceability is important to quality or is required by regulation, appropriate</w:t>
      </w:r>
    </w:p>
    <w:p w14:paraId="2B28130D" w14:textId="77777777" w:rsidR="00302C3E" w:rsidRPr="00802710" w:rsidRDefault="00302C3E" w:rsidP="00625FCB">
      <w:pPr>
        <w:pStyle w:val="ISOText3"/>
        <w:ind w:left="360" w:firstLine="0"/>
        <w:rPr>
          <w:rFonts w:ascii="Calibri" w:hAnsi="Calibri" w:cs="Calibri"/>
          <w:strike w:val="0"/>
          <w:sz w:val="22"/>
          <w:szCs w:val="22"/>
        </w:rPr>
      </w:pPr>
      <w:r w:rsidRPr="00802710">
        <w:rPr>
          <w:rFonts w:ascii="Calibri" w:hAnsi="Calibri" w:cs="Calibri"/>
          <w:strike w:val="0"/>
          <w:sz w:val="22"/>
          <w:szCs w:val="22"/>
        </w:rPr>
        <w:t xml:space="preserve">       </w:t>
      </w:r>
      <w:r w:rsidR="001A7566">
        <w:rPr>
          <w:rFonts w:ascii="Calibri" w:hAnsi="Calibri" w:cs="Calibri"/>
          <w:strike w:val="0"/>
          <w:sz w:val="22"/>
          <w:szCs w:val="22"/>
        </w:rPr>
        <w:t xml:space="preserve">        </w:t>
      </w:r>
      <w:r w:rsidRPr="00802710">
        <w:rPr>
          <w:rFonts w:ascii="Calibri" w:hAnsi="Calibri" w:cs="Calibri"/>
          <w:strike w:val="0"/>
          <w:sz w:val="22"/>
          <w:szCs w:val="22"/>
        </w:rPr>
        <w:t>identification of raw materials and components shall be maintained throughout the production</w:t>
      </w:r>
    </w:p>
    <w:p w14:paraId="3B6FB223" w14:textId="77777777" w:rsidR="00302C3E" w:rsidRPr="00802710" w:rsidRDefault="00302C3E" w:rsidP="00625FCB">
      <w:pPr>
        <w:pStyle w:val="ISOText3"/>
        <w:rPr>
          <w:rFonts w:ascii="Calibri" w:hAnsi="Calibri" w:cs="Calibri"/>
          <w:strike w:val="0"/>
          <w:sz w:val="22"/>
          <w:szCs w:val="22"/>
        </w:rPr>
      </w:pPr>
      <w:r w:rsidRPr="00802710">
        <w:rPr>
          <w:rFonts w:ascii="Calibri" w:hAnsi="Calibri" w:cs="Calibri"/>
          <w:strike w:val="0"/>
          <w:sz w:val="22"/>
          <w:szCs w:val="22"/>
        </w:rPr>
        <w:t xml:space="preserve">   </w:t>
      </w:r>
      <w:r w:rsidR="001A7566">
        <w:rPr>
          <w:rFonts w:ascii="Calibri" w:hAnsi="Calibri" w:cs="Calibri"/>
          <w:strike w:val="0"/>
          <w:sz w:val="22"/>
          <w:szCs w:val="22"/>
        </w:rPr>
        <w:t xml:space="preserve">        </w:t>
      </w:r>
      <w:r w:rsidRPr="00802710">
        <w:rPr>
          <w:rFonts w:ascii="Calibri" w:hAnsi="Calibri" w:cs="Calibri"/>
          <w:strike w:val="0"/>
          <w:sz w:val="22"/>
          <w:szCs w:val="22"/>
        </w:rPr>
        <w:t xml:space="preserve"> process.</w:t>
      </w:r>
    </w:p>
    <w:p w14:paraId="4711CF71" w14:textId="77777777" w:rsidR="00302C3E" w:rsidRPr="00802710" w:rsidRDefault="00302C3E" w:rsidP="00625FCB">
      <w:pPr>
        <w:tabs>
          <w:tab w:val="left" w:pos="1080"/>
        </w:tabs>
        <w:spacing w:before="120"/>
        <w:rPr>
          <w:rFonts w:ascii="Calibri" w:hAnsi="Calibri" w:cs="Calibri"/>
          <w:sz w:val="22"/>
          <w:szCs w:val="22"/>
        </w:rPr>
      </w:pPr>
      <w:r w:rsidRPr="00802710">
        <w:rPr>
          <w:rFonts w:ascii="Calibri" w:hAnsi="Calibri" w:cs="Calibri"/>
          <w:sz w:val="22"/>
          <w:szCs w:val="22"/>
        </w:rPr>
        <w:t xml:space="preserve">        </w:t>
      </w:r>
      <w:r w:rsidR="009F6439">
        <w:rPr>
          <w:rFonts w:ascii="Calibri" w:hAnsi="Calibri" w:cs="Calibri"/>
          <w:sz w:val="22"/>
          <w:szCs w:val="22"/>
        </w:rPr>
        <w:t xml:space="preserve">      </w:t>
      </w:r>
      <w:r w:rsidRPr="00802710">
        <w:rPr>
          <w:rFonts w:ascii="Calibri" w:hAnsi="Calibri" w:cs="Calibri"/>
          <w:sz w:val="22"/>
          <w:szCs w:val="22"/>
        </w:rPr>
        <w:t xml:space="preserve"> d. </w:t>
      </w:r>
      <w:r w:rsidR="009F6439">
        <w:rPr>
          <w:rFonts w:ascii="Calibri" w:hAnsi="Calibri" w:cs="Calibri"/>
          <w:sz w:val="22"/>
          <w:szCs w:val="22"/>
        </w:rPr>
        <w:tab/>
      </w:r>
      <w:r w:rsidR="00E56D5B" w:rsidRPr="00802710">
        <w:rPr>
          <w:rFonts w:ascii="Calibri" w:hAnsi="Calibri" w:cs="Calibri"/>
          <w:sz w:val="22"/>
          <w:szCs w:val="22"/>
        </w:rPr>
        <w:t>All code or product specific printed material or labe</w:t>
      </w:r>
      <w:r w:rsidRPr="00802710">
        <w:rPr>
          <w:rFonts w:ascii="Calibri" w:hAnsi="Calibri" w:cs="Calibri"/>
          <w:sz w:val="22"/>
          <w:szCs w:val="22"/>
        </w:rPr>
        <w:t>ling, excluding promotional and</w:t>
      </w:r>
    </w:p>
    <w:p w14:paraId="114FFD04" w14:textId="77777777" w:rsidR="00E56D5B" w:rsidRPr="00802710" w:rsidRDefault="00302C3E" w:rsidP="00625FCB">
      <w:pPr>
        <w:tabs>
          <w:tab w:val="left" w:pos="1080"/>
        </w:tabs>
        <w:spacing w:before="120"/>
        <w:rPr>
          <w:rFonts w:ascii="Calibri" w:hAnsi="Calibri" w:cs="Calibri"/>
          <w:sz w:val="22"/>
          <w:szCs w:val="22"/>
        </w:rPr>
      </w:pPr>
      <w:r w:rsidRPr="00802710">
        <w:rPr>
          <w:rFonts w:ascii="Calibri" w:hAnsi="Calibri" w:cs="Calibri"/>
          <w:sz w:val="22"/>
          <w:szCs w:val="22"/>
        </w:rPr>
        <w:t xml:space="preserve">             </w:t>
      </w:r>
      <w:r w:rsidR="009F6439">
        <w:rPr>
          <w:rFonts w:ascii="Calibri" w:hAnsi="Calibri" w:cs="Calibri"/>
          <w:sz w:val="22"/>
          <w:szCs w:val="22"/>
        </w:rPr>
        <w:t xml:space="preserve">        </w:t>
      </w:r>
      <w:r w:rsidR="00E56D5B" w:rsidRPr="00802710">
        <w:rPr>
          <w:rFonts w:ascii="Calibri" w:hAnsi="Calibri" w:cs="Calibri"/>
          <w:sz w:val="22"/>
          <w:szCs w:val="22"/>
        </w:rPr>
        <w:t>advertising materi</w:t>
      </w:r>
      <w:r w:rsidR="007C2FA0" w:rsidRPr="00802710">
        <w:rPr>
          <w:rFonts w:ascii="Calibri" w:hAnsi="Calibri" w:cs="Calibri"/>
          <w:sz w:val="22"/>
          <w:szCs w:val="22"/>
        </w:rPr>
        <w:t xml:space="preserve">al, shall be </w:t>
      </w:r>
      <w:r w:rsidR="00E56D5B" w:rsidRPr="00802710">
        <w:rPr>
          <w:rFonts w:ascii="Calibri" w:hAnsi="Calibri" w:cs="Calibri"/>
          <w:sz w:val="22"/>
          <w:szCs w:val="22"/>
        </w:rPr>
        <w:t xml:space="preserve"> verified</w:t>
      </w:r>
      <w:r w:rsidR="00736616" w:rsidRPr="00802710">
        <w:rPr>
          <w:rFonts w:ascii="Calibri" w:hAnsi="Calibri" w:cs="Calibri"/>
          <w:sz w:val="22"/>
          <w:szCs w:val="22"/>
        </w:rPr>
        <w:t>.</w:t>
      </w:r>
    </w:p>
    <w:p w14:paraId="44AA498F" w14:textId="77777777" w:rsidR="00E56D5B" w:rsidRPr="00802710" w:rsidRDefault="00E56D5B" w:rsidP="002C4D1B">
      <w:pPr>
        <w:numPr>
          <w:ilvl w:val="2"/>
          <w:numId w:val="32"/>
        </w:numPr>
        <w:rPr>
          <w:rFonts w:ascii="Calibri" w:hAnsi="Calibri" w:cs="Calibri"/>
          <w:b/>
          <w:bCs/>
          <w:i/>
          <w:iCs/>
          <w:sz w:val="22"/>
          <w:szCs w:val="22"/>
        </w:rPr>
      </w:pPr>
      <w:r w:rsidRPr="00802710">
        <w:rPr>
          <w:rFonts w:ascii="Calibri" w:hAnsi="Calibri" w:cs="Calibri"/>
          <w:b/>
          <w:bCs/>
          <w:i/>
          <w:iCs/>
          <w:sz w:val="22"/>
          <w:szCs w:val="22"/>
        </w:rPr>
        <w:t>Customer Property</w:t>
      </w:r>
    </w:p>
    <w:p w14:paraId="53D4DB40" w14:textId="77777777" w:rsidR="00FA54EA" w:rsidRPr="00802710" w:rsidRDefault="000C742C" w:rsidP="00A20154">
      <w:pPr>
        <w:ind w:firstLine="720"/>
        <w:rPr>
          <w:rFonts w:ascii="Calibri" w:hAnsi="Calibri" w:cs="Calibri"/>
          <w:bCs/>
          <w:iCs/>
          <w:sz w:val="22"/>
          <w:szCs w:val="22"/>
        </w:rPr>
      </w:pPr>
      <w:r w:rsidRPr="00802710">
        <w:rPr>
          <w:rFonts w:ascii="Calibri" w:hAnsi="Calibri" w:cs="Calibri"/>
          <w:bCs/>
          <w:iCs/>
          <w:sz w:val="22"/>
          <w:szCs w:val="22"/>
        </w:rPr>
        <w:t>Company</w:t>
      </w:r>
      <w:r w:rsidR="00131EDA" w:rsidRPr="00802710">
        <w:rPr>
          <w:rFonts w:ascii="Calibri" w:hAnsi="Calibri" w:cs="Calibri"/>
          <w:bCs/>
          <w:iCs/>
          <w:sz w:val="22"/>
          <w:szCs w:val="22"/>
        </w:rPr>
        <w:t xml:space="preserve"> is not using any customer property.</w:t>
      </w:r>
    </w:p>
    <w:p w14:paraId="27EBFA19" w14:textId="77777777" w:rsidR="00E56D5B" w:rsidRPr="00802710" w:rsidRDefault="00E56D5B" w:rsidP="00625FCB">
      <w:pPr>
        <w:pStyle w:val="ISOHeading2"/>
        <w:ind w:left="720" w:hanging="720"/>
        <w:rPr>
          <w:rFonts w:ascii="Calibri" w:hAnsi="Calibri" w:cs="Calibri"/>
          <w:b/>
          <w:i/>
          <w:iCs/>
          <w:sz w:val="22"/>
          <w:szCs w:val="22"/>
        </w:rPr>
      </w:pPr>
      <w:r w:rsidRPr="00802710">
        <w:rPr>
          <w:rFonts w:ascii="Calibri" w:hAnsi="Calibri" w:cs="Calibri"/>
          <w:b/>
          <w:i/>
          <w:iCs/>
          <w:sz w:val="22"/>
          <w:szCs w:val="22"/>
        </w:rPr>
        <w:t>7.5.5   Preservation of product</w:t>
      </w:r>
    </w:p>
    <w:p w14:paraId="22E64E60" w14:textId="77777777" w:rsidR="00E56D5B" w:rsidRPr="00802710" w:rsidRDefault="00BE6CCA" w:rsidP="002E46BE">
      <w:pPr>
        <w:spacing w:before="120"/>
        <w:rPr>
          <w:rFonts w:ascii="Calibri" w:hAnsi="Calibri" w:cs="Calibri"/>
          <w:sz w:val="22"/>
          <w:szCs w:val="22"/>
        </w:rPr>
      </w:pPr>
      <w:r w:rsidRPr="00802710">
        <w:rPr>
          <w:rFonts w:ascii="Calibri" w:hAnsi="Calibri" w:cs="Calibri"/>
          <w:sz w:val="22"/>
          <w:szCs w:val="22"/>
        </w:rPr>
        <w:t>Biomedical Limited</w:t>
      </w:r>
      <w:r w:rsidR="00B01E15" w:rsidRPr="00802710">
        <w:rPr>
          <w:rFonts w:ascii="Calibri" w:hAnsi="Calibri" w:cs="Calibri"/>
          <w:sz w:val="22"/>
          <w:szCs w:val="22"/>
        </w:rPr>
        <w:t xml:space="preserve"> </w:t>
      </w:r>
      <w:r w:rsidR="00E56D5B" w:rsidRPr="00802710">
        <w:rPr>
          <w:rFonts w:ascii="Calibri" w:hAnsi="Calibri" w:cs="Calibri"/>
          <w:sz w:val="22"/>
          <w:szCs w:val="22"/>
        </w:rPr>
        <w:t xml:space="preserve">shall preserve the conformity of product during internal processing and distribution to the intended destination.  This preservation shall include identification, handling, packaging, storage, and protection.  Preservation shall also apply to the constituent parts of </w:t>
      </w:r>
      <w:r w:rsidR="00BF00DF" w:rsidRPr="00802710">
        <w:rPr>
          <w:rFonts w:ascii="Calibri" w:hAnsi="Calibri" w:cs="Calibri"/>
          <w:sz w:val="22"/>
          <w:szCs w:val="22"/>
        </w:rPr>
        <w:t>the</w:t>
      </w:r>
      <w:r w:rsidR="00E56D5B" w:rsidRPr="00802710">
        <w:rPr>
          <w:rFonts w:ascii="Calibri" w:hAnsi="Calibri" w:cs="Calibri"/>
          <w:sz w:val="22"/>
          <w:szCs w:val="22"/>
        </w:rPr>
        <w:t xml:space="preserve"> product.  </w:t>
      </w:r>
    </w:p>
    <w:p w14:paraId="785982AD" w14:textId="77777777" w:rsidR="00E56D5B" w:rsidRPr="00802710" w:rsidRDefault="00E56D5B" w:rsidP="00625FCB">
      <w:pPr>
        <w:pStyle w:val="isobaxtext1"/>
        <w:tabs>
          <w:tab w:val="left" w:pos="720"/>
        </w:tabs>
        <w:spacing w:before="120" w:line="240" w:lineRule="auto"/>
        <w:ind w:left="0" w:firstLine="0"/>
        <w:rPr>
          <w:rFonts w:ascii="Calibri" w:hAnsi="Calibri" w:cs="Calibri"/>
          <w:sz w:val="22"/>
          <w:szCs w:val="22"/>
        </w:rPr>
      </w:pPr>
      <w:r w:rsidRPr="00802710">
        <w:rPr>
          <w:rFonts w:ascii="Calibri" w:hAnsi="Calibri" w:cs="Calibri"/>
          <w:b/>
          <w:bCs/>
          <w:i/>
          <w:iCs/>
          <w:sz w:val="22"/>
          <w:szCs w:val="22"/>
        </w:rPr>
        <w:t>7..5.5.1</w:t>
      </w:r>
      <w:r w:rsidRPr="00802710">
        <w:rPr>
          <w:rFonts w:ascii="Calibri" w:hAnsi="Calibri" w:cs="Calibri"/>
          <w:sz w:val="22"/>
          <w:szCs w:val="22"/>
        </w:rPr>
        <w:t xml:space="preserve">     The documented procedures shall describe how the following are controlled</w:t>
      </w:r>
    </w:p>
    <w:p w14:paraId="1CF723D5" w14:textId="77777777" w:rsidR="00E56D5B" w:rsidRPr="00802710" w:rsidRDefault="005D303D" w:rsidP="002C4D1B">
      <w:pPr>
        <w:pStyle w:val="isobaxtext2"/>
        <w:numPr>
          <w:ilvl w:val="0"/>
          <w:numId w:val="34"/>
        </w:numPr>
        <w:tabs>
          <w:tab w:val="clear" w:pos="1080"/>
          <w:tab w:val="left" w:pos="720"/>
        </w:tabs>
        <w:spacing w:before="0" w:after="0" w:line="240" w:lineRule="auto"/>
        <w:rPr>
          <w:rFonts w:ascii="Calibri" w:hAnsi="Calibri" w:cs="Calibri"/>
          <w:sz w:val="22"/>
          <w:szCs w:val="22"/>
        </w:rPr>
      </w:pPr>
      <w:r>
        <w:rPr>
          <w:rFonts w:ascii="Calibri" w:hAnsi="Calibri" w:cs="Calibri"/>
          <w:sz w:val="22"/>
          <w:szCs w:val="22"/>
        </w:rPr>
        <w:t>S</w:t>
      </w:r>
      <w:r w:rsidR="00E56D5B" w:rsidRPr="00802710">
        <w:rPr>
          <w:rFonts w:ascii="Calibri" w:hAnsi="Calibri" w:cs="Calibri"/>
          <w:sz w:val="22"/>
          <w:szCs w:val="22"/>
        </w:rPr>
        <w:t>torage of products in areas and buildings that are clean and orderly with consideration given to security and the prevention of damage, deterioration, and contamination,</w:t>
      </w:r>
    </w:p>
    <w:p w14:paraId="502654F4" w14:textId="77777777" w:rsidR="00E56D5B" w:rsidRPr="00802710" w:rsidRDefault="005D303D" w:rsidP="002C4D1B">
      <w:pPr>
        <w:pStyle w:val="isobaxtext2"/>
        <w:numPr>
          <w:ilvl w:val="0"/>
          <w:numId w:val="34"/>
        </w:numPr>
        <w:tabs>
          <w:tab w:val="clear" w:pos="1080"/>
          <w:tab w:val="left" w:pos="2790"/>
        </w:tabs>
        <w:spacing w:before="0" w:after="0" w:line="240" w:lineRule="auto"/>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efinition and identification of various storage areas and product status by physical means,</w:t>
      </w:r>
    </w:p>
    <w:p w14:paraId="699605C8" w14:textId="77777777" w:rsidR="00E56D5B" w:rsidRPr="00802710" w:rsidRDefault="005D303D" w:rsidP="002C4D1B">
      <w:pPr>
        <w:pStyle w:val="isobaxtext2"/>
        <w:numPr>
          <w:ilvl w:val="0"/>
          <w:numId w:val="34"/>
        </w:numPr>
        <w:tabs>
          <w:tab w:val="clear" w:pos="1080"/>
          <w:tab w:val="left" w:pos="2790"/>
        </w:tabs>
        <w:spacing w:before="0" w:after="0" w:line="240" w:lineRule="auto"/>
        <w:rPr>
          <w:rFonts w:ascii="Calibri" w:hAnsi="Calibri" w:cs="Calibri"/>
          <w:sz w:val="22"/>
          <w:szCs w:val="22"/>
        </w:rPr>
      </w:pPr>
      <w:r>
        <w:rPr>
          <w:rFonts w:ascii="Calibri" w:hAnsi="Calibri" w:cs="Calibri"/>
          <w:sz w:val="22"/>
          <w:szCs w:val="22"/>
        </w:rPr>
        <w:t>H</w:t>
      </w:r>
      <w:r w:rsidR="00E56D5B" w:rsidRPr="00802710">
        <w:rPr>
          <w:rFonts w:ascii="Calibri" w:hAnsi="Calibri" w:cs="Calibri"/>
          <w:sz w:val="22"/>
          <w:szCs w:val="22"/>
        </w:rPr>
        <w:t>andling and disposition of returned goods,</w:t>
      </w:r>
    </w:p>
    <w:p w14:paraId="3B68AE23" w14:textId="77777777" w:rsidR="00E56D5B" w:rsidRPr="00802710" w:rsidRDefault="005D303D" w:rsidP="002C4D1B">
      <w:pPr>
        <w:pStyle w:val="isobaxtext2"/>
        <w:numPr>
          <w:ilvl w:val="0"/>
          <w:numId w:val="34"/>
        </w:numPr>
        <w:tabs>
          <w:tab w:val="clear" w:pos="1080"/>
        </w:tabs>
        <w:spacing w:before="0" w:after="0" w:line="240" w:lineRule="auto"/>
        <w:rPr>
          <w:rFonts w:ascii="Calibri" w:hAnsi="Calibri" w:cs="Calibri"/>
          <w:sz w:val="22"/>
          <w:szCs w:val="22"/>
        </w:rPr>
      </w:pPr>
      <w:r>
        <w:rPr>
          <w:rFonts w:ascii="Calibri" w:hAnsi="Calibri" w:cs="Calibri"/>
          <w:sz w:val="22"/>
          <w:szCs w:val="22"/>
        </w:rPr>
        <w:t>A</w:t>
      </w:r>
      <w:r w:rsidR="00E56D5B" w:rsidRPr="00802710">
        <w:rPr>
          <w:rFonts w:ascii="Calibri" w:hAnsi="Calibri" w:cs="Calibri"/>
          <w:sz w:val="22"/>
          <w:szCs w:val="22"/>
        </w:rPr>
        <w:t>uthorization of receipt and movement of materials and products to and from storage areas,</w:t>
      </w:r>
    </w:p>
    <w:p w14:paraId="39ED3E72" w14:textId="77777777" w:rsidR="00E56D5B" w:rsidRPr="00802710" w:rsidRDefault="00E56D5B" w:rsidP="00A20154">
      <w:pPr>
        <w:pStyle w:val="isobaxtext1"/>
        <w:spacing w:line="240" w:lineRule="auto"/>
        <w:ind w:firstLine="0"/>
        <w:rPr>
          <w:rFonts w:ascii="Calibri" w:hAnsi="Calibri" w:cs="Calibri"/>
          <w:sz w:val="22"/>
          <w:szCs w:val="22"/>
        </w:rPr>
      </w:pPr>
      <w:r w:rsidRPr="00802710">
        <w:rPr>
          <w:rFonts w:ascii="Calibri" w:hAnsi="Calibri" w:cs="Calibri"/>
          <w:sz w:val="22"/>
          <w:szCs w:val="22"/>
        </w:rPr>
        <w:t xml:space="preserve">Re-assay/re-inspection programs for detecting signs of product deterioration shall be based on product stability and regulatory requirements. </w:t>
      </w:r>
    </w:p>
    <w:p w14:paraId="5D816B10" w14:textId="77777777" w:rsidR="00E56D5B" w:rsidRPr="00802710" w:rsidRDefault="001328BF" w:rsidP="00625FCB">
      <w:pPr>
        <w:pStyle w:val="ISOHeading2"/>
        <w:tabs>
          <w:tab w:val="num" w:pos="1440"/>
        </w:tabs>
        <w:spacing w:before="0" w:after="0"/>
        <w:ind w:left="0" w:firstLine="0"/>
        <w:rPr>
          <w:rFonts w:ascii="Calibri" w:hAnsi="Calibri" w:cs="Calibri"/>
          <w:b/>
          <w:sz w:val="22"/>
          <w:szCs w:val="22"/>
        </w:rPr>
      </w:pPr>
      <w:r w:rsidRPr="00802710">
        <w:rPr>
          <w:rFonts w:ascii="Calibri" w:hAnsi="Calibri" w:cs="Calibri"/>
          <w:b/>
          <w:sz w:val="22"/>
          <w:szCs w:val="22"/>
        </w:rPr>
        <w:t xml:space="preserve">7.6 </w:t>
      </w:r>
      <w:r w:rsidR="00A20154">
        <w:rPr>
          <w:rFonts w:ascii="Calibri" w:hAnsi="Calibri" w:cs="Calibri"/>
          <w:b/>
          <w:sz w:val="22"/>
          <w:szCs w:val="22"/>
        </w:rPr>
        <w:t xml:space="preserve">   </w:t>
      </w:r>
      <w:r w:rsidRPr="00802710">
        <w:rPr>
          <w:rFonts w:ascii="Calibri" w:hAnsi="Calibri" w:cs="Calibri"/>
          <w:b/>
          <w:sz w:val="22"/>
          <w:szCs w:val="22"/>
        </w:rPr>
        <w:t>Control of monitoring and m</w:t>
      </w:r>
      <w:r w:rsidR="00E56D5B" w:rsidRPr="00802710">
        <w:rPr>
          <w:rFonts w:ascii="Calibri" w:hAnsi="Calibri" w:cs="Calibri"/>
          <w:b/>
          <w:sz w:val="22"/>
          <w:szCs w:val="22"/>
        </w:rPr>
        <w:t xml:space="preserve">easuring </w:t>
      </w:r>
      <w:r w:rsidRPr="00802710">
        <w:rPr>
          <w:rFonts w:ascii="Calibri" w:hAnsi="Calibri" w:cs="Calibri"/>
          <w:b/>
          <w:sz w:val="22"/>
          <w:szCs w:val="22"/>
        </w:rPr>
        <w:t>e</w:t>
      </w:r>
      <w:r w:rsidR="00E56D5B" w:rsidRPr="00802710">
        <w:rPr>
          <w:rFonts w:ascii="Calibri" w:hAnsi="Calibri" w:cs="Calibri"/>
          <w:b/>
          <w:sz w:val="22"/>
          <w:szCs w:val="22"/>
        </w:rPr>
        <w:t>quipment</w:t>
      </w:r>
    </w:p>
    <w:p w14:paraId="48F521E0" w14:textId="77777777" w:rsidR="00E56D5B" w:rsidRPr="00802710" w:rsidRDefault="00BE6CCA" w:rsidP="002E46BE">
      <w:pPr>
        <w:pStyle w:val="ISOText1"/>
        <w:tabs>
          <w:tab w:val="left" w:pos="0"/>
        </w:tabs>
        <w:spacing w:line="240" w:lineRule="auto"/>
        <w:rPr>
          <w:rFonts w:ascii="Calibri" w:hAnsi="Calibri" w:cs="Calibri"/>
          <w:sz w:val="22"/>
          <w:szCs w:val="22"/>
        </w:rPr>
      </w:pPr>
      <w:r w:rsidRPr="00802710">
        <w:rPr>
          <w:rFonts w:ascii="Calibri" w:hAnsi="Calibri" w:cs="Calibri"/>
          <w:sz w:val="22"/>
          <w:szCs w:val="22"/>
        </w:rPr>
        <w:t>Biomedical Limited</w:t>
      </w:r>
      <w:r w:rsidR="00D3015A" w:rsidRPr="00802710">
        <w:rPr>
          <w:rFonts w:ascii="Calibri" w:hAnsi="Calibri" w:cs="Calibri"/>
          <w:sz w:val="22"/>
          <w:szCs w:val="22"/>
        </w:rPr>
        <w:t xml:space="preserve"> </w:t>
      </w:r>
      <w:r w:rsidR="006852EE" w:rsidRPr="00802710">
        <w:rPr>
          <w:rFonts w:ascii="Calibri" w:hAnsi="Calibri" w:cs="Calibri"/>
          <w:sz w:val="22"/>
          <w:szCs w:val="22"/>
        </w:rPr>
        <w:t>shall maintain a</w:t>
      </w:r>
      <w:r w:rsidR="00E56D5B" w:rsidRPr="00802710">
        <w:rPr>
          <w:rFonts w:ascii="Calibri" w:hAnsi="Calibri" w:cs="Calibri"/>
          <w:sz w:val="22"/>
          <w:szCs w:val="22"/>
        </w:rPr>
        <w:t xml:space="preserve"> procedure that determines the monitoring and measurement to be undertaken and the monitoring and measuring devices needed to provide evidence of conformity of product to determined requirements. </w:t>
      </w:r>
    </w:p>
    <w:p w14:paraId="7F2158C6" w14:textId="77777777" w:rsidR="00E56D5B" w:rsidRPr="00802710" w:rsidRDefault="00E56D5B" w:rsidP="002E46BE">
      <w:pPr>
        <w:pStyle w:val="ISOText1"/>
        <w:tabs>
          <w:tab w:val="left" w:pos="0"/>
        </w:tabs>
        <w:spacing w:line="240" w:lineRule="auto"/>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Pr="00802710">
        <w:rPr>
          <w:rFonts w:ascii="Calibri" w:hAnsi="Calibri" w:cs="Calibri"/>
          <w:sz w:val="22"/>
          <w:szCs w:val="22"/>
        </w:rPr>
        <w:t xml:space="preserve"> shall establish processes to ensure that monitoring and measurement can be carried out and are carried out in a manner that is consistent with the monitoring and measurement requirements.</w:t>
      </w:r>
    </w:p>
    <w:p w14:paraId="3D57B24B" w14:textId="77777777" w:rsidR="00E56D5B" w:rsidRPr="00802710" w:rsidRDefault="002E46BE" w:rsidP="00625FCB">
      <w:pPr>
        <w:pStyle w:val="ISOText1"/>
        <w:tabs>
          <w:tab w:val="left" w:pos="0"/>
        </w:tabs>
        <w:spacing w:line="240" w:lineRule="auto"/>
        <w:ind w:left="0"/>
        <w:rPr>
          <w:rFonts w:ascii="Calibri" w:hAnsi="Calibri" w:cs="Calibri"/>
          <w:sz w:val="22"/>
          <w:szCs w:val="22"/>
        </w:rPr>
      </w:pPr>
      <w:r>
        <w:rPr>
          <w:rFonts w:ascii="Calibri" w:hAnsi="Calibri" w:cs="Calibri"/>
          <w:sz w:val="22"/>
          <w:szCs w:val="22"/>
        </w:rPr>
        <w:t xml:space="preserve">       </w:t>
      </w:r>
      <w:r w:rsidR="00E56D5B" w:rsidRPr="00802710">
        <w:rPr>
          <w:rFonts w:ascii="Calibri" w:hAnsi="Calibri" w:cs="Calibri"/>
          <w:sz w:val="22"/>
          <w:szCs w:val="22"/>
        </w:rPr>
        <w:t>Where necessary to ensure valid results, measuring equipment shall</w:t>
      </w:r>
    </w:p>
    <w:p w14:paraId="685FC594" w14:textId="77777777" w:rsidR="00E56D5B" w:rsidRPr="00802710" w:rsidRDefault="005D303D" w:rsidP="002C4D1B">
      <w:pPr>
        <w:pStyle w:val="ISOText2"/>
        <w:numPr>
          <w:ilvl w:val="0"/>
          <w:numId w:val="4"/>
        </w:numPr>
        <w:tabs>
          <w:tab w:val="clear" w:pos="720"/>
        </w:tabs>
        <w:spacing w:before="0" w:after="0" w:line="240" w:lineRule="auto"/>
        <w:ind w:left="1080"/>
        <w:rPr>
          <w:rFonts w:ascii="Calibri" w:hAnsi="Calibri" w:cs="Calibri"/>
          <w:sz w:val="22"/>
          <w:szCs w:val="22"/>
        </w:rPr>
      </w:pPr>
      <w:r>
        <w:rPr>
          <w:rFonts w:ascii="Calibri" w:hAnsi="Calibri" w:cs="Calibri"/>
          <w:sz w:val="22"/>
          <w:szCs w:val="22"/>
        </w:rPr>
        <w:t>B</w:t>
      </w:r>
      <w:r w:rsidR="00E56D5B" w:rsidRPr="00802710">
        <w:rPr>
          <w:rFonts w:ascii="Calibri" w:hAnsi="Calibri" w:cs="Calibri"/>
          <w:sz w:val="22"/>
          <w:szCs w:val="22"/>
        </w:rPr>
        <w:t>e calibrated or verified  at specified intervals, or prior to use, against measurement standards traceable to international or national standards; where no such standards exist, the basis used for calibration or verification shall be recorded,</w:t>
      </w:r>
    </w:p>
    <w:p w14:paraId="3D2BB2E8" w14:textId="77777777" w:rsidR="00E56D5B" w:rsidRPr="00802710" w:rsidRDefault="005D303D" w:rsidP="00625FCB">
      <w:pPr>
        <w:pStyle w:val="ISOText2"/>
        <w:spacing w:before="0" w:after="0" w:line="240" w:lineRule="auto"/>
        <w:ind w:left="360" w:firstLine="0"/>
        <w:rPr>
          <w:rFonts w:ascii="Calibri" w:hAnsi="Calibri" w:cs="Calibri"/>
          <w:sz w:val="22"/>
          <w:szCs w:val="22"/>
        </w:rPr>
      </w:pPr>
      <w:r>
        <w:rPr>
          <w:rFonts w:ascii="Calibri" w:hAnsi="Calibri" w:cs="Calibri"/>
          <w:sz w:val="22"/>
          <w:szCs w:val="22"/>
        </w:rPr>
        <w:tab/>
        <w:t>b)</w:t>
      </w:r>
      <w:r>
        <w:rPr>
          <w:rFonts w:ascii="Calibri" w:hAnsi="Calibri" w:cs="Calibri"/>
          <w:sz w:val="22"/>
          <w:szCs w:val="22"/>
        </w:rPr>
        <w:tab/>
        <w:t>B</w:t>
      </w:r>
      <w:r w:rsidR="00E56D5B" w:rsidRPr="00802710">
        <w:rPr>
          <w:rFonts w:ascii="Calibri" w:hAnsi="Calibri" w:cs="Calibri"/>
          <w:sz w:val="22"/>
          <w:szCs w:val="22"/>
        </w:rPr>
        <w:t xml:space="preserve">e adjusted or re-adjusted as necessary, </w:t>
      </w:r>
    </w:p>
    <w:p w14:paraId="507B3696" w14:textId="77777777" w:rsidR="00E56D5B" w:rsidRPr="00802710" w:rsidRDefault="005D303D" w:rsidP="00625FCB">
      <w:pPr>
        <w:pStyle w:val="ISOText2"/>
        <w:spacing w:before="0" w:after="0" w:line="240" w:lineRule="auto"/>
        <w:ind w:left="360" w:firstLine="0"/>
        <w:rPr>
          <w:rFonts w:ascii="Calibri" w:hAnsi="Calibri" w:cs="Calibri"/>
          <w:sz w:val="22"/>
          <w:szCs w:val="22"/>
        </w:rPr>
      </w:pPr>
      <w:r>
        <w:rPr>
          <w:rFonts w:ascii="Calibri" w:hAnsi="Calibri" w:cs="Calibri"/>
          <w:sz w:val="22"/>
          <w:szCs w:val="22"/>
        </w:rPr>
        <w:tab/>
        <w:t>c)</w:t>
      </w:r>
      <w:r>
        <w:rPr>
          <w:rFonts w:ascii="Calibri" w:hAnsi="Calibri" w:cs="Calibri"/>
          <w:sz w:val="22"/>
          <w:szCs w:val="22"/>
        </w:rPr>
        <w:tab/>
        <w:t>B</w:t>
      </w:r>
      <w:r w:rsidR="00E56D5B" w:rsidRPr="00802710">
        <w:rPr>
          <w:rFonts w:ascii="Calibri" w:hAnsi="Calibri" w:cs="Calibri"/>
          <w:sz w:val="22"/>
          <w:szCs w:val="22"/>
        </w:rPr>
        <w:t xml:space="preserve">e identified to enable the calibration status to be determined, </w:t>
      </w:r>
    </w:p>
    <w:p w14:paraId="21E9FD33" w14:textId="77777777" w:rsidR="00E56D5B" w:rsidRPr="00802710" w:rsidRDefault="005D303D" w:rsidP="00625FCB">
      <w:pPr>
        <w:pStyle w:val="ISOText2"/>
        <w:spacing w:before="0" w:after="0" w:line="240" w:lineRule="auto"/>
        <w:ind w:left="360" w:firstLine="0"/>
        <w:rPr>
          <w:rFonts w:ascii="Calibri" w:hAnsi="Calibri" w:cs="Calibri"/>
          <w:sz w:val="22"/>
          <w:szCs w:val="22"/>
        </w:rPr>
      </w:pPr>
      <w:r>
        <w:rPr>
          <w:rFonts w:ascii="Calibri" w:hAnsi="Calibri" w:cs="Calibri"/>
          <w:sz w:val="22"/>
          <w:szCs w:val="22"/>
        </w:rPr>
        <w:tab/>
        <w:t>d)</w:t>
      </w:r>
      <w:r>
        <w:rPr>
          <w:rFonts w:ascii="Calibri" w:hAnsi="Calibri" w:cs="Calibri"/>
          <w:sz w:val="22"/>
          <w:szCs w:val="22"/>
        </w:rPr>
        <w:tab/>
        <w:t>B</w:t>
      </w:r>
      <w:r w:rsidR="00E56D5B" w:rsidRPr="00802710">
        <w:rPr>
          <w:rFonts w:ascii="Calibri" w:hAnsi="Calibri" w:cs="Calibri"/>
          <w:sz w:val="22"/>
          <w:szCs w:val="22"/>
        </w:rPr>
        <w:t>e safeguarded from adjustments that would invalidate the measurement result, and</w:t>
      </w:r>
    </w:p>
    <w:p w14:paraId="28A345CD" w14:textId="77777777" w:rsidR="00E56D5B" w:rsidRPr="00802710" w:rsidRDefault="00E56D5B" w:rsidP="00625FCB">
      <w:pPr>
        <w:pStyle w:val="ISOText2"/>
        <w:tabs>
          <w:tab w:val="clear" w:pos="720"/>
          <w:tab w:val="clear" w:pos="1080"/>
          <w:tab w:val="left" w:pos="900"/>
        </w:tabs>
        <w:spacing w:before="0" w:after="0" w:line="240" w:lineRule="auto"/>
        <w:rPr>
          <w:rFonts w:ascii="Calibri" w:hAnsi="Calibri" w:cs="Calibri"/>
          <w:sz w:val="22"/>
          <w:szCs w:val="22"/>
        </w:rPr>
      </w:pPr>
      <w:r w:rsidRPr="00802710">
        <w:rPr>
          <w:rFonts w:ascii="Calibri" w:hAnsi="Calibri" w:cs="Calibri"/>
          <w:sz w:val="22"/>
          <w:szCs w:val="22"/>
        </w:rPr>
        <w:t>e)</w:t>
      </w:r>
      <w:r w:rsidRPr="00802710">
        <w:rPr>
          <w:rFonts w:ascii="Calibri" w:hAnsi="Calibri" w:cs="Calibri"/>
          <w:sz w:val="22"/>
          <w:szCs w:val="22"/>
        </w:rPr>
        <w:tab/>
      </w:r>
      <w:r w:rsidR="005D303D">
        <w:rPr>
          <w:rFonts w:ascii="Calibri" w:hAnsi="Calibri" w:cs="Calibri"/>
          <w:sz w:val="22"/>
          <w:szCs w:val="22"/>
        </w:rPr>
        <w:t xml:space="preserve">    B</w:t>
      </w:r>
      <w:r w:rsidRPr="00802710">
        <w:rPr>
          <w:rFonts w:ascii="Calibri" w:hAnsi="Calibri" w:cs="Calibri"/>
          <w:sz w:val="22"/>
          <w:szCs w:val="22"/>
        </w:rPr>
        <w:t xml:space="preserve">e protected from damage and deterioration during handling, maintenance, and storage. </w:t>
      </w:r>
    </w:p>
    <w:p w14:paraId="1AB98CC3" w14:textId="77777777" w:rsidR="00E44C10" w:rsidRPr="00802710" w:rsidRDefault="00E56D5B" w:rsidP="002E46BE">
      <w:pPr>
        <w:pStyle w:val="ISOText1"/>
        <w:spacing w:before="120" w:line="240" w:lineRule="auto"/>
        <w:rPr>
          <w:rFonts w:ascii="Calibri" w:hAnsi="Calibri" w:cs="Calibri"/>
          <w:sz w:val="22"/>
          <w:szCs w:val="22"/>
        </w:rPr>
      </w:pPr>
      <w:r w:rsidRPr="00802710">
        <w:rPr>
          <w:rFonts w:ascii="Calibri" w:hAnsi="Calibri" w:cs="Calibri"/>
          <w:sz w:val="22"/>
          <w:szCs w:val="22"/>
        </w:rPr>
        <w:t xml:space="preserve">In addition, </w:t>
      </w:r>
      <w:r w:rsidR="00BE6CCA" w:rsidRPr="00802710">
        <w:rPr>
          <w:rFonts w:ascii="Calibri" w:hAnsi="Calibri" w:cs="Calibri"/>
          <w:sz w:val="22"/>
          <w:szCs w:val="22"/>
        </w:rPr>
        <w:t>Biomedical Limited</w:t>
      </w:r>
      <w:r w:rsidR="00D3015A" w:rsidRPr="00802710">
        <w:rPr>
          <w:rFonts w:ascii="Calibri" w:hAnsi="Calibri" w:cs="Calibri"/>
          <w:sz w:val="22"/>
          <w:szCs w:val="22"/>
        </w:rPr>
        <w:t xml:space="preserve"> </w:t>
      </w:r>
      <w:r w:rsidRPr="00802710">
        <w:rPr>
          <w:rFonts w:ascii="Calibri" w:hAnsi="Calibri" w:cs="Calibri"/>
          <w:sz w:val="22"/>
          <w:szCs w:val="22"/>
        </w:rPr>
        <w:t>shall assess and record the validity of previous measurement results when the equipment is found not to confo</w:t>
      </w:r>
      <w:r w:rsidR="001328BF" w:rsidRPr="00802710">
        <w:rPr>
          <w:rFonts w:ascii="Calibri" w:hAnsi="Calibri" w:cs="Calibri"/>
          <w:sz w:val="22"/>
          <w:szCs w:val="22"/>
        </w:rPr>
        <w:t xml:space="preserve">rm to requirements.  The </w:t>
      </w:r>
      <w:r w:rsidR="000C742C" w:rsidRPr="00802710">
        <w:rPr>
          <w:rFonts w:ascii="Calibri" w:hAnsi="Calibri" w:cs="Calibri"/>
          <w:sz w:val="22"/>
          <w:szCs w:val="22"/>
        </w:rPr>
        <w:t>Company</w:t>
      </w:r>
      <w:r w:rsidRPr="00802710">
        <w:rPr>
          <w:rFonts w:ascii="Calibri" w:hAnsi="Calibri" w:cs="Calibri"/>
          <w:sz w:val="22"/>
          <w:szCs w:val="22"/>
        </w:rPr>
        <w:t xml:space="preserve"> shall take appropriate action on </w:t>
      </w:r>
      <w:r w:rsidRPr="00802710">
        <w:rPr>
          <w:rFonts w:ascii="Calibri" w:hAnsi="Calibri" w:cs="Calibri"/>
          <w:sz w:val="22"/>
          <w:szCs w:val="22"/>
        </w:rPr>
        <w:lastRenderedPageBreak/>
        <w:t>the equipment and any product affected.  Records of the results of calibration and verificatio</w:t>
      </w:r>
      <w:r w:rsidR="00D3015A" w:rsidRPr="00802710">
        <w:rPr>
          <w:rFonts w:ascii="Calibri" w:hAnsi="Calibri" w:cs="Calibri"/>
          <w:sz w:val="22"/>
          <w:szCs w:val="22"/>
        </w:rPr>
        <w:t>n shall be maintained.</w:t>
      </w:r>
    </w:p>
    <w:p w14:paraId="5B59CCA9" w14:textId="77777777" w:rsidR="00D524E7" w:rsidRPr="00802710" w:rsidRDefault="00D524E7" w:rsidP="00625FCB">
      <w:pPr>
        <w:rPr>
          <w:rFonts w:ascii="Calibri" w:hAnsi="Calibri" w:cs="Calibri"/>
          <w:sz w:val="22"/>
          <w:szCs w:val="22"/>
        </w:rPr>
      </w:pPr>
    </w:p>
    <w:p w14:paraId="1F0D5599" w14:textId="77777777" w:rsidR="00E56D5B" w:rsidRPr="00802710" w:rsidRDefault="004959D2" w:rsidP="00625FCB">
      <w:pPr>
        <w:pStyle w:val="Heading3"/>
        <w:tabs>
          <w:tab w:val="left" w:pos="720"/>
        </w:tabs>
        <w:jc w:val="left"/>
        <w:rPr>
          <w:rFonts w:ascii="Calibri" w:hAnsi="Calibri" w:cs="Calibri"/>
          <w:sz w:val="22"/>
          <w:szCs w:val="22"/>
        </w:rPr>
      </w:pPr>
      <w:r>
        <w:rPr>
          <w:rFonts w:ascii="Calibri" w:hAnsi="Calibri" w:cs="Calibri"/>
          <w:sz w:val="22"/>
          <w:szCs w:val="22"/>
        </w:rPr>
        <w:t xml:space="preserve">8.      </w:t>
      </w:r>
      <w:r w:rsidR="00E56D5B" w:rsidRPr="00D524E7">
        <w:rPr>
          <w:rFonts w:ascii="Calibri" w:hAnsi="Calibri" w:cs="Calibri"/>
        </w:rPr>
        <w:t xml:space="preserve">Measurement, </w:t>
      </w:r>
      <w:r w:rsidR="001328BF" w:rsidRPr="00D524E7">
        <w:rPr>
          <w:rFonts w:ascii="Calibri" w:hAnsi="Calibri" w:cs="Calibri"/>
        </w:rPr>
        <w:t>analysis and i</w:t>
      </w:r>
      <w:r w:rsidR="00E56D5B" w:rsidRPr="00D524E7">
        <w:rPr>
          <w:rFonts w:ascii="Calibri" w:hAnsi="Calibri" w:cs="Calibri"/>
        </w:rPr>
        <w:t>mprovement</w:t>
      </w:r>
    </w:p>
    <w:p w14:paraId="5D999F21" w14:textId="77777777" w:rsidR="00E56D5B" w:rsidRPr="00802710" w:rsidRDefault="00E56D5B" w:rsidP="00625FCB">
      <w:pPr>
        <w:pStyle w:val="ISOHeading2"/>
        <w:ind w:left="720" w:hanging="720"/>
        <w:rPr>
          <w:rFonts w:ascii="Calibri" w:hAnsi="Calibri" w:cs="Calibri"/>
          <w:b/>
          <w:sz w:val="22"/>
          <w:szCs w:val="22"/>
        </w:rPr>
      </w:pPr>
      <w:r w:rsidRPr="00802710">
        <w:rPr>
          <w:rFonts w:ascii="Calibri" w:hAnsi="Calibri" w:cs="Calibri"/>
          <w:b/>
          <w:sz w:val="22"/>
          <w:szCs w:val="22"/>
        </w:rPr>
        <w:t xml:space="preserve">8.1   </w:t>
      </w:r>
      <w:r w:rsidR="004959D2">
        <w:rPr>
          <w:rFonts w:ascii="Calibri" w:hAnsi="Calibri" w:cs="Calibri"/>
          <w:b/>
          <w:sz w:val="22"/>
          <w:szCs w:val="22"/>
        </w:rPr>
        <w:t xml:space="preserve"> </w:t>
      </w:r>
      <w:r w:rsidRPr="00802710">
        <w:rPr>
          <w:rFonts w:ascii="Calibri" w:hAnsi="Calibri" w:cs="Calibri"/>
          <w:b/>
          <w:sz w:val="22"/>
          <w:szCs w:val="22"/>
        </w:rPr>
        <w:t>General</w:t>
      </w:r>
    </w:p>
    <w:p w14:paraId="697A98F1" w14:textId="77777777" w:rsidR="00E56D5B" w:rsidRPr="00802710" w:rsidRDefault="00BE6CCA" w:rsidP="00E44C10">
      <w:pPr>
        <w:pStyle w:val="isobaxtext1"/>
        <w:spacing w:before="120" w:line="240" w:lineRule="auto"/>
        <w:ind w:right="-360" w:firstLine="0"/>
        <w:rPr>
          <w:rFonts w:ascii="Calibri" w:hAnsi="Calibri" w:cs="Calibri"/>
          <w:sz w:val="22"/>
          <w:szCs w:val="22"/>
        </w:rPr>
      </w:pPr>
      <w:r w:rsidRPr="00802710">
        <w:rPr>
          <w:rFonts w:ascii="Calibri" w:hAnsi="Calibri" w:cs="Calibri"/>
          <w:sz w:val="22"/>
          <w:szCs w:val="22"/>
        </w:rPr>
        <w:t>Biomedical Limited</w:t>
      </w:r>
      <w:r w:rsidR="00D3015A" w:rsidRPr="00802710">
        <w:rPr>
          <w:rFonts w:ascii="Calibri" w:hAnsi="Calibri" w:cs="Calibri"/>
          <w:sz w:val="22"/>
          <w:szCs w:val="22"/>
        </w:rPr>
        <w:t xml:space="preserve"> </w:t>
      </w:r>
      <w:r w:rsidR="00E56D5B" w:rsidRPr="00802710">
        <w:rPr>
          <w:rFonts w:ascii="Calibri" w:hAnsi="Calibri" w:cs="Calibri"/>
          <w:sz w:val="22"/>
          <w:szCs w:val="22"/>
        </w:rPr>
        <w:t>shall plan and implement the monitoring, measurement, analysis, and improvement processes needed</w:t>
      </w:r>
    </w:p>
    <w:p w14:paraId="1F4A3B3B" w14:textId="77777777" w:rsidR="009C5C6B" w:rsidRPr="00802710" w:rsidRDefault="00003131" w:rsidP="002C4D1B">
      <w:pPr>
        <w:pStyle w:val="isobaxtext1"/>
        <w:numPr>
          <w:ilvl w:val="0"/>
          <w:numId w:val="5"/>
        </w:numPr>
        <w:tabs>
          <w:tab w:val="left" w:pos="1080"/>
        </w:tabs>
        <w:spacing w:line="240" w:lineRule="auto"/>
        <w:ind w:right="-360" w:firstLine="36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demons</w:t>
      </w:r>
      <w:r w:rsidR="009C5C6B" w:rsidRPr="00802710">
        <w:rPr>
          <w:rFonts w:ascii="Calibri" w:hAnsi="Calibri" w:cs="Calibri"/>
          <w:sz w:val="22"/>
          <w:szCs w:val="22"/>
        </w:rPr>
        <w:t>trate conformity of the product; p</w:t>
      </w:r>
      <w:r w:rsidR="009C5C6B" w:rsidRPr="00802710">
        <w:rPr>
          <w:rFonts w:ascii="Calibri" w:hAnsi="Calibri" w:cs="Calibri"/>
          <w:noProof/>
          <w:sz w:val="22"/>
          <w:szCs w:val="22"/>
        </w:rPr>
        <w:t>roduct parameters are identified as per the schedule</w:t>
      </w:r>
    </w:p>
    <w:p w14:paraId="7DCF0C90" w14:textId="77777777" w:rsidR="009C5C6B" w:rsidRPr="00802710" w:rsidRDefault="009C5C6B" w:rsidP="00625FCB">
      <w:pPr>
        <w:pStyle w:val="isobaxtext1"/>
        <w:tabs>
          <w:tab w:val="left" w:pos="1080"/>
        </w:tabs>
        <w:spacing w:line="240" w:lineRule="auto"/>
        <w:ind w:left="360" w:right="-360" w:firstLine="0"/>
        <w:rPr>
          <w:rFonts w:ascii="Calibri" w:hAnsi="Calibri" w:cs="Calibri"/>
          <w:sz w:val="22"/>
          <w:szCs w:val="22"/>
        </w:rPr>
      </w:pPr>
      <w:r w:rsidRPr="00802710">
        <w:rPr>
          <w:rFonts w:ascii="Calibri" w:hAnsi="Calibri" w:cs="Calibri"/>
          <w:noProof/>
          <w:sz w:val="22"/>
          <w:szCs w:val="22"/>
        </w:rPr>
        <w:t xml:space="preserve">           </w:t>
      </w:r>
      <w:r w:rsidR="00E44C10">
        <w:rPr>
          <w:rFonts w:ascii="Calibri" w:hAnsi="Calibri" w:cs="Calibri"/>
          <w:noProof/>
          <w:sz w:val="22"/>
          <w:szCs w:val="22"/>
        </w:rPr>
        <w:tab/>
      </w:r>
      <w:r w:rsidRPr="00802710">
        <w:rPr>
          <w:rFonts w:ascii="Calibri" w:hAnsi="Calibri" w:cs="Calibri"/>
          <w:noProof/>
          <w:sz w:val="22"/>
          <w:szCs w:val="22"/>
        </w:rPr>
        <w:t xml:space="preserve"> frequency demonstrates the conformity of the product</w:t>
      </w:r>
    </w:p>
    <w:p w14:paraId="0B21F11E" w14:textId="77777777" w:rsidR="009C5C6B" w:rsidRPr="00802710" w:rsidRDefault="00003131" w:rsidP="002C4D1B">
      <w:pPr>
        <w:pStyle w:val="isobaxtext1"/>
        <w:numPr>
          <w:ilvl w:val="0"/>
          <w:numId w:val="5"/>
        </w:numPr>
        <w:tabs>
          <w:tab w:val="left" w:pos="1080"/>
        </w:tabs>
        <w:spacing w:line="240" w:lineRule="auto"/>
        <w:ind w:right="-360" w:firstLine="36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ensure conformity of th</w:t>
      </w:r>
      <w:r w:rsidR="009C5C6B" w:rsidRPr="00802710">
        <w:rPr>
          <w:rFonts w:ascii="Calibri" w:hAnsi="Calibri" w:cs="Calibri"/>
          <w:sz w:val="22"/>
          <w:szCs w:val="22"/>
        </w:rPr>
        <w:t xml:space="preserve">e quality management system; </w:t>
      </w:r>
      <w:r w:rsidR="009C5C6B" w:rsidRPr="00802710">
        <w:rPr>
          <w:rFonts w:ascii="Calibri" w:hAnsi="Calibri" w:cs="Calibri"/>
          <w:noProof/>
          <w:sz w:val="22"/>
          <w:szCs w:val="22"/>
        </w:rPr>
        <w:t>the quality control department</w:t>
      </w:r>
    </w:p>
    <w:p w14:paraId="302BC8AB" w14:textId="77777777" w:rsidR="009C5C6B" w:rsidRPr="00802710" w:rsidRDefault="009C5C6B" w:rsidP="00625FCB">
      <w:pPr>
        <w:pStyle w:val="isobaxtext1"/>
        <w:tabs>
          <w:tab w:val="left" w:pos="1080"/>
        </w:tabs>
        <w:spacing w:line="240" w:lineRule="auto"/>
        <w:ind w:right="-360"/>
        <w:rPr>
          <w:rFonts w:ascii="Calibri" w:hAnsi="Calibri" w:cs="Calibri"/>
          <w:noProof/>
          <w:sz w:val="22"/>
          <w:szCs w:val="22"/>
        </w:rPr>
      </w:pPr>
      <w:r w:rsidRPr="00802710">
        <w:rPr>
          <w:rFonts w:ascii="Calibri" w:hAnsi="Calibri" w:cs="Calibri"/>
          <w:noProof/>
          <w:sz w:val="22"/>
          <w:szCs w:val="22"/>
        </w:rPr>
        <w:t xml:space="preserve">            </w:t>
      </w:r>
      <w:r w:rsidR="00E44C10">
        <w:rPr>
          <w:rFonts w:ascii="Calibri" w:hAnsi="Calibri" w:cs="Calibri"/>
          <w:noProof/>
          <w:sz w:val="22"/>
          <w:szCs w:val="22"/>
        </w:rPr>
        <w:tab/>
      </w:r>
      <w:r w:rsidRPr="00802710">
        <w:rPr>
          <w:rFonts w:ascii="Calibri" w:hAnsi="Calibri" w:cs="Calibri"/>
          <w:noProof/>
          <w:sz w:val="22"/>
          <w:szCs w:val="22"/>
        </w:rPr>
        <w:t>analyzes the data and monitors at regular intervals if any replacements are required it is</w:t>
      </w:r>
    </w:p>
    <w:p w14:paraId="1ABE0783" w14:textId="77777777" w:rsidR="009C5C6B" w:rsidRPr="00802710" w:rsidRDefault="009C5C6B" w:rsidP="00625FCB">
      <w:pPr>
        <w:pStyle w:val="isobaxtext1"/>
        <w:tabs>
          <w:tab w:val="left" w:pos="1080"/>
        </w:tabs>
        <w:spacing w:line="240" w:lineRule="auto"/>
        <w:ind w:right="-360"/>
        <w:rPr>
          <w:rFonts w:ascii="Calibri" w:hAnsi="Calibri" w:cs="Calibri"/>
          <w:sz w:val="22"/>
          <w:szCs w:val="22"/>
        </w:rPr>
      </w:pPr>
      <w:r w:rsidRPr="00802710">
        <w:rPr>
          <w:rFonts w:ascii="Calibri" w:hAnsi="Calibri" w:cs="Calibri"/>
          <w:noProof/>
          <w:sz w:val="22"/>
          <w:szCs w:val="22"/>
        </w:rPr>
        <w:t xml:space="preserve">            </w:t>
      </w:r>
      <w:r w:rsidR="00E44C10">
        <w:rPr>
          <w:rFonts w:ascii="Calibri" w:hAnsi="Calibri" w:cs="Calibri"/>
          <w:noProof/>
          <w:sz w:val="22"/>
          <w:szCs w:val="22"/>
        </w:rPr>
        <w:tab/>
      </w:r>
      <w:r w:rsidRPr="00802710">
        <w:rPr>
          <w:rFonts w:ascii="Calibri" w:hAnsi="Calibri" w:cs="Calibri"/>
          <w:noProof/>
          <w:sz w:val="22"/>
          <w:szCs w:val="22"/>
        </w:rPr>
        <w:t>informed to the management.</w:t>
      </w:r>
    </w:p>
    <w:p w14:paraId="0732F9B2" w14:textId="77777777" w:rsidR="00D03267" w:rsidRPr="00802710" w:rsidRDefault="00003131" w:rsidP="002C4D1B">
      <w:pPr>
        <w:pStyle w:val="isobaxtext1"/>
        <w:numPr>
          <w:ilvl w:val="0"/>
          <w:numId w:val="5"/>
        </w:numPr>
        <w:tabs>
          <w:tab w:val="left" w:pos="1080"/>
        </w:tabs>
        <w:spacing w:line="240" w:lineRule="auto"/>
        <w:ind w:right="-360" w:firstLine="360"/>
        <w:rPr>
          <w:rFonts w:ascii="Calibri" w:hAnsi="Calibri" w:cs="Calibri"/>
          <w:sz w:val="22"/>
          <w:szCs w:val="22"/>
        </w:rPr>
      </w:pPr>
      <w:r>
        <w:rPr>
          <w:rFonts w:ascii="Calibri" w:hAnsi="Calibri" w:cs="Calibri"/>
          <w:sz w:val="22"/>
          <w:szCs w:val="22"/>
        </w:rPr>
        <w:t>T</w:t>
      </w:r>
      <w:r w:rsidR="00E56D5B" w:rsidRPr="00802710">
        <w:rPr>
          <w:rFonts w:ascii="Calibri" w:hAnsi="Calibri" w:cs="Calibri"/>
          <w:sz w:val="22"/>
          <w:szCs w:val="22"/>
        </w:rPr>
        <w:t>o continually improve the effectiveness o</w:t>
      </w:r>
      <w:r w:rsidR="009C5C6B" w:rsidRPr="00802710">
        <w:rPr>
          <w:rFonts w:ascii="Calibri" w:hAnsi="Calibri" w:cs="Calibri"/>
          <w:sz w:val="22"/>
          <w:szCs w:val="22"/>
        </w:rPr>
        <w:t xml:space="preserve">f the quality management system; </w:t>
      </w:r>
      <w:r w:rsidR="00D03267" w:rsidRPr="00802710">
        <w:rPr>
          <w:rFonts w:ascii="Calibri" w:hAnsi="Calibri" w:cs="Calibri"/>
          <w:noProof/>
          <w:sz w:val="22"/>
          <w:szCs w:val="22"/>
        </w:rPr>
        <w:t xml:space="preserve">the </w:t>
      </w:r>
      <w:r w:rsidR="000C742C" w:rsidRPr="00802710">
        <w:rPr>
          <w:rFonts w:ascii="Calibri" w:hAnsi="Calibri" w:cs="Calibri"/>
          <w:noProof/>
          <w:sz w:val="22"/>
          <w:szCs w:val="22"/>
        </w:rPr>
        <w:t>company</w:t>
      </w:r>
      <w:r w:rsidR="00D03267" w:rsidRPr="00802710">
        <w:rPr>
          <w:rFonts w:ascii="Calibri" w:hAnsi="Calibri" w:cs="Calibri"/>
          <w:noProof/>
          <w:sz w:val="22"/>
          <w:szCs w:val="22"/>
        </w:rPr>
        <w:t xml:space="preserve"> </w:t>
      </w:r>
    </w:p>
    <w:p w14:paraId="49A1D19E" w14:textId="77777777" w:rsidR="00D03267" w:rsidRPr="00802710" w:rsidRDefault="00D03267" w:rsidP="00625FCB">
      <w:pPr>
        <w:pStyle w:val="isobaxtext1"/>
        <w:tabs>
          <w:tab w:val="left" w:pos="1080"/>
        </w:tabs>
        <w:spacing w:line="240" w:lineRule="auto"/>
        <w:ind w:left="360" w:right="-360" w:firstLine="0"/>
        <w:rPr>
          <w:rFonts w:ascii="Calibri" w:hAnsi="Calibri" w:cs="Calibri"/>
          <w:sz w:val="22"/>
          <w:szCs w:val="22"/>
        </w:rPr>
      </w:pPr>
      <w:r w:rsidRPr="00802710">
        <w:rPr>
          <w:rFonts w:ascii="Calibri" w:hAnsi="Calibri" w:cs="Calibri"/>
          <w:noProof/>
          <w:sz w:val="22"/>
          <w:szCs w:val="22"/>
        </w:rPr>
        <w:t xml:space="preserve">            </w:t>
      </w:r>
      <w:r w:rsidR="00E44C10">
        <w:rPr>
          <w:rFonts w:ascii="Calibri" w:hAnsi="Calibri" w:cs="Calibri"/>
          <w:noProof/>
          <w:sz w:val="22"/>
          <w:szCs w:val="22"/>
        </w:rPr>
        <w:tab/>
      </w:r>
      <w:r w:rsidRPr="00802710">
        <w:rPr>
          <w:rFonts w:ascii="Calibri" w:hAnsi="Calibri" w:cs="Calibri"/>
          <w:noProof/>
          <w:sz w:val="22"/>
          <w:szCs w:val="22"/>
        </w:rPr>
        <w:t>will evaluate the inputs from audits, management review meetings, corrective actions.</w:t>
      </w:r>
    </w:p>
    <w:p w14:paraId="5FF37DD4" w14:textId="77777777" w:rsidR="00E56D5B" w:rsidRPr="00802710" w:rsidRDefault="00E56D5B" w:rsidP="003A7EBE">
      <w:pPr>
        <w:pStyle w:val="isobaxtext1"/>
        <w:spacing w:before="120" w:line="240" w:lineRule="auto"/>
        <w:ind w:right="-360" w:firstLine="0"/>
        <w:rPr>
          <w:rFonts w:ascii="Calibri" w:hAnsi="Calibri" w:cs="Calibri"/>
          <w:sz w:val="22"/>
          <w:szCs w:val="22"/>
        </w:rPr>
      </w:pPr>
      <w:r w:rsidRPr="00802710">
        <w:rPr>
          <w:rFonts w:ascii="Calibri" w:hAnsi="Calibri" w:cs="Calibri"/>
          <w:sz w:val="22"/>
          <w:szCs w:val="22"/>
        </w:rPr>
        <w:t>This shall include determination of applicable documented methods, including statistical techniques, and the extent of their use.</w:t>
      </w:r>
    </w:p>
    <w:p w14:paraId="1B2F0948" w14:textId="77777777" w:rsidR="005D1BB3" w:rsidRPr="00802710" w:rsidRDefault="005D1BB3" w:rsidP="00625FCB">
      <w:pPr>
        <w:pStyle w:val="ISOHeading2"/>
        <w:spacing w:before="0" w:after="0"/>
        <w:ind w:left="720" w:hanging="720"/>
        <w:rPr>
          <w:rFonts w:ascii="Calibri" w:hAnsi="Calibri" w:cs="Calibri"/>
          <w:b/>
          <w:sz w:val="22"/>
          <w:szCs w:val="22"/>
        </w:rPr>
      </w:pPr>
    </w:p>
    <w:p w14:paraId="7683CBC5" w14:textId="77777777" w:rsidR="00E56D5B" w:rsidRPr="00802710" w:rsidRDefault="001328BF" w:rsidP="00625FCB">
      <w:pPr>
        <w:pStyle w:val="ISOHeading2"/>
        <w:spacing w:before="0" w:after="0"/>
        <w:ind w:left="720" w:hanging="720"/>
        <w:rPr>
          <w:rFonts w:ascii="Calibri" w:hAnsi="Calibri" w:cs="Calibri"/>
          <w:b/>
          <w:i/>
          <w:iCs/>
          <w:sz w:val="22"/>
          <w:szCs w:val="22"/>
        </w:rPr>
      </w:pPr>
      <w:r w:rsidRPr="00802710">
        <w:rPr>
          <w:rFonts w:ascii="Calibri" w:hAnsi="Calibri" w:cs="Calibri"/>
          <w:b/>
          <w:sz w:val="22"/>
          <w:szCs w:val="22"/>
        </w:rPr>
        <w:t>8.2</w:t>
      </w:r>
      <w:r w:rsidR="00E56D5B" w:rsidRPr="00802710">
        <w:rPr>
          <w:rFonts w:ascii="Calibri" w:hAnsi="Calibri" w:cs="Calibri"/>
          <w:b/>
          <w:sz w:val="22"/>
          <w:szCs w:val="22"/>
        </w:rPr>
        <w:t xml:space="preserve">    Monitoring and measurement</w:t>
      </w:r>
    </w:p>
    <w:p w14:paraId="392D42BF" w14:textId="77777777" w:rsidR="00E56D5B" w:rsidRPr="00802710" w:rsidRDefault="004F0936" w:rsidP="00625FCB">
      <w:pPr>
        <w:pStyle w:val="ISOHeading2"/>
        <w:ind w:left="720" w:hanging="720"/>
        <w:rPr>
          <w:rFonts w:ascii="Calibri" w:hAnsi="Calibri" w:cs="Calibri"/>
          <w:b/>
          <w:i/>
          <w:iCs/>
          <w:sz w:val="22"/>
          <w:szCs w:val="22"/>
        </w:rPr>
      </w:pPr>
      <w:r w:rsidRPr="00802710">
        <w:rPr>
          <w:rFonts w:ascii="Calibri" w:hAnsi="Calibri" w:cs="Calibri"/>
          <w:b/>
          <w:i/>
          <w:iCs/>
          <w:sz w:val="22"/>
          <w:szCs w:val="22"/>
        </w:rPr>
        <w:t>8.2.1</w:t>
      </w:r>
      <w:r w:rsidR="001328BF" w:rsidRPr="00802710">
        <w:rPr>
          <w:rFonts w:ascii="Calibri" w:hAnsi="Calibri" w:cs="Calibri"/>
          <w:b/>
          <w:i/>
          <w:iCs/>
          <w:sz w:val="22"/>
          <w:szCs w:val="22"/>
        </w:rPr>
        <w:t xml:space="preserve"> </w:t>
      </w:r>
      <w:r w:rsidRPr="00802710">
        <w:rPr>
          <w:rFonts w:ascii="Calibri" w:hAnsi="Calibri" w:cs="Calibri"/>
          <w:b/>
          <w:i/>
          <w:iCs/>
          <w:sz w:val="22"/>
          <w:szCs w:val="22"/>
        </w:rPr>
        <w:t xml:space="preserve"> Customer </w:t>
      </w:r>
      <w:r w:rsidR="00E56D5B" w:rsidRPr="00802710">
        <w:rPr>
          <w:rFonts w:ascii="Calibri" w:hAnsi="Calibri" w:cs="Calibri"/>
          <w:b/>
          <w:i/>
          <w:iCs/>
          <w:sz w:val="22"/>
          <w:szCs w:val="22"/>
        </w:rPr>
        <w:t xml:space="preserve"> satisfaction</w:t>
      </w:r>
    </w:p>
    <w:p w14:paraId="18666EBC" w14:textId="77777777" w:rsidR="00E56D5B" w:rsidRPr="00802710" w:rsidRDefault="00E56D5B" w:rsidP="00052F3D">
      <w:pPr>
        <w:spacing w:before="120"/>
        <w:ind w:left="720"/>
        <w:rPr>
          <w:rFonts w:ascii="Calibri" w:hAnsi="Calibri" w:cs="Calibri"/>
          <w:sz w:val="22"/>
          <w:szCs w:val="22"/>
        </w:rPr>
      </w:pPr>
      <w:r w:rsidRPr="00802710">
        <w:rPr>
          <w:rFonts w:ascii="Calibri" w:hAnsi="Calibri" w:cs="Calibri"/>
          <w:sz w:val="22"/>
          <w:szCs w:val="22"/>
        </w:rPr>
        <w:t xml:space="preserve">As one of the measurements of the performance of the quality management system, the </w:t>
      </w:r>
      <w:r w:rsidR="000C742C" w:rsidRPr="00802710">
        <w:rPr>
          <w:rFonts w:ascii="Calibri" w:hAnsi="Calibri" w:cs="Calibri"/>
          <w:sz w:val="22"/>
          <w:szCs w:val="22"/>
        </w:rPr>
        <w:t>company</w:t>
      </w:r>
      <w:r w:rsidRPr="00802710">
        <w:rPr>
          <w:rFonts w:ascii="Calibri" w:hAnsi="Calibri" w:cs="Calibri"/>
          <w:sz w:val="22"/>
          <w:szCs w:val="22"/>
        </w:rPr>
        <w:t xml:space="preserve"> shall monitor information relating to customer perception as to whether the </w:t>
      </w:r>
      <w:r w:rsidR="000C742C" w:rsidRPr="00802710">
        <w:rPr>
          <w:rFonts w:ascii="Calibri" w:hAnsi="Calibri" w:cs="Calibri"/>
          <w:sz w:val="22"/>
          <w:szCs w:val="22"/>
        </w:rPr>
        <w:t>company</w:t>
      </w:r>
      <w:r w:rsidRPr="00802710">
        <w:rPr>
          <w:rFonts w:ascii="Calibri" w:hAnsi="Calibri" w:cs="Calibri"/>
          <w:sz w:val="22"/>
          <w:szCs w:val="22"/>
        </w:rPr>
        <w:t xml:space="preserve"> has met customer requirements.  The methods for obtaining and usin</w:t>
      </w:r>
      <w:r w:rsidR="004F0936" w:rsidRPr="00802710">
        <w:rPr>
          <w:rFonts w:ascii="Calibri" w:hAnsi="Calibri" w:cs="Calibri"/>
          <w:sz w:val="22"/>
          <w:szCs w:val="22"/>
        </w:rPr>
        <w:t>g this information shall include</w:t>
      </w:r>
      <w:r w:rsidRPr="00802710">
        <w:rPr>
          <w:rFonts w:ascii="Calibri" w:hAnsi="Calibri" w:cs="Calibri"/>
          <w:sz w:val="22"/>
          <w:szCs w:val="22"/>
        </w:rPr>
        <w:t>.</w:t>
      </w:r>
    </w:p>
    <w:p w14:paraId="2CB2D181" w14:textId="77777777" w:rsidR="002919EF" w:rsidRPr="00802710" w:rsidRDefault="004F0936" w:rsidP="002C4D1B">
      <w:pPr>
        <w:numPr>
          <w:ilvl w:val="0"/>
          <w:numId w:val="37"/>
        </w:numPr>
        <w:spacing w:before="120"/>
        <w:rPr>
          <w:rFonts w:ascii="Calibri" w:hAnsi="Calibri" w:cs="Calibri"/>
          <w:sz w:val="22"/>
          <w:szCs w:val="22"/>
        </w:rPr>
      </w:pPr>
      <w:r w:rsidRPr="00802710">
        <w:rPr>
          <w:rFonts w:ascii="Calibri" w:hAnsi="Calibri" w:cs="Calibri"/>
          <w:sz w:val="22"/>
          <w:szCs w:val="22"/>
        </w:rPr>
        <w:t>Ensuring that routine customer satisfactory survey carried out by the marketing unit</w:t>
      </w:r>
      <w:r w:rsidR="00746641" w:rsidRPr="00802710">
        <w:rPr>
          <w:rFonts w:ascii="Calibri" w:hAnsi="Calibri" w:cs="Calibri"/>
          <w:sz w:val="22"/>
          <w:szCs w:val="22"/>
        </w:rPr>
        <w:t xml:space="preserve"> </w:t>
      </w:r>
      <w:r w:rsidR="00746641" w:rsidRPr="00802710">
        <w:rPr>
          <w:rFonts w:ascii="Calibri" w:hAnsi="Calibri" w:cs="Calibri"/>
          <w:color w:val="000000"/>
          <w:sz w:val="22"/>
          <w:szCs w:val="22"/>
        </w:rPr>
        <w:t xml:space="preserve">Sales team </w:t>
      </w:r>
      <w:r w:rsidR="00746641" w:rsidRPr="00802710">
        <w:rPr>
          <w:rFonts w:ascii="Calibri" w:hAnsi="Calibri" w:cs="Calibri"/>
          <w:bCs/>
          <w:sz w:val="22"/>
          <w:szCs w:val="22"/>
        </w:rPr>
        <w:t>utilizes</w:t>
      </w:r>
      <w:r w:rsidR="00746641" w:rsidRPr="00802710">
        <w:rPr>
          <w:rFonts w:ascii="Calibri" w:hAnsi="Calibri" w:cs="Calibri"/>
          <w:color w:val="000000"/>
          <w:sz w:val="22"/>
          <w:szCs w:val="22"/>
        </w:rPr>
        <w:t xml:space="preserve"> a customer satisfaction survey form to ascertain the customer’s overall perception of how well we are meeting their requirements and to document any recommendations for improvement.  </w:t>
      </w:r>
      <w:r w:rsidR="002919EF" w:rsidRPr="00802710">
        <w:rPr>
          <w:rFonts w:ascii="Calibri" w:hAnsi="Calibri" w:cs="Calibri"/>
          <w:sz w:val="22"/>
          <w:szCs w:val="22"/>
        </w:rPr>
        <w:t>Data collected by customer care team during routine communications is the primary basis for assessing customer satisfaction.</w:t>
      </w:r>
      <w:r w:rsidR="00746641" w:rsidRPr="00802710">
        <w:rPr>
          <w:rFonts w:ascii="Calibri" w:hAnsi="Calibri" w:cs="Calibri"/>
          <w:sz w:val="22"/>
          <w:szCs w:val="22"/>
        </w:rPr>
        <w:t xml:space="preserve"> </w:t>
      </w:r>
    </w:p>
    <w:p w14:paraId="631C05F9" w14:textId="77777777" w:rsidR="002919EF" w:rsidRPr="00802710" w:rsidRDefault="004F0936" w:rsidP="002C4D1B">
      <w:pPr>
        <w:numPr>
          <w:ilvl w:val="0"/>
          <w:numId w:val="37"/>
        </w:numPr>
        <w:spacing w:before="120"/>
        <w:rPr>
          <w:rFonts w:ascii="Calibri" w:hAnsi="Calibri" w:cs="Calibri"/>
          <w:sz w:val="22"/>
          <w:szCs w:val="22"/>
        </w:rPr>
      </w:pPr>
      <w:r w:rsidRPr="00802710">
        <w:rPr>
          <w:rFonts w:ascii="Calibri" w:hAnsi="Calibri" w:cs="Calibri"/>
          <w:sz w:val="22"/>
          <w:szCs w:val="22"/>
        </w:rPr>
        <w:t>That co</w:t>
      </w:r>
      <w:r w:rsidR="00746641" w:rsidRPr="00802710">
        <w:rPr>
          <w:rFonts w:ascii="Calibri" w:hAnsi="Calibri" w:cs="Calibri"/>
          <w:sz w:val="22"/>
          <w:szCs w:val="22"/>
        </w:rPr>
        <w:t>mplaint handling is conducted</w:t>
      </w:r>
      <w:r w:rsidRPr="00802710">
        <w:rPr>
          <w:rFonts w:ascii="Calibri" w:hAnsi="Calibri" w:cs="Calibri"/>
          <w:sz w:val="22"/>
          <w:szCs w:val="22"/>
        </w:rPr>
        <w:t xml:space="preserve"> efficiently by respons</w:t>
      </w:r>
      <w:r w:rsidR="00746641" w:rsidRPr="00802710">
        <w:rPr>
          <w:rFonts w:ascii="Calibri" w:hAnsi="Calibri" w:cs="Calibri"/>
          <w:sz w:val="22"/>
          <w:szCs w:val="22"/>
        </w:rPr>
        <w:t>ible personnel to the customers’</w:t>
      </w:r>
      <w:r w:rsidRPr="00802710">
        <w:rPr>
          <w:rFonts w:ascii="Calibri" w:hAnsi="Calibri" w:cs="Calibri"/>
          <w:sz w:val="22"/>
          <w:szCs w:val="22"/>
        </w:rPr>
        <w:t xml:space="preserve"> satisfaction</w:t>
      </w:r>
      <w:r w:rsidR="002919EF" w:rsidRPr="00802710">
        <w:rPr>
          <w:rFonts w:ascii="Calibri" w:hAnsi="Calibri" w:cs="Calibri"/>
          <w:sz w:val="22"/>
          <w:szCs w:val="22"/>
        </w:rPr>
        <w:t xml:space="preserve"> Customer complaints (whether received in writing or verbally) received by the sales personnel are immediately forwarded to the </w:t>
      </w:r>
      <w:r w:rsidR="00410045">
        <w:rPr>
          <w:rFonts w:ascii="Calibri" w:hAnsi="Calibri" w:cs="Calibri"/>
          <w:sz w:val="22"/>
          <w:szCs w:val="22"/>
        </w:rPr>
        <w:t>Superintendent Pharmacist/Factory Manager</w:t>
      </w:r>
      <w:r w:rsidR="006B10E4">
        <w:rPr>
          <w:rFonts w:ascii="Calibri" w:hAnsi="Calibri" w:cs="Calibri"/>
          <w:sz w:val="22"/>
          <w:szCs w:val="22"/>
        </w:rPr>
        <w:t xml:space="preserve"> </w:t>
      </w:r>
      <w:r w:rsidR="002919EF" w:rsidRPr="00802710">
        <w:rPr>
          <w:rFonts w:ascii="Calibri" w:hAnsi="Calibri" w:cs="Calibri"/>
          <w:sz w:val="22"/>
          <w:szCs w:val="22"/>
        </w:rPr>
        <w:t xml:space="preserve">for appropriate </w:t>
      </w:r>
      <w:r w:rsidR="009E18CD" w:rsidRPr="00802710">
        <w:rPr>
          <w:rFonts w:ascii="Calibri" w:hAnsi="Calibri" w:cs="Calibri"/>
          <w:color w:val="000000"/>
          <w:sz w:val="22"/>
          <w:szCs w:val="22"/>
        </w:rPr>
        <w:t xml:space="preserve">attention </w:t>
      </w:r>
      <w:r w:rsidR="002919EF" w:rsidRPr="00802710">
        <w:rPr>
          <w:rFonts w:ascii="Calibri" w:hAnsi="Calibri" w:cs="Calibri"/>
          <w:sz w:val="22"/>
          <w:szCs w:val="22"/>
        </w:rPr>
        <w:t xml:space="preserve">for resolution.  Customer complaints are documented and monitored through resolution through our continual improvement system.  </w:t>
      </w:r>
    </w:p>
    <w:p w14:paraId="451DFF91" w14:textId="77777777" w:rsidR="00E56D5B" w:rsidRPr="00802710" w:rsidRDefault="00E56D5B" w:rsidP="00625FCB">
      <w:pPr>
        <w:pStyle w:val="ISOHeading2"/>
        <w:spacing w:before="0" w:after="0"/>
        <w:ind w:left="0" w:firstLine="0"/>
        <w:rPr>
          <w:rFonts w:ascii="Calibri" w:hAnsi="Calibri" w:cs="Calibri"/>
          <w:sz w:val="22"/>
          <w:szCs w:val="22"/>
          <w:lang w:val="en-GB"/>
        </w:rPr>
      </w:pPr>
    </w:p>
    <w:p w14:paraId="2AE23CE9" w14:textId="77777777" w:rsidR="00746641" w:rsidRPr="00802710" w:rsidRDefault="00410045" w:rsidP="00D51BBF">
      <w:pPr>
        <w:ind w:left="720"/>
        <w:rPr>
          <w:rFonts w:ascii="Calibri" w:hAnsi="Calibri" w:cs="Calibri"/>
          <w:bCs/>
          <w:noProof/>
          <w:sz w:val="22"/>
          <w:szCs w:val="22"/>
        </w:rPr>
      </w:pPr>
      <w:r>
        <w:rPr>
          <w:rFonts w:ascii="Calibri" w:hAnsi="Calibri" w:cs="Calibri"/>
          <w:bCs/>
          <w:noProof/>
          <w:sz w:val="22"/>
          <w:szCs w:val="22"/>
        </w:rPr>
        <w:t>Superintendent Pharmacist/Factory Manager</w:t>
      </w:r>
      <w:r w:rsidR="00D51BBF">
        <w:rPr>
          <w:rFonts w:ascii="Calibri" w:hAnsi="Calibri" w:cs="Calibri"/>
          <w:bCs/>
          <w:noProof/>
          <w:sz w:val="22"/>
          <w:szCs w:val="22"/>
        </w:rPr>
        <w:t xml:space="preserve"> </w:t>
      </w:r>
      <w:r w:rsidR="00746641" w:rsidRPr="00802710">
        <w:rPr>
          <w:rFonts w:ascii="Calibri" w:hAnsi="Calibri" w:cs="Calibri"/>
          <w:bCs/>
          <w:noProof/>
          <w:sz w:val="22"/>
          <w:szCs w:val="22"/>
        </w:rPr>
        <w:t>has the responsibility</w:t>
      </w:r>
      <w:r w:rsidR="00622354" w:rsidRPr="00802710">
        <w:rPr>
          <w:rFonts w:ascii="Calibri" w:hAnsi="Calibri" w:cs="Calibri"/>
          <w:bCs/>
          <w:noProof/>
          <w:sz w:val="22"/>
          <w:szCs w:val="22"/>
        </w:rPr>
        <w:t xml:space="preserve"> of communicating the needs and </w:t>
      </w:r>
      <w:r w:rsidR="00746641" w:rsidRPr="00802710">
        <w:rPr>
          <w:rFonts w:ascii="Calibri" w:hAnsi="Calibri" w:cs="Calibri"/>
          <w:bCs/>
          <w:noProof/>
          <w:sz w:val="22"/>
          <w:szCs w:val="22"/>
        </w:rPr>
        <w:t xml:space="preserve">requirements of the customer to the top management through the </w:t>
      </w:r>
      <w:r w:rsidR="00D3015A" w:rsidRPr="00802710">
        <w:rPr>
          <w:rFonts w:ascii="Calibri" w:hAnsi="Calibri" w:cs="Calibri"/>
          <w:bCs/>
          <w:noProof/>
          <w:sz w:val="22"/>
          <w:szCs w:val="22"/>
        </w:rPr>
        <w:t>Superintendent Pharmacist</w:t>
      </w:r>
    </w:p>
    <w:p w14:paraId="44478B50" w14:textId="77777777" w:rsidR="00746641" w:rsidRPr="00802710" w:rsidRDefault="00746641" w:rsidP="00625FCB">
      <w:pPr>
        <w:ind w:right="1152"/>
        <w:rPr>
          <w:rFonts w:ascii="Calibri" w:hAnsi="Calibri" w:cs="Calibri"/>
          <w:color w:val="000000"/>
          <w:sz w:val="22"/>
          <w:szCs w:val="22"/>
        </w:rPr>
      </w:pPr>
    </w:p>
    <w:p w14:paraId="07B85FA5" w14:textId="77777777" w:rsidR="00746641" w:rsidRDefault="00746641" w:rsidP="00D51BBF">
      <w:pPr>
        <w:ind w:left="720"/>
        <w:rPr>
          <w:rFonts w:ascii="Calibri" w:hAnsi="Calibri" w:cs="Calibri"/>
          <w:i/>
          <w:color w:val="993366"/>
          <w:sz w:val="22"/>
          <w:szCs w:val="22"/>
        </w:rPr>
      </w:pPr>
      <w:r w:rsidRPr="00802710">
        <w:rPr>
          <w:rFonts w:ascii="Calibri" w:hAnsi="Calibri" w:cs="Calibri"/>
          <w:sz w:val="22"/>
          <w:szCs w:val="22"/>
        </w:rPr>
        <w:t>Customer satisfaction survey form is used to measure the level of satisfaction and will be done once in six months</w:t>
      </w:r>
      <w:r w:rsidRPr="00802710">
        <w:rPr>
          <w:rFonts w:ascii="Calibri" w:hAnsi="Calibri" w:cs="Calibri"/>
          <w:i/>
          <w:color w:val="993366"/>
          <w:sz w:val="22"/>
          <w:szCs w:val="22"/>
        </w:rPr>
        <w:t xml:space="preserve">. </w:t>
      </w:r>
    </w:p>
    <w:p w14:paraId="4739FFC7" w14:textId="77777777" w:rsidR="00D3015A" w:rsidRPr="00802710" w:rsidRDefault="00D3015A" w:rsidP="00625FCB">
      <w:pPr>
        <w:pStyle w:val="ISOHeading2"/>
        <w:spacing w:before="0" w:after="0"/>
        <w:ind w:left="0" w:firstLine="0"/>
        <w:rPr>
          <w:rFonts w:ascii="Calibri" w:hAnsi="Calibri" w:cs="Calibri"/>
          <w:b/>
          <w:i/>
          <w:iCs/>
          <w:sz w:val="22"/>
          <w:szCs w:val="22"/>
        </w:rPr>
      </w:pPr>
    </w:p>
    <w:p w14:paraId="17165009" w14:textId="77777777" w:rsidR="00E56D5B" w:rsidRPr="00802710" w:rsidRDefault="00E56D5B" w:rsidP="00625FCB">
      <w:pPr>
        <w:pStyle w:val="ISOHeading2"/>
        <w:spacing w:before="0" w:after="0"/>
        <w:ind w:left="0" w:firstLine="0"/>
        <w:rPr>
          <w:rFonts w:ascii="Calibri" w:hAnsi="Calibri" w:cs="Calibri"/>
          <w:i/>
          <w:iCs/>
          <w:sz w:val="22"/>
          <w:szCs w:val="22"/>
        </w:rPr>
      </w:pPr>
      <w:r w:rsidRPr="00802710">
        <w:rPr>
          <w:rFonts w:ascii="Calibri" w:hAnsi="Calibri" w:cs="Calibri"/>
          <w:b/>
          <w:i/>
          <w:iCs/>
          <w:sz w:val="22"/>
          <w:szCs w:val="22"/>
        </w:rPr>
        <w:t>8.2.2</w:t>
      </w:r>
      <w:r w:rsidR="001328BF" w:rsidRPr="00802710">
        <w:rPr>
          <w:rFonts w:ascii="Calibri" w:hAnsi="Calibri" w:cs="Calibri"/>
          <w:b/>
          <w:i/>
          <w:iCs/>
          <w:sz w:val="22"/>
          <w:szCs w:val="22"/>
        </w:rPr>
        <w:t xml:space="preserve"> </w:t>
      </w:r>
      <w:r w:rsidRPr="00802710">
        <w:rPr>
          <w:rFonts w:ascii="Calibri" w:hAnsi="Calibri" w:cs="Calibri"/>
          <w:b/>
          <w:i/>
          <w:iCs/>
          <w:sz w:val="22"/>
          <w:szCs w:val="22"/>
        </w:rPr>
        <w:t xml:space="preserve"> </w:t>
      </w:r>
      <w:r w:rsidR="00D3015A" w:rsidRPr="00802710">
        <w:rPr>
          <w:rFonts w:ascii="Calibri" w:hAnsi="Calibri" w:cs="Calibri"/>
          <w:b/>
          <w:i/>
          <w:iCs/>
          <w:sz w:val="22"/>
          <w:szCs w:val="22"/>
        </w:rPr>
        <w:t xml:space="preserve">Self </w:t>
      </w:r>
      <w:r w:rsidRPr="00802710">
        <w:rPr>
          <w:rFonts w:ascii="Calibri" w:hAnsi="Calibri" w:cs="Calibri"/>
          <w:b/>
          <w:i/>
          <w:iCs/>
          <w:sz w:val="22"/>
          <w:szCs w:val="22"/>
        </w:rPr>
        <w:t>audit</w:t>
      </w:r>
    </w:p>
    <w:p w14:paraId="4E091B79" w14:textId="394D8F76" w:rsidR="00E56D5B" w:rsidRPr="00802710" w:rsidRDefault="00E56D5B" w:rsidP="0083236E">
      <w:pPr>
        <w:spacing w:before="120"/>
        <w:ind w:left="7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Pr="00802710">
        <w:rPr>
          <w:rFonts w:ascii="Calibri" w:hAnsi="Calibri" w:cs="Calibri"/>
          <w:sz w:val="22"/>
          <w:szCs w:val="22"/>
        </w:rPr>
        <w:t xml:space="preserve"> shall conduct </w:t>
      </w:r>
      <w:r w:rsidR="00D3015A" w:rsidRPr="00802710">
        <w:rPr>
          <w:rFonts w:ascii="Calibri" w:hAnsi="Calibri" w:cs="Calibri"/>
          <w:sz w:val="22"/>
          <w:szCs w:val="22"/>
        </w:rPr>
        <w:t>self</w:t>
      </w:r>
      <w:r w:rsidRPr="00802710">
        <w:rPr>
          <w:rFonts w:ascii="Calibri" w:hAnsi="Calibri" w:cs="Calibri"/>
          <w:sz w:val="22"/>
          <w:szCs w:val="22"/>
        </w:rPr>
        <w:t xml:space="preserve"> audits at planned intervals </w:t>
      </w:r>
      <w:r w:rsidR="00E36DFA" w:rsidRPr="00802710">
        <w:rPr>
          <w:rFonts w:ascii="Calibri" w:hAnsi="Calibri" w:cs="Calibri"/>
          <w:sz w:val="22"/>
          <w:szCs w:val="22"/>
        </w:rPr>
        <w:t xml:space="preserve">of </w:t>
      </w:r>
      <w:r w:rsidR="0083236E">
        <w:rPr>
          <w:rFonts w:ascii="Calibri" w:hAnsi="Calibri" w:cs="Calibri"/>
          <w:sz w:val="22"/>
          <w:szCs w:val="22"/>
        </w:rPr>
        <w:t>12</w:t>
      </w:r>
      <w:r w:rsidR="00E36DFA" w:rsidRPr="00802710">
        <w:rPr>
          <w:rFonts w:ascii="Calibri" w:hAnsi="Calibri" w:cs="Calibri"/>
          <w:sz w:val="22"/>
          <w:szCs w:val="22"/>
        </w:rPr>
        <w:t xml:space="preserve"> months </w:t>
      </w:r>
      <w:r w:rsidRPr="00802710">
        <w:rPr>
          <w:rFonts w:ascii="Calibri" w:hAnsi="Calibri" w:cs="Calibri"/>
          <w:sz w:val="22"/>
          <w:szCs w:val="22"/>
        </w:rPr>
        <w:t>to determine whether the quality management system</w:t>
      </w:r>
      <w:r w:rsidR="0083236E">
        <w:rPr>
          <w:rFonts w:ascii="Calibri" w:hAnsi="Calibri" w:cs="Calibri"/>
          <w:sz w:val="22"/>
          <w:szCs w:val="22"/>
        </w:rPr>
        <w:t xml:space="preserve">. </w:t>
      </w:r>
      <w:r w:rsidR="0082013C">
        <w:rPr>
          <w:rFonts w:ascii="Calibri" w:hAnsi="Calibri" w:cs="Calibri"/>
          <w:sz w:val="22"/>
          <w:szCs w:val="22"/>
        </w:rPr>
        <w:t>(</w:t>
      </w:r>
      <w:r w:rsidR="0083236E" w:rsidRPr="00E60D42">
        <w:rPr>
          <w:rFonts w:ascii="Calibri" w:hAnsi="Calibri" w:cs="Calibri"/>
          <w:b/>
          <w:bCs/>
          <w:sz w:val="22"/>
          <w:szCs w:val="22"/>
        </w:rPr>
        <w:t>BML-</w:t>
      </w:r>
      <w:r w:rsidR="00E60D42" w:rsidRPr="00E60D42">
        <w:rPr>
          <w:rFonts w:ascii="Calibri" w:hAnsi="Calibri" w:cs="Calibri"/>
          <w:b/>
          <w:bCs/>
          <w:sz w:val="22"/>
          <w:szCs w:val="22"/>
        </w:rPr>
        <w:t>QDG-</w:t>
      </w:r>
      <w:r w:rsidR="0083236E" w:rsidRPr="00E60D42">
        <w:rPr>
          <w:rFonts w:ascii="Calibri" w:hAnsi="Calibri" w:cs="Calibri"/>
          <w:b/>
          <w:bCs/>
          <w:sz w:val="22"/>
          <w:szCs w:val="22"/>
        </w:rPr>
        <w:t>QA-053</w:t>
      </w:r>
      <w:r w:rsidR="0082013C">
        <w:rPr>
          <w:rFonts w:ascii="Calibri" w:hAnsi="Calibri" w:cs="Calibri"/>
          <w:sz w:val="22"/>
          <w:szCs w:val="22"/>
        </w:rPr>
        <w:t>)</w:t>
      </w:r>
    </w:p>
    <w:p w14:paraId="4E6FBF42" w14:textId="77777777" w:rsidR="00E56D5B" w:rsidRPr="00802710" w:rsidRDefault="00E56D5B" w:rsidP="00625FCB">
      <w:pPr>
        <w:tabs>
          <w:tab w:val="left" w:pos="1080"/>
        </w:tabs>
        <w:ind w:left="1080" w:hanging="360"/>
        <w:rPr>
          <w:rFonts w:ascii="Calibri" w:hAnsi="Calibri" w:cs="Calibri"/>
          <w:sz w:val="22"/>
          <w:szCs w:val="22"/>
        </w:rPr>
      </w:pPr>
      <w:r w:rsidRPr="00802710">
        <w:rPr>
          <w:rFonts w:ascii="Calibri" w:hAnsi="Calibri" w:cs="Calibri"/>
          <w:sz w:val="22"/>
          <w:szCs w:val="22"/>
        </w:rPr>
        <w:t>a)</w:t>
      </w:r>
      <w:r w:rsidRPr="00802710">
        <w:rPr>
          <w:rFonts w:ascii="Calibri" w:hAnsi="Calibri" w:cs="Calibri"/>
          <w:sz w:val="22"/>
          <w:szCs w:val="22"/>
        </w:rPr>
        <w:tab/>
        <w:t>conforms to the planned arrangements(see</w:t>
      </w:r>
      <w:r w:rsidR="00470870">
        <w:rPr>
          <w:rFonts w:ascii="Calibri" w:hAnsi="Calibri" w:cs="Calibri"/>
          <w:sz w:val="22"/>
          <w:szCs w:val="22"/>
        </w:rPr>
        <w:t xml:space="preserve"> Section</w:t>
      </w:r>
      <w:r w:rsidRPr="00802710">
        <w:rPr>
          <w:rFonts w:ascii="Calibri" w:hAnsi="Calibri" w:cs="Calibri"/>
          <w:sz w:val="22"/>
          <w:szCs w:val="22"/>
        </w:rPr>
        <w:t xml:space="preserve"> 7.1),  requirements of this Quality Manual, and to the quality management system requirements established by the </w:t>
      </w:r>
      <w:r w:rsidR="000C742C" w:rsidRPr="00802710">
        <w:rPr>
          <w:rFonts w:ascii="Calibri" w:hAnsi="Calibri" w:cs="Calibri"/>
          <w:sz w:val="22"/>
          <w:szCs w:val="22"/>
        </w:rPr>
        <w:t>company</w:t>
      </w:r>
      <w:r w:rsidRPr="00802710">
        <w:rPr>
          <w:rFonts w:ascii="Calibri" w:hAnsi="Calibri" w:cs="Calibri"/>
          <w:sz w:val="22"/>
          <w:szCs w:val="22"/>
        </w:rPr>
        <w:t>, and</w:t>
      </w:r>
    </w:p>
    <w:p w14:paraId="300919B3" w14:textId="77777777" w:rsidR="00E56D5B" w:rsidRPr="00802710" w:rsidRDefault="00E56D5B" w:rsidP="00625FCB">
      <w:pPr>
        <w:tabs>
          <w:tab w:val="left" w:pos="1080"/>
        </w:tabs>
        <w:ind w:left="720"/>
        <w:rPr>
          <w:rFonts w:ascii="Calibri" w:hAnsi="Calibri" w:cs="Calibri"/>
          <w:sz w:val="22"/>
          <w:szCs w:val="22"/>
        </w:rPr>
      </w:pPr>
      <w:r w:rsidRPr="00802710">
        <w:rPr>
          <w:rFonts w:ascii="Calibri" w:hAnsi="Calibri" w:cs="Calibri"/>
          <w:sz w:val="22"/>
          <w:szCs w:val="22"/>
        </w:rPr>
        <w:t>b)</w:t>
      </w:r>
      <w:r w:rsidRPr="00802710">
        <w:rPr>
          <w:rFonts w:ascii="Calibri" w:hAnsi="Calibri" w:cs="Calibri"/>
          <w:sz w:val="22"/>
          <w:szCs w:val="22"/>
        </w:rPr>
        <w:tab/>
        <w:t xml:space="preserve">is effectively implemented and maintained. </w:t>
      </w:r>
    </w:p>
    <w:p w14:paraId="682BAFE2" w14:textId="77777777" w:rsidR="00E56D5B" w:rsidRPr="00802710" w:rsidRDefault="00E56D5B" w:rsidP="003B62A9">
      <w:pPr>
        <w:tabs>
          <w:tab w:val="left" w:pos="1080"/>
        </w:tabs>
        <w:ind w:left="720"/>
        <w:rPr>
          <w:rFonts w:ascii="Calibri" w:hAnsi="Calibri" w:cs="Calibri"/>
          <w:sz w:val="22"/>
          <w:szCs w:val="22"/>
        </w:rPr>
      </w:pPr>
      <w:r w:rsidRPr="00802710">
        <w:rPr>
          <w:rFonts w:ascii="Calibri" w:hAnsi="Calibri" w:cs="Calibri"/>
          <w:sz w:val="22"/>
          <w:szCs w:val="22"/>
        </w:rPr>
        <w:t xml:space="preserve">An audit program shall be planned, taking into consideration the status and importance of the processes and areas to be audited, as well as the results of previous audits.  The audit criteria, scope, frequency, and methods shall be defined. Selection of auditors and conduct of audits shall ensure objectivity and impartiality of the audit process.  </w:t>
      </w:r>
    </w:p>
    <w:p w14:paraId="6F07525B" w14:textId="675FB85A" w:rsidR="00E56D5B" w:rsidRPr="00802710" w:rsidRDefault="00E56D5B" w:rsidP="003B62A9">
      <w:pPr>
        <w:ind w:left="720"/>
        <w:rPr>
          <w:rFonts w:ascii="Calibri" w:hAnsi="Calibri" w:cs="Calibri"/>
          <w:sz w:val="22"/>
          <w:szCs w:val="22"/>
        </w:rPr>
      </w:pPr>
      <w:r w:rsidRPr="00802710">
        <w:rPr>
          <w:rFonts w:ascii="Calibri" w:hAnsi="Calibri" w:cs="Calibri"/>
          <w:sz w:val="22"/>
          <w:szCs w:val="22"/>
        </w:rPr>
        <w:t>The responsibilities and requirements for planning and conducting audits, and for reporting results and maintaining records shall be defined in a documented procedure.</w:t>
      </w:r>
      <w:r w:rsidR="00E60D42">
        <w:rPr>
          <w:rFonts w:ascii="Calibri" w:hAnsi="Calibri" w:cs="Calibri"/>
          <w:sz w:val="22"/>
          <w:szCs w:val="22"/>
        </w:rPr>
        <w:t xml:space="preserve"> (</w:t>
      </w:r>
      <w:commentRangeStart w:id="12"/>
      <w:r w:rsidR="00E60D42" w:rsidRPr="00E60D42">
        <w:rPr>
          <w:rFonts w:ascii="Calibri" w:hAnsi="Calibri" w:cs="Calibri"/>
          <w:b/>
          <w:bCs/>
          <w:sz w:val="22"/>
          <w:szCs w:val="22"/>
        </w:rPr>
        <w:t>self Audit ref SOP)</w:t>
      </w:r>
      <w:commentRangeEnd w:id="12"/>
      <w:r w:rsidR="00E60D42" w:rsidRPr="00802710">
        <w:rPr>
          <w:rStyle w:val="CommentReference"/>
          <w:rFonts w:ascii="Calibri" w:hAnsi="Calibri" w:cs="Calibri"/>
          <w:sz w:val="22"/>
          <w:szCs w:val="22"/>
        </w:rPr>
        <w:commentReference w:id="12"/>
      </w:r>
    </w:p>
    <w:p w14:paraId="06EF646C" w14:textId="77777777" w:rsidR="00E56D5B" w:rsidRPr="00802710" w:rsidRDefault="00E56D5B" w:rsidP="003B62A9">
      <w:pPr>
        <w:spacing w:before="120"/>
        <w:ind w:left="720"/>
        <w:rPr>
          <w:rFonts w:ascii="Calibri" w:hAnsi="Calibri" w:cs="Calibri"/>
          <w:sz w:val="22"/>
          <w:szCs w:val="22"/>
        </w:rPr>
      </w:pPr>
      <w:r w:rsidRPr="00802710">
        <w:rPr>
          <w:rFonts w:ascii="Calibri" w:hAnsi="Calibri" w:cs="Calibri"/>
          <w:sz w:val="22"/>
          <w:szCs w:val="22"/>
        </w:rPr>
        <w:t>The management responsible for the area being audited shall ensure that actions are taken without undue delay to eliminate detected nonconformities and their causes.  Follow-up activities shall include the verification of the actions taken and the reporting of verification results.</w:t>
      </w:r>
    </w:p>
    <w:p w14:paraId="28EC4459" w14:textId="77777777" w:rsidR="00E56D5B" w:rsidRPr="00802710" w:rsidRDefault="00E56D5B" w:rsidP="00625FCB">
      <w:pPr>
        <w:pStyle w:val="ISOText2"/>
        <w:ind w:left="0" w:firstLine="0"/>
        <w:rPr>
          <w:rFonts w:ascii="Calibri" w:hAnsi="Calibri" w:cs="Calibri"/>
          <w:b/>
          <w:i/>
          <w:sz w:val="22"/>
          <w:szCs w:val="22"/>
        </w:rPr>
      </w:pPr>
      <w:r w:rsidRPr="00802710">
        <w:rPr>
          <w:rFonts w:ascii="Calibri" w:hAnsi="Calibri" w:cs="Calibri"/>
          <w:b/>
          <w:i/>
          <w:sz w:val="22"/>
          <w:szCs w:val="22"/>
        </w:rPr>
        <w:t>8.2.2.1</w:t>
      </w:r>
      <w:r w:rsidR="0028747F" w:rsidRPr="00802710">
        <w:rPr>
          <w:rFonts w:ascii="Calibri" w:hAnsi="Calibri" w:cs="Calibri"/>
          <w:b/>
          <w:i/>
          <w:sz w:val="22"/>
          <w:szCs w:val="22"/>
        </w:rPr>
        <w:t xml:space="preserve"> </w:t>
      </w:r>
      <w:r w:rsidR="00D3015A" w:rsidRPr="00802710">
        <w:rPr>
          <w:rFonts w:ascii="Calibri" w:hAnsi="Calibri" w:cs="Calibri"/>
          <w:b/>
          <w:i/>
          <w:sz w:val="22"/>
          <w:szCs w:val="22"/>
        </w:rPr>
        <w:t xml:space="preserve">Self </w:t>
      </w:r>
      <w:r w:rsidR="0028747F" w:rsidRPr="00802710">
        <w:rPr>
          <w:rFonts w:ascii="Calibri" w:hAnsi="Calibri" w:cs="Calibri"/>
          <w:b/>
          <w:i/>
          <w:sz w:val="22"/>
          <w:szCs w:val="22"/>
        </w:rPr>
        <w:t>a</w:t>
      </w:r>
      <w:r w:rsidRPr="00802710">
        <w:rPr>
          <w:rFonts w:ascii="Calibri" w:hAnsi="Calibri" w:cs="Calibri"/>
          <w:b/>
          <w:i/>
          <w:sz w:val="22"/>
          <w:szCs w:val="22"/>
        </w:rPr>
        <w:t xml:space="preserve">udit </w:t>
      </w:r>
      <w:r w:rsidR="0028747F" w:rsidRPr="00802710">
        <w:rPr>
          <w:rFonts w:ascii="Calibri" w:hAnsi="Calibri" w:cs="Calibri"/>
          <w:b/>
          <w:i/>
          <w:sz w:val="22"/>
          <w:szCs w:val="22"/>
        </w:rPr>
        <w:t>r</w:t>
      </w:r>
      <w:r w:rsidRPr="00802710">
        <w:rPr>
          <w:rFonts w:ascii="Calibri" w:hAnsi="Calibri" w:cs="Calibri"/>
          <w:b/>
          <w:i/>
          <w:sz w:val="22"/>
          <w:szCs w:val="22"/>
        </w:rPr>
        <w:t>equirements</w:t>
      </w:r>
    </w:p>
    <w:p w14:paraId="0B06DE41" w14:textId="77777777" w:rsidR="00E56D5B" w:rsidRPr="00802710" w:rsidRDefault="00B67B56" w:rsidP="00625FCB">
      <w:pPr>
        <w:tabs>
          <w:tab w:val="left" w:pos="720"/>
        </w:tabs>
        <w:spacing w:before="120"/>
        <w:rPr>
          <w:rFonts w:ascii="Calibri" w:hAnsi="Calibri" w:cs="Calibri"/>
          <w:sz w:val="22"/>
          <w:szCs w:val="22"/>
        </w:rPr>
      </w:pPr>
      <w:r>
        <w:rPr>
          <w:rFonts w:ascii="Calibri" w:hAnsi="Calibri" w:cs="Calibri"/>
          <w:sz w:val="22"/>
          <w:szCs w:val="22"/>
        </w:rPr>
        <w:tab/>
      </w:r>
      <w:r w:rsidR="00BE6CCA" w:rsidRPr="00802710">
        <w:rPr>
          <w:rFonts w:ascii="Calibri" w:hAnsi="Calibri" w:cs="Calibri"/>
          <w:sz w:val="22"/>
          <w:szCs w:val="22"/>
        </w:rPr>
        <w:t>Biomedical Limited</w:t>
      </w:r>
      <w:r w:rsidR="00D3015A" w:rsidRPr="00802710">
        <w:rPr>
          <w:rFonts w:ascii="Calibri" w:hAnsi="Calibri" w:cs="Calibri"/>
          <w:sz w:val="22"/>
          <w:szCs w:val="22"/>
        </w:rPr>
        <w:t xml:space="preserve"> self</w:t>
      </w:r>
      <w:r w:rsidR="00E56D5B" w:rsidRPr="00802710">
        <w:rPr>
          <w:rFonts w:ascii="Calibri" w:hAnsi="Calibri" w:cs="Calibri"/>
          <w:sz w:val="22"/>
          <w:szCs w:val="22"/>
        </w:rPr>
        <w:t xml:space="preserve"> quality audit program shall</w:t>
      </w:r>
    </w:p>
    <w:p w14:paraId="218927E0" w14:textId="77777777" w:rsidR="00E56D5B" w:rsidRPr="00802710" w:rsidRDefault="00D334BA" w:rsidP="002C4D1B">
      <w:pPr>
        <w:numPr>
          <w:ilvl w:val="0"/>
          <w:numId w:val="20"/>
        </w:numPr>
        <w:tabs>
          <w:tab w:val="left" w:pos="1080"/>
        </w:tabs>
        <w:rPr>
          <w:rFonts w:ascii="Calibri" w:hAnsi="Calibri" w:cs="Calibri"/>
          <w:sz w:val="22"/>
          <w:szCs w:val="22"/>
        </w:rPr>
      </w:pPr>
      <w:r>
        <w:rPr>
          <w:rFonts w:ascii="Calibri" w:hAnsi="Calibri" w:cs="Calibri"/>
          <w:sz w:val="22"/>
          <w:szCs w:val="22"/>
        </w:rPr>
        <w:t>A</w:t>
      </w:r>
      <w:r w:rsidR="00E56D5B" w:rsidRPr="00802710">
        <w:rPr>
          <w:rFonts w:ascii="Calibri" w:hAnsi="Calibri" w:cs="Calibri"/>
          <w:sz w:val="22"/>
          <w:szCs w:val="22"/>
        </w:rPr>
        <w:t>ssure compliance with quality and regulatory requirements,</w:t>
      </w:r>
    </w:p>
    <w:p w14:paraId="25CB820F" w14:textId="77777777" w:rsidR="00E56D5B" w:rsidRPr="00802710" w:rsidRDefault="00D334BA" w:rsidP="002C4D1B">
      <w:pPr>
        <w:numPr>
          <w:ilvl w:val="0"/>
          <w:numId w:val="20"/>
        </w:numPr>
        <w:tabs>
          <w:tab w:val="left" w:pos="1080"/>
        </w:tabs>
        <w:rPr>
          <w:rFonts w:ascii="Calibri" w:hAnsi="Calibri" w:cs="Calibri"/>
          <w:sz w:val="22"/>
          <w:szCs w:val="22"/>
        </w:rPr>
      </w:pPr>
      <w:r>
        <w:rPr>
          <w:rFonts w:ascii="Calibri" w:hAnsi="Calibri" w:cs="Calibri"/>
          <w:sz w:val="22"/>
          <w:szCs w:val="22"/>
        </w:rPr>
        <w:t>A</w:t>
      </w:r>
      <w:r w:rsidR="00E56D5B" w:rsidRPr="00802710">
        <w:rPr>
          <w:rFonts w:ascii="Calibri" w:hAnsi="Calibri" w:cs="Calibri"/>
          <w:sz w:val="22"/>
          <w:szCs w:val="22"/>
        </w:rPr>
        <w:t>ssure that all applicable processes, systems, and provisions of the quality management system (including regulatory requirements ).  Each department, function, and shift that is impacted by the quality management system shall be periodically included as a part of the internal quality audit program.</w:t>
      </w:r>
    </w:p>
    <w:p w14:paraId="0B495072" w14:textId="77777777" w:rsidR="00E56D5B" w:rsidRPr="00802710" w:rsidRDefault="00D334BA" w:rsidP="002C4D1B">
      <w:pPr>
        <w:pStyle w:val="ISOText1"/>
        <w:numPr>
          <w:ilvl w:val="0"/>
          <w:numId w:val="20"/>
        </w:numPr>
        <w:tabs>
          <w:tab w:val="left" w:pos="1080"/>
        </w:tabs>
        <w:spacing w:line="240" w:lineRule="auto"/>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eport audit findings to the senior executives who are responsible for developing and implementing corrective actions and assuring timely resolution of the findings, and</w:t>
      </w:r>
    </w:p>
    <w:p w14:paraId="169FD479" w14:textId="77777777" w:rsidR="00E56D5B" w:rsidRPr="00802710" w:rsidRDefault="00D334BA" w:rsidP="002C4D1B">
      <w:pPr>
        <w:pStyle w:val="ISOText1"/>
        <w:numPr>
          <w:ilvl w:val="0"/>
          <w:numId w:val="20"/>
        </w:numPr>
        <w:tabs>
          <w:tab w:val="left" w:pos="1080"/>
        </w:tabs>
        <w:spacing w:line="240" w:lineRule="auto"/>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efine a formal closure system that includes</w:t>
      </w:r>
      <w:r w:rsidR="00BD348C">
        <w:rPr>
          <w:rFonts w:ascii="Calibri" w:hAnsi="Calibri" w:cs="Calibri"/>
          <w:sz w:val="22"/>
          <w:szCs w:val="22"/>
        </w:rPr>
        <w:t>;</w:t>
      </w:r>
    </w:p>
    <w:p w14:paraId="0CA6DC22" w14:textId="77777777" w:rsidR="00E56D5B" w:rsidRPr="00802710" w:rsidRDefault="00BD348C" w:rsidP="00625FCB">
      <w:pPr>
        <w:pStyle w:val="ISOText1"/>
        <w:tabs>
          <w:tab w:val="left" w:pos="1080"/>
          <w:tab w:val="left" w:pos="1440"/>
        </w:tabs>
        <w:spacing w:line="240" w:lineRule="auto"/>
        <w:ind w:left="1080"/>
        <w:rPr>
          <w:rFonts w:ascii="Calibri" w:hAnsi="Calibri" w:cs="Calibri"/>
          <w:sz w:val="22"/>
          <w:szCs w:val="22"/>
        </w:rPr>
      </w:pPr>
      <w:r>
        <w:rPr>
          <w:rFonts w:ascii="Calibri" w:hAnsi="Calibri" w:cs="Calibri"/>
          <w:sz w:val="22"/>
          <w:szCs w:val="22"/>
        </w:rPr>
        <w:t>(1)</w:t>
      </w:r>
      <w:r>
        <w:rPr>
          <w:rFonts w:ascii="Calibri" w:hAnsi="Calibri" w:cs="Calibri"/>
          <w:sz w:val="22"/>
          <w:szCs w:val="22"/>
        </w:rPr>
        <w:tab/>
        <w:t>A</w:t>
      </w:r>
      <w:r w:rsidR="00E56D5B" w:rsidRPr="00802710">
        <w:rPr>
          <w:rFonts w:ascii="Calibri" w:hAnsi="Calibri" w:cs="Calibri"/>
          <w:sz w:val="22"/>
          <w:szCs w:val="22"/>
        </w:rPr>
        <w:t>ction it</w:t>
      </w:r>
      <w:r>
        <w:rPr>
          <w:rFonts w:ascii="Calibri" w:hAnsi="Calibri" w:cs="Calibri"/>
          <w:sz w:val="22"/>
          <w:szCs w:val="22"/>
        </w:rPr>
        <w:t>ems shall be tracked and closed.</w:t>
      </w:r>
      <w:r w:rsidR="00E56D5B" w:rsidRPr="00802710">
        <w:rPr>
          <w:rFonts w:ascii="Calibri" w:hAnsi="Calibri" w:cs="Calibri"/>
          <w:sz w:val="22"/>
          <w:szCs w:val="22"/>
        </w:rPr>
        <w:t xml:space="preserve"> </w:t>
      </w:r>
    </w:p>
    <w:p w14:paraId="7857C456" w14:textId="77777777" w:rsidR="000628E3" w:rsidRPr="00802710" w:rsidRDefault="00BD348C" w:rsidP="00625FCB">
      <w:pPr>
        <w:pStyle w:val="ISOText1"/>
        <w:tabs>
          <w:tab w:val="left" w:pos="1080"/>
          <w:tab w:val="left" w:pos="1440"/>
        </w:tabs>
        <w:spacing w:line="240" w:lineRule="auto"/>
        <w:ind w:left="1080"/>
        <w:rPr>
          <w:rFonts w:ascii="Calibri" w:hAnsi="Calibri" w:cs="Calibri"/>
          <w:sz w:val="22"/>
          <w:szCs w:val="22"/>
        </w:rPr>
      </w:pPr>
      <w:r>
        <w:rPr>
          <w:rFonts w:ascii="Calibri" w:hAnsi="Calibri" w:cs="Calibri"/>
          <w:sz w:val="22"/>
          <w:szCs w:val="22"/>
        </w:rPr>
        <w:t>(2)</w:t>
      </w:r>
      <w:r>
        <w:rPr>
          <w:rFonts w:ascii="Calibri" w:hAnsi="Calibri" w:cs="Calibri"/>
          <w:sz w:val="22"/>
          <w:szCs w:val="22"/>
        </w:rPr>
        <w:tab/>
        <w:t>M</w:t>
      </w:r>
      <w:r w:rsidR="00E56D5B" w:rsidRPr="00802710">
        <w:rPr>
          <w:rFonts w:ascii="Calibri" w:hAnsi="Calibri" w:cs="Calibri"/>
          <w:sz w:val="22"/>
          <w:szCs w:val="22"/>
        </w:rPr>
        <w:t>anagement shall be kept informed of overdu</w:t>
      </w:r>
      <w:r>
        <w:rPr>
          <w:rFonts w:ascii="Calibri" w:hAnsi="Calibri" w:cs="Calibri"/>
          <w:sz w:val="22"/>
          <w:szCs w:val="22"/>
        </w:rPr>
        <w:t>e or long-term action items.</w:t>
      </w:r>
    </w:p>
    <w:p w14:paraId="5A141C17" w14:textId="77777777" w:rsidR="00E56D5B" w:rsidRDefault="00E56D5B" w:rsidP="0074642E">
      <w:pPr>
        <w:pStyle w:val="ISOText1"/>
        <w:tabs>
          <w:tab w:val="left" w:pos="1080"/>
          <w:tab w:val="left" w:pos="1440"/>
        </w:tabs>
        <w:spacing w:line="240" w:lineRule="auto"/>
        <w:ind w:left="1080"/>
        <w:rPr>
          <w:rFonts w:ascii="Calibri" w:hAnsi="Calibri" w:cs="Calibri"/>
          <w:sz w:val="22"/>
          <w:szCs w:val="22"/>
        </w:rPr>
      </w:pPr>
      <w:r w:rsidRPr="00802710">
        <w:rPr>
          <w:rFonts w:ascii="Calibri" w:hAnsi="Calibri" w:cs="Calibri"/>
          <w:sz w:val="22"/>
          <w:szCs w:val="22"/>
        </w:rPr>
        <w:t xml:space="preserve">The frequency of department, function, and shift audits should be based on </w:t>
      </w:r>
      <w:r w:rsidR="00951292" w:rsidRPr="00802710">
        <w:rPr>
          <w:rFonts w:ascii="Calibri" w:hAnsi="Calibri" w:cs="Calibri"/>
          <w:sz w:val="22"/>
          <w:szCs w:val="22"/>
        </w:rPr>
        <w:t>prioritization</w:t>
      </w:r>
      <w:r w:rsidRPr="00802710">
        <w:rPr>
          <w:rFonts w:ascii="Calibri" w:hAnsi="Calibri" w:cs="Calibri"/>
          <w:sz w:val="22"/>
          <w:szCs w:val="22"/>
        </w:rPr>
        <w:t xml:space="preserve"> criteria such as compliance history, criticality of the area, and regulatory and operational environment.</w:t>
      </w:r>
    </w:p>
    <w:p w14:paraId="50867A24" w14:textId="77777777" w:rsidR="00F926BC" w:rsidRDefault="00F926BC" w:rsidP="00625FCB">
      <w:pPr>
        <w:pStyle w:val="isobaxtext3"/>
        <w:spacing w:before="0"/>
        <w:ind w:left="720" w:hanging="720"/>
        <w:rPr>
          <w:rFonts w:ascii="Calibri" w:hAnsi="Calibri" w:cs="Calibri"/>
          <w:b/>
          <w:i/>
          <w:iCs/>
          <w:strike w:val="0"/>
          <w:sz w:val="22"/>
          <w:szCs w:val="22"/>
        </w:rPr>
      </w:pPr>
    </w:p>
    <w:p w14:paraId="5208A479" w14:textId="77777777" w:rsidR="00E56D5B" w:rsidRPr="00802710" w:rsidRDefault="00E56D5B" w:rsidP="00625FCB">
      <w:pPr>
        <w:pStyle w:val="isobaxtext3"/>
        <w:spacing w:before="0"/>
        <w:ind w:left="720" w:hanging="720"/>
        <w:rPr>
          <w:rFonts w:ascii="Calibri" w:hAnsi="Calibri" w:cs="Calibri"/>
          <w:strike w:val="0"/>
          <w:sz w:val="22"/>
          <w:szCs w:val="22"/>
        </w:rPr>
      </w:pPr>
      <w:r w:rsidRPr="00802710">
        <w:rPr>
          <w:rFonts w:ascii="Calibri" w:hAnsi="Calibri" w:cs="Calibri"/>
          <w:b/>
          <w:i/>
          <w:iCs/>
          <w:strike w:val="0"/>
          <w:sz w:val="22"/>
          <w:szCs w:val="22"/>
        </w:rPr>
        <w:t>8.2.2.2</w:t>
      </w:r>
      <w:r w:rsidRPr="00802710">
        <w:rPr>
          <w:rFonts w:ascii="Calibri" w:hAnsi="Calibri" w:cs="Calibri"/>
          <w:strike w:val="0"/>
          <w:sz w:val="22"/>
          <w:szCs w:val="22"/>
        </w:rPr>
        <w:t xml:space="preserve"> </w:t>
      </w:r>
      <w:r w:rsidR="009846B5">
        <w:rPr>
          <w:rFonts w:ascii="Calibri" w:hAnsi="Calibri" w:cs="Calibri"/>
          <w:strike w:val="0"/>
          <w:sz w:val="22"/>
          <w:szCs w:val="22"/>
        </w:rPr>
        <w:tab/>
      </w:r>
      <w:r w:rsidRPr="00802710">
        <w:rPr>
          <w:rFonts w:ascii="Calibri" w:hAnsi="Calibri" w:cs="Calibri"/>
          <w:strike w:val="0"/>
          <w:sz w:val="22"/>
          <w:szCs w:val="22"/>
        </w:rPr>
        <w:t xml:space="preserve"> Internal quality audit procedures shall define the responsibilities and methods for</w:t>
      </w:r>
    </w:p>
    <w:p w14:paraId="309A974A" w14:textId="77777777" w:rsidR="00E56D5B" w:rsidRPr="00802710" w:rsidRDefault="00F967C6" w:rsidP="002C4D1B">
      <w:pPr>
        <w:pStyle w:val="isobaxtext3"/>
        <w:numPr>
          <w:ilvl w:val="0"/>
          <w:numId w:val="21"/>
        </w:numPr>
        <w:spacing w:before="0"/>
        <w:rPr>
          <w:rFonts w:ascii="Calibri" w:hAnsi="Calibri" w:cs="Calibri"/>
          <w:strike w:val="0"/>
          <w:sz w:val="22"/>
          <w:szCs w:val="22"/>
        </w:rPr>
      </w:pPr>
      <w:r>
        <w:rPr>
          <w:rFonts w:ascii="Calibri" w:hAnsi="Calibri" w:cs="Calibri"/>
          <w:strike w:val="0"/>
          <w:sz w:val="22"/>
          <w:szCs w:val="22"/>
        </w:rPr>
        <w:t>P</w:t>
      </w:r>
      <w:r w:rsidR="00E56D5B" w:rsidRPr="00802710">
        <w:rPr>
          <w:rFonts w:ascii="Calibri" w:hAnsi="Calibri" w:cs="Calibri"/>
          <w:strike w:val="0"/>
          <w:sz w:val="22"/>
          <w:szCs w:val="22"/>
        </w:rPr>
        <w:t>lanning and scheduling audits, including frequency and priority based on status</w:t>
      </w:r>
      <w:r w:rsidR="00BD348C">
        <w:rPr>
          <w:rFonts w:ascii="Calibri" w:hAnsi="Calibri" w:cs="Calibri"/>
          <w:strike w:val="0"/>
          <w:sz w:val="22"/>
          <w:szCs w:val="22"/>
        </w:rPr>
        <w:t xml:space="preserve"> and importance of the activity.</w:t>
      </w:r>
    </w:p>
    <w:p w14:paraId="35AAC9D9" w14:textId="77777777" w:rsidR="00E56D5B" w:rsidRPr="00802710" w:rsidRDefault="00F967C6" w:rsidP="002C4D1B">
      <w:pPr>
        <w:pStyle w:val="isobaxtext3"/>
        <w:numPr>
          <w:ilvl w:val="0"/>
          <w:numId w:val="21"/>
        </w:numPr>
        <w:spacing w:before="0"/>
        <w:ind w:right="-360"/>
        <w:rPr>
          <w:rFonts w:ascii="Calibri" w:hAnsi="Calibri" w:cs="Calibri"/>
          <w:strike w:val="0"/>
          <w:sz w:val="22"/>
          <w:szCs w:val="22"/>
        </w:rPr>
      </w:pPr>
      <w:r>
        <w:rPr>
          <w:rFonts w:ascii="Calibri" w:hAnsi="Calibri" w:cs="Calibri"/>
          <w:strike w:val="0"/>
          <w:sz w:val="22"/>
          <w:szCs w:val="22"/>
        </w:rPr>
        <w:t>R</w:t>
      </w:r>
      <w:r w:rsidR="00E56D5B" w:rsidRPr="00802710">
        <w:rPr>
          <w:rFonts w:ascii="Calibri" w:hAnsi="Calibri" w:cs="Calibri"/>
          <w:strike w:val="0"/>
          <w:sz w:val="22"/>
          <w:szCs w:val="22"/>
        </w:rPr>
        <w:t>ep</w:t>
      </w:r>
      <w:r w:rsidR="00BD348C">
        <w:rPr>
          <w:rFonts w:ascii="Calibri" w:hAnsi="Calibri" w:cs="Calibri"/>
          <w:strike w:val="0"/>
          <w:sz w:val="22"/>
          <w:szCs w:val="22"/>
        </w:rPr>
        <w:t>orting the results of the audit.</w:t>
      </w:r>
    </w:p>
    <w:p w14:paraId="740E6D1C" w14:textId="77777777" w:rsidR="00E56D5B" w:rsidRPr="00802710" w:rsidRDefault="00F967C6" w:rsidP="002C4D1B">
      <w:pPr>
        <w:pStyle w:val="isobaxtext3"/>
        <w:numPr>
          <w:ilvl w:val="0"/>
          <w:numId w:val="21"/>
        </w:numPr>
        <w:spacing w:before="0"/>
        <w:ind w:right="-360"/>
        <w:rPr>
          <w:rFonts w:ascii="Calibri" w:hAnsi="Calibri" w:cs="Calibri"/>
          <w:strike w:val="0"/>
          <w:sz w:val="22"/>
          <w:szCs w:val="22"/>
        </w:rPr>
      </w:pPr>
      <w:r>
        <w:rPr>
          <w:rFonts w:ascii="Calibri" w:hAnsi="Calibri" w:cs="Calibri"/>
          <w:strike w:val="0"/>
          <w:sz w:val="22"/>
          <w:szCs w:val="22"/>
        </w:rPr>
        <w:t>O</w:t>
      </w:r>
      <w:r w:rsidR="00E56D5B" w:rsidRPr="00802710">
        <w:rPr>
          <w:rFonts w:ascii="Calibri" w:hAnsi="Calibri" w:cs="Calibri"/>
          <w:strike w:val="0"/>
          <w:sz w:val="22"/>
          <w:szCs w:val="22"/>
        </w:rPr>
        <w:t>btaining approved, written action plans with target dates and persons responsible for completion, and</w:t>
      </w:r>
    </w:p>
    <w:p w14:paraId="687CBEDC" w14:textId="77777777" w:rsidR="00E56D5B" w:rsidRDefault="00F967C6" w:rsidP="002C4D1B">
      <w:pPr>
        <w:pStyle w:val="isobaxtext3"/>
        <w:numPr>
          <w:ilvl w:val="0"/>
          <w:numId w:val="21"/>
        </w:numPr>
        <w:spacing w:before="0"/>
        <w:ind w:right="-360"/>
        <w:rPr>
          <w:rFonts w:ascii="Calibri" w:hAnsi="Calibri" w:cs="Calibri"/>
          <w:strike w:val="0"/>
          <w:sz w:val="22"/>
          <w:szCs w:val="22"/>
        </w:rPr>
      </w:pPr>
      <w:r>
        <w:rPr>
          <w:rFonts w:ascii="Calibri" w:hAnsi="Calibri" w:cs="Calibri"/>
          <w:strike w:val="0"/>
          <w:sz w:val="22"/>
          <w:szCs w:val="22"/>
        </w:rPr>
        <w:t>A</w:t>
      </w:r>
      <w:r w:rsidR="00E56D5B" w:rsidRPr="00802710">
        <w:rPr>
          <w:rFonts w:ascii="Calibri" w:hAnsi="Calibri" w:cs="Calibri"/>
          <w:strike w:val="0"/>
          <w:sz w:val="22"/>
          <w:szCs w:val="22"/>
        </w:rPr>
        <w:t>ssuring timely completion of action plans.</w:t>
      </w:r>
    </w:p>
    <w:p w14:paraId="14B2E926" w14:textId="77777777" w:rsidR="00E56D5B" w:rsidRPr="00802710" w:rsidRDefault="00E56D5B" w:rsidP="002C37F5">
      <w:pPr>
        <w:pStyle w:val="isobaxtext1"/>
        <w:tabs>
          <w:tab w:val="left" w:pos="0"/>
        </w:tabs>
        <w:spacing w:before="120" w:after="120" w:line="240" w:lineRule="auto"/>
        <w:ind w:hanging="720"/>
        <w:rPr>
          <w:rFonts w:ascii="Calibri" w:hAnsi="Calibri" w:cs="Calibri"/>
          <w:sz w:val="22"/>
          <w:szCs w:val="22"/>
        </w:rPr>
      </w:pPr>
      <w:r w:rsidRPr="00802710">
        <w:rPr>
          <w:rFonts w:ascii="Calibri" w:hAnsi="Calibri" w:cs="Calibri"/>
          <w:b/>
          <w:bCs/>
          <w:i/>
          <w:iCs/>
          <w:sz w:val="22"/>
          <w:szCs w:val="22"/>
        </w:rPr>
        <w:t>8.2.2.3</w:t>
      </w:r>
      <w:r w:rsidRPr="00802710">
        <w:rPr>
          <w:rFonts w:ascii="Calibri" w:hAnsi="Calibri" w:cs="Calibri"/>
          <w:sz w:val="22"/>
          <w:szCs w:val="22"/>
        </w:rPr>
        <w:t xml:space="preserve">   All audit reports and summaries shall be kept confidential.  Documents shall not be retained beyond </w:t>
      </w:r>
      <w:r w:rsidR="00F967C6">
        <w:rPr>
          <w:rFonts w:ascii="Calibri" w:hAnsi="Calibri" w:cs="Calibri"/>
          <w:sz w:val="22"/>
          <w:szCs w:val="22"/>
        </w:rPr>
        <w:t xml:space="preserve">   </w:t>
      </w:r>
      <w:r w:rsidRPr="00802710">
        <w:rPr>
          <w:rFonts w:ascii="Calibri" w:hAnsi="Calibri" w:cs="Calibri"/>
          <w:sz w:val="22"/>
          <w:szCs w:val="22"/>
        </w:rPr>
        <w:lastRenderedPageBreak/>
        <w:t>their useful lif</w:t>
      </w:r>
      <w:r w:rsidR="00E36DFA" w:rsidRPr="00802710">
        <w:rPr>
          <w:rFonts w:ascii="Calibri" w:hAnsi="Calibri" w:cs="Calibri"/>
          <w:sz w:val="22"/>
          <w:szCs w:val="22"/>
        </w:rPr>
        <w:t xml:space="preserve">e. </w:t>
      </w:r>
    </w:p>
    <w:p w14:paraId="2EA70782" w14:textId="77777777" w:rsidR="00D6697B" w:rsidRPr="00802710" w:rsidRDefault="00E56D5B" w:rsidP="007321BD">
      <w:pPr>
        <w:pStyle w:val="ISOText3"/>
        <w:ind w:left="720" w:hanging="720"/>
        <w:rPr>
          <w:rFonts w:ascii="Calibri" w:hAnsi="Calibri" w:cs="Calibri"/>
          <w:strike w:val="0"/>
          <w:sz w:val="22"/>
          <w:szCs w:val="22"/>
        </w:rPr>
      </w:pPr>
      <w:r w:rsidRPr="00802710">
        <w:rPr>
          <w:rFonts w:ascii="Calibri" w:hAnsi="Calibri" w:cs="Calibri"/>
          <w:b/>
          <w:bCs/>
          <w:i/>
          <w:iCs/>
          <w:strike w:val="0"/>
          <w:sz w:val="22"/>
          <w:szCs w:val="22"/>
        </w:rPr>
        <w:t>8.2.2.4</w:t>
      </w:r>
      <w:r w:rsidRPr="00802710">
        <w:rPr>
          <w:rFonts w:ascii="Calibri" w:hAnsi="Calibri" w:cs="Calibri"/>
          <w:strike w:val="0"/>
          <w:sz w:val="22"/>
          <w:szCs w:val="22"/>
        </w:rPr>
        <w:t xml:space="preserve">   Follow-up audit activities shall verify and record the implementation and effectiveness of the corrective action taken.</w:t>
      </w:r>
    </w:p>
    <w:p w14:paraId="58D7E29D" w14:textId="77777777" w:rsidR="00E56D5B" w:rsidRPr="00802710" w:rsidRDefault="00E56D5B" w:rsidP="00BD348C">
      <w:pPr>
        <w:pStyle w:val="ISOHeading2"/>
        <w:spacing w:after="0"/>
        <w:ind w:left="0" w:firstLine="0"/>
        <w:rPr>
          <w:rFonts w:ascii="Calibri" w:hAnsi="Calibri" w:cs="Calibri"/>
          <w:b/>
          <w:i/>
          <w:iCs/>
          <w:sz w:val="22"/>
          <w:szCs w:val="22"/>
        </w:rPr>
      </w:pPr>
      <w:r w:rsidRPr="00802710">
        <w:rPr>
          <w:rFonts w:ascii="Calibri" w:hAnsi="Calibri" w:cs="Calibri"/>
          <w:b/>
          <w:i/>
          <w:iCs/>
          <w:sz w:val="22"/>
          <w:szCs w:val="22"/>
        </w:rPr>
        <w:t>8.2.3   Monitoring and measurement of processes</w:t>
      </w:r>
    </w:p>
    <w:p w14:paraId="6D1D7973" w14:textId="77777777" w:rsidR="00E56D5B" w:rsidRPr="00802710" w:rsidRDefault="006C7215" w:rsidP="00BD348C">
      <w:pPr>
        <w:pStyle w:val="BodyText2"/>
        <w:widowControl w:val="0"/>
        <w:ind w:left="720"/>
        <w:jc w:val="left"/>
        <w:rPr>
          <w:rFonts w:ascii="Calibri" w:hAnsi="Calibri" w:cs="Calibri"/>
          <w:color w:val="auto"/>
          <w:sz w:val="22"/>
          <w:szCs w:val="22"/>
        </w:rPr>
      </w:pPr>
      <w:r w:rsidRPr="00802710">
        <w:rPr>
          <w:rFonts w:ascii="Calibri" w:hAnsi="Calibri" w:cs="Calibri"/>
          <w:color w:val="auto"/>
          <w:sz w:val="22"/>
          <w:szCs w:val="22"/>
        </w:rPr>
        <w:t xml:space="preserve">The </w:t>
      </w:r>
      <w:r w:rsidR="000C742C" w:rsidRPr="00802710">
        <w:rPr>
          <w:rFonts w:ascii="Calibri" w:hAnsi="Calibri" w:cs="Calibri"/>
          <w:color w:val="auto"/>
          <w:sz w:val="22"/>
          <w:szCs w:val="22"/>
        </w:rPr>
        <w:t>company</w:t>
      </w:r>
      <w:r w:rsidR="00E56D5B" w:rsidRPr="00802710">
        <w:rPr>
          <w:rFonts w:ascii="Calibri" w:hAnsi="Calibri" w:cs="Calibri"/>
          <w:color w:val="auto"/>
          <w:sz w:val="22"/>
          <w:szCs w:val="22"/>
        </w:rPr>
        <w:t xml:space="preserve"> shall apply suitable methods for monitoring and, where applicable, measurement of the quality management system processes.  These methods shall demonstrate the ability of the processes to achieve planned results.  When planned results are not achieved, correction and corrective action shall be taken, as appropriate, to ensure conformity of the product.</w:t>
      </w:r>
      <w:r w:rsidR="00E36DFA" w:rsidRPr="00802710">
        <w:rPr>
          <w:rFonts w:ascii="Calibri" w:hAnsi="Calibri" w:cs="Calibri"/>
          <w:color w:val="auto"/>
          <w:sz w:val="22"/>
          <w:szCs w:val="22"/>
        </w:rPr>
        <w:t xml:space="preserve"> The Head</w:t>
      </w:r>
      <w:r w:rsidRPr="00802710">
        <w:rPr>
          <w:rFonts w:ascii="Calibri" w:hAnsi="Calibri" w:cs="Calibri"/>
          <w:color w:val="auto"/>
          <w:sz w:val="22"/>
          <w:szCs w:val="22"/>
        </w:rPr>
        <w:t>s</w:t>
      </w:r>
      <w:r w:rsidR="00E36DFA" w:rsidRPr="00802710">
        <w:rPr>
          <w:rFonts w:ascii="Calibri" w:hAnsi="Calibri" w:cs="Calibri"/>
          <w:color w:val="auto"/>
          <w:sz w:val="22"/>
          <w:szCs w:val="22"/>
        </w:rPr>
        <w:t xml:space="preserve"> of the departments will monitor the production</w:t>
      </w:r>
      <w:r w:rsidRPr="00802710">
        <w:rPr>
          <w:rFonts w:ascii="Calibri" w:hAnsi="Calibri" w:cs="Calibri"/>
          <w:color w:val="auto"/>
          <w:sz w:val="22"/>
          <w:szCs w:val="22"/>
        </w:rPr>
        <w:t xml:space="preserve"> output</w:t>
      </w:r>
      <w:r w:rsidR="00E36DFA" w:rsidRPr="00802710">
        <w:rPr>
          <w:rFonts w:ascii="Calibri" w:hAnsi="Calibri" w:cs="Calibri"/>
          <w:color w:val="auto"/>
          <w:sz w:val="22"/>
          <w:szCs w:val="22"/>
        </w:rPr>
        <w:t>, quality, rejections and line efficiency on monthly basis and c</w:t>
      </w:r>
      <w:r w:rsidRPr="00802710">
        <w:rPr>
          <w:rFonts w:ascii="Calibri" w:hAnsi="Calibri" w:cs="Calibri"/>
          <w:color w:val="auto"/>
          <w:sz w:val="22"/>
          <w:szCs w:val="22"/>
        </w:rPr>
        <w:t>ompare with the set targets. Should there be any</w:t>
      </w:r>
      <w:r w:rsidR="00E36DFA" w:rsidRPr="00802710">
        <w:rPr>
          <w:rFonts w:ascii="Calibri" w:hAnsi="Calibri" w:cs="Calibri"/>
          <w:color w:val="auto"/>
          <w:sz w:val="22"/>
          <w:szCs w:val="22"/>
        </w:rPr>
        <w:t xml:space="preserve"> variation in the </w:t>
      </w:r>
      <w:r w:rsidRPr="00802710">
        <w:rPr>
          <w:rFonts w:ascii="Calibri" w:hAnsi="Calibri" w:cs="Calibri"/>
          <w:color w:val="auto"/>
          <w:sz w:val="22"/>
          <w:szCs w:val="22"/>
        </w:rPr>
        <w:t xml:space="preserve">set </w:t>
      </w:r>
      <w:r w:rsidR="00E36DFA" w:rsidRPr="00802710">
        <w:rPr>
          <w:rFonts w:ascii="Calibri" w:hAnsi="Calibri" w:cs="Calibri"/>
          <w:color w:val="auto"/>
          <w:sz w:val="22"/>
          <w:szCs w:val="22"/>
        </w:rPr>
        <w:t>targets</w:t>
      </w:r>
      <w:r w:rsidRPr="00802710">
        <w:rPr>
          <w:rFonts w:ascii="Calibri" w:hAnsi="Calibri" w:cs="Calibri"/>
          <w:color w:val="auto"/>
          <w:sz w:val="22"/>
          <w:szCs w:val="22"/>
        </w:rPr>
        <w:t>,</w:t>
      </w:r>
      <w:r w:rsidR="00E36DFA" w:rsidRPr="00802710">
        <w:rPr>
          <w:rFonts w:ascii="Calibri" w:hAnsi="Calibri" w:cs="Calibri"/>
          <w:color w:val="auto"/>
          <w:sz w:val="22"/>
          <w:szCs w:val="22"/>
        </w:rPr>
        <w:t xml:space="preserve"> corrective &amp; preventive actions will be taken. In addition to that, during the process</w:t>
      </w:r>
      <w:r w:rsidRPr="00802710">
        <w:rPr>
          <w:rFonts w:ascii="Calibri" w:hAnsi="Calibri" w:cs="Calibri"/>
          <w:color w:val="auto"/>
          <w:sz w:val="22"/>
          <w:szCs w:val="22"/>
        </w:rPr>
        <w:t>,</w:t>
      </w:r>
      <w:r w:rsidR="00E36DFA" w:rsidRPr="00802710">
        <w:rPr>
          <w:rFonts w:ascii="Calibri" w:hAnsi="Calibri" w:cs="Calibri"/>
          <w:color w:val="auto"/>
          <w:sz w:val="22"/>
          <w:szCs w:val="22"/>
        </w:rPr>
        <w:t xml:space="preserve"> if any deviation is observed a corrective and preventive action will be taken by the respective manager.</w:t>
      </w:r>
      <w:r w:rsidR="006B2BBF" w:rsidRPr="00802710">
        <w:rPr>
          <w:rFonts w:ascii="Calibri" w:hAnsi="Calibri" w:cs="Calibri"/>
          <w:color w:val="auto"/>
          <w:sz w:val="22"/>
          <w:szCs w:val="22"/>
        </w:rPr>
        <w:t xml:space="preserve"> </w:t>
      </w:r>
      <w:r w:rsidRPr="00802710">
        <w:rPr>
          <w:rFonts w:ascii="Calibri" w:hAnsi="Calibri" w:cs="Calibri"/>
          <w:color w:val="auto"/>
          <w:sz w:val="22"/>
          <w:szCs w:val="22"/>
        </w:rPr>
        <w:t>Documented procedures</w:t>
      </w:r>
      <w:r w:rsidR="00E36DFA" w:rsidRPr="00802710">
        <w:rPr>
          <w:rFonts w:ascii="Calibri" w:hAnsi="Calibri" w:cs="Calibri"/>
          <w:color w:val="auto"/>
          <w:sz w:val="22"/>
          <w:szCs w:val="22"/>
        </w:rPr>
        <w:t xml:space="preserve"> on corrective action and preventive action has been developed to tackle the deviations over the plan.</w:t>
      </w:r>
    </w:p>
    <w:p w14:paraId="1EC91782" w14:textId="77777777" w:rsidR="00E56D5B" w:rsidRPr="00802710" w:rsidRDefault="00E56D5B" w:rsidP="00625FCB">
      <w:pPr>
        <w:pStyle w:val="ISOHeading2"/>
        <w:ind w:left="720" w:hanging="720"/>
        <w:rPr>
          <w:rFonts w:ascii="Calibri" w:hAnsi="Calibri" w:cs="Calibri"/>
          <w:i/>
          <w:iCs/>
          <w:sz w:val="22"/>
          <w:szCs w:val="22"/>
        </w:rPr>
      </w:pPr>
      <w:r w:rsidRPr="00802710">
        <w:rPr>
          <w:rFonts w:ascii="Calibri" w:hAnsi="Calibri" w:cs="Calibri"/>
          <w:b/>
          <w:i/>
          <w:iCs/>
          <w:sz w:val="22"/>
          <w:szCs w:val="22"/>
        </w:rPr>
        <w:t>8.2.4   Monitoring and measurement of product</w:t>
      </w:r>
    </w:p>
    <w:p w14:paraId="23978AE7" w14:textId="77777777" w:rsidR="00E56D5B" w:rsidRPr="00802710" w:rsidRDefault="00E56D5B" w:rsidP="00133E66">
      <w:pPr>
        <w:spacing w:before="120"/>
        <w:ind w:left="720"/>
        <w:rPr>
          <w:rFonts w:ascii="Calibri" w:hAnsi="Calibri" w:cs="Calibri"/>
          <w:sz w:val="22"/>
          <w:szCs w:val="22"/>
        </w:rPr>
      </w:pPr>
      <w:r w:rsidRPr="00802710">
        <w:rPr>
          <w:rFonts w:ascii="Calibri" w:hAnsi="Calibri" w:cs="Calibri"/>
          <w:sz w:val="22"/>
          <w:szCs w:val="22"/>
        </w:rPr>
        <w:t>The characteristics of the product shall be monitored and measured to verify that product requirements have been met. This shall be carried out at appropriate stages of the product realization processes in accordance with the planned arrangements described in documented procedures.</w:t>
      </w:r>
    </w:p>
    <w:p w14:paraId="07B88DFF" w14:textId="77777777" w:rsidR="00E56D5B" w:rsidRPr="00802710" w:rsidRDefault="00E56D5B" w:rsidP="00133E66">
      <w:pPr>
        <w:spacing w:before="120"/>
        <w:ind w:left="720"/>
        <w:rPr>
          <w:rFonts w:ascii="Calibri" w:hAnsi="Calibri" w:cs="Calibri"/>
          <w:sz w:val="22"/>
          <w:szCs w:val="22"/>
        </w:rPr>
      </w:pPr>
      <w:r w:rsidRPr="00802710">
        <w:rPr>
          <w:rFonts w:ascii="Calibri" w:hAnsi="Calibri" w:cs="Calibri"/>
          <w:sz w:val="22"/>
          <w:szCs w:val="22"/>
        </w:rPr>
        <w:t>Evidence of conformity with the acceptance criteria shall be maintained.  Records shall indicate the person(s) authorizing release of product.</w:t>
      </w:r>
      <w:r w:rsidR="00CD3352" w:rsidRPr="00802710">
        <w:rPr>
          <w:rFonts w:ascii="Calibri" w:hAnsi="Calibri" w:cs="Calibri"/>
          <w:sz w:val="22"/>
          <w:szCs w:val="22"/>
        </w:rPr>
        <w:t xml:space="preserve"> </w:t>
      </w:r>
    </w:p>
    <w:p w14:paraId="4E2C2D74" w14:textId="77777777" w:rsidR="00CD3352" w:rsidRDefault="00CD3352" w:rsidP="00133E66">
      <w:pPr>
        <w:tabs>
          <w:tab w:val="left" w:pos="-1022"/>
          <w:tab w:val="left" w:pos="-720"/>
          <w:tab w:val="left" w:pos="0"/>
          <w:tab w:val="left" w:pos="180"/>
          <w:tab w:val="left" w:pos="720"/>
          <w:tab w:val="left" w:pos="900"/>
          <w:tab w:val="left" w:pos="2160"/>
        </w:tabs>
        <w:ind w:left="720"/>
        <w:rPr>
          <w:rFonts w:ascii="Calibri" w:hAnsi="Calibri" w:cs="Calibri"/>
          <w:sz w:val="22"/>
          <w:szCs w:val="22"/>
        </w:rPr>
      </w:pPr>
      <w:r w:rsidRPr="00802710">
        <w:rPr>
          <w:rFonts w:ascii="Calibri" w:hAnsi="Calibri" w:cs="Calibri"/>
          <w:sz w:val="22"/>
          <w:szCs w:val="22"/>
        </w:rPr>
        <w:t>The scope of our product monitoring and measurement system include receiving inspection, job set up verification, in-process inspection, and final inspection and test.</w:t>
      </w:r>
    </w:p>
    <w:p w14:paraId="0FD88F5D" w14:textId="77777777" w:rsidR="00CC5D1B" w:rsidRDefault="00CC5D1B" w:rsidP="00133E66">
      <w:pPr>
        <w:tabs>
          <w:tab w:val="left" w:pos="-1022"/>
          <w:tab w:val="left" w:pos="-720"/>
          <w:tab w:val="left" w:pos="0"/>
          <w:tab w:val="left" w:pos="180"/>
          <w:tab w:val="left" w:pos="720"/>
          <w:tab w:val="left" w:pos="900"/>
          <w:tab w:val="left" w:pos="2160"/>
        </w:tabs>
        <w:ind w:left="720"/>
        <w:rPr>
          <w:rFonts w:ascii="Calibri" w:hAnsi="Calibri" w:cs="Calibri"/>
          <w:sz w:val="22"/>
          <w:szCs w:val="22"/>
        </w:rPr>
      </w:pPr>
    </w:p>
    <w:p w14:paraId="02009C8F" w14:textId="77777777" w:rsidR="00504A7E" w:rsidRPr="00802710" w:rsidRDefault="00504A7E" w:rsidP="00133E66">
      <w:pPr>
        <w:tabs>
          <w:tab w:val="left" w:pos="-1022"/>
          <w:tab w:val="left" w:pos="-720"/>
          <w:tab w:val="left" w:pos="0"/>
          <w:tab w:val="left" w:pos="180"/>
          <w:tab w:val="left" w:pos="720"/>
          <w:tab w:val="left" w:pos="900"/>
          <w:tab w:val="left" w:pos="2160"/>
        </w:tabs>
        <w:ind w:left="720"/>
        <w:rPr>
          <w:rFonts w:ascii="Calibri" w:hAnsi="Calibri" w:cs="Calibri"/>
          <w:sz w:val="22"/>
          <w:szCs w:val="22"/>
        </w:rPr>
      </w:pPr>
    </w:p>
    <w:p w14:paraId="6C82CF25" w14:textId="77777777" w:rsidR="00D93817" w:rsidRPr="00802710" w:rsidRDefault="00D93817" w:rsidP="00625FCB">
      <w:pPr>
        <w:tabs>
          <w:tab w:val="left" w:pos="-1022"/>
          <w:tab w:val="left" w:pos="-720"/>
          <w:tab w:val="left" w:pos="0"/>
          <w:tab w:val="left" w:pos="180"/>
          <w:tab w:val="left" w:pos="720"/>
          <w:tab w:val="left" w:pos="900"/>
          <w:tab w:val="left" w:pos="2160"/>
        </w:tabs>
        <w:rPr>
          <w:rFonts w:ascii="Calibri" w:hAnsi="Calibri" w:cs="Calibri"/>
          <w:b/>
          <w:bCs/>
          <w:sz w:val="22"/>
          <w:szCs w:val="22"/>
        </w:rPr>
      </w:pPr>
      <w:r w:rsidRPr="00802710">
        <w:rPr>
          <w:rFonts w:ascii="Calibri" w:hAnsi="Calibri" w:cs="Calibri"/>
          <w:b/>
          <w:i/>
          <w:sz w:val="22"/>
          <w:szCs w:val="22"/>
        </w:rPr>
        <w:t xml:space="preserve">8.2.4.1 </w:t>
      </w:r>
      <w:r w:rsidR="00CD3352" w:rsidRPr="00802710">
        <w:rPr>
          <w:rFonts w:ascii="Calibri" w:hAnsi="Calibri" w:cs="Calibri"/>
          <w:b/>
          <w:bCs/>
          <w:i/>
          <w:sz w:val="22"/>
          <w:szCs w:val="22"/>
        </w:rPr>
        <w:t>Receiving inspection</w:t>
      </w:r>
      <w:r w:rsidR="00CD3352" w:rsidRPr="00802710">
        <w:rPr>
          <w:rFonts w:ascii="Calibri" w:hAnsi="Calibri" w:cs="Calibri"/>
          <w:b/>
          <w:bCs/>
          <w:sz w:val="22"/>
          <w:szCs w:val="22"/>
        </w:rPr>
        <w:t xml:space="preserve">:  </w:t>
      </w:r>
    </w:p>
    <w:p w14:paraId="7151BD4B" w14:textId="77777777" w:rsidR="00CD3352" w:rsidRDefault="00CD3352" w:rsidP="00504A7E">
      <w:pPr>
        <w:tabs>
          <w:tab w:val="left" w:pos="-1022"/>
          <w:tab w:val="left" w:pos="-720"/>
          <w:tab w:val="left" w:pos="0"/>
          <w:tab w:val="left" w:pos="180"/>
          <w:tab w:val="left" w:pos="720"/>
          <w:tab w:val="left" w:pos="900"/>
          <w:tab w:val="left" w:pos="2160"/>
        </w:tabs>
        <w:ind w:left="720"/>
        <w:rPr>
          <w:rFonts w:ascii="Calibri" w:hAnsi="Calibri" w:cs="Calibri"/>
          <w:bCs/>
          <w:sz w:val="22"/>
          <w:szCs w:val="22"/>
        </w:rPr>
      </w:pPr>
      <w:r w:rsidRPr="00802710">
        <w:rPr>
          <w:rFonts w:ascii="Calibri" w:hAnsi="Calibri" w:cs="Calibri"/>
          <w:bCs/>
          <w:sz w:val="22"/>
          <w:szCs w:val="22"/>
        </w:rPr>
        <w:t xml:space="preserve">Incoming product is not used or processed until it has been inspected or otherwise verified as conforming to specified requirements in accordance with the control plan and/or documented procedures.  </w:t>
      </w:r>
    </w:p>
    <w:p w14:paraId="67D7EAF1" w14:textId="77777777" w:rsidR="00CD3352" w:rsidRPr="00802710" w:rsidRDefault="00CD3352" w:rsidP="00625FCB">
      <w:pPr>
        <w:tabs>
          <w:tab w:val="left" w:pos="-1022"/>
          <w:tab w:val="left" w:pos="-720"/>
          <w:tab w:val="left" w:pos="0"/>
          <w:tab w:val="left" w:pos="180"/>
          <w:tab w:val="left" w:pos="720"/>
          <w:tab w:val="left" w:pos="900"/>
          <w:tab w:val="left" w:pos="2160"/>
        </w:tabs>
        <w:spacing w:line="120" w:lineRule="auto"/>
        <w:rPr>
          <w:rFonts w:ascii="Calibri" w:hAnsi="Calibri" w:cs="Calibri"/>
          <w:bCs/>
          <w:i/>
          <w:color w:val="0000FF"/>
          <w:sz w:val="22"/>
          <w:szCs w:val="22"/>
        </w:rPr>
      </w:pPr>
      <w:r w:rsidRPr="00802710">
        <w:rPr>
          <w:rFonts w:ascii="Calibri" w:hAnsi="Calibri" w:cs="Calibri"/>
          <w:bCs/>
          <w:i/>
          <w:color w:val="0000FF"/>
          <w:sz w:val="22"/>
          <w:szCs w:val="22"/>
        </w:rPr>
        <w:t xml:space="preserve"> </w:t>
      </w:r>
      <w:r w:rsidRPr="00802710">
        <w:rPr>
          <w:rFonts w:ascii="Calibri" w:hAnsi="Calibri" w:cs="Calibri"/>
          <w:bCs/>
          <w:i/>
          <w:color w:val="0000FF"/>
          <w:sz w:val="22"/>
          <w:szCs w:val="22"/>
        </w:rPr>
        <w:tab/>
      </w:r>
      <w:r w:rsidRPr="00802710">
        <w:rPr>
          <w:rFonts w:ascii="Calibri" w:hAnsi="Calibri" w:cs="Calibri"/>
          <w:bCs/>
          <w:color w:val="0000FF"/>
          <w:sz w:val="22"/>
          <w:szCs w:val="22"/>
        </w:rPr>
        <w:t xml:space="preserve">                 </w:t>
      </w:r>
    </w:p>
    <w:p w14:paraId="615D13C3" w14:textId="77777777" w:rsidR="00D93817" w:rsidRPr="00802710" w:rsidRDefault="00BD348C" w:rsidP="00625FCB">
      <w:pPr>
        <w:pStyle w:val="ISOHeading2"/>
        <w:rPr>
          <w:rFonts w:ascii="Calibri" w:hAnsi="Calibri" w:cs="Calibri"/>
          <w:b/>
          <w:i/>
          <w:sz w:val="22"/>
          <w:szCs w:val="22"/>
        </w:rPr>
      </w:pPr>
      <w:r>
        <w:rPr>
          <w:rFonts w:ascii="Calibri" w:hAnsi="Calibri" w:cs="Calibri"/>
          <w:b/>
          <w:i/>
          <w:sz w:val="22"/>
          <w:szCs w:val="22"/>
        </w:rPr>
        <w:t>8.2.4.2</w:t>
      </w:r>
      <w:r w:rsidR="00D93817" w:rsidRPr="00802710">
        <w:rPr>
          <w:rFonts w:ascii="Calibri" w:hAnsi="Calibri" w:cs="Calibri"/>
          <w:b/>
          <w:i/>
          <w:sz w:val="22"/>
          <w:szCs w:val="22"/>
        </w:rPr>
        <w:t xml:space="preserve">. </w:t>
      </w:r>
      <w:r w:rsidR="00E56D5B" w:rsidRPr="00802710">
        <w:rPr>
          <w:rFonts w:ascii="Calibri" w:hAnsi="Calibri" w:cs="Calibri"/>
          <w:b/>
          <w:i/>
          <w:sz w:val="22"/>
          <w:szCs w:val="22"/>
        </w:rPr>
        <w:t xml:space="preserve">Release requirements </w:t>
      </w:r>
    </w:p>
    <w:p w14:paraId="4ACC157A" w14:textId="77777777" w:rsidR="00E56D5B" w:rsidRPr="00802710" w:rsidRDefault="00657C46" w:rsidP="00657C46">
      <w:pPr>
        <w:pStyle w:val="ISOHeading2"/>
        <w:ind w:left="720"/>
        <w:rPr>
          <w:rFonts w:ascii="Calibri" w:hAnsi="Calibri" w:cs="Calibri"/>
          <w:b/>
          <w:i/>
          <w:sz w:val="22"/>
          <w:szCs w:val="22"/>
        </w:rPr>
      </w:pPr>
      <w:r>
        <w:rPr>
          <w:rFonts w:ascii="Calibri" w:hAnsi="Calibri" w:cs="Calibri"/>
          <w:sz w:val="22"/>
          <w:szCs w:val="22"/>
        </w:rPr>
        <w:tab/>
        <w:t xml:space="preserve"> </w:t>
      </w:r>
      <w:r w:rsidR="00E56D5B" w:rsidRPr="00802710">
        <w:rPr>
          <w:rFonts w:ascii="Calibri" w:hAnsi="Calibri" w:cs="Calibri"/>
          <w:sz w:val="22"/>
          <w:szCs w:val="22"/>
        </w:rPr>
        <w:t>Purchased</w:t>
      </w:r>
      <w:r w:rsidR="003C7ACC" w:rsidRPr="00802710">
        <w:rPr>
          <w:rFonts w:ascii="Calibri" w:hAnsi="Calibri" w:cs="Calibri"/>
          <w:sz w:val="22"/>
          <w:szCs w:val="22"/>
        </w:rPr>
        <w:t xml:space="preserve"> materials</w:t>
      </w:r>
      <w:r w:rsidR="00E56D5B" w:rsidRPr="00802710">
        <w:rPr>
          <w:rFonts w:ascii="Calibri" w:hAnsi="Calibri" w:cs="Calibri"/>
          <w:sz w:val="22"/>
          <w:szCs w:val="22"/>
        </w:rPr>
        <w:t>, in-process, and finished products shall be released for use</w:t>
      </w:r>
      <w:r w:rsidR="00D93817" w:rsidRPr="00802710">
        <w:rPr>
          <w:rFonts w:ascii="Calibri" w:hAnsi="Calibri" w:cs="Calibri"/>
          <w:sz w:val="22"/>
          <w:szCs w:val="22"/>
        </w:rPr>
        <w:t xml:space="preserve"> only after they meet </w:t>
      </w:r>
      <w:r>
        <w:rPr>
          <w:rFonts w:ascii="Calibri" w:hAnsi="Calibri" w:cs="Calibri"/>
          <w:sz w:val="22"/>
          <w:szCs w:val="22"/>
        </w:rPr>
        <w:t xml:space="preserve">    </w:t>
      </w:r>
      <w:r w:rsidR="00D93817" w:rsidRPr="00802710">
        <w:rPr>
          <w:rFonts w:ascii="Calibri" w:hAnsi="Calibri" w:cs="Calibri"/>
          <w:sz w:val="22"/>
          <w:szCs w:val="22"/>
        </w:rPr>
        <w:t>specified</w:t>
      </w:r>
      <w:r>
        <w:rPr>
          <w:rFonts w:ascii="Calibri" w:hAnsi="Calibri" w:cs="Calibri"/>
          <w:sz w:val="22"/>
          <w:szCs w:val="22"/>
        </w:rPr>
        <w:t xml:space="preserve"> </w:t>
      </w:r>
      <w:r w:rsidR="00E56D5B" w:rsidRPr="00802710">
        <w:rPr>
          <w:rFonts w:ascii="Calibri" w:hAnsi="Calibri" w:cs="Calibri"/>
          <w:sz w:val="22"/>
          <w:szCs w:val="22"/>
        </w:rPr>
        <w:t>requirements as verified through a documented release process.</w:t>
      </w:r>
    </w:p>
    <w:p w14:paraId="1260C9E8" w14:textId="77777777" w:rsidR="00E56D5B" w:rsidRPr="00802710" w:rsidRDefault="00E56D5B" w:rsidP="002C4D1B">
      <w:pPr>
        <w:pStyle w:val="isobaxtext2"/>
        <w:numPr>
          <w:ilvl w:val="0"/>
          <w:numId w:val="22"/>
        </w:numPr>
        <w:tabs>
          <w:tab w:val="clear" w:pos="720"/>
        </w:tabs>
        <w:spacing w:before="0" w:after="0" w:line="240" w:lineRule="auto"/>
        <w:rPr>
          <w:rFonts w:ascii="Calibri" w:hAnsi="Calibri" w:cs="Calibri"/>
          <w:sz w:val="22"/>
          <w:szCs w:val="22"/>
        </w:rPr>
      </w:pPr>
      <w:r w:rsidRPr="00802710">
        <w:rPr>
          <w:rFonts w:ascii="Calibri" w:hAnsi="Calibri" w:cs="Calibri"/>
          <w:sz w:val="22"/>
          <w:szCs w:val="22"/>
        </w:rPr>
        <w:t>Batch production and control records shall be prepared for each batch of finished product produced.</w:t>
      </w:r>
    </w:p>
    <w:p w14:paraId="262E81EE" w14:textId="77777777" w:rsidR="00E56D5B" w:rsidRPr="00802710" w:rsidRDefault="00E56D5B" w:rsidP="002C4D1B">
      <w:pPr>
        <w:pStyle w:val="isobaxtext2"/>
        <w:numPr>
          <w:ilvl w:val="0"/>
          <w:numId w:val="22"/>
        </w:numPr>
        <w:tabs>
          <w:tab w:val="clear" w:pos="720"/>
        </w:tabs>
        <w:spacing w:before="0" w:after="0" w:line="240" w:lineRule="auto"/>
        <w:rPr>
          <w:rFonts w:ascii="Calibri" w:hAnsi="Calibri" w:cs="Calibri"/>
          <w:sz w:val="22"/>
          <w:szCs w:val="22"/>
        </w:rPr>
      </w:pPr>
      <w:r w:rsidRPr="00802710">
        <w:rPr>
          <w:rFonts w:ascii="Calibri" w:hAnsi="Calibri" w:cs="Calibri"/>
          <w:sz w:val="22"/>
          <w:szCs w:val="22"/>
        </w:rPr>
        <w:t xml:space="preserve">Finished product release procedures shall include a documented verification that key processes affecting product quality conform to requirements. </w:t>
      </w:r>
    </w:p>
    <w:p w14:paraId="613B4739" w14:textId="77777777" w:rsidR="00D93817" w:rsidRPr="00802710" w:rsidRDefault="002C5563" w:rsidP="00F32ABD">
      <w:pPr>
        <w:spacing w:before="120"/>
        <w:ind w:left="720"/>
        <w:rPr>
          <w:rFonts w:ascii="Calibri" w:hAnsi="Calibri" w:cs="Calibri"/>
          <w:sz w:val="22"/>
          <w:szCs w:val="22"/>
        </w:rPr>
      </w:pPr>
      <w:r w:rsidRPr="00802710">
        <w:rPr>
          <w:rFonts w:ascii="Calibri" w:hAnsi="Calibri" w:cs="Calibri"/>
          <w:sz w:val="22"/>
          <w:szCs w:val="22"/>
        </w:rPr>
        <w:lastRenderedPageBreak/>
        <w:t xml:space="preserve">The </w:t>
      </w:r>
      <w:r w:rsidR="00F32ABD">
        <w:rPr>
          <w:rFonts w:ascii="Calibri" w:hAnsi="Calibri" w:cs="Calibri"/>
          <w:sz w:val="22"/>
          <w:szCs w:val="22"/>
        </w:rPr>
        <w:t xml:space="preserve">quality assurance manager </w:t>
      </w:r>
      <w:r w:rsidRPr="00802710">
        <w:rPr>
          <w:rFonts w:ascii="Calibri" w:hAnsi="Calibri" w:cs="Calibri"/>
          <w:sz w:val="22"/>
          <w:szCs w:val="22"/>
        </w:rPr>
        <w:t xml:space="preserve">has overall responsibility for planning and implementing inspection and test activities needed to verify product </w:t>
      </w:r>
      <w:r w:rsidR="00F32ABD">
        <w:rPr>
          <w:rFonts w:ascii="Calibri" w:hAnsi="Calibri" w:cs="Calibri"/>
          <w:sz w:val="22"/>
          <w:szCs w:val="22"/>
        </w:rPr>
        <w:t xml:space="preserve">quality </w:t>
      </w:r>
      <w:r w:rsidRPr="00802710">
        <w:rPr>
          <w:rFonts w:ascii="Calibri" w:hAnsi="Calibri" w:cs="Calibri"/>
          <w:sz w:val="22"/>
          <w:szCs w:val="22"/>
        </w:rPr>
        <w:t>requirements are met at appropriate stages of the product realization process plan.</w:t>
      </w:r>
    </w:p>
    <w:p w14:paraId="3A2845A7" w14:textId="77777777" w:rsidR="00E56D5B" w:rsidRPr="00802710" w:rsidRDefault="00D93817" w:rsidP="00F32ABD">
      <w:pPr>
        <w:pStyle w:val="isobaxtext2"/>
        <w:tabs>
          <w:tab w:val="clear" w:pos="720"/>
          <w:tab w:val="clear" w:pos="1080"/>
          <w:tab w:val="left" w:pos="0"/>
        </w:tabs>
        <w:spacing w:before="120" w:after="0" w:line="240" w:lineRule="auto"/>
        <w:ind w:left="720" w:firstLine="0"/>
        <w:rPr>
          <w:rFonts w:ascii="Calibri" w:hAnsi="Calibri" w:cs="Calibri"/>
          <w:sz w:val="22"/>
          <w:szCs w:val="22"/>
        </w:rPr>
      </w:pPr>
      <w:commentRangeStart w:id="13"/>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’s </w:t>
      </w:r>
      <w:r w:rsidR="00247B35">
        <w:rPr>
          <w:rFonts w:ascii="Calibri" w:hAnsi="Calibri" w:cs="Calibri"/>
          <w:sz w:val="22"/>
          <w:szCs w:val="22"/>
        </w:rPr>
        <w:t>Superintendent Pharmacist/Factory</w:t>
      </w:r>
      <w:r w:rsidR="00E56D5B" w:rsidRPr="00802710">
        <w:rPr>
          <w:rFonts w:ascii="Calibri" w:hAnsi="Calibri" w:cs="Calibri"/>
          <w:sz w:val="22"/>
          <w:szCs w:val="22"/>
        </w:rPr>
        <w:t xml:space="preserve"> </w:t>
      </w:r>
      <w:r w:rsidR="00DD54B2" w:rsidRPr="00802710">
        <w:rPr>
          <w:rFonts w:ascii="Calibri" w:hAnsi="Calibri" w:cs="Calibri"/>
          <w:sz w:val="22"/>
          <w:szCs w:val="22"/>
        </w:rPr>
        <w:t>Manager</w:t>
      </w:r>
      <w:r w:rsidR="00E56D5B" w:rsidRPr="00802710">
        <w:rPr>
          <w:rFonts w:ascii="Calibri" w:hAnsi="Calibri" w:cs="Calibri"/>
          <w:sz w:val="22"/>
          <w:szCs w:val="22"/>
        </w:rPr>
        <w:t xml:space="preserve"> shall be responsible for the </w:t>
      </w:r>
      <w:r w:rsidR="00247B35">
        <w:rPr>
          <w:rFonts w:ascii="Calibri" w:hAnsi="Calibri" w:cs="Calibri"/>
          <w:sz w:val="22"/>
          <w:szCs w:val="22"/>
        </w:rPr>
        <w:t xml:space="preserve">final </w:t>
      </w:r>
      <w:r w:rsidR="00E56D5B" w:rsidRPr="00802710">
        <w:rPr>
          <w:rFonts w:ascii="Calibri" w:hAnsi="Calibri" w:cs="Calibri"/>
          <w:sz w:val="22"/>
          <w:szCs w:val="22"/>
        </w:rPr>
        <w:t xml:space="preserve">release of conforming finished product. </w:t>
      </w:r>
      <w:commentRangeEnd w:id="13"/>
      <w:r w:rsidR="00E60D42" w:rsidRPr="00802710">
        <w:rPr>
          <w:rStyle w:val="CommentReference"/>
          <w:rFonts w:ascii="Calibri" w:hAnsi="Calibri" w:cs="Calibri"/>
          <w:sz w:val="22"/>
          <w:szCs w:val="22"/>
        </w:rPr>
        <w:commentReference w:id="13"/>
      </w:r>
    </w:p>
    <w:p w14:paraId="3604D962" w14:textId="77777777" w:rsidR="00E56D5B" w:rsidRPr="00802710" w:rsidRDefault="00E56D5B" w:rsidP="00625FCB">
      <w:pPr>
        <w:pStyle w:val="ISOHeading2"/>
        <w:ind w:left="720" w:hanging="720"/>
        <w:rPr>
          <w:rFonts w:ascii="Calibri" w:hAnsi="Calibri" w:cs="Calibri"/>
          <w:b/>
          <w:sz w:val="22"/>
          <w:szCs w:val="22"/>
        </w:rPr>
      </w:pPr>
      <w:r w:rsidRPr="00802710">
        <w:rPr>
          <w:rFonts w:ascii="Calibri" w:hAnsi="Calibri" w:cs="Calibri"/>
          <w:b/>
          <w:sz w:val="22"/>
          <w:szCs w:val="22"/>
        </w:rPr>
        <w:t>8.3.   Control of nonconforming product</w:t>
      </w:r>
    </w:p>
    <w:p w14:paraId="7314438A" w14:textId="77777777" w:rsidR="00E56D5B" w:rsidRPr="00802710" w:rsidRDefault="00BE6CCA" w:rsidP="005A02C8">
      <w:pPr>
        <w:spacing w:before="120"/>
        <w:ind w:left="720"/>
        <w:rPr>
          <w:rFonts w:ascii="Calibri" w:hAnsi="Calibri" w:cs="Calibri"/>
          <w:sz w:val="22"/>
          <w:szCs w:val="22"/>
        </w:rPr>
      </w:pPr>
      <w:r w:rsidRPr="00802710">
        <w:rPr>
          <w:rFonts w:ascii="Calibri" w:hAnsi="Calibri" w:cs="Calibri"/>
          <w:sz w:val="22"/>
          <w:szCs w:val="22"/>
        </w:rPr>
        <w:t>Biomedical Limited</w:t>
      </w:r>
      <w:r w:rsidR="00DD54B2" w:rsidRPr="00802710">
        <w:rPr>
          <w:rFonts w:ascii="Calibri" w:hAnsi="Calibri" w:cs="Calibri"/>
          <w:sz w:val="22"/>
          <w:szCs w:val="22"/>
        </w:rPr>
        <w:t xml:space="preserve"> </w:t>
      </w:r>
      <w:r w:rsidR="00E56D5B" w:rsidRPr="00802710">
        <w:rPr>
          <w:rFonts w:ascii="Calibri" w:hAnsi="Calibri" w:cs="Calibri"/>
          <w:sz w:val="22"/>
          <w:szCs w:val="22"/>
        </w:rPr>
        <w:t>shall ensure that product which does not conform to product requirements is identified and controlled to prevent its unintended use or distribution.  The controls and related responsibilities and authorities for dealing with nonconforming product shall be defined in a documented procedure.</w:t>
      </w:r>
    </w:p>
    <w:p w14:paraId="6B6FF526" w14:textId="77777777" w:rsidR="00E56D5B" w:rsidRPr="00802710" w:rsidRDefault="00D54FB9" w:rsidP="002E46BE">
      <w:pPr>
        <w:spacing w:before="120"/>
        <w:ind w:firstLine="720"/>
        <w:rPr>
          <w:rFonts w:ascii="Calibri" w:hAnsi="Calibri" w:cs="Calibri"/>
          <w:sz w:val="22"/>
          <w:szCs w:val="22"/>
        </w:rPr>
      </w:pPr>
      <w:r w:rsidRPr="00802710">
        <w:rPr>
          <w:rFonts w:ascii="Calibri" w:hAnsi="Calibri" w:cs="Calibri"/>
          <w:sz w:val="22"/>
          <w:szCs w:val="22"/>
        </w:rPr>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deal with nonconforming product by one or more of the following ways</w:t>
      </w:r>
      <w:r w:rsidRPr="00802710">
        <w:rPr>
          <w:rFonts w:ascii="Calibri" w:hAnsi="Calibri" w:cs="Calibri"/>
          <w:sz w:val="22"/>
          <w:szCs w:val="22"/>
        </w:rPr>
        <w:t>;</w:t>
      </w:r>
    </w:p>
    <w:p w14:paraId="411CA1EC" w14:textId="77777777" w:rsidR="00E56D5B" w:rsidRPr="00802710" w:rsidRDefault="00BD348C" w:rsidP="002C4D1B">
      <w:pPr>
        <w:numPr>
          <w:ilvl w:val="0"/>
          <w:numId w:val="23"/>
        </w:numPr>
        <w:tabs>
          <w:tab w:val="clear" w:pos="1068"/>
          <w:tab w:val="left" w:pos="720"/>
          <w:tab w:val="left" w:pos="1080"/>
        </w:tabs>
        <w:rPr>
          <w:rFonts w:ascii="Calibri" w:hAnsi="Calibri" w:cs="Calibri"/>
          <w:sz w:val="22"/>
          <w:szCs w:val="22"/>
        </w:rPr>
      </w:pPr>
      <w:r>
        <w:rPr>
          <w:rFonts w:ascii="Calibri" w:hAnsi="Calibri" w:cs="Calibri"/>
          <w:sz w:val="22"/>
          <w:szCs w:val="22"/>
        </w:rPr>
        <w:t>B</w:t>
      </w:r>
      <w:r w:rsidR="00E56D5B" w:rsidRPr="00802710">
        <w:rPr>
          <w:rFonts w:ascii="Calibri" w:hAnsi="Calibri" w:cs="Calibri"/>
          <w:sz w:val="22"/>
          <w:szCs w:val="22"/>
        </w:rPr>
        <w:t>y taking action to eliminate the detected nonconformity,</w:t>
      </w:r>
    </w:p>
    <w:p w14:paraId="027CC2F7" w14:textId="77777777" w:rsidR="002E46BE" w:rsidRDefault="00BD53B9" w:rsidP="002E46BE">
      <w:pPr>
        <w:numPr>
          <w:ilvl w:val="0"/>
          <w:numId w:val="23"/>
        </w:numPr>
        <w:tabs>
          <w:tab w:val="clear" w:pos="1068"/>
          <w:tab w:val="left" w:pos="720"/>
          <w:tab w:val="left" w:pos="1080"/>
        </w:tabs>
        <w:rPr>
          <w:rFonts w:ascii="Calibri" w:hAnsi="Calibri" w:cs="Calibri"/>
          <w:sz w:val="22"/>
          <w:szCs w:val="22"/>
        </w:rPr>
      </w:pPr>
      <w:r w:rsidRPr="00802710">
        <w:rPr>
          <w:rFonts w:ascii="Calibri" w:hAnsi="Calibri" w:cs="Calibri"/>
          <w:sz w:val="22"/>
          <w:szCs w:val="22"/>
        </w:rPr>
        <w:t xml:space="preserve"> </w:t>
      </w:r>
      <w:r w:rsidR="00BD348C">
        <w:rPr>
          <w:rFonts w:ascii="Calibri" w:hAnsi="Calibri" w:cs="Calibri"/>
          <w:sz w:val="22"/>
          <w:szCs w:val="22"/>
        </w:rPr>
        <w:t>B</w:t>
      </w:r>
      <w:r w:rsidR="00E56D5B" w:rsidRPr="00802710">
        <w:rPr>
          <w:rFonts w:ascii="Calibri" w:hAnsi="Calibri" w:cs="Calibri"/>
          <w:sz w:val="22"/>
          <w:szCs w:val="22"/>
        </w:rPr>
        <w:t>y authorizing its use, release or acceptance under concession by a relevant authority and, where applicable, by the customer, or</w:t>
      </w:r>
    </w:p>
    <w:p w14:paraId="0750243F" w14:textId="77777777" w:rsidR="00336801" w:rsidRPr="002E46BE" w:rsidRDefault="00BD348C" w:rsidP="002E46BE">
      <w:pPr>
        <w:numPr>
          <w:ilvl w:val="0"/>
          <w:numId w:val="23"/>
        </w:numPr>
        <w:tabs>
          <w:tab w:val="clear" w:pos="1068"/>
          <w:tab w:val="left" w:pos="720"/>
          <w:tab w:val="left" w:pos="1080"/>
        </w:tabs>
        <w:rPr>
          <w:rFonts w:ascii="Calibri" w:hAnsi="Calibri" w:cs="Calibri"/>
          <w:sz w:val="22"/>
          <w:szCs w:val="22"/>
        </w:rPr>
      </w:pPr>
      <w:r w:rsidRPr="002E46BE">
        <w:rPr>
          <w:rFonts w:ascii="Calibri" w:hAnsi="Calibri" w:cs="Calibri"/>
          <w:sz w:val="22"/>
          <w:szCs w:val="22"/>
        </w:rPr>
        <w:t>B</w:t>
      </w:r>
      <w:r w:rsidR="00E56D5B" w:rsidRPr="002E46BE">
        <w:rPr>
          <w:rFonts w:ascii="Calibri" w:hAnsi="Calibri" w:cs="Calibri"/>
          <w:sz w:val="22"/>
          <w:szCs w:val="22"/>
        </w:rPr>
        <w:t>y taking action to preclude its original intended use.</w:t>
      </w:r>
      <w:r w:rsidR="00BD53B9" w:rsidRPr="002E46BE">
        <w:rPr>
          <w:rFonts w:ascii="Calibri" w:hAnsi="Calibri" w:cs="Calibri"/>
          <w:sz w:val="22"/>
          <w:szCs w:val="22"/>
        </w:rPr>
        <w:t>.</w:t>
      </w:r>
      <w:r w:rsidRPr="002E46BE">
        <w:rPr>
          <w:rFonts w:ascii="Calibri" w:hAnsi="Calibri" w:cs="Calibri"/>
          <w:sz w:val="22"/>
          <w:szCs w:val="22"/>
        </w:rPr>
        <w:t xml:space="preserve"> The M</w:t>
      </w:r>
      <w:r w:rsidR="00336801" w:rsidRPr="002E46BE">
        <w:rPr>
          <w:rFonts w:ascii="Calibri" w:hAnsi="Calibri" w:cs="Calibri"/>
          <w:sz w:val="22"/>
          <w:szCs w:val="22"/>
        </w:rPr>
        <w:t>anagement shall ensure that product that does not meet specified requirements shall be</w:t>
      </w:r>
      <w:r w:rsidR="002E46BE" w:rsidRPr="002E46BE">
        <w:rPr>
          <w:rFonts w:ascii="Calibri" w:hAnsi="Calibri" w:cs="Calibri"/>
          <w:sz w:val="22"/>
          <w:szCs w:val="22"/>
        </w:rPr>
        <w:t xml:space="preserve"> d</w:t>
      </w:r>
      <w:r w:rsidR="00336801" w:rsidRPr="002E46BE">
        <w:rPr>
          <w:rFonts w:ascii="Calibri" w:hAnsi="Calibri" w:cs="Calibri"/>
          <w:sz w:val="22"/>
          <w:szCs w:val="22"/>
        </w:rPr>
        <w:t>estroyed, or</w:t>
      </w:r>
      <w:r w:rsidR="002E46BE">
        <w:rPr>
          <w:rFonts w:ascii="Calibri" w:hAnsi="Calibri" w:cs="Calibri"/>
          <w:sz w:val="22"/>
          <w:szCs w:val="22"/>
        </w:rPr>
        <w:t xml:space="preserve"> sorted or reprocessed and then released.</w:t>
      </w:r>
      <w:r w:rsidR="00336801" w:rsidRPr="002E46BE">
        <w:rPr>
          <w:rFonts w:ascii="Calibri" w:hAnsi="Calibri" w:cs="Calibri"/>
          <w:sz w:val="22"/>
          <w:szCs w:val="22"/>
        </w:rPr>
        <w:t xml:space="preserve"> if it is demonstrated that those actions bring the product into conformance.</w:t>
      </w:r>
      <w:r w:rsidR="00BD53B9" w:rsidRPr="002E46BE">
        <w:rPr>
          <w:rFonts w:ascii="Calibri" w:hAnsi="Calibri" w:cs="Calibri"/>
          <w:sz w:val="22"/>
          <w:szCs w:val="22"/>
        </w:rPr>
        <w:t xml:space="preserve"> </w:t>
      </w:r>
    </w:p>
    <w:p w14:paraId="288B464E" w14:textId="77777777" w:rsidR="005D1BB3" w:rsidRDefault="00D54FB9" w:rsidP="002C4D1B">
      <w:pPr>
        <w:pStyle w:val="isobaxtext2"/>
        <w:numPr>
          <w:ilvl w:val="0"/>
          <w:numId w:val="23"/>
        </w:numPr>
        <w:tabs>
          <w:tab w:val="clear" w:pos="720"/>
        </w:tabs>
        <w:spacing w:before="0" w:after="0" w:line="240" w:lineRule="auto"/>
        <w:rPr>
          <w:rFonts w:ascii="Calibri" w:hAnsi="Calibri" w:cs="Calibri"/>
          <w:sz w:val="22"/>
          <w:szCs w:val="22"/>
        </w:rPr>
      </w:pPr>
      <w:r w:rsidRPr="00802710">
        <w:rPr>
          <w:rFonts w:ascii="Calibri" w:hAnsi="Calibri" w:cs="Calibri"/>
          <w:sz w:val="22"/>
          <w:szCs w:val="22"/>
        </w:rPr>
        <w:t xml:space="preserve">By taking action appropriate to the effects, or potential effects, of the nonconformity when </w:t>
      </w:r>
      <w:r w:rsidR="002E46BE" w:rsidRPr="00802710">
        <w:rPr>
          <w:rFonts w:ascii="Calibri" w:hAnsi="Calibri" w:cs="Calibri"/>
          <w:sz w:val="22"/>
          <w:szCs w:val="22"/>
        </w:rPr>
        <w:t>non-conforming</w:t>
      </w:r>
      <w:r w:rsidRPr="00802710">
        <w:rPr>
          <w:rFonts w:ascii="Calibri" w:hAnsi="Calibri" w:cs="Calibri"/>
          <w:sz w:val="22"/>
          <w:szCs w:val="22"/>
        </w:rPr>
        <w:t xml:space="preserve"> product is detected after delivery or use has started.</w:t>
      </w:r>
      <w:r w:rsidR="00BD53B9" w:rsidRPr="00802710">
        <w:rPr>
          <w:rFonts w:ascii="Calibri" w:hAnsi="Calibri" w:cs="Calibri"/>
          <w:sz w:val="22"/>
          <w:szCs w:val="22"/>
        </w:rPr>
        <w:t xml:space="preserve"> When nonconforming product is detected after distribution or use has started, the </w:t>
      </w:r>
      <w:r w:rsidR="000C742C" w:rsidRPr="00802710">
        <w:rPr>
          <w:rFonts w:ascii="Calibri" w:hAnsi="Calibri" w:cs="Calibri"/>
          <w:sz w:val="22"/>
          <w:szCs w:val="22"/>
        </w:rPr>
        <w:t>company</w:t>
      </w:r>
      <w:r w:rsidR="00BD53B9" w:rsidRPr="00802710">
        <w:rPr>
          <w:rFonts w:ascii="Calibri" w:hAnsi="Calibri" w:cs="Calibri"/>
          <w:sz w:val="22"/>
          <w:szCs w:val="22"/>
        </w:rPr>
        <w:t xml:space="preserve"> shall take action appropriate to the effects, or potential effects, of the nonconformity. </w:t>
      </w:r>
      <w:r w:rsidR="00E56D5B" w:rsidRPr="00802710">
        <w:rPr>
          <w:rFonts w:ascii="Calibri" w:hAnsi="Calibri" w:cs="Calibri"/>
          <w:sz w:val="22"/>
          <w:szCs w:val="22"/>
        </w:rPr>
        <w:t xml:space="preserve">Records of the nature of nonconformities and any subsequent actions taken, including acknowledgment obtained, shall be maintained. </w:t>
      </w:r>
    </w:p>
    <w:p w14:paraId="0214D866" w14:textId="77777777" w:rsidR="00CC5D1B" w:rsidRDefault="00CC5D1B" w:rsidP="00CC5D1B">
      <w:pPr>
        <w:pStyle w:val="isobaxtext2"/>
        <w:tabs>
          <w:tab w:val="clear" w:pos="720"/>
          <w:tab w:val="clear" w:pos="1080"/>
        </w:tabs>
        <w:spacing w:before="0" w:after="0" w:line="240" w:lineRule="auto"/>
        <w:rPr>
          <w:rFonts w:ascii="Calibri" w:hAnsi="Calibri" w:cs="Calibri"/>
          <w:sz w:val="22"/>
          <w:szCs w:val="22"/>
        </w:rPr>
      </w:pPr>
    </w:p>
    <w:p w14:paraId="74BE82E0" w14:textId="77777777" w:rsidR="00CC5D1B" w:rsidRDefault="00CC5D1B" w:rsidP="00CC5D1B">
      <w:pPr>
        <w:pStyle w:val="isobaxtext2"/>
        <w:tabs>
          <w:tab w:val="clear" w:pos="720"/>
          <w:tab w:val="clear" w:pos="1080"/>
        </w:tabs>
        <w:spacing w:before="0" w:after="0" w:line="240" w:lineRule="auto"/>
        <w:rPr>
          <w:rFonts w:ascii="Calibri" w:hAnsi="Calibri" w:cs="Calibri"/>
          <w:sz w:val="22"/>
          <w:szCs w:val="22"/>
        </w:rPr>
      </w:pPr>
    </w:p>
    <w:p w14:paraId="4BAFCE50" w14:textId="77777777" w:rsidR="00CC5D1B" w:rsidRDefault="00CC5D1B" w:rsidP="00CC5D1B">
      <w:pPr>
        <w:pStyle w:val="isobaxtext2"/>
        <w:tabs>
          <w:tab w:val="clear" w:pos="720"/>
          <w:tab w:val="clear" w:pos="1080"/>
        </w:tabs>
        <w:spacing w:before="0" w:after="0" w:line="240" w:lineRule="auto"/>
        <w:rPr>
          <w:rFonts w:ascii="Calibri" w:hAnsi="Calibri" w:cs="Calibri"/>
          <w:sz w:val="22"/>
          <w:szCs w:val="22"/>
        </w:rPr>
      </w:pPr>
    </w:p>
    <w:p w14:paraId="328AC0D5" w14:textId="77777777" w:rsidR="00CC5D1B" w:rsidRDefault="00CC5D1B" w:rsidP="00CC5D1B">
      <w:pPr>
        <w:pStyle w:val="isobaxtext2"/>
        <w:tabs>
          <w:tab w:val="clear" w:pos="720"/>
          <w:tab w:val="clear" w:pos="1080"/>
        </w:tabs>
        <w:spacing w:before="0" w:after="0" w:line="240" w:lineRule="auto"/>
        <w:rPr>
          <w:rFonts w:ascii="Calibri" w:hAnsi="Calibri" w:cs="Calibri"/>
          <w:sz w:val="22"/>
          <w:szCs w:val="22"/>
        </w:rPr>
      </w:pPr>
    </w:p>
    <w:p w14:paraId="10148931" w14:textId="77777777" w:rsidR="00CC5D1B" w:rsidRPr="00802710" w:rsidRDefault="00CC5D1B" w:rsidP="00CC5D1B">
      <w:pPr>
        <w:pStyle w:val="isobaxtext2"/>
        <w:tabs>
          <w:tab w:val="clear" w:pos="720"/>
          <w:tab w:val="clear" w:pos="1080"/>
        </w:tabs>
        <w:spacing w:before="0" w:after="0" w:line="240" w:lineRule="auto"/>
        <w:rPr>
          <w:rFonts w:ascii="Calibri" w:hAnsi="Calibri" w:cs="Calibri"/>
          <w:sz w:val="22"/>
          <w:szCs w:val="22"/>
        </w:rPr>
      </w:pPr>
    </w:p>
    <w:p w14:paraId="7EDFE028" w14:textId="77777777" w:rsidR="00FD31ED" w:rsidRPr="00802710" w:rsidRDefault="0028747F" w:rsidP="00625FCB">
      <w:pPr>
        <w:pStyle w:val="ISOHeading2"/>
        <w:spacing w:before="0"/>
        <w:ind w:left="0" w:firstLine="0"/>
        <w:rPr>
          <w:rFonts w:ascii="Calibri" w:hAnsi="Calibri" w:cs="Calibri"/>
          <w:b/>
          <w:sz w:val="22"/>
          <w:szCs w:val="22"/>
        </w:rPr>
      </w:pPr>
      <w:r w:rsidRPr="00802710">
        <w:rPr>
          <w:rFonts w:ascii="Calibri" w:hAnsi="Calibri" w:cs="Calibri"/>
          <w:b/>
          <w:sz w:val="22"/>
          <w:szCs w:val="22"/>
        </w:rPr>
        <w:t>8.</w:t>
      </w:r>
      <w:r w:rsidR="00DD54B2" w:rsidRPr="00802710">
        <w:rPr>
          <w:rFonts w:ascii="Calibri" w:hAnsi="Calibri" w:cs="Calibri"/>
          <w:b/>
          <w:sz w:val="22"/>
          <w:szCs w:val="22"/>
        </w:rPr>
        <w:t>4</w:t>
      </w:r>
      <w:r w:rsidR="00E56D5B" w:rsidRPr="00802710">
        <w:rPr>
          <w:rFonts w:ascii="Calibri" w:hAnsi="Calibri" w:cs="Calibri"/>
          <w:b/>
          <w:sz w:val="22"/>
          <w:szCs w:val="22"/>
        </w:rPr>
        <w:t xml:space="preserve">    Improvement</w:t>
      </w:r>
    </w:p>
    <w:p w14:paraId="6DA76A0C" w14:textId="77777777" w:rsidR="00E56D5B" w:rsidRPr="00802710" w:rsidRDefault="00E56D5B" w:rsidP="00625FCB">
      <w:pPr>
        <w:pStyle w:val="ISOHeading2"/>
        <w:ind w:left="720" w:hanging="720"/>
        <w:rPr>
          <w:rFonts w:ascii="Calibri" w:hAnsi="Calibri" w:cs="Calibri"/>
          <w:b/>
          <w:i/>
          <w:iCs/>
          <w:sz w:val="22"/>
          <w:szCs w:val="22"/>
        </w:rPr>
      </w:pPr>
      <w:r w:rsidRPr="00802710">
        <w:rPr>
          <w:rFonts w:ascii="Calibri" w:hAnsi="Calibri" w:cs="Calibri"/>
          <w:b/>
          <w:i/>
          <w:iCs/>
          <w:sz w:val="22"/>
          <w:szCs w:val="22"/>
        </w:rPr>
        <w:t>8.</w:t>
      </w:r>
      <w:r w:rsidR="00DD54B2" w:rsidRPr="00802710">
        <w:rPr>
          <w:rFonts w:ascii="Calibri" w:hAnsi="Calibri" w:cs="Calibri"/>
          <w:b/>
          <w:i/>
          <w:iCs/>
          <w:sz w:val="22"/>
          <w:szCs w:val="22"/>
        </w:rPr>
        <w:t>4</w:t>
      </w:r>
      <w:r w:rsidRPr="00802710">
        <w:rPr>
          <w:rFonts w:ascii="Calibri" w:hAnsi="Calibri" w:cs="Calibri"/>
          <w:b/>
          <w:i/>
          <w:iCs/>
          <w:sz w:val="22"/>
          <w:szCs w:val="22"/>
        </w:rPr>
        <w:t>.1 Continual improvement</w:t>
      </w:r>
    </w:p>
    <w:p w14:paraId="4A9C3097" w14:textId="77777777" w:rsidR="00E56D5B" w:rsidRPr="00802710" w:rsidRDefault="00BE6CCA" w:rsidP="005A02C8">
      <w:pPr>
        <w:spacing w:before="120"/>
        <w:ind w:left="720"/>
        <w:rPr>
          <w:rFonts w:ascii="Calibri" w:hAnsi="Calibri" w:cs="Calibri"/>
          <w:sz w:val="22"/>
          <w:szCs w:val="22"/>
        </w:rPr>
      </w:pPr>
      <w:r w:rsidRPr="00802710">
        <w:rPr>
          <w:rFonts w:ascii="Calibri" w:hAnsi="Calibri" w:cs="Calibri"/>
          <w:sz w:val="22"/>
          <w:szCs w:val="22"/>
        </w:rPr>
        <w:t>Biomedical Limited</w:t>
      </w:r>
      <w:r w:rsidR="00DD54B2" w:rsidRPr="00802710">
        <w:rPr>
          <w:rFonts w:ascii="Calibri" w:hAnsi="Calibri" w:cs="Calibri"/>
          <w:sz w:val="22"/>
          <w:szCs w:val="22"/>
        </w:rPr>
        <w:t xml:space="preserve"> </w:t>
      </w:r>
      <w:r w:rsidR="00E56D5B" w:rsidRPr="00802710">
        <w:rPr>
          <w:rFonts w:ascii="Calibri" w:hAnsi="Calibri" w:cs="Calibri"/>
          <w:sz w:val="22"/>
          <w:szCs w:val="22"/>
        </w:rPr>
        <w:t>shall continually improve the effectiveness of the quality management system through the use of the quality policy, quality objectives, audit results, analysis of data, corrective and preventive actions, and management review.</w:t>
      </w:r>
    </w:p>
    <w:p w14:paraId="6500EFCA" w14:textId="77777777" w:rsidR="005A02C8" w:rsidRPr="00802710" w:rsidRDefault="00E56D5B" w:rsidP="005A02C8">
      <w:pPr>
        <w:pStyle w:val="BodyText2"/>
        <w:ind w:left="720"/>
        <w:jc w:val="left"/>
        <w:rPr>
          <w:rFonts w:ascii="Calibri" w:hAnsi="Calibri" w:cs="Calibri"/>
          <w:b/>
          <w:sz w:val="22"/>
          <w:szCs w:val="22"/>
        </w:rPr>
      </w:pPr>
      <w:r w:rsidRPr="00802710">
        <w:rPr>
          <w:rStyle w:val="Strong"/>
          <w:rFonts w:ascii="Calibri" w:hAnsi="Calibri" w:cs="Calibri"/>
          <w:b w:val="0"/>
          <w:bCs w:val="0"/>
          <w:color w:val="auto"/>
          <w:sz w:val="22"/>
          <w:szCs w:val="22"/>
        </w:rPr>
        <w:t>The system will keep improving the quality of products through planning , assessing the performance, checking against specifications, reporting results to the decision makers and finally, deciding on changes needed to improve process.</w:t>
      </w:r>
    </w:p>
    <w:p w14:paraId="6FFBF78A" w14:textId="77777777" w:rsidR="00E56D5B" w:rsidRPr="00802710" w:rsidRDefault="0028747F" w:rsidP="00625FCB">
      <w:pPr>
        <w:pStyle w:val="ISOHeading2"/>
        <w:ind w:left="720" w:hanging="720"/>
        <w:rPr>
          <w:rFonts w:ascii="Calibri" w:hAnsi="Calibri" w:cs="Calibri"/>
          <w:b/>
          <w:sz w:val="22"/>
          <w:szCs w:val="22"/>
        </w:rPr>
      </w:pPr>
      <w:r w:rsidRPr="00802710">
        <w:rPr>
          <w:rFonts w:ascii="Calibri" w:hAnsi="Calibri" w:cs="Calibri"/>
          <w:b/>
          <w:sz w:val="22"/>
          <w:szCs w:val="22"/>
        </w:rPr>
        <w:t>8.</w:t>
      </w:r>
      <w:r w:rsidR="00DD54B2" w:rsidRPr="00802710">
        <w:rPr>
          <w:rFonts w:ascii="Calibri" w:hAnsi="Calibri" w:cs="Calibri"/>
          <w:b/>
          <w:sz w:val="22"/>
          <w:szCs w:val="22"/>
        </w:rPr>
        <w:t>5</w:t>
      </w:r>
      <w:r w:rsidR="00E56D5B" w:rsidRPr="00802710">
        <w:rPr>
          <w:rFonts w:ascii="Calibri" w:hAnsi="Calibri" w:cs="Calibri"/>
          <w:b/>
          <w:sz w:val="22"/>
          <w:szCs w:val="22"/>
        </w:rPr>
        <w:t xml:space="preserve"> </w:t>
      </w:r>
      <w:r w:rsidR="00E56D5B" w:rsidRPr="00802710">
        <w:rPr>
          <w:rFonts w:ascii="Calibri" w:hAnsi="Calibri" w:cs="Calibri"/>
          <w:b/>
          <w:i/>
          <w:iCs/>
          <w:sz w:val="22"/>
          <w:szCs w:val="22"/>
        </w:rPr>
        <w:t>Corrective action</w:t>
      </w:r>
    </w:p>
    <w:p w14:paraId="30545D33" w14:textId="77777777" w:rsidR="00E56D5B" w:rsidRPr="00802710" w:rsidRDefault="0028747F" w:rsidP="005A02C8">
      <w:pPr>
        <w:spacing w:before="120"/>
        <w:ind w:left="720"/>
        <w:rPr>
          <w:rFonts w:ascii="Calibri" w:hAnsi="Calibri" w:cs="Calibri"/>
          <w:sz w:val="22"/>
          <w:szCs w:val="22"/>
        </w:rPr>
      </w:pPr>
      <w:r w:rsidRPr="00802710">
        <w:rPr>
          <w:rFonts w:ascii="Calibri" w:hAnsi="Calibri" w:cs="Calibri"/>
          <w:sz w:val="22"/>
          <w:szCs w:val="22"/>
        </w:rPr>
        <w:lastRenderedPageBreak/>
        <w:t xml:space="preserve">The </w:t>
      </w:r>
      <w:r w:rsidR="000C742C" w:rsidRPr="00802710">
        <w:rPr>
          <w:rFonts w:ascii="Calibri" w:hAnsi="Calibri" w:cs="Calibri"/>
          <w:sz w:val="22"/>
          <w:szCs w:val="22"/>
        </w:rPr>
        <w:t>Company</w:t>
      </w:r>
      <w:r w:rsidR="00E56D5B" w:rsidRPr="00802710">
        <w:rPr>
          <w:rFonts w:ascii="Calibri" w:hAnsi="Calibri" w:cs="Calibri"/>
          <w:sz w:val="22"/>
          <w:szCs w:val="22"/>
        </w:rPr>
        <w:t xml:space="preserve"> shall take action to eliminate the cause of nonconformities in order to prevent recurrence.</w:t>
      </w:r>
    </w:p>
    <w:p w14:paraId="2F882EF1" w14:textId="77777777" w:rsidR="00E56D5B" w:rsidRPr="00802710" w:rsidRDefault="00E56D5B" w:rsidP="005A02C8">
      <w:pPr>
        <w:spacing w:before="120"/>
        <w:ind w:firstLine="720"/>
        <w:rPr>
          <w:rFonts w:ascii="Calibri" w:hAnsi="Calibri" w:cs="Calibri"/>
          <w:sz w:val="22"/>
          <w:szCs w:val="22"/>
        </w:rPr>
      </w:pPr>
      <w:r w:rsidRPr="00802710">
        <w:rPr>
          <w:rFonts w:ascii="Calibri" w:hAnsi="Calibri" w:cs="Calibri"/>
          <w:sz w:val="22"/>
          <w:szCs w:val="22"/>
        </w:rPr>
        <w:t>Corrective actions shall be appropriate to the effects of the nonconformities encountered.</w:t>
      </w:r>
    </w:p>
    <w:p w14:paraId="167D9CFC" w14:textId="77777777" w:rsidR="00E56D5B" w:rsidRPr="00802710" w:rsidRDefault="00E56D5B" w:rsidP="005A02C8">
      <w:pPr>
        <w:spacing w:before="120"/>
        <w:ind w:firstLine="720"/>
        <w:rPr>
          <w:rFonts w:ascii="Calibri" w:hAnsi="Calibri" w:cs="Calibri"/>
          <w:sz w:val="22"/>
          <w:szCs w:val="22"/>
        </w:rPr>
      </w:pPr>
      <w:r w:rsidRPr="00802710">
        <w:rPr>
          <w:rFonts w:ascii="Calibri" w:hAnsi="Calibri" w:cs="Calibri"/>
          <w:sz w:val="22"/>
          <w:szCs w:val="22"/>
        </w:rPr>
        <w:t>A documented procedure shall be establi</w:t>
      </w:r>
      <w:r w:rsidR="00BD348C">
        <w:rPr>
          <w:rFonts w:ascii="Calibri" w:hAnsi="Calibri" w:cs="Calibri"/>
          <w:sz w:val="22"/>
          <w:szCs w:val="22"/>
        </w:rPr>
        <w:t>shed to define requirements for;</w:t>
      </w:r>
    </w:p>
    <w:p w14:paraId="6BFC2352" w14:textId="77777777" w:rsidR="00E56D5B" w:rsidRPr="00802710" w:rsidRDefault="00BD348C" w:rsidP="002C4D1B">
      <w:pPr>
        <w:numPr>
          <w:ilvl w:val="0"/>
          <w:numId w:val="6"/>
        </w:numPr>
        <w:tabs>
          <w:tab w:val="clear" w:pos="360"/>
          <w:tab w:val="num" w:pos="1080"/>
        </w:tabs>
        <w:ind w:left="1080"/>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 xml:space="preserve">eviewing nonconformities </w:t>
      </w:r>
      <w:r>
        <w:rPr>
          <w:rFonts w:ascii="Calibri" w:hAnsi="Calibri" w:cs="Calibri"/>
          <w:sz w:val="22"/>
          <w:szCs w:val="22"/>
        </w:rPr>
        <w:t>(including customer complaints).</w:t>
      </w:r>
    </w:p>
    <w:p w14:paraId="42E3EE56" w14:textId="77777777" w:rsidR="00E56D5B" w:rsidRPr="00802710" w:rsidRDefault="00BD348C" w:rsidP="002C4D1B">
      <w:pPr>
        <w:numPr>
          <w:ilvl w:val="0"/>
          <w:numId w:val="6"/>
        </w:numPr>
        <w:tabs>
          <w:tab w:val="clear" w:pos="360"/>
          <w:tab w:val="num" w:pos="1080"/>
        </w:tabs>
        <w:ind w:left="1080"/>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etermining</w:t>
      </w:r>
      <w:r>
        <w:rPr>
          <w:rFonts w:ascii="Calibri" w:hAnsi="Calibri" w:cs="Calibri"/>
          <w:sz w:val="22"/>
          <w:szCs w:val="22"/>
        </w:rPr>
        <w:t xml:space="preserve"> the causes of  nonconformities.</w:t>
      </w:r>
      <w:r w:rsidR="00E56D5B" w:rsidRPr="00802710">
        <w:rPr>
          <w:rFonts w:ascii="Calibri" w:hAnsi="Calibri" w:cs="Calibri"/>
          <w:sz w:val="22"/>
          <w:szCs w:val="22"/>
        </w:rPr>
        <w:t xml:space="preserve"> </w:t>
      </w:r>
    </w:p>
    <w:p w14:paraId="3D3B224C" w14:textId="77777777" w:rsidR="00E56D5B" w:rsidRPr="00802710" w:rsidRDefault="00BD348C" w:rsidP="002C4D1B">
      <w:pPr>
        <w:numPr>
          <w:ilvl w:val="0"/>
          <w:numId w:val="6"/>
        </w:numPr>
        <w:tabs>
          <w:tab w:val="clear" w:pos="360"/>
          <w:tab w:val="num" w:pos="1080"/>
        </w:tabs>
        <w:ind w:left="1080"/>
        <w:rPr>
          <w:rFonts w:ascii="Calibri" w:hAnsi="Calibri" w:cs="Calibri"/>
          <w:sz w:val="22"/>
          <w:szCs w:val="22"/>
        </w:rPr>
      </w:pPr>
      <w:r>
        <w:rPr>
          <w:rFonts w:ascii="Calibri" w:hAnsi="Calibri" w:cs="Calibri"/>
          <w:sz w:val="22"/>
          <w:szCs w:val="22"/>
        </w:rPr>
        <w:t>E</w:t>
      </w:r>
      <w:r w:rsidR="00E56D5B" w:rsidRPr="00802710">
        <w:rPr>
          <w:rFonts w:ascii="Calibri" w:hAnsi="Calibri" w:cs="Calibri"/>
          <w:sz w:val="22"/>
          <w:szCs w:val="22"/>
        </w:rPr>
        <w:t>valuating the need for action to ensure tha</w:t>
      </w:r>
      <w:r>
        <w:rPr>
          <w:rFonts w:ascii="Calibri" w:hAnsi="Calibri" w:cs="Calibri"/>
          <w:sz w:val="22"/>
          <w:szCs w:val="22"/>
        </w:rPr>
        <w:t>t nonconformities do not recur.</w:t>
      </w:r>
    </w:p>
    <w:p w14:paraId="209F9B46" w14:textId="77777777" w:rsidR="00E56D5B" w:rsidRPr="00802710" w:rsidRDefault="00BD348C" w:rsidP="002C4D1B">
      <w:pPr>
        <w:numPr>
          <w:ilvl w:val="0"/>
          <w:numId w:val="6"/>
        </w:numPr>
        <w:ind w:left="1080"/>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etermining</w:t>
      </w:r>
      <w:r>
        <w:rPr>
          <w:rFonts w:ascii="Calibri" w:hAnsi="Calibri" w:cs="Calibri"/>
          <w:sz w:val="22"/>
          <w:szCs w:val="22"/>
        </w:rPr>
        <w:t xml:space="preserve"> and implementing action needed.</w:t>
      </w:r>
      <w:r w:rsidR="00E56D5B" w:rsidRPr="00802710">
        <w:rPr>
          <w:rFonts w:ascii="Calibri" w:hAnsi="Calibri" w:cs="Calibri"/>
          <w:sz w:val="22"/>
          <w:szCs w:val="22"/>
        </w:rPr>
        <w:t xml:space="preserve"> </w:t>
      </w:r>
    </w:p>
    <w:p w14:paraId="261481DB" w14:textId="77777777" w:rsidR="00E56D5B" w:rsidRPr="00802710" w:rsidRDefault="00BD348C" w:rsidP="002C4D1B">
      <w:pPr>
        <w:pStyle w:val="ISOText2"/>
        <w:widowControl/>
        <w:numPr>
          <w:ilvl w:val="0"/>
          <w:numId w:val="6"/>
        </w:numPr>
        <w:tabs>
          <w:tab w:val="clear" w:pos="720"/>
          <w:tab w:val="clear" w:pos="1080"/>
        </w:tabs>
        <w:spacing w:before="0" w:after="0" w:line="240" w:lineRule="auto"/>
        <w:ind w:left="1080"/>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ecords of the results of action taken , and</w:t>
      </w:r>
    </w:p>
    <w:p w14:paraId="7BC67596" w14:textId="77777777" w:rsidR="00FD31ED" w:rsidRDefault="00BD348C" w:rsidP="00625FCB">
      <w:pPr>
        <w:ind w:left="720"/>
        <w:rPr>
          <w:rFonts w:ascii="Calibri" w:hAnsi="Calibri" w:cs="Calibri"/>
          <w:sz w:val="22"/>
          <w:szCs w:val="22"/>
        </w:rPr>
      </w:pPr>
      <w:r>
        <w:rPr>
          <w:rFonts w:ascii="Calibri" w:hAnsi="Calibri" w:cs="Calibri"/>
          <w:sz w:val="22"/>
          <w:szCs w:val="22"/>
        </w:rPr>
        <w:t>f)     R</w:t>
      </w:r>
      <w:r w:rsidR="00E56D5B" w:rsidRPr="00802710">
        <w:rPr>
          <w:rFonts w:ascii="Calibri" w:hAnsi="Calibri" w:cs="Calibri"/>
          <w:sz w:val="22"/>
          <w:szCs w:val="22"/>
        </w:rPr>
        <w:t xml:space="preserve">eviewing corrective action taken. </w:t>
      </w:r>
    </w:p>
    <w:p w14:paraId="079A0331" w14:textId="77777777" w:rsidR="00493AE0" w:rsidRPr="00802710" w:rsidRDefault="00493AE0" w:rsidP="00625FCB">
      <w:pPr>
        <w:ind w:left="720"/>
        <w:rPr>
          <w:rFonts w:ascii="Calibri" w:hAnsi="Calibri" w:cs="Calibri"/>
          <w:sz w:val="22"/>
          <w:szCs w:val="22"/>
        </w:rPr>
      </w:pPr>
    </w:p>
    <w:p w14:paraId="3A79207B" w14:textId="3DB00CF1" w:rsidR="00FD31ED" w:rsidRPr="00802710" w:rsidRDefault="00E56D5B" w:rsidP="00625FCB">
      <w:pPr>
        <w:tabs>
          <w:tab w:val="left" w:pos="720"/>
        </w:tabs>
        <w:spacing w:after="120"/>
        <w:ind w:left="720" w:hanging="720"/>
        <w:rPr>
          <w:rFonts w:ascii="Calibri" w:hAnsi="Calibri" w:cs="Calibri"/>
          <w:b/>
          <w:iCs/>
          <w:sz w:val="22"/>
          <w:szCs w:val="22"/>
        </w:rPr>
      </w:pPr>
      <w:r w:rsidRPr="00802710">
        <w:rPr>
          <w:rFonts w:ascii="Calibri" w:hAnsi="Calibri" w:cs="Calibri"/>
          <w:b/>
          <w:bCs/>
          <w:i/>
          <w:iCs/>
          <w:sz w:val="22"/>
          <w:szCs w:val="22"/>
        </w:rPr>
        <w:t>8.5.2.1</w:t>
      </w:r>
      <w:r w:rsidRPr="00802710">
        <w:rPr>
          <w:rFonts w:ascii="Calibri" w:hAnsi="Calibri" w:cs="Calibri"/>
          <w:sz w:val="22"/>
          <w:szCs w:val="22"/>
        </w:rPr>
        <w:t xml:space="preserve"> </w:t>
      </w:r>
      <w:commentRangeStart w:id="14"/>
      <w:r w:rsidRPr="00802710">
        <w:rPr>
          <w:rFonts w:ascii="Calibri" w:hAnsi="Calibri" w:cs="Calibri"/>
          <w:sz w:val="22"/>
          <w:szCs w:val="22"/>
        </w:rPr>
        <w:t xml:space="preserve">Corrective </w:t>
      </w:r>
      <w:r w:rsidR="00C30895" w:rsidRPr="00802710">
        <w:rPr>
          <w:rFonts w:ascii="Calibri" w:hAnsi="Calibri" w:cs="Calibri"/>
          <w:sz w:val="22"/>
          <w:szCs w:val="22"/>
        </w:rPr>
        <w:t xml:space="preserve">action </w:t>
      </w:r>
      <w:r w:rsidRPr="00802710">
        <w:rPr>
          <w:rFonts w:ascii="Calibri" w:hAnsi="Calibri" w:cs="Calibri"/>
          <w:sz w:val="22"/>
          <w:szCs w:val="22"/>
        </w:rPr>
        <w:t xml:space="preserve">and </w:t>
      </w:r>
      <w:r w:rsidR="00C30895" w:rsidRPr="00802710">
        <w:rPr>
          <w:rFonts w:ascii="Calibri" w:hAnsi="Calibri" w:cs="Calibri"/>
          <w:sz w:val="22"/>
          <w:szCs w:val="22"/>
        </w:rPr>
        <w:t>preventive a</w:t>
      </w:r>
      <w:r w:rsidRPr="00802710">
        <w:rPr>
          <w:rFonts w:ascii="Calibri" w:hAnsi="Calibri" w:cs="Calibri"/>
          <w:sz w:val="22"/>
          <w:szCs w:val="22"/>
        </w:rPr>
        <w:t>ction (CAPA) system shall be established</w:t>
      </w:r>
      <w:r w:rsidR="009B4C65">
        <w:rPr>
          <w:rFonts w:ascii="Calibri" w:hAnsi="Calibri" w:cs="Calibri"/>
          <w:sz w:val="22"/>
          <w:szCs w:val="22"/>
        </w:rPr>
        <w:t>.</w:t>
      </w:r>
      <w:commentRangeEnd w:id="14"/>
      <w:r w:rsidR="00796F4C" w:rsidRPr="00802710">
        <w:rPr>
          <w:rStyle w:val="CommentReference"/>
          <w:rFonts w:ascii="Calibri" w:hAnsi="Calibri" w:cs="Calibri"/>
          <w:b/>
          <w:iCs/>
          <w:sz w:val="22"/>
          <w:szCs w:val="22"/>
        </w:rPr>
        <w:commentReference w:id="14"/>
      </w:r>
    </w:p>
    <w:p w14:paraId="53DFD291" w14:textId="77777777" w:rsidR="00FD31ED" w:rsidRPr="00802710" w:rsidRDefault="00E56D5B" w:rsidP="00625FCB">
      <w:pPr>
        <w:pStyle w:val="ISOHeading2"/>
        <w:tabs>
          <w:tab w:val="clear" w:pos="1080"/>
        </w:tabs>
        <w:ind w:left="900" w:hanging="900"/>
        <w:rPr>
          <w:rFonts w:ascii="Calibri" w:hAnsi="Calibri" w:cs="Calibri"/>
          <w:b/>
          <w:i/>
          <w:sz w:val="22"/>
          <w:szCs w:val="22"/>
        </w:rPr>
      </w:pPr>
      <w:r w:rsidRPr="00802710">
        <w:rPr>
          <w:rFonts w:ascii="Calibri" w:hAnsi="Calibri" w:cs="Calibri"/>
          <w:b/>
          <w:i/>
          <w:sz w:val="22"/>
          <w:szCs w:val="22"/>
        </w:rPr>
        <w:t xml:space="preserve">8.5.2.2  </w:t>
      </w:r>
      <w:r w:rsidR="00FD31ED" w:rsidRPr="00802710">
        <w:rPr>
          <w:rFonts w:ascii="Calibri" w:hAnsi="Calibri" w:cs="Calibri"/>
          <w:b/>
          <w:i/>
          <w:sz w:val="22"/>
          <w:szCs w:val="22"/>
        </w:rPr>
        <w:t>Regulatory actions</w:t>
      </w:r>
    </w:p>
    <w:p w14:paraId="4C9DF43E" w14:textId="77777777" w:rsidR="00CC5D1B" w:rsidRPr="00CC5D1B" w:rsidRDefault="00C64736" w:rsidP="00CC5D1B">
      <w:pPr>
        <w:pStyle w:val="ISOHeading2"/>
        <w:tabs>
          <w:tab w:val="clear" w:pos="900"/>
          <w:tab w:val="clear" w:pos="1080"/>
          <w:tab w:val="left" w:pos="0"/>
        </w:tabs>
        <w:spacing w:before="0" w:after="0"/>
        <w:ind w:left="720" w:firstLine="0"/>
        <w:rPr>
          <w:rFonts w:ascii="Calibri" w:hAnsi="Calibri" w:cs="Calibri"/>
          <w:sz w:val="22"/>
          <w:szCs w:val="22"/>
        </w:rPr>
      </w:pPr>
      <w:r>
        <w:rPr>
          <w:rFonts w:ascii="Calibri" w:hAnsi="Calibri" w:cs="Calibri"/>
          <w:sz w:val="22"/>
          <w:szCs w:val="22"/>
        </w:rPr>
        <w:t xml:space="preserve"> </w:t>
      </w:r>
      <w:r w:rsidR="00E56D5B" w:rsidRPr="00802710">
        <w:rPr>
          <w:rFonts w:ascii="Calibri" w:hAnsi="Calibri" w:cs="Calibri"/>
          <w:sz w:val="22"/>
          <w:szCs w:val="22"/>
        </w:rPr>
        <w:t xml:space="preserve">Regulatory action includes any action or </w:t>
      </w:r>
      <w:r w:rsidR="00C30895" w:rsidRPr="00802710">
        <w:rPr>
          <w:rFonts w:ascii="Calibri" w:hAnsi="Calibri" w:cs="Calibri"/>
          <w:sz w:val="22"/>
          <w:szCs w:val="22"/>
        </w:rPr>
        <w:t xml:space="preserve">process initiated by the </w:t>
      </w:r>
      <w:r w:rsidR="000C742C" w:rsidRPr="00802710">
        <w:rPr>
          <w:rFonts w:ascii="Calibri" w:hAnsi="Calibri" w:cs="Calibri"/>
          <w:sz w:val="22"/>
          <w:szCs w:val="22"/>
        </w:rPr>
        <w:t>company</w:t>
      </w:r>
      <w:r w:rsidR="00E56D5B" w:rsidRPr="00802710">
        <w:rPr>
          <w:rFonts w:ascii="Calibri" w:hAnsi="Calibri" w:cs="Calibri"/>
          <w:sz w:val="22"/>
          <w:szCs w:val="22"/>
        </w:rPr>
        <w:t xml:space="preserve"> or a regulatory agency involving compliance with regulatory requirements.  Regulatory actions may include inspections, product withdrawals, recalls, warning letters, seizures, and injunctions.  Decisions concerning a regulatory action shall be made with the objective of guaranteeing the highest standards of quality and regulatory compliance.  Such decisions shall be made by, and communicated</w:t>
      </w:r>
      <w:r w:rsidR="00280219" w:rsidRPr="00802710">
        <w:rPr>
          <w:rFonts w:ascii="Calibri" w:hAnsi="Calibri" w:cs="Calibri"/>
          <w:sz w:val="22"/>
          <w:szCs w:val="22"/>
        </w:rPr>
        <w:t xml:space="preserve"> by the </w:t>
      </w:r>
      <w:r w:rsidR="00410045">
        <w:rPr>
          <w:rFonts w:ascii="Calibri" w:hAnsi="Calibri" w:cs="Calibri"/>
          <w:sz w:val="22"/>
          <w:szCs w:val="22"/>
        </w:rPr>
        <w:t>Superintendent Pharmacist/Factory Manager</w:t>
      </w:r>
      <w:r>
        <w:rPr>
          <w:rFonts w:ascii="Calibri" w:hAnsi="Calibri" w:cs="Calibri"/>
          <w:sz w:val="22"/>
          <w:szCs w:val="22"/>
        </w:rPr>
        <w:t xml:space="preserve"> </w:t>
      </w:r>
      <w:r w:rsidR="00280219" w:rsidRPr="00802710">
        <w:rPr>
          <w:rFonts w:ascii="Calibri" w:hAnsi="Calibri" w:cs="Calibri"/>
          <w:sz w:val="22"/>
          <w:szCs w:val="22"/>
        </w:rPr>
        <w:t>to</w:t>
      </w:r>
      <w:r w:rsidR="00E56D5B" w:rsidRPr="00802710">
        <w:rPr>
          <w:rFonts w:ascii="Calibri" w:hAnsi="Calibri" w:cs="Calibri"/>
          <w:sz w:val="22"/>
          <w:szCs w:val="22"/>
        </w:rPr>
        <w:t xml:space="preserve"> the appropriate levels of management.</w:t>
      </w:r>
    </w:p>
    <w:p w14:paraId="62AFDA1E" w14:textId="77777777" w:rsidR="002E46BE" w:rsidRDefault="002E46BE" w:rsidP="00625FCB">
      <w:pPr>
        <w:pStyle w:val="isobaxtext1"/>
        <w:spacing w:line="240" w:lineRule="auto"/>
        <w:ind w:hanging="720"/>
        <w:rPr>
          <w:rFonts w:ascii="Calibri" w:hAnsi="Calibri" w:cs="Calibri"/>
          <w:b/>
          <w:i/>
          <w:sz w:val="22"/>
          <w:szCs w:val="22"/>
        </w:rPr>
      </w:pPr>
    </w:p>
    <w:p w14:paraId="0F4FAACF" w14:textId="77777777" w:rsidR="00E56D5B" w:rsidRPr="00802710" w:rsidRDefault="00C30895" w:rsidP="00625FCB">
      <w:pPr>
        <w:pStyle w:val="isobaxtext1"/>
        <w:spacing w:line="240" w:lineRule="auto"/>
        <w:ind w:hanging="720"/>
        <w:rPr>
          <w:rFonts w:ascii="Calibri" w:hAnsi="Calibri" w:cs="Calibri"/>
          <w:sz w:val="22"/>
          <w:szCs w:val="22"/>
        </w:rPr>
      </w:pPr>
      <w:r w:rsidRPr="00802710">
        <w:rPr>
          <w:rFonts w:ascii="Calibri" w:hAnsi="Calibri" w:cs="Calibri"/>
          <w:b/>
          <w:i/>
          <w:sz w:val="22"/>
          <w:szCs w:val="22"/>
        </w:rPr>
        <w:t>8.5.2.</w:t>
      </w:r>
      <w:r w:rsidR="00E56D5B" w:rsidRPr="00802710">
        <w:rPr>
          <w:rFonts w:ascii="Calibri" w:hAnsi="Calibri" w:cs="Calibri"/>
          <w:b/>
          <w:i/>
          <w:sz w:val="22"/>
          <w:szCs w:val="22"/>
        </w:rPr>
        <w:t>4</w:t>
      </w:r>
      <w:r w:rsidR="00E56D5B" w:rsidRPr="00802710">
        <w:rPr>
          <w:rFonts w:ascii="Calibri" w:hAnsi="Calibri" w:cs="Calibri"/>
          <w:sz w:val="22"/>
          <w:szCs w:val="22"/>
        </w:rPr>
        <w:t xml:space="preserve">  </w:t>
      </w:r>
      <w:r w:rsidR="00BE6CCA" w:rsidRPr="00802710">
        <w:rPr>
          <w:rFonts w:ascii="Calibri" w:hAnsi="Calibri" w:cs="Calibri"/>
          <w:sz w:val="22"/>
          <w:szCs w:val="22"/>
        </w:rPr>
        <w:t>Biomedical Limited</w:t>
      </w:r>
      <w:r w:rsidR="00C5470E" w:rsidRPr="00802710">
        <w:rPr>
          <w:rFonts w:ascii="Calibri" w:hAnsi="Calibri" w:cs="Calibri"/>
          <w:sz w:val="22"/>
          <w:szCs w:val="22"/>
        </w:rPr>
        <w:t xml:space="preserve"> </w:t>
      </w:r>
      <w:r w:rsidR="00E56D5B" w:rsidRPr="00802710">
        <w:rPr>
          <w:rFonts w:ascii="Calibri" w:hAnsi="Calibri" w:cs="Calibri"/>
          <w:sz w:val="22"/>
          <w:szCs w:val="22"/>
        </w:rPr>
        <w:t>shall</w:t>
      </w:r>
    </w:p>
    <w:p w14:paraId="7E588EFA" w14:textId="77777777" w:rsidR="00E56D5B" w:rsidRPr="00802710" w:rsidRDefault="00A07A25" w:rsidP="002C4D1B">
      <w:pPr>
        <w:pStyle w:val="isobaxtext2"/>
        <w:widowControl/>
        <w:numPr>
          <w:ilvl w:val="0"/>
          <w:numId w:val="36"/>
        </w:numPr>
        <w:spacing w:before="0" w:after="0" w:line="240" w:lineRule="auto"/>
        <w:rPr>
          <w:rFonts w:ascii="Calibri" w:hAnsi="Calibri" w:cs="Calibri"/>
          <w:sz w:val="22"/>
          <w:szCs w:val="22"/>
        </w:rPr>
      </w:pPr>
      <w:r>
        <w:rPr>
          <w:rFonts w:ascii="Calibri" w:hAnsi="Calibri" w:cs="Calibri"/>
          <w:sz w:val="22"/>
          <w:szCs w:val="22"/>
        </w:rPr>
        <w:t>H</w:t>
      </w:r>
      <w:r w:rsidR="00E56D5B" w:rsidRPr="00802710">
        <w:rPr>
          <w:rFonts w:ascii="Calibri" w:hAnsi="Calibri" w:cs="Calibri"/>
          <w:sz w:val="22"/>
          <w:szCs w:val="22"/>
        </w:rPr>
        <w:t xml:space="preserve">ave written procedures for managing regulatory actions such as initiating and conducting recalls, investigating medical complaints, etc.  The </w:t>
      </w:r>
      <w:r w:rsidR="00E36DFA" w:rsidRPr="00802710">
        <w:rPr>
          <w:rFonts w:ascii="Calibri" w:hAnsi="Calibri" w:cs="Calibri"/>
          <w:sz w:val="22"/>
          <w:szCs w:val="22"/>
        </w:rPr>
        <w:t>head of the quality assurance</w:t>
      </w:r>
      <w:r w:rsidR="00E56D5B" w:rsidRPr="00802710">
        <w:rPr>
          <w:rFonts w:ascii="Calibri" w:hAnsi="Calibri" w:cs="Calibri"/>
          <w:sz w:val="22"/>
          <w:szCs w:val="22"/>
        </w:rPr>
        <w:t xml:space="preserve"> is responsible for administering these procedures and assigning responsibilities.</w:t>
      </w:r>
    </w:p>
    <w:p w14:paraId="26720D79" w14:textId="77777777" w:rsidR="00E56D5B" w:rsidRPr="00802710" w:rsidRDefault="00A07A25" w:rsidP="002C4D1B">
      <w:pPr>
        <w:pStyle w:val="isobaxtext2"/>
        <w:widowControl/>
        <w:numPr>
          <w:ilvl w:val="0"/>
          <w:numId w:val="36"/>
        </w:numPr>
        <w:spacing w:before="0" w:after="0" w:line="240" w:lineRule="auto"/>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 xml:space="preserve">espond to regulatory authority compliance directives in a thorough and timely fashion, </w:t>
      </w:r>
    </w:p>
    <w:p w14:paraId="007BB028" w14:textId="77777777" w:rsidR="00E56D5B" w:rsidRPr="00802710" w:rsidRDefault="00A07A25" w:rsidP="002C4D1B">
      <w:pPr>
        <w:pStyle w:val="isobaxtext2"/>
        <w:widowControl/>
        <w:numPr>
          <w:ilvl w:val="0"/>
          <w:numId w:val="36"/>
        </w:numPr>
        <w:spacing w:before="0" w:after="0" w:line="240" w:lineRule="auto"/>
        <w:rPr>
          <w:rFonts w:ascii="Calibri" w:hAnsi="Calibri" w:cs="Calibri"/>
          <w:sz w:val="22"/>
          <w:szCs w:val="22"/>
        </w:rPr>
      </w:pPr>
      <w:r>
        <w:rPr>
          <w:rFonts w:ascii="Calibri" w:hAnsi="Calibri" w:cs="Calibri"/>
          <w:sz w:val="22"/>
          <w:szCs w:val="22"/>
        </w:rPr>
        <w:t>P</w:t>
      </w:r>
      <w:r w:rsidR="00E56D5B" w:rsidRPr="00802710">
        <w:rPr>
          <w:rFonts w:ascii="Calibri" w:hAnsi="Calibri" w:cs="Calibri"/>
          <w:sz w:val="22"/>
          <w:szCs w:val="22"/>
        </w:rPr>
        <w:t xml:space="preserve">repare an analysis of the facts and document the rationale for actions resulting from recalls, complaints, and regulatory actions, </w:t>
      </w:r>
    </w:p>
    <w:p w14:paraId="24218FCD" w14:textId="77777777" w:rsidR="00E56D5B" w:rsidRPr="00802710" w:rsidRDefault="00A07A25" w:rsidP="002C4D1B">
      <w:pPr>
        <w:pStyle w:val="isobaxtext2"/>
        <w:widowControl/>
        <w:numPr>
          <w:ilvl w:val="0"/>
          <w:numId w:val="36"/>
        </w:numPr>
        <w:spacing w:before="0" w:after="0" w:line="240" w:lineRule="auto"/>
        <w:rPr>
          <w:rFonts w:ascii="Calibri" w:hAnsi="Calibri" w:cs="Calibri"/>
          <w:sz w:val="22"/>
          <w:szCs w:val="22"/>
        </w:rPr>
      </w:pPr>
      <w:r>
        <w:rPr>
          <w:rFonts w:ascii="Calibri" w:hAnsi="Calibri" w:cs="Calibri"/>
          <w:sz w:val="22"/>
          <w:szCs w:val="22"/>
        </w:rPr>
        <w:t>M</w:t>
      </w:r>
      <w:r w:rsidR="00E56D5B" w:rsidRPr="00802710">
        <w:rPr>
          <w:rFonts w:ascii="Calibri" w:hAnsi="Calibri" w:cs="Calibri"/>
          <w:sz w:val="22"/>
          <w:szCs w:val="22"/>
        </w:rPr>
        <w:t>aintain records of all complaints and investigations at appropriate locations and ensure the records are reasonably accessible</w:t>
      </w:r>
      <w:r w:rsidR="00280219" w:rsidRPr="00802710">
        <w:rPr>
          <w:rFonts w:ascii="Calibri" w:hAnsi="Calibri" w:cs="Calibri"/>
          <w:sz w:val="22"/>
          <w:szCs w:val="22"/>
        </w:rPr>
        <w:t xml:space="preserve"> when</w:t>
      </w:r>
      <w:r w:rsidR="00CC5D1B">
        <w:rPr>
          <w:rFonts w:ascii="Calibri" w:hAnsi="Calibri" w:cs="Calibri"/>
          <w:sz w:val="22"/>
          <w:szCs w:val="22"/>
        </w:rPr>
        <w:t xml:space="preserve"> required.</w:t>
      </w:r>
      <w:r w:rsidR="00E56D5B" w:rsidRPr="00802710">
        <w:rPr>
          <w:rFonts w:ascii="Calibri" w:hAnsi="Calibri" w:cs="Calibri"/>
          <w:sz w:val="22"/>
          <w:szCs w:val="22"/>
        </w:rPr>
        <w:t xml:space="preserve"> </w:t>
      </w:r>
    </w:p>
    <w:p w14:paraId="369677D4" w14:textId="77777777" w:rsidR="0018389D" w:rsidRPr="00802710" w:rsidRDefault="0018389D" w:rsidP="00CC5D1B">
      <w:pPr>
        <w:pStyle w:val="ISOHeading2"/>
        <w:tabs>
          <w:tab w:val="clear" w:pos="900"/>
          <w:tab w:val="left" w:pos="720"/>
        </w:tabs>
        <w:spacing w:before="0" w:after="0"/>
        <w:ind w:left="0" w:firstLine="0"/>
        <w:rPr>
          <w:rFonts w:ascii="Calibri" w:hAnsi="Calibri" w:cs="Calibri"/>
          <w:b/>
          <w:i/>
          <w:iCs/>
          <w:sz w:val="22"/>
          <w:szCs w:val="22"/>
        </w:rPr>
      </w:pPr>
    </w:p>
    <w:p w14:paraId="457FC284" w14:textId="77777777" w:rsidR="00E56D5B" w:rsidRPr="00802710" w:rsidRDefault="00E56D5B" w:rsidP="00625FCB">
      <w:pPr>
        <w:pStyle w:val="ISOHeading2"/>
        <w:tabs>
          <w:tab w:val="clear" w:pos="900"/>
          <w:tab w:val="left" w:pos="720"/>
        </w:tabs>
        <w:spacing w:before="0"/>
        <w:ind w:left="0" w:firstLine="0"/>
        <w:rPr>
          <w:rFonts w:ascii="Calibri" w:hAnsi="Calibri" w:cs="Calibri"/>
          <w:b/>
          <w:i/>
          <w:iCs/>
          <w:sz w:val="22"/>
          <w:szCs w:val="22"/>
        </w:rPr>
      </w:pPr>
      <w:r w:rsidRPr="00802710">
        <w:rPr>
          <w:rFonts w:ascii="Calibri" w:hAnsi="Calibri" w:cs="Calibri"/>
          <w:b/>
          <w:i/>
          <w:iCs/>
          <w:sz w:val="22"/>
          <w:szCs w:val="22"/>
        </w:rPr>
        <w:t>8.5.3   Preventive action</w:t>
      </w:r>
    </w:p>
    <w:p w14:paraId="5156107A" w14:textId="77777777" w:rsidR="00E56D5B" w:rsidRPr="00802710" w:rsidRDefault="00BE6CCA" w:rsidP="00446DA7">
      <w:pPr>
        <w:spacing w:before="120"/>
        <w:ind w:left="720"/>
        <w:rPr>
          <w:rFonts w:ascii="Calibri" w:hAnsi="Calibri" w:cs="Calibri"/>
          <w:sz w:val="22"/>
          <w:szCs w:val="22"/>
        </w:rPr>
      </w:pPr>
      <w:r w:rsidRPr="00802710">
        <w:rPr>
          <w:rFonts w:ascii="Calibri" w:hAnsi="Calibri" w:cs="Calibri"/>
          <w:sz w:val="22"/>
          <w:szCs w:val="22"/>
        </w:rPr>
        <w:t>Biomedical Limited</w:t>
      </w:r>
      <w:r w:rsidR="00C5470E" w:rsidRPr="00802710">
        <w:rPr>
          <w:rFonts w:ascii="Calibri" w:hAnsi="Calibri" w:cs="Calibri"/>
          <w:sz w:val="22"/>
          <w:szCs w:val="22"/>
        </w:rPr>
        <w:t xml:space="preserve"> </w:t>
      </w:r>
      <w:r w:rsidR="00E56D5B" w:rsidRPr="00802710">
        <w:rPr>
          <w:rFonts w:ascii="Calibri" w:hAnsi="Calibri" w:cs="Calibri"/>
          <w:sz w:val="22"/>
          <w:szCs w:val="22"/>
        </w:rPr>
        <w:t>shall determine action to eliminate the causes of potential nonconformities in order to prevent their occurrence.  Preventive actions shall be appropriate to the effects of the potential problems.</w:t>
      </w:r>
    </w:p>
    <w:p w14:paraId="6DC2FFF2" w14:textId="77777777" w:rsidR="00E56D5B" w:rsidRPr="00802710" w:rsidRDefault="00E56D5B" w:rsidP="00446DA7">
      <w:pPr>
        <w:spacing w:before="120"/>
        <w:ind w:firstLine="720"/>
        <w:rPr>
          <w:rFonts w:ascii="Calibri" w:hAnsi="Calibri" w:cs="Calibri"/>
          <w:sz w:val="22"/>
          <w:szCs w:val="22"/>
        </w:rPr>
      </w:pPr>
      <w:r w:rsidRPr="00802710">
        <w:rPr>
          <w:rFonts w:ascii="Calibri" w:hAnsi="Calibri" w:cs="Calibri"/>
          <w:sz w:val="22"/>
          <w:szCs w:val="22"/>
        </w:rPr>
        <w:t>A documented procedure shall be established to define requirements for</w:t>
      </w:r>
    </w:p>
    <w:p w14:paraId="6CE1C8C5" w14:textId="77777777" w:rsidR="00E56D5B" w:rsidRPr="00802710" w:rsidRDefault="00A07A25" w:rsidP="002C4D1B">
      <w:pPr>
        <w:numPr>
          <w:ilvl w:val="0"/>
          <w:numId w:val="35"/>
        </w:numPr>
        <w:tabs>
          <w:tab w:val="left" w:pos="1080"/>
        </w:tabs>
        <w:rPr>
          <w:rFonts w:ascii="Calibri" w:hAnsi="Calibri" w:cs="Calibri"/>
          <w:sz w:val="22"/>
          <w:szCs w:val="22"/>
        </w:rPr>
      </w:pPr>
      <w:r>
        <w:rPr>
          <w:rFonts w:ascii="Calibri" w:hAnsi="Calibri" w:cs="Calibri"/>
          <w:sz w:val="22"/>
          <w:szCs w:val="22"/>
        </w:rPr>
        <w:t xml:space="preserve"> P</w:t>
      </w:r>
      <w:r w:rsidR="00E56D5B" w:rsidRPr="00802710">
        <w:rPr>
          <w:rFonts w:ascii="Calibri" w:hAnsi="Calibri" w:cs="Calibri"/>
          <w:sz w:val="22"/>
          <w:szCs w:val="22"/>
        </w:rPr>
        <w:t>otential nonconformities and their causes,</w:t>
      </w:r>
    </w:p>
    <w:p w14:paraId="2CE01019" w14:textId="77777777" w:rsidR="00E56D5B" w:rsidRPr="00802710" w:rsidRDefault="00A07A25" w:rsidP="002C4D1B">
      <w:pPr>
        <w:numPr>
          <w:ilvl w:val="0"/>
          <w:numId w:val="35"/>
        </w:numPr>
        <w:tabs>
          <w:tab w:val="left" w:pos="1080"/>
        </w:tabs>
        <w:rPr>
          <w:rFonts w:ascii="Calibri" w:hAnsi="Calibri" w:cs="Calibri"/>
          <w:sz w:val="22"/>
          <w:szCs w:val="22"/>
        </w:rPr>
      </w:pPr>
      <w:r>
        <w:rPr>
          <w:rFonts w:ascii="Calibri" w:hAnsi="Calibri" w:cs="Calibri"/>
          <w:sz w:val="22"/>
          <w:szCs w:val="22"/>
        </w:rPr>
        <w:t>E</w:t>
      </w:r>
      <w:r w:rsidR="00E56D5B" w:rsidRPr="00802710">
        <w:rPr>
          <w:rFonts w:ascii="Calibri" w:hAnsi="Calibri" w:cs="Calibri"/>
          <w:sz w:val="22"/>
          <w:szCs w:val="22"/>
        </w:rPr>
        <w:t xml:space="preserve">valuating the need for action to prevent occurrence of nonconformities, </w:t>
      </w:r>
    </w:p>
    <w:p w14:paraId="2AD66387" w14:textId="77777777" w:rsidR="00E56D5B" w:rsidRPr="00802710" w:rsidRDefault="00A07A25" w:rsidP="002C4D1B">
      <w:pPr>
        <w:numPr>
          <w:ilvl w:val="0"/>
          <w:numId w:val="35"/>
        </w:numPr>
        <w:tabs>
          <w:tab w:val="left" w:pos="1080"/>
        </w:tabs>
        <w:rPr>
          <w:rFonts w:ascii="Calibri" w:hAnsi="Calibri" w:cs="Calibri"/>
          <w:sz w:val="22"/>
          <w:szCs w:val="22"/>
        </w:rPr>
      </w:pPr>
      <w:r>
        <w:rPr>
          <w:rFonts w:ascii="Calibri" w:hAnsi="Calibri" w:cs="Calibri"/>
          <w:sz w:val="22"/>
          <w:szCs w:val="22"/>
        </w:rPr>
        <w:t>D</w:t>
      </w:r>
      <w:r w:rsidR="00E56D5B" w:rsidRPr="00802710">
        <w:rPr>
          <w:rFonts w:ascii="Calibri" w:hAnsi="Calibri" w:cs="Calibri"/>
          <w:sz w:val="22"/>
          <w:szCs w:val="22"/>
        </w:rPr>
        <w:t xml:space="preserve">etermining and implementing action needed, </w:t>
      </w:r>
    </w:p>
    <w:p w14:paraId="7DB500B7" w14:textId="77777777" w:rsidR="00E56D5B" w:rsidRPr="00802710" w:rsidRDefault="00A07A25" w:rsidP="002C4D1B">
      <w:pPr>
        <w:numPr>
          <w:ilvl w:val="0"/>
          <w:numId w:val="35"/>
        </w:numPr>
        <w:tabs>
          <w:tab w:val="left" w:pos="1080"/>
        </w:tabs>
        <w:rPr>
          <w:rFonts w:ascii="Calibri" w:hAnsi="Calibri" w:cs="Calibri"/>
          <w:sz w:val="22"/>
          <w:szCs w:val="22"/>
        </w:rPr>
      </w:pPr>
      <w:r>
        <w:rPr>
          <w:rFonts w:ascii="Calibri" w:hAnsi="Calibri" w:cs="Calibri"/>
          <w:sz w:val="22"/>
          <w:szCs w:val="22"/>
        </w:rPr>
        <w:t>R</w:t>
      </w:r>
      <w:r w:rsidR="00E56D5B" w:rsidRPr="00802710">
        <w:rPr>
          <w:rFonts w:ascii="Calibri" w:hAnsi="Calibri" w:cs="Calibri"/>
          <w:sz w:val="22"/>
          <w:szCs w:val="22"/>
        </w:rPr>
        <w:t>ecords of results of action taken , and</w:t>
      </w:r>
    </w:p>
    <w:p w14:paraId="23E9620C" w14:textId="77777777" w:rsidR="00DE3635" w:rsidRPr="00802710" w:rsidRDefault="00A07A25" w:rsidP="002C4D1B">
      <w:pPr>
        <w:numPr>
          <w:ilvl w:val="0"/>
          <w:numId w:val="35"/>
        </w:numPr>
        <w:tabs>
          <w:tab w:val="left" w:pos="1080"/>
        </w:tabs>
        <w:rPr>
          <w:rFonts w:ascii="Calibri" w:hAnsi="Calibri" w:cs="Calibri"/>
          <w:sz w:val="22"/>
          <w:szCs w:val="22"/>
        </w:rPr>
      </w:pPr>
      <w:r>
        <w:rPr>
          <w:rFonts w:ascii="Calibri" w:hAnsi="Calibri" w:cs="Calibri"/>
          <w:sz w:val="22"/>
          <w:szCs w:val="22"/>
        </w:rPr>
        <w:lastRenderedPageBreak/>
        <w:t>R</w:t>
      </w:r>
      <w:r w:rsidR="00E56D5B" w:rsidRPr="00802710">
        <w:rPr>
          <w:rFonts w:ascii="Calibri" w:hAnsi="Calibri" w:cs="Calibri"/>
          <w:sz w:val="22"/>
          <w:szCs w:val="22"/>
        </w:rPr>
        <w:t xml:space="preserve">eviewing preventive action taken. </w:t>
      </w:r>
    </w:p>
    <w:p w14:paraId="4B6319AF" w14:textId="77777777" w:rsidR="00280219" w:rsidRDefault="00446DA7" w:rsidP="00446DA7">
      <w:pPr>
        <w:tabs>
          <w:tab w:val="left" w:pos="1080"/>
        </w:tabs>
        <w:ind w:left="720"/>
        <w:rPr>
          <w:rFonts w:ascii="Calibri" w:hAnsi="Calibri" w:cs="Calibri"/>
          <w:sz w:val="22"/>
          <w:szCs w:val="22"/>
        </w:rPr>
      </w:pPr>
      <w:r>
        <w:rPr>
          <w:rFonts w:ascii="Calibri" w:hAnsi="Calibri" w:cs="Calibri"/>
          <w:sz w:val="22"/>
          <w:szCs w:val="22"/>
        </w:rPr>
        <w:t xml:space="preserve"> </w:t>
      </w:r>
      <w:r w:rsidR="00280219" w:rsidRPr="00802710">
        <w:rPr>
          <w:rFonts w:ascii="Calibri" w:hAnsi="Calibri" w:cs="Calibri"/>
          <w:sz w:val="22"/>
          <w:szCs w:val="22"/>
        </w:rPr>
        <w:t>The root cause identified in the corrective action plan will be the basis of planning preventive action plan.</w:t>
      </w:r>
    </w:p>
    <w:p w14:paraId="33DD38AC" w14:textId="77777777" w:rsidR="007F2180" w:rsidRDefault="007F2180" w:rsidP="00BE58C1">
      <w:pPr>
        <w:tabs>
          <w:tab w:val="left" w:pos="1080"/>
        </w:tabs>
        <w:rPr>
          <w:rFonts w:ascii="Calibri" w:hAnsi="Calibri" w:cs="Calibri"/>
          <w:sz w:val="22"/>
          <w:szCs w:val="22"/>
        </w:rPr>
      </w:pPr>
    </w:p>
    <w:p w14:paraId="48D4001E" w14:textId="77777777" w:rsidR="007F2180" w:rsidRDefault="007F2180" w:rsidP="007F2180">
      <w:pPr>
        <w:autoSpaceDE w:val="0"/>
        <w:autoSpaceDN w:val="0"/>
        <w:adjustRightInd w:val="0"/>
        <w:rPr>
          <w:rFonts w:ascii="Calibri" w:hAnsi="Calibri" w:cs="Calibri"/>
          <w:sz w:val="22"/>
          <w:szCs w:val="22"/>
        </w:rPr>
      </w:pPr>
      <w:r w:rsidRPr="00802710">
        <w:rPr>
          <w:rFonts w:ascii="Calibri" w:hAnsi="Calibri" w:cs="Calibri"/>
          <w:sz w:val="22"/>
          <w:szCs w:val="22"/>
        </w:rPr>
        <w:t>List of ab</w:t>
      </w:r>
      <w:r w:rsidR="00BE58C1">
        <w:rPr>
          <w:rFonts w:ascii="Calibri" w:hAnsi="Calibri" w:cs="Calibri"/>
          <w:sz w:val="22"/>
          <w:szCs w:val="22"/>
        </w:rPr>
        <w:t>breviations given in annexure 1</w:t>
      </w:r>
      <w:r w:rsidRPr="00802710">
        <w:rPr>
          <w:rFonts w:ascii="Calibri" w:hAnsi="Calibri" w:cs="Calibri"/>
          <w:sz w:val="22"/>
          <w:szCs w:val="22"/>
        </w:rPr>
        <w:t>.</w:t>
      </w:r>
    </w:p>
    <w:p w14:paraId="08154C61" w14:textId="77777777" w:rsidR="00BE58C1" w:rsidRPr="00BE58C1" w:rsidRDefault="00BE58C1" w:rsidP="00BE58C1">
      <w:pPr>
        <w:spacing w:after="11" w:line="237" w:lineRule="auto"/>
        <w:ind w:right="2645"/>
        <w:rPr>
          <w:rFonts w:ascii="Calibri" w:hAnsi="Calibri" w:cs="Calibri"/>
          <w:b/>
          <w:sz w:val="22"/>
          <w:szCs w:val="22"/>
        </w:rPr>
      </w:pPr>
      <w:r w:rsidRPr="00BE58C1">
        <w:rPr>
          <w:rFonts w:ascii="Calibri" w:eastAsia="Arial" w:hAnsi="Calibri" w:cs="Calibri"/>
          <w:b/>
          <w:sz w:val="22"/>
          <w:szCs w:val="22"/>
        </w:rPr>
        <w:t>Abbreviation</w:t>
      </w:r>
    </w:p>
    <w:p w14:paraId="341FD1AC" w14:textId="77777777" w:rsidR="00BE58C1" w:rsidRPr="00BE58C1" w:rsidRDefault="00BE58C1" w:rsidP="00BE58C1">
      <w:pPr>
        <w:spacing w:after="11" w:line="237" w:lineRule="auto"/>
        <w:ind w:left="720" w:right="2645"/>
        <w:rPr>
          <w:rFonts w:ascii="Calibri" w:hAnsi="Calibri" w:cs="Calibri"/>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5126"/>
      </w:tblGrid>
      <w:tr w:rsidR="00BE58C1" w:rsidRPr="006C7AFC" w14:paraId="2FD36938" w14:textId="77777777" w:rsidTr="006C7AFC">
        <w:tc>
          <w:tcPr>
            <w:tcW w:w="4621" w:type="dxa"/>
          </w:tcPr>
          <w:p w14:paraId="43BB824F" w14:textId="77777777" w:rsidR="00BE58C1" w:rsidRPr="006C7AFC" w:rsidRDefault="00BE58C1" w:rsidP="006C7AFC">
            <w:pPr>
              <w:rPr>
                <w:rFonts w:ascii="Calibri" w:eastAsia="Calibri" w:hAnsi="Calibri" w:cs="Calibri"/>
                <w:b/>
                <w:sz w:val="22"/>
                <w:szCs w:val="22"/>
                <w:lang w:val="en-GB"/>
              </w:rPr>
            </w:pPr>
          </w:p>
          <w:p w14:paraId="0B82EDD7"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QMS</w:t>
            </w:r>
          </w:p>
        </w:tc>
        <w:tc>
          <w:tcPr>
            <w:tcW w:w="5126" w:type="dxa"/>
          </w:tcPr>
          <w:p w14:paraId="38EAFC1D" w14:textId="77777777" w:rsidR="00BE58C1" w:rsidRPr="006C7AFC" w:rsidRDefault="00BE58C1" w:rsidP="006C7AFC">
            <w:pPr>
              <w:rPr>
                <w:rFonts w:ascii="Calibri" w:eastAsia="Calibri" w:hAnsi="Calibri" w:cs="Calibri"/>
                <w:b/>
                <w:sz w:val="22"/>
                <w:szCs w:val="22"/>
                <w:lang w:val="en-GB"/>
              </w:rPr>
            </w:pPr>
          </w:p>
          <w:p w14:paraId="29D6C86B"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Quality Management System</w:t>
            </w:r>
          </w:p>
        </w:tc>
      </w:tr>
      <w:tr w:rsidR="00BE58C1" w:rsidRPr="006C7AFC" w14:paraId="11363452" w14:textId="77777777" w:rsidTr="006C7AFC">
        <w:tc>
          <w:tcPr>
            <w:tcW w:w="4621" w:type="dxa"/>
          </w:tcPr>
          <w:p w14:paraId="5C785399" w14:textId="77777777" w:rsidR="00BE58C1" w:rsidRPr="006C7AFC" w:rsidRDefault="00BE58C1" w:rsidP="006C7AFC">
            <w:pPr>
              <w:rPr>
                <w:rFonts w:ascii="Calibri" w:eastAsia="Calibri" w:hAnsi="Calibri" w:cs="Calibri"/>
                <w:b/>
                <w:sz w:val="22"/>
                <w:szCs w:val="22"/>
                <w:lang w:val="en-GB"/>
              </w:rPr>
            </w:pPr>
          </w:p>
          <w:p w14:paraId="0F2BEEA6"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cGMP</w:t>
            </w:r>
          </w:p>
        </w:tc>
        <w:tc>
          <w:tcPr>
            <w:tcW w:w="5126" w:type="dxa"/>
          </w:tcPr>
          <w:p w14:paraId="236F1685" w14:textId="77777777" w:rsidR="00BE58C1" w:rsidRPr="006C7AFC" w:rsidRDefault="00BE58C1" w:rsidP="006C7AFC">
            <w:pPr>
              <w:rPr>
                <w:rFonts w:ascii="Calibri" w:eastAsia="Calibri" w:hAnsi="Calibri" w:cs="Calibri"/>
                <w:b/>
                <w:sz w:val="22"/>
                <w:szCs w:val="22"/>
                <w:lang w:val="en-GB"/>
              </w:rPr>
            </w:pPr>
          </w:p>
          <w:p w14:paraId="77BFB957"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current Good Manufacturing Practice</w:t>
            </w:r>
          </w:p>
        </w:tc>
      </w:tr>
      <w:tr w:rsidR="00BE58C1" w:rsidRPr="006C7AFC" w14:paraId="511D3EFB" w14:textId="77777777" w:rsidTr="006C7AFC">
        <w:tc>
          <w:tcPr>
            <w:tcW w:w="4621" w:type="dxa"/>
          </w:tcPr>
          <w:p w14:paraId="6781EF0D" w14:textId="77777777" w:rsidR="00BE58C1" w:rsidRPr="006C7AFC" w:rsidRDefault="00BE58C1" w:rsidP="006C7AFC">
            <w:pPr>
              <w:rPr>
                <w:rFonts w:ascii="Calibri" w:eastAsia="Calibri" w:hAnsi="Calibri" w:cs="Calibri"/>
                <w:b/>
                <w:sz w:val="22"/>
                <w:szCs w:val="22"/>
                <w:lang w:val="en-GB"/>
              </w:rPr>
            </w:pPr>
          </w:p>
          <w:p w14:paraId="7EBCA793"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SOPs</w:t>
            </w:r>
          </w:p>
        </w:tc>
        <w:tc>
          <w:tcPr>
            <w:tcW w:w="5126" w:type="dxa"/>
          </w:tcPr>
          <w:p w14:paraId="2675BB26" w14:textId="77777777" w:rsidR="00BE58C1" w:rsidRPr="006C7AFC" w:rsidRDefault="00BE58C1" w:rsidP="006C7AFC">
            <w:pPr>
              <w:rPr>
                <w:rFonts w:ascii="Calibri" w:eastAsia="Calibri" w:hAnsi="Calibri" w:cs="Calibri"/>
                <w:b/>
                <w:sz w:val="22"/>
                <w:szCs w:val="22"/>
                <w:lang w:val="en-GB"/>
              </w:rPr>
            </w:pPr>
          </w:p>
          <w:p w14:paraId="0D996751"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Standard Operating Procedures</w:t>
            </w:r>
          </w:p>
        </w:tc>
      </w:tr>
      <w:tr w:rsidR="00BE58C1" w:rsidRPr="006C7AFC" w14:paraId="5C45760C" w14:textId="77777777" w:rsidTr="006C7AFC">
        <w:tc>
          <w:tcPr>
            <w:tcW w:w="4621" w:type="dxa"/>
          </w:tcPr>
          <w:p w14:paraId="6A05F1A2" w14:textId="77777777" w:rsidR="00BE58C1" w:rsidRPr="006C7AFC" w:rsidRDefault="00BE58C1" w:rsidP="006C7AFC">
            <w:pPr>
              <w:rPr>
                <w:rFonts w:ascii="Calibri" w:eastAsia="Calibri" w:hAnsi="Calibri" w:cs="Calibri"/>
                <w:b/>
                <w:sz w:val="22"/>
                <w:szCs w:val="22"/>
                <w:lang w:val="en-GB"/>
              </w:rPr>
            </w:pPr>
          </w:p>
          <w:p w14:paraId="0113B483"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CAPA</w:t>
            </w:r>
          </w:p>
        </w:tc>
        <w:tc>
          <w:tcPr>
            <w:tcW w:w="5126" w:type="dxa"/>
          </w:tcPr>
          <w:p w14:paraId="6C00C534" w14:textId="77777777" w:rsidR="00BE58C1" w:rsidRPr="006C7AFC" w:rsidRDefault="00BE58C1" w:rsidP="006C7AFC">
            <w:pPr>
              <w:rPr>
                <w:rFonts w:ascii="Calibri" w:eastAsia="Calibri" w:hAnsi="Calibri" w:cs="Calibri"/>
                <w:b/>
                <w:sz w:val="22"/>
                <w:szCs w:val="22"/>
                <w:lang w:val="en-GB"/>
              </w:rPr>
            </w:pPr>
          </w:p>
          <w:p w14:paraId="749A3DE5"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Corrective Actions and Preventive Actions</w:t>
            </w:r>
          </w:p>
        </w:tc>
      </w:tr>
      <w:tr w:rsidR="00BE58C1" w:rsidRPr="006C7AFC" w14:paraId="44AC1F4E" w14:textId="77777777" w:rsidTr="006C7AFC">
        <w:tc>
          <w:tcPr>
            <w:tcW w:w="4621" w:type="dxa"/>
          </w:tcPr>
          <w:p w14:paraId="6FCE8DF0" w14:textId="77777777" w:rsidR="00BE58C1" w:rsidRPr="006C7AFC" w:rsidRDefault="00BE58C1" w:rsidP="006C7AFC">
            <w:pPr>
              <w:rPr>
                <w:rFonts w:ascii="Calibri" w:eastAsia="Calibri" w:hAnsi="Calibri" w:cs="Calibri"/>
                <w:b/>
                <w:sz w:val="22"/>
                <w:szCs w:val="22"/>
                <w:lang w:val="en-GB"/>
              </w:rPr>
            </w:pPr>
          </w:p>
          <w:p w14:paraId="62281963"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M.D</w:t>
            </w:r>
          </w:p>
        </w:tc>
        <w:tc>
          <w:tcPr>
            <w:tcW w:w="5126" w:type="dxa"/>
          </w:tcPr>
          <w:p w14:paraId="3762C5B4" w14:textId="77777777" w:rsidR="00BE58C1" w:rsidRPr="006C7AFC" w:rsidRDefault="00BE58C1" w:rsidP="006C7AFC">
            <w:pPr>
              <w:rPr>
                <w:rFonts w:ascii="Calibri" w:eastAsia="Calibri" w:hAnsi="Calibri" w:cs="Calibri"/>
                <w:b/>
                <w:sz w:val="22"/>
                <w:szCs w:val="22"/>
                <w:lang w:val="en-GB"/>
              </w:rPr>
            </w:pPr>
          </w:p>
          <w:p w14:paraId="634762F4"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Managing Director</w:t>
            </w:r>
          </w:p>
        </w:tc>
      </w:tr>
      <w:tr w:rsidR="00BE58C1" w:rsidRPr="006C7AFC" w14:paraId="4981FF62" w14:textId="77777777" w:rsidTr="006C7AFC">
        <w:tc>
          <w:tcPr>
            <w:tcW w:w="4621" w:type="dxa"/>
          </w:tcPr>
          <w:p w14:paraId="1A39C60F" w14:textId="77777777" w:rsidR="00BE58C1" w:rsidRPr="006C7AFC" w:rsidRDefault="00BE58C1" w:rsidP="006C7AFC">
            <w:pPr>
              <w:rPr>
                <w:rFonts w:ascii="Calibri" w:eastAsia="Calibri" w:hAnsi="Calibri" w:cs="Calibri"/>
                <w:b/>
                <w:sz w:val="22"/>
                <w:szCs w:val="22"/>
                <w:lang w:val="en-GB"/>
              </w:rPr>
            </w:pPr>
          </w:p>
          <w:p w14:paraId="356FF54E"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APIs</w:t>
            </w:r>
          </w:p>
        </w:tc>
        <w:tc>
          <w:tcPr>
            <w:tcW w:w="5126" w:type="dxa"/>
          </w:tcPr>
          <w:p w14:paraId="23229298" w14:textId="77777777" w:rsidR="00BE58C1" w:rsidRPr="006C7AFC" w:rsidRDefault="00BE58C1" w:rsidP="006C7AFC">
            <w:pPr>
              <w:rPr>
                <w:rFonts w:ascii="Calibri" w:eastAsia="Calibri" w:hAnsi="Calibri" w:cs="Calibri"/>
                <w:b/>
                <w:sz w:val="22"/>
                <w:szCs w:val="22"/>
                <w:lang w:val="en-GB"/>
              </w:rPr>
            </w:pPr>
          </w:p>
          <w:p w14:paraId="005EA238" w14:textId="77777777" w:rsidR="00BE58C1" w:rsidRPr="006C7AFC" w:rsidRDefault="00BE58C1" w:rsidP="006C7AFC">
            <w:pPr>
              <w:rPr>
                <w:rFonts w:ascii="Calibri" w:eastAsia="Calibri" w:hAnsi="Calibri" w:cs="Calibri"/>
                <w:sz w:val="22"/>
                <w:szCs w:val="22"/>
                <w:lang w:val="en-GB"/>
              </w:rPr>
            </w:pPr>
            <w:r w:rsidRPr="006C7AFC">
              <w:rPr>
                <w:rFonts w:ascii="Calibri" w:eastAsia="Calibri" w:hAnsi="Calibri" w:cs="Calibri"/>
                <w:sz w:val="22"/>
                <w:szCs w:val="22"/>
                <w:lang w:val="en-GB"/>
              </w:rPr>
              <w:t>Active Pharmaceuticals Ingredients</w:t>
            </w:r>
          </w:p>
        </w:tc>
      </w:tr>
    </w:tbl>
    <w:p w14:paraId="1B2F1F8F" w14:textId="77777777" w:rsidR="00BE58C1" w:rsidRDefault="00BE58C1" w:rsidP="00BE58C1">
      <w:pPr>
        <w:tabs>
          <w:tab w:val="left" w:pos="1080"/>
        </w:tabs>
        <w:ind w:left="720"/>
        <w:rPr>
          <w:rFonts w:ascii="Calibri" w:hAnsi="Calibri" w:cs="Calibri"/>
          <w:sz w:val="22"/>
          <w:szCs w:val="22"/>
        </w:rPr>
      </w:pPr>
    </w:p>
    <w:p w14:paraId="79DA615A" w14:textId="77777777" w:rsidR="00BE58C1" w:rsidRPr="00802710" w:rsidRDefault="00BE58C1" w:rsidP="00BE58C1">
      <w:pPr>
        <w:tabs>
          <w:tab w:val="left" w:pos="1080"/>
        </w:tabs>
        <w:rPr>
          <w:rFonts w:ascii="Calibri" w:hAnsi="Calibri" w:cs="Calibri"/>
          <w:sz w:val="22"/>
          <w:szCs w:val="22"/>
        </w:rPr>
      </w:pPr>
    </w:p>
    <w:sectPr w:rsidR="00BE58C1" w:rsidRPr="00802710" w:rsidSect="00D802F8">
      <w:headerReference w:type="default" r:id="rId14"/>
      <w:footerReference w:type="even" r:id="rId15"/>
      <w:footerReference w:type="default" r:id="rId16"/>
      <w:headerReference w:type="first" r:id="rId17"/>
      <w:footerReference w:type="first" r:id="rId18"/>
      <w:pgSz w:w="11909" w:h="16834" w:code="9"/>
      <w:pgMar w:top="738" w:right="569" w:bottom="899" w:left="1440"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biyemi Ahmad" w:date="2024-04-13T10:54:00Z" w:initials="IA">
    <w:p w14:paraId="4A9020F3" w14:textId="77777777" w:rsidR="007163A8" w:rsidRDefault="007163A8" w:rsidP="007163A8">
      <w:pPr>
        <w:pStyle w:val="CommentText"/>
      </w:pPr>
      <w:r>
        <w:rPr>
          <w:rStyle w:val="CommentReference"/>
        </w:rPr>
        <w:annotationRef/>
      </w:r>
      <w:r>
        <w:t xml:space="preserve">I think we should remove this </w:t>
      </w:r>
    </w:p>
  </w:comment>
  <w:comment w:id="1" w:author="Ibiyemi Ahmad" w:date="2024-04-13T14:51:00Z" w:initials="IA">
    <w:p w14:paraId="7886BC05" w14:textId="77777777" w:rsidR="006757C9" w:rsidRDefault="006757C9" w:rsidP="006757C9">
      <w:pPr>
        <w:pStyle w:val="CommentText"/>
      </w:pPr>
      <w:r>
        <w:rPr>
          <w:rStyle w:val="CommentReference"/>
        </w:rPr>
        <w:annotationRef/>
      </w:r>
      <w:r>
        <w:t>Name of the new MD</w:t>
      </w:r>
    </w:p>
  </w:comment>
  <w:comment w:id="2" w:author="Ibiyemi Ahmad" w:date="2024-04-13T14:53:00Z" w:initials="IA">
    <w:p w14:paraId="1D7457A0" w14:textId="77777777" w:rsidR="006757C9" w:rsidRDefault="006757C9" w:rsidP="006757C9">
      <w:pPr>
        <w:pStyle w:val="CommentText"/>
      </w:pPr>
      <w:r>
        <w:rPr>
          <w:rStyle w:val="CommentReference"/>
        </w:rPr>
        <w:annotationRef/>
      </w:r>
      <w:r>
        <w:t>Just added to it</w:t>
      </w:r>
    </w:p>
  </w:comment>
  <w:comment w:id="3" w:author="Ibiyemi Ahmad" w:date="2024-04-13T14:54:00Z" w:initials="IA">
    <w:p w14:paraId="442A8D6C" w14:textId="77777777" w:rsidR="006757C9" w:rsidRDefault="006757C9" w:rsidP="006757C9">
      <w:pPr>
        <w:pStyle w:val="CommentText"/>
      </w:pPr>
      <w:r>
        <w:rPr>
          <w:rStyle w:val="CommentReference"/>
        </w:rPr>
        <w:annotationRef/>
      </w:r>
      <w:r>
        <w:t>Updated one from the HR</w:t>
      </w:r>
    </w:p>
  </w:comment>
  <w:comment w:id="4" w:author="Ibiyemi Ahmad" w:date="2024-04-13T14:55:00Z" w:initials="IA">
    <w:p w14:paraId="4085AB25" w14:textId="77777777" w:rsidR="006757C9" w:rsidRDefault="006757C9" w:rsidP="006757C9">
      <w:pPr>
        <w:pStyle w:val="CommentText"/>
      </w:pPr>
      <w:r>
        <w:rPr>
          <w:rStyle w:val="CommentReference"/>
        </w:rPr>
        <w:annotationRef/>
      </w:r>
      <w:r>
        <w:t>Version number need to be quoted.</w:t>
      </w:r>
    </w:p>
  </w:comment>
  <w:comment w:id="5" w:author="Ibiyemi Ahmad" w:date="2024-04-13T14:58:00Z" w:initials="IA">
    <w:p w14:paraId="6204C3DB" w14:textId="77777777" w:rsidR="006757C9" w:rsidRDefault="006757C9" w:rsidP="006757C9">
      <w:pPr>
        <w:pStyle w:val="CommentText"/>
      </w:pPr>
      <w:r>
        <w:rPr>
          <w:rStyle w:val="CommentReference"/>
        </w:rPr>
        <w:annotationRef/>
      </w:r>
      <w:r>
        <w:t>Why not regulatory bodies?</w:t>
      </w:r>
    </w:p>
  </w:comment>
  <w:comment w:id="6" w:author="Ibiyemi Ahmad" w:date="2024-04-13T15:00:00Z" w:initials="IA">
    <w:p w14:paraId="485F6455" w14:textId="77777777" w:rsidR="006757C9" w:rsidRDefault="006757C9" w:rsidP="006757C9">
      <w:pPr>
        <w:pStyle w:val="CommentText"/>
      </w:pPr>
      <w:r>
        <w:rPr>
          <w:rStyle w:val="CommentReference"/>
        </w:rPr>
        <w:annotationRef/>
      </w:r>
      <w:r>
        <w:t>Just included it</w:t>
      </w:r>
    </w:p>
  </w:comment>
  <w:comment w:id="7" w:author="Ibiyemi Ahmad" w:date="2024-04-13T15:02:00Z" w:initials="IA">
    <w:p w14:paraId="2BCF06AF" w14:textId="77777777" w:rsidR="00670D92" w:rsidRDefault="00670D92" w:rsidP="00670D92">
      <w:pPr>
        <w:pStyle w:val="CommentText"/>
      </w:pPr>
      <w:r>
        <w:rPr>
          <w:rStyle w:val="CommentReference"/>
        </w:rPr>
        <w:annotationRef/>
      </w:r>
      <w:r>
        <w:t>Reviewed number was added</w:t>
      </w:r>
    </w:p>
  </w:comment>
  <w:comment w:id="8" w:author="Ibiyemi Ahmad" w:date="2024-04-13T15:09:00Z" w:initials="IA">
    <w:p w14:paraId="7B824C81" w14:textId="77777777" w:rsidR="00670D92" w:rsidRDefault="00670D92" w:rsidP="00670D92">
      <w:pPr>
        <w:pStyle w:val="CommentText"/>
      </w:pPr>
      <w:r>
        <w:rPr>
          <w:rStyle w:val="CommentReference"/>
        </w:rPr>
        <w:annotationRef/>
      </w:r>
      <w:r>
        <w:t>Reviewed every management meeting?</w:t>
      </w:r>
    </w:p>
  </w:comment>
  <w:comment w:id="9" w:author="Ibiyemi Ahmad" w:date="2024-04-13T15:29:00Z" w:initials="IA">
    <w:p w14:paraId="5E9F65E8" w14:textId="77777777" w:rsidR="00FB75DD" w:rsidRDefault="00FB75DD" w:rsidP="00FB75DD">
      <w:pPr>
        <w:pStyle w:val="CommentText"/>
      </w:pPr>
      <w:r>
        <w:rPr>
          <w:rStyle w:val="CommentReference"/>
        </w:rPr>
        <w:annotationRef/>
      </w:r>
      <w:r>
        <w:t>Is this what we practice?</w:t>
      </w:r>
    </w:p>
  </w:comment>
  <w:comment w:id="10" w:author="Ibiyemi Ahmad" w:date="2024-04-13T15:39:00Z" w:initials="IA">
    <w:p w14:paraId="2289A55C" w14:textId="77777777" w:rsidR="00DF734D" w:rsidRDefault="00DF734D" w:rsidP="00DF734D">
      <w:pPr>
        <w:pStyle w:val="CommentText"/>
      </w:pPr>
      <w:r>
        <w:rPr>
          <w:rStyle w:val="CommentReference"/>
        </w:rPr>
        <w:annotationRef/>
      </w:r>
      <w:r>
        <w:t>This statement is against the shelf-life on this document!!!</w:t>
      </w:r>
    </w:p>
  </w:comment>
  <w:comment w:id="11" w:author="Ibiyemi Ahmad" w:date="2024-04-13T15:53:00Z" w:initials="IA">
    <w:p w14:paraId="3952FEF1" w14:textId="77777777" w:rsidR="00E60D42" w:rsidRDefault="00E60D42" w:rsidP="00E60D42">
      <w:pPr>
        <w:pStyle w:val="CommentText"/>
      </w:pPr>
      <w:r>
        <w:rPr>
          <w:rStyle w:val="CommentReference"/>
        </w:rPr>
        <w:annotationRef/>
      </w:r>
      <w:r>
        <w:t>Ref SOP!!!</w:t>
      </w:r>
    </w:p>
  </w:comment>
  <w:comment w:id="12" w:author="Ibiyemi Ahmad" w:date="2024-04-13T15:57:00Z" w:initials="IA">
    <w:p w14:paraId="5E303461" w14:textId="77777777" w:rsidR="00E60D42" w:rsidRDefault="00E60D42" w:rsidP="00E60D42">
      <w:pPr>
        <w:pStyle w:val="CommentText"/>
      </w:pPr>
      <w:r>
        <w:rPr>
          <w:rStyle w:val="CommentReference"/>
        </w:rPr>
        <w:annotationRef/>
      </w:r>
      <w:r>
        <w:t>SOP ref!!!</w:t>
      </w:r>
    </w:p>
  </w:comment>
  <w:comment w:id="13" w:author="Ibiyemi Ahmad" w:date="2024-04-13T15:59:00Z" w:initials="IA">
    <w:p w14:paraId="7A090068" w14:textId="77777777" w:rsidR="00E60D42" w:rsidRDefault="00E60D42" w:rsidP="00E60D42">
      <w:pPr>
        <w:pStyle w:val="CommentText"/>
      </w:pPr>
      <w:r>
        <w:rPr>
          <w:rStyle w:val="CommentReference"/>
        </w:rPr>
        <w:annotationRef/>
      </w:r>
      <w:r>
        <w:t>This statement is not in conformity with the cGMP.</w:t>
      </w:r>
    </w:p>
  </w:comment>
  <w:comment w:id="14" w:author="Ibiyemi Ahmad" w:date="2024-04-13T16:00:00Z" w:initials="IA">
    <w:p w14:paraId="152C386B" w14:textId="77777777" w:rsidR="00796F4C" w:rsidRDefault="00796F4C" w:rsidP="00796F4C">
      <w:pPr>
        <w:pStyle w:val="CommentText"/>
      </w:pPr>
      <w:r>
        <w:rPr>
          <w:rStyle w:val="CommentReference"/>
        </w:rPr>
        <w:annotationRef/>
      </w:r>
      <w:r>
        <w:t>SOP ref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020F3" w15:done="0"/>
  <w15:commentEx w15:paraId="7886BC05" w15:done="0"/>
  <w15:commentEx w15:paraId="1D7457A0" w15:done="0"/>
  <w15:commentEx w15:paraId="442A8D6C" w15:done="0"/>
  <w15:commentEx w15:paraId="4085AB25" w15:done="0"/>
  <w15:commentEx w15:paraId="6204C3DB" w15:done="0"/>
  <w15:commentEx w15:paraId="485F6455" w15:done="0"/>
  <w15:commentEx w15:paraId="2BCF06AF" w15:done="0"/>
  <w15:commentEx w15:paraId="7B824C81" w15:done="0"/>
  <w15:commentEx w15:paraId="5E9F65E8" w15:done="0"/>
  <w15:commentEx w15:paraId="2289A55C" w15:done="0"/>
  <w15:commentEx w15:paraId="3952FEF1" w15:done="0"/>
  <w15:commentEx w15:paraId="5E303461" w15:done="0"/>
  <w15:commentEx w15:paraId="7A090068" w15:done="0"/>
  <w15:commentEx w15:paraId="152C38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A0073F" w16cex:dateUtc="2024-04-13T09:54:00Z"/>
  <w16cex:commentExtensible w16cex:durableId="5892B8E2" w16cex:dateUtc="2024-04-13T13:51:00Z"/>
  <w16cex:commentExtensible w16cex:durableId="4350FBE2" w16cex:dateUtc="2024-04-13T13:53:00Z"/>
  <w16cex:commentExtensible w16cex:durableId="7C5D9098" w16cex:dateUtc="2024-04-13T13:54:00Z"/>
  <w16cex:commentExtensible w16cex:durableId="5BB9D8A4" w16cex:dateUtc="2024-04-13T13:55:00Z"/>
  <w16cex:commentExtensible w16cex:durableId="589D5820" w16cex:dateUtc="2024-04-13T13:58:00Z"/>
  <w16cex:commentExtensible w16cex:durableId="1920D40D" w16cex:dateUtc="2024-04-13T14:00:00Z"/>
  <w16cex:commentExtensible w16cex:durableId="1A000215" w16cex:dateUtc="2024-04-13T14:02:00Z"/>
  <w16cex:commentExtensible w16cex:durableId="6D24C5E4" w16cex:dateUtc="2024-04-13T14:09:00Z"/>
  <w16cex:commentExtensible w16cex:durableId="5719A065" w16cex:dateUtc="2024-04-13T14:29:00Z"/>
  <w16cex:commentExtensible w16cex:durableId="09C50374" w16cex:dateUtc="2024-04-13T14:39:00Z"/>
  <w16cex:commentExtensible w16cex:durableId="62030CBB" w16cex:dateUtc="2024-04-13T14:53:00Z"/>
  <w16cex:commentExtensible w16cex:durableId="64615439" w16cex:dateUtc="2024-04-13T14:57:00Z"/>
  <w16cex:commentExtensible w16cex:durableId="1A1E28D0" w16cex:dateUtc="2024-04-13T14:59:00Z"/>
  <w16cex:commentExtensible w16cex:durableId="530B024C" w16cex:dateUtc="2024-04-13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020F3" w16cid:durableId="6BA0073F"/>
  <w16cid:commentId w16cid:paraId="7886BC05" w16cid:durableId="5892B8E2"/>
  <w16cid:commentId w16cid:paraId="1D7457A0" w16cid:durableId="4350FBE2"/>
  <w16cid:commentId w16cid:paraId="442A8D6C" w16cid:durableId="7C5D9098"/>
  <w16cid:commentId w16cid:paraId="4085AB25" w16cid:durableId="5BB9D8A4"/>
  <w16cid:commentId w16cid:paraId="6204C3DB" w16cid:durableId="589D5820"/>
  <w16cid:commentId w16cid:paraId="485F6455" w16cid:durableId="1920D40D"/>
  <w16cid:commentId w16cid:paraId="2BCF06AF" w16cid:durableId="1A000215"/>
  <w16cid:commentId w16cid:paraId="7B824C81" w16cid:durableId="6D24C5E4"/>
  <w16cid:commentId w16cid:paraId="5E9F65E8" w16cid:durableId="5719A065"/>
  <w16cid:commentId w16cid:paraId="2289A55C" w16cid:durableId="09C50374"/>
  <w16cid:commentId w16cid:paraId="3952FEF1" w16cid:durableId="62030CBB"/>
  <w16cid:commentId w16cid:paraId="5E303461" w16cid:durableId="64615439"/>
  <w16cid:commentId w16cid:paraId="7A090068" w16cid:durableId="1A1E28D0"/>
  <w16cid:commentId w16cid:paraId="152C386B" w16cid:durableId="530B02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8696" w14:textId="77777777" w:rsidR="00BE4F42" w:rsidRDefault="00BE4F42">
      <w:r>
        <w:separator/>
      </w:r>
    </w:p>
  </w:endnote>
  <w:endnote w:type="continuationSeparator" w:id="0">
    <w:p w14:paraId="174147B5" w14:textId="77777777" w:rsidR="00BE4F42" w:rsidRDefault="00BE4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11DE" w14:textId="77777777" w:rsidR="003314C1" w:rsidRDefault="003314C1" w:rsidP="005D2C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FD5141" w14:textId="77777777" w:rsidR="003314C1" w:rsidRDefault="003314C1" w:rsidP="007F3227">
    <w:pPr>
      <w:pStyle w:val="Footer"/>
      <w:ind w:right="360" w:firstLine="360"/>
    </w:pPr>
  </w:p>
  <w:p w14:paraId="35232220" w14:textId="77777777" w:rsidR="003314C1" w:rsidRDefault="003314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5C87" w14:textId="77777777" w:rsidR="003314C1" w:rsidRDefault="003314C1" w:rsidP="005D2CB6">
    <w:pPr>
      <w:pStyle w:val="Footer"/>
      <w:framePr w:wrap="around" w:vAnchor="text" w:hAnchor="margin" w:xAlign="center" w:y="1"/>
      <w:rPr>
        <w:rStyle w:val="PageNumber"/>
      </w:rPr>
    </w:pPr>
  </w:p>
  <w:p w14:paraId="5F456C0D" w14:textId="77777777" w:rsidR="003314C1" w:rsidRDefault="003314C1">
    <w:pPr>
      <w:pStyle w:val="Footer"/>
      <w:tabs>
        <w:tab w:val="clear" w:pos="4320"/>
        <w:tab w:val="clear" w:pos="8640"/>
      </w:tabs>
      <w:rPr>
        <w:snapToGrid w:val="0"/>
        <w:sz w:val="22"/>
      </w:rPr>
    </w:pPr>
    <w:r>
      <w:rPr>
        <w:snapToGrid w:val="0"/>
        <w:sz w:val="22"/>
      </w:rPr>
      <w:t xml:space="preserve">DISCLAIMER: Soft Copy with the Server and Hard Copy with the Controlled Document Stamp and Signature of Quality Assurance Head only are ‘Controlled Documents’, all other forms are ‘Uncontrolled and Invalid’. </w:t>
    </w:r>
  </w:p>
  <w:p w14:paraId="054F13BB" w14:textId="77777777" w:rsidR="003314C1" w:rsidRDefault="003314C1" w:rsidP="007F3227">
    <w:pPr>
      <w:pStyle w:val="Header"/>
      <w:ind w:right="360" w:firstLine="360"/>
    </w:pPr>
    <w:r>
      <w:tab/>
    </w:r>
    <w:r>
      <w:tab/>
    </w:r>
  </w:p>
  <w:p w14:paraId="45B49AB7" w14:textId="77777777" w:rsidR="003314C1" w:rsidRDefault="003314C1">
    <w:pPr>
      <w:pStyle w:val="Footer"/>
    </w:pPr>
    <w:r>
      <w:t xml:space="preserve">                                                                    Page </w:t>
    </w:r>
    <w:r>
      <w:fldChar w:fldCharType="begin"/>
    </w:r>
    <w:r>
      <w:instrText xml:space="preserve"> PAGE </w:instrText>
    </w:r>
    <w:r>
      <w:fldChar w:fldCharType="separate"/>
    </w:r>
    <w:r w:rsidR="002B7CCA">
      <w:rPr>
        <w:noProof/>
      </w:rPr>
      <w:t>32</w:t>
    </w:r>
    <w:r>
      <w:rPr>
        <w:noProof/>
      </w:rPr>
      <w:fldChar w:fldCharType="end"/>
    </w:r>
    <w:r>
      <w:t xml:space="preserve"> of </w:t>
    </w:r>
    <w:fldSimple w:instr=" NUMPAGES ">
      <w:r w:rsidR="002B7CCA">
        <w:rPr>
          <w:noProof/>
        </w:rPr>
        <w:t>32</w:t>
      </w:r>
    </w:fldSimple>
    <w:r>
      <w:t xml:space="preserve">                                                                                     </w:t>
    </w:r>
  </w:p>
  <w:p w14:paraId="3CA037A5" w14:textId="77777777" w:rsidR="003314C1" w:rsidRDefault="003314C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D8DB" w14:textId="77777777" w:rsidR="003314C1" w:rsidRDefault="003314C1" w:rsidP="009E1905">
    <w:pPr>
      <w:pStyle w:val="Footer"/>
      <w:tabs>
        <w:tab w:val="clear" w:pos="4320"/>
        <w:tab w:val="clear" w:pos="8640"/>
      </w:tabs>
      <w:rPr>
        <w:snapToGrid w:val="0"/>
        <w:sz w:val="22"/>
      </w:rPr>
    </w:pPr>
    <w:r>
      <w:rPr>
        <w:snapToGrid w:val="0"/>
        <w:sz w:val="22"/>
      </w:rPr>
      <w:t xml:space="preserve">DISCLAIMER: Soft Copy with the Server and Hard Copy with the Controlled Document Stamp and Signature of Quality Assurance Head only are ‘Controlled Documents’, all other forms are ‘Uncontrolled and Invalid’. </w:t>
    </w:r>
  </w:p>
  <w:p w14:paraId="455004AD" w14:textId="77777777" w:rsidR="003314C1" w:rsidRDefault="003314C1" w:rsidP="007C19AB">
    <w:pPr>
      <w:pStyle w:val="Footer"/>
      <w:jc w:val="center"/>
    </w:pPr>
    <w:r>
      <w:tab/>
    </w:r>
    <w:r>
      <w:tab/>
      <w:t xml:space="preserve">Page </w:t>
    </w:r>
    <w:r>
      <w:fldChar w:fldCharType="begin"/>
    </w:r>
    <w:r>
      <w:instrText xml:space="preserve"> PAGE </w:instrText>
    </w:r>
    <w:r>
      <w:fldChar w:fldCharType="separate"/>
    </w:r>
    <w:r w:rsidR="002B7CCA">
      <w:rPr>
        <w:noProof/>
      </w:rPr>
      <w:t>1</w:t>
    </w:r>
    <w:r>
      <w:rPr>
        <w:noProof/>
      </w:rPr>
      <w:fldChar w:fldCharType="end"/>
    </w:r>
    <w:r>
      <w:t xml:space="preserve"> of </w:t>
    </w:r>
    <w:fldSimple w:instr=" NUMPAGES ">
      <w:r w:rsidR="002B7CCA">
        <w:rPr>
          <w:noProof/>
        </w:rPr>
        <w:t>3</w:t>
      </w:r>
    </w:fldSimple>
  </w:p>
  <w:p w14:paraId="29D046C0" w14:textId="77777777" w:rsidR="003314C1" w:rsidRDefault="003314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78E4" w14:textId="77777777" w:rsidR="00BE4F42" w:rsidRDefault="00BE4F42">
      <w:r>
        <w:separator/>
      </w:r>
    </w:p>
  </w:footnote>
  <w:footnote w:type="continuationSeparator" w:id="0">
    <w:p w14:paraId="0FD6DB78" w14:textId="77777777" w:rsidR="00BE4F42" w:rsidRDefault="00BE4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3980"/>
      <w:gridCol w:w="4480"/>
    </w:tblGrid>
    <w:tr w:rsidR="003314C1" w:rsidRPr="005D303D" w14:paraId="544757A1" w14:textId="77777777" w:rsidTr="00C0395B">
      <w:trPr>
        <w:cantSplit/>
        <w:trHeight w:val="709"/>
      </w:trPr>
      <w:tc>
        <w:tcPr>
          <w:tcW w:w="1620" w:type="dxa"/>
          <w:vMerge w:val="restart"/>
        </w:tcPr>
        <w:p w14:paraId="1D21DF5E" w14:textId="77777777" w:rsidR="003314C1" w:rsidRPr="005D303D" w:rsidRDefault="002B7CCA" w:rsidP="00C0395B">
          <w:pPr>
            <w:pStyle w:val="Header"/>
            <w:rPr>
              <w:rFonts w:ascii="Calibri" w:hAnsi="Calibri" w:cs="Calibri"/>
              <w:sz w:val="28"/>
              <w:szCs w:val="28"/>
            </w:rPr>
          </w:pPr>
          <w:r>
            <w:rPr>
              <w:rFonts w:ascii="Calibri" w:hAnsi="Calibri" w:cs="Calibri"/>
              <w:noProof/>
              <w:sz w:val="28"/>
              <w:szCs w:val="28"/>
            </w:rPr>
            <w:drawing>
              <wp:anchor distT="0" distB="0" distL="114300" distR="114300" simplePos="0" relativeHeight="251658240" behindDoc="0" locked="0" layoutInCell="1" allowOverlap="1" wp14:anchorId="072651B0" wp14:editId="64187ADE">
                <wp:simplePos x="0" y="0"/>
                <wp:positionH relativeFrom="column">
                  <wp:posOffset>-65405</wp:posOffset>
                </wp:positionH>
                <wp:positionV relativeFrom="paragraph">
                  <wp:posOffset>69850</wp:posOffset>
                </wp:positionV>
                <wp:extent cx="977900" cy="809625"/>
                <wp:effectExtent l="19050" t="0" r="0" b="0"/>
                <wp:wrapSquare wrapText="bothSides"/>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977900" cy="809625"/>
                        </a:xfrm>
                        <a:prstGeom prst="rect">
                          <a:avLst/>
                        </a:prstGeom>
                        <a:noFill/>
                        <a:ln w="9525">
                          <a:noFill/>
                          <a:miter lim="800000"/>
                          <a:headEnd/>
                          <a:tailEnd/>
                        </a:ln>
                      </pic:spPr>
                    </pic:pic>
                  </a:graphicData>
                </a:graphic>
              </wp:anchor>
            </w:drawing>
          </w:r>
        </w:p>
      </w:tc>
      <w:tc>
        <w:tcPr>
          <w:tcW w:w="8460" w:type="dxa"/>
          <w:gridSpan w:val="2"/>
          <w:tcBorders>
            <w:bottom w:val="single" w:sz="4" w:space="0" w:color="auto"/>
          </w:tcBorders>
        </w:tcPr>
        <w:p w14:paraId="3782CE76" w14:textId="77777777" w:rsidR="003314C1" w:rsidRPr="005D303D" w:rsidRDefault="003314C1" w:rsidP="00C0395B">
          <w:pPr>
            <w:pStyle w:val="Header"/>
            <w:jc w:val="center"/>
            <w:rPr>
              <w:rFonts w:ascii="Calibri" w:hAnsi="Calibri" w:cs="Calibri"/>
              <w:b/>
              <w:bCs/>
              <w:sz w:val="28"/>
              <w:szCs w:val="28"/>
            </w:rPr>
          </w:pPr>
          <w:r w:rsidRPr="005D303D">
            <w:rPr>
              <w:rFonts w:ascii="Calibri" w:hAnsi="Calibri" w:cs="Calibri"/>
              <w:b/>
              <w:bCs/>
              <w:sz w:val="28"/>
              <w:szCs w:val="28"/>
            </w:rPr>
            <w:t>Biomedical Limited</w:t>
          </w:r>
        </w:p>
        <w:p w14:paraId="303754A1" w14:textId="77777777" w:rsidR="003314C1" w:rsidRPr="005D303D" w:rsidRDefault="003314C1" w:rsidP="00C0395B">
          <w:pPr>
            <w:pStyle w:val="Header"/>
            <w:jc w:val="center"/>
            <w:rPr>
              <w:rFonts w:ascii="Calibri" w:hAnsi="Calibri" w:cs="Calibri"/>
              <w:b/>
              <w:bCs/>
              <w:sz w:val="28"/>
              <w:szCs w:val="28"/>
            </w:rPr>
          </w:pPr>
          <w:r w:rsidRPr="005D303D">
            <w:rPr>
              <w:rFonts w:ascii="Calibri" w:hAnsi="Calibri" w:cs="Calibri"/>
              <w:b/>
              <w:bCs/>
              <w:sz w:val="28"/>
              <w:szCs w:val="28"/>
            </w:rPr>
            <w:t>1, Ohimege Road, Industrial Estate, P.M.B.1449, Ilorin</w:t>
          </w:r>
        </w:p>
        <w:p w14:paraId="55B678DB" w14:textId="77777777" w:rsidR="003314C1" w:rsidRPr="005D303D" w:rsidRDefault="003314C1" w:rsidP="00C0395B">
          <w:pPr>
            <w:pStyle w:val="Header"/>
            <w:jc w:val="center"/>
            <w:rPr>
              <w:rFonts w:ascii="Calibri" w:hAnsi="Calibri" w:cs="Calibri"/>
              <w:b/>
              <w:bCs/>
              <w:sz w:val="28"/>
              <w:szCs w:val="28"/>
            </w:rPr>
          </w:pPr>
          <w:r w:rsidRPr="005D303D">
            <w:rPr>
              <w:rFonts w:ascii="Calibri" w:hAnsi="Calibri" w:cs="Calibri"/>
              <w:b/>
              <w:bCs/>
              <w:sz w:val="28"/>
              <w:szCs w:val="28"/>
            </w:rPr>
            <w:t>Kwara State, Nigeria</w:t>
          </w:r>
        </w:p>
      </w:tc>
    </w:tr>
    <w:tr w:rsidR="003314C1" w:rsidRPr="005D303D" w14:paraId="77C7D356" w14:textId="77777777" w:rsidTr="00C0395B">
      <w:trPr>
        <w:cantSplit/>
        <w:trHeight w:val="380"/>
      </w:trPr>
      <w:tc>
        <w:tcPr>
          <w:tcW w:w="1620" w:type="dxa"/>
          <w:vMerge/>
        </w:tcPr>
        <w:p w14:paraId="4FF98ECF" w14:textId="77777777" w:rsidR="003314C1" w:rsidRPr="005D303D" w:rsidRDefault="003314C1" w:rsidP="00C0395B">
          <w:pPr>
            <w:pStyle w:val="Header"/>
            <w:rPr>
              <w:rFonts w:ascii="Calibri" w:hAnsi="Calibri" w:cs="Calibri"/>
              <w:sz w:val="28"/>
              <w:szCs w:val="28"/>
            </w:rPr>
          </w:pPr>
        </w:p>
      </w:tc>
      <w:tc>
        <w:tcPr>
          <w:tcW w:w="8460" w:type="dxa"/>
          <w:gridSpan w:val="2"/>
          <w:tcBorders>
            <w:right w:val="single" w:sz="4" w:space="0" w:color="auto"/>
          </w:tcBorders>
        </w:tcPr>
        <w:p w14:paraId="33E87471" w14:textId="77777777" w:rsidR="003314C1" w:rsidRPr="005D303D" w:rsidRDefault="003314C1" w:rsidP="00C0395B">
          <w:pPr>
            <w:pStyle w:val="Header"/>
            <w:jc w:val="center"/>
            <w:rPr>
              <w:rFonts w:ascii="Calibri" w:hAnsi="Calibri" w:cs="Calibri"/>
              <w:sz w:val="28"/>
              <w:szCs w:val="28"/>
            </w:rPr>
          </w:pPr>
          <w:r w:rsidRPr="005D303D">
            <w:rPr>
              <w:rFonts w:ascii="Calibri" w:hAnsi="Calibri" w:cs="Calibri"/>
              <w:b/>
              <w:bCs/>
              <w:caps/>
              <w:sz w:val="28"/>
              <w:szCs w:val="28"/>
            </w:rPr>
            <w:t>Quality  MANUaL</w:t>
          </w:r>
        </w:p>
      </w:tc>
    </w:tr>
    <w:tr w:rsidR="003314C1" w:rsidRPr="005D303D" w14:paraId="6363F9E6" w14:textId="77777777" w:rsidTr="00C0395B">
      <w:trPr>
        <w:cantSplit/>
        <w:trHeight w:val="320"/>
      </w:trPr>
      <w:tc>
        <w:tcPr>
          <w:tcW w:w="1620" w:type="dxa"/>
          <w:vMerge/>
        </w:tcPr>
        <w:p w14:paraId="4803849A" w14:textId="77777777" w:rsidR="003314C1" w:rsidRPr="005D303D" w:rsidRDefault="003314C1" w:rsidP="00C0395B">
          <w:pPr>
            <w:pStyle w:val="Header"/>
            <w:rPr>
              <w:rFonts w:ascii="Calibri" w:hAnsi="Calibri" w:cs="Calibri"/>
              <w:sz w:val="28"/>
              <w:szCs w:val="28"/>
            </w:rPr>
          </w:pPr>
        </w:p>
      </w:tc>
      <w:tc>
        <w:tcPr>
          <w:tcW w:w="3980" w:type="dxa"/>
          <w:tcBorders>
            <w:right w:val="single" w:sz="4" w:space="0" w:color="auto"/>
          </w:tcBorders>
        </w:tcPr>
        <w:p w14:paraId="4A02D33F" w14:textId="77777777" w:rsidR="003314C1" w:rsidRPr="005D303D" w:rsidRDefault="0064766E" w:rsidP="00C0395B">
          <w:pPr>
            <w:pStyle w:val="Header"/>
            <w:tabs>
              <w:tab w:val="left" w:pos="6300"/>
            </w:tabs>
            <w:rPr>
              <w:rFonts w:ascii="Calibri" w:hAnsi="Calibri" w:cs="Calibri"/>
              <w:b/>
              <w:bCs/>
              <w:caps/>
              <w:sz w:val="28"/>
              <w:szCs w:val="28"/>
            </w:rPr>
          </w:pPr>
          <w:r>
            <w:rPr>
              <w:rFonts w:ascii="Calibri" w:hAnsi="Calibri" w:cs="Calibri"/>
              <w:b/>
              <w:bCs/>
              <w:sz w:val="28"/>
              <w:szCs w:val="28"/>
            </w:rPr>
            <w:t>QM No: BML/QA/QM</w:t>
          </w:r>
          <w:r w:rsidR="003314C1" w:rsidRPr="005D303D">
            <w:rPr>
              <w:rFonts w:ascii="Calibri" w:hAnsi="Calibri" w:cs="Calibri"/>
              <w:b/>
              <w:bCs/>
              <w:sz w:val="28"/>
              <w:szCs w:val="28"/>
            </w:rPr>
            <w:t>001</w:t>
          </w:r>
        </w:p>
      </w:tc>
      <w:tc>
        <w:tcPr>
          <w:tcW w:w="4480" w:type="dxa"/>
          <w:tcBorders>
            <w:right w:val="single" w:sz="4" w:space="0" w:color="auto"/>
          </w:tcBorders>
        </w:tcPr>
        <w:p w14:paraId="696F06C7" w14:textId="77777777" w:rsidR="003314C1" w:rsidRPr="005D303D" w:rsidRDefault="003314C1" w:rsidP="00D524E7">
          <w:pPr>
            <w:pStyle w:val="Header"/>
            <w:tabs>
              <w:tab w:val="left" w:pos="6300"/>
            </w:tabs>
            <w:ind w:left="52"/>
            <w:rPr>
              <w:rFonts w:ascii="Calibri" w:hAnsi="Calibri" w:cs="Calibri"/>
              <w:b/>
              <w:bCs/>
              <w:caps/>
              <w:sz w:val="28"/>
              <w:szCs w:val="28"/>
            </w:rPr>
          </w:pPr>
          <w:r w:rsidRPr="005D303D">
            <w:rPr>
              <w:rFonts w:ascii="Calibri" w:hAnsi="Calibri" w:cs="Calibri"/>
              <w:b/>
              <w:bCs/>
              <w:sz w:val="28"/>
              <w:szCs w:val="28"/>
            </w:rPr>
            <w:t xml:space="preserve">Effective Date: </w:t>
          </w:r>
          <w:r w:rsidR="0064766E" w:rsidRPr="00D524E7">
            <w:rPr>
              <w:rFonts w:ascii="Calibri" w:hAnsi="Calibri" w:cs="Calibri"/>
              <w:b/>
              <w:bCs/>
              <w:sz w:val="28"/>
              <w:szCs w:val="28"/>
            </w:rPr>
            <w:t>May, 2022</w:t>
          </w:r>
        </w:p>
      </w:tc>
    </w:tr>
    <w:tr w:rsidR="003314C1" w:rsidRPr="005D303D" w14:paraId="7141C6E8" w14:textId="77777777" w:rsidTr="00C0395B">
      <w:trPr>
        <w:cantSplit/>
        <w:trHeight w:val="180"/>
      </w:trPr>
      <w:tc>
        <w:tcPr>
          <w:tcW w:w="1620" w:type="dxa"/>
          <w:vMerge/>
          <w:tcBorders>
            <w:bottom w:val="single" w:sz="4" w:space="0" w:color="auto"/>
          </w:tcBorders>
        </w:tcPr>
        <w:p w14:paraId="0D76E531" w14:textId="77777777" w:rsidR="003314C1" w:rsidRPr="005D303D" w:rsidRDefault="003314C1" w:rsidP="00C0395B">
          <w:pPr>
            <w:pStyle w:val="Header"/>
            <w:rPr>
              <w:rFonts w:ascii="Calibri" w:hAnsi="Calibri" w:cs="Calibri"/>
              <w:sz w:val="28"/>
              <w:szCs w:val="28"/>
            </w:rPr>
          </w:pPr>
        </w:p>
      </w:tc>
      <w:tc>
        <w:tcPr>
          <w:tcW w:w="3980" w:type="dxa"/>
          <w:tcBorders>
            <w:bottom w:val="single" w:sz="4" w:space="0" w:color="auto"/>
            <w:right w:val="single" w:sz="4" w:space="0" w:color="auto"/>
          </w:tcBorders>
        </w:tcPr>
        <w:p w14:paraId="25434D36" w14:textId="77777777" w:rsidR="003314C1" w:rsidRPr="005D303D" w:rsidRDefault="00390D00" w:rsidP="00C0395B">
          <w:pPr>
            <w:pStyle w:val="Header"/>
            <w:tabs>
              <w:tab w:val="left" w:pos="6300"/>
            </w:tabs>
            <w:rPr>
              <w:rFonts w:ascii="Calibri" w:hAnsi="Calibri" w:cs="Calibri"/>
              <w:b/>
              <w:bCs/>
              <w:sz w:val="28"/>
              <w:szCs w:val="28"/>
            </w:rPr>
          </w:pPr>
          <w:r>
            <w:rPr>
              <w:rFonts w:ascii="Calibri" w:hAnsi="Calibri" w:cs="Calibri"/>
              <w:b/>
              <w:bCs/>
              <w:sz w:val="28"/>
              <w:szCs w:val="28"/>
            </w:rPr>
            <w:t>Revision No. 004</w:t>
          </w:r>
        </w:p>
      </w:tc>
      <w:tc>
        <w:tcPr>
          <w:tcW w:w="4480" w:type="dxa"/>
          <w:tcBorders>
            <w:bottom w:val="single" w:sz="4" w:space="0" w:color="auto"/>
            <w:right w:val="single" w:sz="4" w:space="0" w:color="auto"/>
          </w:tcBorders>
        </w:tcPr>
        <w:p w14:paraId="21F5E43D" w14:textId="77777777" w:rsidR="003314C1" w:rsidRPr="005D303D" w:rsidRDefault="003314C1" w:rsidP="00C0395B">
          <w:pPr>
            <w:pStyle w:val="Header"/>
            <w:tabs>
              <w:tab w:val="left" w:pos="6300"/>
            </w:tabs>
            <w:ind w:left="52"/>
            <w:rPr>
              <w:rFonts w:ascii="Calibri" w:hAnsi="Calibri" w:cs="Calibri"/>
              <w:b/>
              <w:bCs/>
              <w:sz w:val="28"/>
              <w:szCs w:val="28"/>
            </w:rPr>
          </w:pPr>
          <w:r w:rsidRPr="005D303D">
            <w:rPr>
              <w:rFonts w:ascii="Calibri" w:hAnsi="Calibri" w:cs="Calibri"/>
              <w:b/>
              <w:bCs/>
              <w:sz w:val="28"/>
              <w:szCs w:val="28"/>
            </w:rPr>
            <w:t xml:space="preserve">Next review Date: </w:t>
          </w:r>
          <w:r w:rsidR="0064766E">
            <w:rPr>
              <w:rFonts w:ascii="Calibri" w:hAnsi="Calibri" w:cs="Calibri"/>
              <w:b/>
              <w:bCs/>
              <w:sz w:val="28"/>
              <w:szCs w:val="28"/>
            </w:rPr>
            <w:t>June, 2024</w:t>
          </w:r>
        </w:p>
      </w:tc>
    </w:tr>
  </w:tbl>
  <w:p w14:paraId="0378AED1" w14:textId="77777777" w:rsidR="003314C1" w:rsidRDefault="003314C1" w:rsidP="00BE6CCA">
    <w:pPr>
      <w:pStyle w:val="Header"/>
      <w:tabs>
        <w:tab w:val="left" w:pos="2445"/>
      </w:tabs>
    </w:pPr>
    <w:r>
      <w:tab/>
    </w:r>
  </w:p>
  <w:p w14:paraId="47D73735" w14:textId="77777777" w:rsidR="003314C1" w:rsidRDefault="003314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89"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9"/>
      <w:gridCol w:w="3980"/>
      <w:gridCol w:w="4480"/>
    </w:tblGrid>
    <w:tr w:rsidR="003314C1" w14:paraId="7A60D0C0" w14:textId="77777777" w:rsidTr="00253AA1">
      <w:trPr>
        <w:cantSplit/>
        <w:trHeight w:val="709"/>
      </w:trPr>
      <w:tc>
        <w:tcPr>
          <w:tcW w:w="2329" w:type="dxa"/>
          <w:vMerge w:val="restart"/>
        </w:tcPr>
        <w:p w14:paraId="77E9963D" w14:textId="77777777" w:rsidR="003314C1" w:rsidRDefault="002B7CCA" w:rsidP="002B2945">
          <w:pPr>
            <w:pStyle w:val="Header"/>
          </w:pPr>
          <w:r>
            <w:rPr>
              <w:noProof/>
            </w:rPr>
            <w:drawing>
              <wp:anchor distT="0" distB="0" distL="114300" distR="114300" simplePos="0" relativeHeight="251657216" behindDoc="0" locked="0" layoutInCell="1" allowOverlap="1" wp14:anchorId="1A2E7DC1" wp14:editId="30131F97">
                <wp:simplePos x="0" y="0"/>
                <wp:positionH relativeFrom="column">
                  <wp:posOffset>231140</wp:posOffset>
                </wp:positionH>
                <wp:positionV relativeFrom="paragraph">
                  <wp:posOffset>241300</wp:posOffset>
                </wp:positionV>
                <wp:extent cx="977900" cy="809625"/>
                <wp:effectExtent l="19050" t="0" r="0" b="0"/>
                <wp:wrapSquare wrapText="bothSides"/>
                <wp:docPr id="1"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977900" cy="809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8460" w:type="dxa"/>
          <w:gridSpan w:val="2"/>
          <w:tcBorders>
            <w:bottom w:val="single" w:sz="4" w:space="0" w:color="auto"/>
          </w:tcBorders>
        </w:tcPr>
        <w:p w14:paraId="57359360" w14:textId="77777777" w:rsidR="003314C1" w:rsidRPr="002C4D1B" w:rsidRDefault="003314C1" w:rsidP="002B2945">
          <w:pPr>
            <w:pStyle w:val="Header"/>
            <w:jc w:val="center"/>
            <w:rPr>
              <w:rFonts w:ascii="Calibri" w:hAnsi="Calibri" w:cs="Calibri"/>
              <w:b/>
              <w:bCs/>
              <w:sz w:val="32"/>
            </w:rPr>
          </w:pPr>
          <w:r w:rsidRPr="002C4D1B">
            <w:rPr>
              <w:rFonts w:ascii="Calibri" w:hAnsi="Calibri" w:cs="Calibri"/>
              <w:b/>
              <w:bCs/>
              <w:sz w:val="32"/>
            </w:rPr>
            <w:t>Biomedical Limited</w:t>
          </w:r>
        </w:p>
        <w:p w14:paraId="3D63B566" w14:textId="77777777" w:rsidR="003314C1" w:rsidRPr="002C4D1B" w:rsidRDefault="003314C1" w:rsidP="002B2945">
          <w:pPr>
            <w:pStyle w:val="Header"/>
            <w:jc w:val="center"/>
            <w:rPr>
              <w:rFonts w:ascii="Calibri" w:hAnsi="Calibri" w:cs="Calibri"/>
              <w:b/>
              <w:bCs/>
              <w:sz w:val="32"/>
            </w:rPr>
          </w:pPr>
          <w:r w:rsidRPr="002C4D1B">
            <w:rPr>
              <w:rFonts w:ascii="Calibri" w:hAnsi="Calibri" w:cs="Calibri"/>
              <w:b/>
              <w:bCs/>
              <w:sz w:val="32"/>
            </w:rPr>
            <w:t>1, Ohimege Road, Industrial Estate, P.M.B.1449, Ilorin</w:t>
          </w:r>
        </w:p>
        <w:p w14:paraId="3532D6A2" w14:textId="77777777" w:rsidR="003314C1" w:rsidRPr="002C4D1B" w:rsidRDefault="003314C1" w:rsidP="002B2945">
          <w:pPr>
            <w:pStyle w:val="Header"/>
            <w:jc w:val="center"/>
            <w:rPr>
              <w:rFonts w:ascii="Calibri" w:hAnsi="Calibri" w:cs="Calibri"/>
              <w:b/>
              <w:bCs/>
              <w:sz w:val="28"/>
              <w:szCs w:val="20"/>
            </w:rPr>
          </w:pPr>
          <w:r w:rsidRPr="002C4D1B">
            <w:rPr>
              <w:rFonts w:ascii="Calibri" w:hAnsi="Calibri" w:cs="Calibri"/>
              <w:b/>
              <w:bCs/>
              <w:sz w:val="32"/>
            </w:rPr>
            <w:t>Kwara State, Nigeria</w:t>
          </w:r>
        </w:p>
      </w:tc>
    </w:tr>
    <w:tr w:rsidR="003314C1" w14:paraId="5A7C976B" w14:textId="77777777" w:rsidTr="00253AA1">
      <w:trPr>
        <w:cantSplit/>
        <w:trHeight w:val="380"/>
      </w:trPr>
      <w:tc>
        <w:tcPr>
          <w:tcW w:w="2329" w:type="dxa"/>
          <w:vMerge/>
        </w:tcPr>
        <w:p w14:paraId="6F355606" w14:textId="77777777" w:rsidR="003314C1" w:rsidRDefault="003314C1" w:rsidP="002B2945">
          <w:pPr>
            <w:pStyle w:val="Header"/>
          </w:pPr>
        </w:p>
      </w:tc>
      <w:tc>
        <w:tcPr>
          <w:tcW w:w="8460" w:type="dxa"/>
          <w:gridSpan w:val="2"/>
          <w:tcBorders>
            <w:right w:val="single" w:sz="4" w:space="0" w:color="auto"/>
          </w:tcBorders>
        </w:tcPr>
        <w:p w14:paraId="6C32232E" w14:textId="77777777" w:rsidR="003314C1" w:rsidRPr="002C4D1B" w:rsidRDefault="003314C1" w:rsidP="002B2945">
          <w:pPr>
            <w:pStyle w:val="Header"/>
            <w:jc w:val="center"/>
            <w:rPr>
              <w:rFonts w:ascii="Calibri" w:hAnsi="Calibri" w:cs="Calibri"/>
              <w:sz w:val="32"/>
            </w:rPr>
          </w:pPr>
          <w:r w:rsidRPr="002C4D1B">
            <w:rPr>
              <w:rFonts w:ascii="Calibri" w:hAnsi="Calibri" w:cs="Calibri"/>
              <w:b/>
              <w:bCs/>
              <w:caps/>
              <w:sz w:val="32"/>
            </w:rPr>
            <w:t>Quality  MANUaL</w:t>
          </w:r>
        </w:p>
      </w:tc>
    </w:tr>
    <w:tr w:rsidR="003314C1" w14:paraId="7AAA549D" w14:textId="77777777" w:rsidTr="00253AA1">
      <w:trPr>
        <w:cantSplit/>
        <w:trHeight w:val="320"/>
      </w:trPr>
      <w:tc>
        <w:tcPr>
          <w:tcW w:w="2329" w:type="dxa"/>
          <w:vMerge/>
        </w:tcPr>
        <w:p w14:paraId="78C9B983" w14:textId="77777777" w:rsidR="003314C1" w:rsidRDefault="003314C1" w:rsidP="002B2945">
          <w:pPr>
            <w:pStyle w:val="Header"/>
          </w:pPr>
        </w:p>
      </w:tc>
      <w:tc>
        <w:tcPr>
          <w:tcW w:w="3980" w:type="dxa"/>
          <w:tcBorders>
            <w:right w:val="single" w:sz="4" w:space="0" w:color="auto"/>
          </w:tcBorders>
        </w:tcPr>
        <w:p w14:paraId="6DDEC807" w14:textId="04B1E837" w:rsidR="003314C1" w:rsidRPr="002C4D1B" w:rsidRDefault="00390D00" w:rsidP="00583BA1">
          <w:pPr>
            <w:pStyle w:val="Header"/>
            <w:tabs>
              <w:tab w:val="left" w:pos="6300"/>
            </w:tabs>
            <w:rPr>
              <w:rFonts w:ascii="Calibri" w:hAnsi="Calibri" w:cs="Calibri"/>
              <w:b/>
              <w:bCs/>
              <w:caps/>
            </w:rPr>
          </w:pPr>
          <w:r>
            <w:rPr>
              <w:rFonts w:ascii="Calibri" w:hAnsi="Calibri" w:cs="Calibri"/>
              <w:b/>
              <w:bCs/>
            </w:rPr>
            <w:t>QM No: BML/QA/QM</w:t>
          </w:r>
          <w:r w:rsidR="00C578C2">
            <w:rPr>
              <w:rFonts w:ascii="Calibri" w:hAnsi="Calibri" w:cs="Calibri"/>
              <w:b/>
              <w:bCs/>
            </w:rPr>
            <w:t>/</w:t>
          </w:r>
          <w:r w:rsidR="003314C1" w:rsidRPr="002C4D1B">
            <w:rPr>
              <w:rFonts w:ascii="Calibri" w:hAnsi="Calibri" w:cs="Calibri"/>
              <w:b/>
              <w:bCs/>
            </w:rPr>
            <w:t>001</w:t>
          </w:r>
        </w:p>
      </w:tc>
      <w:tc>
        <w:tcPr>
          <w:tcW w:w="4480" w:type="dxa"/>
          <w:tcBorders>
            <w:right w:val="single" w:sz="4" w:space="0" w:color="auto"/>
          </w:tcBorders>
        </w:tcPr>
        <w:p w14:paraId="16ACB50C" w14:textId="50FDFC4A" w:rsidR="003314C1" w:rsidRPr="002C4D1B" w:rsidRDefault="003314C1" w:rsidP="007B5184">
          <w:pPr>
            <w:pStyle w:val="Header"/>
            <w:tabs>
              <w:tab w:val="left" w:pos="6300"/>
            </w:tabs>
            <w:ind w:left="52"/>
            <w:rPr>
              <w:rFonts w:ascii="Calibri" w:hAnsi="Calibri" w:cs="Calibri"/>
              <w:b/>
              <w:bCs/>
              <w:caps/>
            </w:rPr>
          </w:pPr>
          <w:r w:rsidRPr="002C4D1B">
            <w:rPr>
              <w:rFonts w:ascii="Calibri" w:hAnsi="Calibri" w:cs="Calibri"/>
              <w:b/>
              <w:bCs/>
            </w:rPr>
            <w:t xml:space="preserve">Effective Date: </w:t>
          </w:r>
          <w:r w:rsidR="00C578C2">
            <w:rPr>
              <w:rFonts w:ascii="Calibri" w:hAnsi="Calibri" w:cs="Calibri"/>
              <w:b/>
              <w:bCs/>
              <w:sz w:val="28"/>
              <w:szCs w:val="28"/>
            </w:rPr>
            <w:t>April</w:t>
          </w:r>
          <w:r w:rsidR="00253AA1" w:rsidRPr="00D524E7">
            <w:rPr>
              <w:rFonts w:ascii="Calibri" w:hAnsi="Calibri" w:cs="Calibri"/>
              <w:b/>
              <w:bCs/>
              <w:sz w:val="28"/>
              <w:szCs w:val="28"/>
            </w:rPr>
            <w:t>, 202</w:t>
          </w:r>
          <w:r w:rsidR="00C578C2">
            <w:rPr>
              <w:rFonts w:ascii="Calibri" w:hAnsi="Calibri" w:cs="Calibri"/>
              <w:b/>
              <w:bCs/>
              <w:sz w:val="28"/>
              <w:szCs w:val="28"/>
            </w:rPr>
            <w:t>6</w:t>
          </w:r>
        </w:p>
      </w:tc>
    </w:tr>
    <w:tr w:rsidR="003314C1" w14:paraId="0D97247B" w14:textId="77777777" w:rsidTr="00253AA1">
      <w:trPr>
        <w:cantSplit/>
        <w:trHeight w:val="292"/>
      </w:trPr>
      <w:tc>
        <w:tcPr>
          <w:tcW w:w="2329" w:type="dxa"/>
          <w:vMerge/>
          <w:tcBorders>
            <w:bottom w:val="single" w:sz="4" w:space="0" w:color="auto"/>
          </w:tcBorders>
        </w:tcPr>
        <w:p w14:paraId="737D0145" w14:textId="77777777" w:rsidR="003314C1" w:rsidRDefault="003314C1" w:rsidP="002B2945">
          <w:pPr>
            <w:pStyle w:val="Header"/>
          </w:pPr>
        </w:p>
      </w:tc>
      <w:tc>
        <w:tcPr>
          <w:tcW w:w="3980" w:type="dxa"/>
          <w:tcBorders>
            <w:bottom w:val="single" w:sz="4" w:space="0" w:color="auto"/>
            <w:right w:val="single" w:sz="4" w:space="0" w:color="auto"/>
          </w:tcBorders>
        </w:tcPr>
        <w:p w14:paraId="1DA6A62F" w14:textId="5E6FF934" w:rsidR="003314C1" w:rsidRPr="002C4D1B" w:rsidRDefault="003314C1" w:rsidP="002B2945">
          <w:pPr>
            <w:pStyle w:val="Header"/>
            <w:tabs>
              <w:tab w:val="left" w:pos="6300"/>
            </w:tabs>
            <w:rPr>
              <w:rFonts w:ascii="Calibri" w:hAnsi="Calibri" w:cs="Calibri"/>
              <w:b/>
              <w:bCs/>
            </w:rPr>
          </w:pPr>
          <w:r w:rsidRPr="002C4D1B">
            <w:rPr>
              <w:rFonts w:ascii="Calibri" w:hAnsi="Calibri" w:cs="Calibri"/>
              <w:b/>
              <w:bCs/>
            </w:rPr>
            <w:t>Revision No. 00</w:t>
          </w:r>
          <w:r w:rsidR="00C578C2">
            <w:rPr>
              <w:rFonts w:ascii="Calibri" w:hAnsi="Calibri" w:cs="Calibri"/>
              <w:b/>
              <w:bCs/>
            </w:rPr>
            <w:t>5</w:t>
          </w:r>
        </w:p>
      </w:tc>
      <w:tc>
        <w:tcPr>
          <w:tcW w:w="4480" w:type="dxa"/>
          <w:tcBorders>
            <w:bottom w:val="single" w:sz="4" w:space="0" w:color="auto"/>
            <w:right w:val="single" w:sz="4" w:space="0" w:color="auto"/>
          </w:tcBorders>
        </w:tcPr>
        <w:p w14:paraId="1D422521" w14:textId="1EFD165D" w:rsidR="003314C1" w:rsidRPr="002C4D1B" w:rsidRDefault="003314C1" w:rsidP="007B5184">
          <w:pPr>
            <w:pStyle w:val="Header"/>
            <w:tabs>
              <w:tab w:val="left" w:pos="6300"/>
            </w:tabs>
            <w:ind w:left="52"/>
            <w:rPr>
              <w:rFonts w:ascii="Calibri" w:hAnsi="Calibri" w:cs="Calibri"/>
              <w:b/>
              <w:bCs/>
            </w:rPr>
          </w:pPr>
          <w:r w:rsidRPr="002C4D1B">
            <w:rPr>
              <w:rFonts w:ascii="Calibri" w:hAnsi="Calibri" w:cs="Calibri"/>
              <w:b/>
              <w:bCs/>
            </w:rPr>
            <w:t xml:space="preserve">Next review Date: </w:t>
          </w:r>
          <w:r w:rsidR="00253AA1">
            <w:rPr>
              <w:rFonts w:ascii="Calibri" w:hAnsi="Calibri" w:cs="Calibri"/>
              <w:b/>
              <w:bCs/>
              <w:sz w:val="28"/>
              <w:szCs w:val="28"/>
            </w:rPr>
            <w:t>June, 202</w:t>
          </w:r>
          <w:r w:rsidR="00C578C2">
            <w:rPr>
              <w:rFonts w:ascii="Calibri" w:hAnsi="Calibri" w:cs="Calibri"/>
              <w:b/>
              <w:bCs/>
              <w:sz w:val="28"/>
              <w:szCs w:val="28"/>
            </w:rPr>
            <w:t>8</w:t>
          </w:r>
        </w:p>
      </w:tc>
    </w:tr>
  </w:tbl>
  <w:p w14:paraId="7A5F2CB7" w14:textId="77777777" w:rsidR="003314C1" w:rsidRDefault="003314C1">
    <w:pPr>
      <w:pStyle w:val="Header"/>
    </w:pPr>
  </w:p>
  <w:p w14:paraId="304364DD" w14:textId="77777777" w:rsidR="003314C1" w:rsidRDefault="003314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C8A"/>
    <w:multiLevelType w:val="hybridMultilevel"/>
    <w:tmpl w:val="DE0E4D6E"/>
    <w:lvl w:ilvl="0" w:tplc="08090017">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3EE754F"/>
    <w:multiLevelType w:val="hybridMultilevel"/>
    <w:tmpl w:val="48F2F8E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4527DDB"/>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15:restartNumberingAfterBreak="0">
    <w:nsid w:val="05053001"/>
    <w:multiLevelType w:val="hybridMultilevel"/>
    <w:tmpl w:val="C7F8FCBC"/>
    <w:lvl w:ilvl="0" w:tplc="08090013">
      <w:start w:val="1"/>
      <w:numFmt w:val="upperRoman"/>
      <w:lvlText w:val="%1."/>
      <w:lvlJc w:val="right"/>
      <w:pPr>
        <w:tabs>
          <w:tab w:val="num" w:pos="1980"/>
        </w:tabs>
        <w:ind w:left="1980" w:hanging="18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 w15:restartNumberingAfterBreak="0">
    <w:nsid w:val="06D843F3"/>
    <w:multiLevelType w:val="hybridMultilevel"/>
    <w:tmpl w:val="F510035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94E1DED"/>
    <w:multiLevelType w:val="hybridMultilevel"/>
    <w:tmpl w:val="6862F27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447CC2"/>
    <w:multiLevelType w:val="hybridMultilevel"/>
    <w:tmpl w:val="068EF790"/>
    <w:lvl w:ilvl="0" w:tplc="04090019">
      <w:start w:val="1"/>
      <w:numFmt w:val="lowerLetter"/>
      <w:lvlText w:val="%1."/>
      <w:lvlJc w:val="left"/>
      <w:pPr>
        <w:tabs>
          <w:tab w:val="num" w:pos="1068"/>
        </w:tabs>
        <w:ind w:left="1068" w:hanging="360"/>
      </w:pPr>
    </w:lvl>
    <w:lvl w:ilvl="1" w:tplc="04090019" w:tentative="1">
      <w:start w:val="1"/>
      <w:numFmt w:val="lowerLetter"/>
      <w:lvlText w:val="%2."/>
      <w:lvlJc w:val="left"/>
      <w:pPr>
        <w:tabs>
          <w:tab w:val="num" w:pos="1930"/>
        </w:tabs>
        <w:ind w:left="1930" w:hanging="360"/>
      </w:pPr>
    </w:lvl>
    <w:lvl w:ilvl="2" w:tplc="0409001B" w:tentative="1">
      <w:start w:val="1"/>
      <w:numFmt w:val="lowerRoman"/>
      <w:lvlText w:val="%3."/>
      <w:lvlJc w:val="right"/>
      <w:pPr>
        <w:tabs>
          <w:tab w:val="num" w:pos="2650"/>
        </w:tabs>
        <w:ind w:left="2650" w:hanging="180"/>
      </w:pPr>
    </w:lvl>
    <w:lvl w:ilvl="3" w:tplc="0409000F" w:tentative="1">
      <w:start w:val="1"/>
      <w:numFmt w:val="decimal"/>
      <w:lvlText w:val="%4."/>
      <w:lvlJc w:val="left"/>
      <w:pPr>
        <w:tabs>
          <w:tab w:val="num" w:pos="3370"/>
        </w:tabs>
        <w:ind w:left="3370" w:hanging="360"/>
      </w:pPr>
    </w:lvl>
    <w:lvl w:ilvl="4" w:tplc="04090019" w:tentative="1">
      <w:start w:val="1"/>
      <w:numFmt w:val="lowerLetter"/>
      <w:lvlText w:val="%5."/>
      <w:lvlJc w:val="left"/>
      <w:pPr>
        <w:tabs>
          <w:tab w:val="num" w:pos="4090"/>
        </w:tabs>
        <w:ind w:left="4090" w:hanging="360"/>
      </w:pPr>
    </w:lvl>
    <w:lvl w:ilvl="5" w:tplc="0409001B" w:tentative="1">
      <w:start w:val="1"/>
      <w:numFmt w:val="lowerRoman"/>
      <w:lvlText w:val="%6."/>
      <w:lvlJc w:val="right"/>
      <w:pPr>
        <w:tabs>
          <w:tab w:val="num" w:pos="4810"/>
        </w:tabs>
        <w:ind w:left="4810" w:hanging="180"/>
      </w:pPr>
    </w:lvl>
    <w:lvl w:ilvl="6" w:tplc="0409000F" w:tentative="1">
      <w:start w:val="1"/>
      <w:numFmt w:val="decimal"/>
      <w:lvlText w:val="%7."/>
      <w:lvlJc w:val="left"/>
      <w:pPr>
        <w:tabs>
          <w:tab w:val="num" w:pos="5530"/>
        </w:tabs>
        <w:ind w:left="5530" w:hanging="360"/>
      </w:pPr>
    </w:lvl>
    <w:lvl w:ilvl="7" w:tplc="04090019" w:tentative="1">
      <w:start w:val="1"/>
      <w:numFmt w:val="lowerLetter"/>
      <w:lvlText w:val="%8."/>
      <w:lvlJc w:val="left"/>
      <w:pPr>
        <w:tabs>
          <w:tab w:val="num" w:pos="6250"/>
        </w:tabs>
        <w:ind w:left="6250" w:hanging="360"/>
      </w:pPr>
    </w:lvl>
    <w:lvl w:ilvl="8" w:tplc="0409001B" w:tentative="1">
      <w:start w:val="1"/>
      <w:numFmt w:val="lowerRoman"/>
      <w:lvlText w:val="%9."/>
      <w:lvlJc w:val="right"/>
      <w:pPr>
        <w:tabs>
          <w:tab w:val="num" w:pos="6970"/>
        </w:tabs>
        <w:ind w:left="6970" w:hanging="180"/>
      </w:pPr>
    </w:lvl>
  </w:abstractNum>
  <w:abstractNum w:abstractNumId="7" w15:restartNumberingAfterBreak="0">
    <w:nsid w:val="0E82467E"/>
    <w:multiLevelType w:val="hybridMultilevel"/>
    <w:tmpl w:val="3AD44172"/>
    <w:lvl w:ilvl="0" w:tplc="08090019">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14220A81"/>
    <w:multiLevelType w:val="hybridMultilevel"/>
    <w:tmpl w:val="6DE2F672"/>
    <w:lvl w:ilvl="0" w:tplc="08090019">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14D6076C"/>
    <w:multiLevelType w:val="hybridMultilevel"/>
    <w:tmpl w:val="B1D6DF8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5E05B14"/>
    <w:multiLevelType w:val="hybridMultilevel"/>
    <w:tmpl w:val="B4802CEA"/>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1A043D9C"/>
    <w:multiLevelType w:val="multilevel"/>
    <w:tmpl w:val="7EA64816"/>
    <w:lvl w:ilvl="0">
      <w:start w:val="6"/>
      <w:numFmt w:val="decimal"/>
      <w:lvlText w:val="%1"/>
      <w:lvlJc w:val="left"/>
      <w:pPr>
        <w:ind w:left="360" w:hanging="360"/>
      </w:pPr>
      <w:rPr>
        <w:rFonts w:hint="default"/>
        <w:i w:val="0"/>
      </w:rPr>
    </w:lvl>
    <w:lvl w:ilvl="1">
      <w:start w:val="4"/>
      <w:numFmt w:val="decimal"/>
      <w:lvlText w:val="%1.%2"/>
      <w:lvlJc w:val="left"/>
      <w:pPr>
        <w:ind w:left="36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12" w15:restartNumberingAfterBreak="0">
    <w:nsid w:val="1AB82AE0"/>
    <w:multiLevelType w:val="hybridMultilevel"/>
    <w:tmpl w:val="1A0C8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B07CC"/>
    <w:multiLevelType w:val="multilevel"/>
    <w:tmpl w:val="C08C3FCE"/>
    <w:lvl w:ilvl="0">
      <w:start w:val="6"/>
      <w:numFmt w:val="decimal"/>
      <w:lvlText w:val="%1."/>
      <w:lvlJc w:val="left"/>
      <w:pPr>
        <w:tabs>
          <w:tab w:val="num" w:pos="540"/>
        </w:tabs>
        <w:ind w:left="540" w:hanging="540"/>
      </w:pPr>
      <w:rPr>
        <w:rFonts w:hint="default"/>
      </w:rPr>
    </w:lvl>
    <w:lvl w:ilvl="1">
      <w:start w:val="3"/>
      <w:numFmt w:val="decimal"/>
      <w:lvlText w:val="%1.%2."/>
      <w:lvlJc w:val="left"/>
      <w:pPr>
        <w:tabs>
          <w:tab w:val="num" w:pos="720"/>
        </w:tabs>
        <w:ind w:left="720" w:hanging="540"/>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4" w15:restartNumberingAfterBreak="0">
    <w:nsid w:val="1B3569A8"/>
    <w:multiLevelType w:val="multilevel"/>
    <w:tmpl w:val="41E8EB8E"/>
    <w:lvl w:ilvl="0">
      <w:start w:val="7"/>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CB17379"/>
    <w:multiLevelType w:val="hybridMultilevel"/>
    <w:tmpl w:val="A860FEA8"/>
    <w:lvl w:ilvl="0" w:tplc="04090019">
      <w:start w:val="1"/>
      <w:numFmt w:val="lowerLetter"/>
      <w:lvlText w:val="%1."/>
      <w:lvlJc w:val="left"/>
      <w:pPr>
        <w:tabs>
          <w:tab w:val="num" w:pos="720"/>
        </w:tabs>
        <w:ind w:left="720" w:hanging="360"/>
      </w:pPr>
    </w:lvl>
    <w:lvl w:ilvl="1" w:tplc="F7729B70">
      <w:start w:val="7"/>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916937"/>
    <w:multiLevelType w:val="multilevel"/>
    <w:tmpl w:val="3C0C077E"/>
    <w:lvl w:ilvl="0">
      <w:start w:val="7"/>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3EC53D1"/>
    <w:multiLevelType w:val="hybridMultilevel"/>
    <w:tmpl w:val="91F2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040856"/>
    <w:multiLevelType w:val="multilevel"/>
    <w:tmpl w:val="99921578"/>
    <w:lvl w:ilvl="0">
      <w:start w:val="7"/>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7"/>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7261722"/>
    <w:multiLevelType w:val="hybridMultilevel"/>
    <w:tmpl w:val="55F86A0A"/>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7786533"/>
    <w:multiLevelType w:val="multilevel"/>
    <w:tmpl w:val="5F18A01A"/>
    <w:lvl w:ilvl="0">
      <w:start w:val="1"/>
      <w:numFmt w:val="lowerLetter"/>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1" w15:restartNumberingAfterBreak="0">
    <w:nsid w:val="28876FCE"/>
    <w:multiLevelType w:val="hybridMultilevel"/>
    <w:tmpl w:val="D9B6BAF8"/>
    <w:lvl w:ilvl="0" w:tplc="CE2CE9FA">
      <w:start w:val="1"/>
      <w:numFmt w:val="bullet"/>
      <w:lvlText w:val="▪"/>
      <w:lvlJc w:val="left"/>
      <w:pPr>
        <w:ind w:left="1080" w:hanging="360"/>
      </w:pPr>
      <w:rPr>
        <w:rFonts w:ascii="Segoe UI Symbol" w:eastAsia="Segoe UI Symbol" w:hAnsi="Segoe UI Symbol" w:cs="Segoe UI Symbol" w:hint="default"/>
        <w:b w:val="0"/>
        <w:i w:val="0"/>
        <w:strike w:val="0"/>
        <w:dstrike w:val="0"/>
        <w:color w:val="000000"/>
        <w:sz w:val="24"/>
        <w:szCs w:val="20"/>
        <w:u w:val="none" w:color="000000"/>
        <w:bdr w:val="none" w:sz="0" w:space="0" w:color="auto"/>
        <w:shd w:val="clear" w:color="auto" w:fill="auto"/>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AF366F6"/>
    <w:multiLevelType w:val="hybridMultilevel"/>
    <w:tmpl w:val="5DCA78C6"/>
    <w:lvl w:ilvl="0" w:tplc="04090019">
      <w:start w:val="1"/>
      <w:numFmt w:val="lowerLetter"/>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3" w15:restartNumberingAfterBreak="0">
    <w:nsid w:val="2BCD1EA3"/>
    <w:multiLevelType w:val="hybridMultilevel"/>
    <w:tmpl w:val="33860106"/>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2E814023"/>
    <w:multiLevelType w:val="hybridMultilevel"/>
    <w:tmpl w:val="7A521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DE3D91"/>
    <w:multiLevelType w:val="hybridMultilevel"/>
    <w:tmpl w:val="4E5E04C8"/>
    <w:lvl w:ilvl="0" w:tplc="2F5C335C">
      <w:start w:val="1"/>
      <w:numFmt w:val="bullet"/>
      <w:lvlText w:val="•"/>
      <w:lvlJc w:val="left"/>
      <w:pPr>
        <w:ind w:left="1210" w:hanging="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6" w15:restartNumberingAfterBreak="0">
    <w:nsid w:val="31565A4A"/>
    <w:multiLevelType w:val="hybridMultilevel"/>
    <w:tmpl w:val="1550192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348513C6"/>
    <w:multiLevelType w:val="singleLevel"/>
    <w:tmpl w:val="C430FF96"/>
    <w:lvl w:ilvl="0">
      <w:start w:val="1"/>
      <w:numFmt w:val="lowerLetter"/>
      <w:lvlText w:val="%1)"/>
      <w:lvlJc w:val="left"/>
      <w:pPr>
        <w:tabs>
          <w:tab w:val="num" w:pos="360"/>
        </w:tabs>
        <w:ind w:left="360" w:hanging="360"/>
      </w:pPr>
      <w:rPr>
        <w:rFonts w:ascii="Calibri" w:eastAsia="Times New Roman" w:hAnsi="Calibri" w:cs="Calibri"/>
      </w:rPr>
    </w:lvl>
  </w:abstractNum>
  <w:abstractNum w:abstractNumId="28" w15:restartNumberingAfterBreak="0">
    <w:nsid w:val="3B2A762F"/>
    <w:multiLevelType w:val="hybridMultilevel"/>
    <w:tmpl w:val="7E20F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1010FD2"/>
    <w:multiLevelType w:val="multilevel"/>
    <w:tmpl w:val="56E862E8"/>
    <w:lvl w:ilvl="0">
      <w:start w:val="3"/>
      <w:numFmt w:val="decimal"/>
      <w:lvlText w:val="%1.0"/>
      <w:lvlJc w:val="left"/>
      <w:pPr>
        <w:ind w:left="405" w:hanging="360"/>
      </w:pPr>
      <w:rPr>
        <w:rFonts w:hint="default"/>
      </w:rPr>
    </w:lvl>
    <w:lvl w:ilvl="1">
      <w:start w:val="1"/>
      <w:numFmt w:val="decimal"/>
      <w:lvlText w:val="%1.%2"/>
      <w:lvlJc w:val="left"/>
      <w:pPr>
        <w:ind w:left="1125" w:hanging="36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30" w15:restartNumberingAfterBreak="0">
    <w:nsid w:val="412209E7"/>
    <w:multiLevelType w:val="hybridMultilevel"/>
    <w:tmpl w:val="FC444518"/>
    <w:lvl w:ilvl="0" w:tplc="125A4B9A">
      <w:start w:val="1"/>
      <w:numFmt w:val="lowerLetter"/>
      <w:lvlText w:val="%1."/>
      <w:lvlJc w:val="left"/>
      <w:pPr>
        <w:tabs>
          <w:tab w:val="num" w:pos="643"/>
        </w:tabs>
        <w:ind w:left="643" w:hanging="360"/>
      </w:pPr>
      <w:rPr>
        <w:rFonts w:ascii="Calibri" w:eastAsia="Times New Roman" w:hAnsi="Calibri" w:cs="Calibri"/>
      </w:rPr>
    </w:lvl>
    <w:lvl w:ilvl="1" w:tplc="08090019">
      <w:start w:val="1"/>
      <w:numFmt w:val="lowerLetter"/>
      <w:lvlText w:val="%2."/>
      <w:lvlJc w:val="left"/>
      <w:pPr>
        <w:tabs>
          <w:tab w:val="num" w:pos="3600"/>
        </w:tabs>
        <w:ind w:left="3600" w:hanging="360"/>
      </w:pPr>
    </w:lvl>
    <w:lvl w:ilvl="2" w:tplc="0809001B" w:tentative="1">
      <w:start w:val="1"/>
      <w:numFmt w:val="lowerRoman"/>
      <w:lvlText w:val="%3."/>
      <w:lvlJc w:val="right"/>
      <w:pPr>
        <w:tabs>
          <w:tab w:val="num" w:pos="4320"/>
        </w:tabs>
        <w:ind w:left="4320" w:hanging="180"/>
      </w:pPr>
    </w:lvl>
    <w:lvl w:ilvl="3" w:tplc="0809000F" w:tentative="1">
      <w:start w:val="1"/>
      <w:numFmt w:val="decimal"/>
      <w:lvlText w:val="%4."/>
      <w:lvlJc w:val="left"/>
      <w:pPr>
        <w:tabs>
          <w:tab w:val="num" w:pos="5040"/>
        </w:tabs>
        <w:ind w:left="5040" w:hanging="360"/>
      </w:pPr>
    </w:lvl>
    <w:lvl w:ilvl="4" w:tplc="08090019" w:tentative="1">
      <w:start w:val="1"/>
      <w:numFmt w:val="lowerLetter"/>
      <w:lvlText w:val="%5."/>
      <w:lvlJc w:val="left"/>
      <w:pPr>
        <w:tabs>
          <w:tab w:val="num" w:pos="5760"/>
        </w:tabs>
        <w:ind w:left="5760" w:hanging="360"/>
      </w:pPr>
    </w:lvl>
    <w:lvl w:ilvl="5" w:tplc="0809001B" w:tentative="1">
      <w:start w:val="1"/>
      <w:numFmt w:val="lowerRoman"/>
      <w:lvlText w:val="%6."/>
      <w:lvlJc w:val="right"/>
      <w:pPr>
        <w:tabs>
          <w:tab w:val="num" w:pos="6480"/>
        </w:tabs>
        <w:ind w:left="6480" w:hanging="180"/>
      </w:pPr>
    </w:lvl>
    <w:lvl w:ilvl="6" w:tplc="0809000F" w:tentative="1">
      <w:start w:val="1"/>
      <w:numFmt w:val="decimal"/>
      <w:lvlText w:val="%7."/>
      <w:lvlJc w:val="left"/>
      <w:pPr>
        <w:tabs>
          <w:tab w:val="num" w:pos="7200"/>
        </w:tabs>
        <w:ind w:left="7200" w:hanging="360"/>
      </w:pPr>
    </w:lvl>
    <w:lvl w:ilvl="7" w:tplc="08090019" w:tentative="1">
      <w:start w:val="1"/>
      <w:numFmt w:val="lowerLetter"/>
      <w:lvlText w:val="%8."/>
      <w:lvlJc w:val="left"/>
      <w:pPr>
        <w:tabs>
          <w:tab w:val="num" w:pos="7920"/>
        </w:tabs>
        <w:ind w:left="7920" w:hanging="360"/>
      </w:pPr>
    </w:lvl>
    <w:lvl w:ilvl="8" w:tplc="0809001B" w:tentative="1">
      <w:start w:val="1"/>
      <w:numFmt w:val="lowerRoman"/>
      <w:lvlText w:val="%9."/>
      <w:lvlJc w:val="right"/>
      <w:pPr>
        <w:tabs>
          <w:tab w:val="num" w:pos="8640"/>
        </w:tabs>
        <w:ind w:left="8640" w:hanging="180"/>
      </w:pPr>
    </w:lvl>
  </w:abstractNum>
  <w:abstractNum w:abstractNumId="31" w15:restartNumberingAfterBreak="0">
    <w:nsid w:val="41D4134E"/>
    <w:multiLevelType w:val="hybridMultilevel"/>
    <w:tmpl w:val="F8C8A276"/>
    <w:lvl w:ilvl="0" w:tplc="FFFFFFFF">
      <w:start w:val="1"/>
      <w:numFmt w:val="lowerLetter"/>
      <w:lvlText w:val="%1)"/>
      <w:lvlJc w:val="left"/>
      <w:pPr>
        <w:tabs>
          <w:tab w:val="num" w:pos="1080"/>
        </w:tabs>
        <w:ind w:left="1080" w:hanging="360"/>
      </w:pPr>
      <w:rPr>
        <w:rFonts w:hint="default"/>
      </w:rPr>
    </w:lvl>
    <w:lvl w:ilvl="1" w:tplc="38126958">
      <w:start w:val="1"/>
      <w:numFmt w:val="lowerLetter"/>
      <w:lvlText w:val="%2."/>
      <w:lvlJc w:val="left"/>
      <w:pPr>
        <w:tabs>
          <w:tab w:val="num" w:pos="643"/>
        </w:tabs>
        <w:ind w:left="643" w:hanging="360"/>
      </w:pPr>
      <w:rPr>
        <w:rFonts w:ascii="Calibri" w:eastAsia="Times New Roman" w:hAnsi="Calibri" w:cs="Calibri"/>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46B2646B"/>
    <w:multiLevelType w:val="hybridMultilevel"/>
    <w:tmpl w:val="3BDA95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6D10D2C"/>
    <w:multiLevelType w:val="hybridMultilevel"/>
    <w:tmpl w:val="0F18485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8453245"/>
    <w:multiLevelType w:val="hybridMultilevel"/>
    <w:tmpl w:val="94C4A25A"/>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49C43142"/>
    <w:multiLevelType w:val="hybridMultilevel"/>
    <w:tmpl w:val="BFDAB15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15:restartNumberingAfterBreak="0">
    <w:nsid w:val="4AD465B5"/>
    <w:multiLevelType w:val="hybridMultilevel"/>
    <w:tmpl w:val="A1801630"/>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7" w15:restartNumberingAfterBreak="0">
    <w:nsid w:val="4C452AB0"/>
    <w:multiLevelType w:val="hybridMultilevel"/>
    <w:tmpl w:val="9A36893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35C3A31"/>
    <w:multiLevelType w:val="multilevel"/>
    <w:tmpl w:val="4F028E08"/>
    <w:lvl w:ilvl="0">
      <w:start w:val="7"/>
      <w:numFmt w:val="decimal"/>
      <w:lvlText w:val="%1."/>
      <w:lvlJc w:val="left"/>
      <w:pPr>
        <w:tabs>
          <w:tab w:val="num" w:pos="660"/>
        </w:tabs>
        <w:ind w:left="660" w:hanging="660"/>
      </w:pPr>
      <w:rPr>
        <w:rFonts w:hint="default"/>
      </w:rPr>
    </w:lvl>
    <w:lvl w:ilvl="1">
      <w:start w:val="5"/>
      <w:numFmt w:val="decimal"/>
      <w:lvlText w:val="%1.%2."/>
      <w:lvlJc w:val="left"/>
      <w:pPr>
        <w:tabs>
          <w:tab w:val="num" w:pos="660"/>
        </w:tabs>
        <w:ind w:left="660" w:hanging="66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53BB016E"/>
    <w:multiLevelType w:val="hybridMultilevel"/>
    <w:tmpl w:val="45E84094"/>
    <w:lvl w:ilvl="0" w:tplc="04090019">
      <w:start w:val="1"/>
      <w:numFmt w:val="lowerLetter"/>
      <w:lvlText w:val="%1."/>
      <w:lvlJc w:val="left"/>
      <w:pPr>
        <w:tabs>
          <w:tab w:val="num" w:pos="927"/>
        </w:tabs>
        <w:ind w:left="927" w:hanging="360"/>
      </w:pPr>
    </w:lvl>
    <w:lvl w:ilvl="1" w:tplc="C66A7C40">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0" w15:restartNumberingAfterBreak="0">
    <w:nsid w:val="573C6C9C"/>
    <w:multiLevelType w:val="hybridMultilevel"/>
    <w:tmpl w:val="DA72CB98"/>
    <w:lvl w:ilvl="0" w:tplc="2F5C335C">
      <w:start w:val="1"/>
      <w:numFmt w:val="bullet"/>
      <w:lvlText w:val="•"/>
      <w:lvlJc w:val="left"/>
      <w:pPr>
        <w:ind w:left="85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A603D86">
      <w:start w:val="1"/>
      <w:numFmt w:val="bullet"/>
      <w:lvlText w:val="o"/>
      <w:lvlJc w:val="left"/>
      <w:pPr>
        <w:ind w:left="15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E2CE9FA">
      <w:start w:val="1"/>
      <w:numFmt w:val="bullet"/>
      <w:lvlText w:val="▪"/>
      <w:lvlJc w:val="left"/>
      <w:pPr>
        <w:ind w:left="229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B3B6E5B4">
      <w:start w:val="1"/>
      <w:numFmt w:val="bullet"/>
      <w:lvlText w:val="•"/>
      <w:lvlJc w:val="left"/>
      <w:pPr>
        <w:ind w:left="301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F80BDC2">
      <w:start w:val="1"/>
      <w:numFmt w:val="bullet"/>
      <w:lvlText w:val="o"/>
      <w:lvlJc w:val="left"/>
      <w:pPr>
        <w:ind w:left="373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7EEEEFE">
      <w:start w:val="1"/>
      <w:numFmt w:val="bullet"/>
      <w:lvlText w:val="▪"/>
      <w:lvlJc w:val="left"/>
      <w:pPr>
        <w:ind w:left="445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61C986A">
      <w:start w:val="1"/>
      <w:numFmt w:val="bullet"/>
      <w:lvlText w:val="•"/>
      <w:lvlJc w:val="left"/>
      <w:pPr>
        <w:ind w:left="517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B67372">
      <w:start w:val="1"/>
      <w:numFmt w:val="bullet"/>
      <w:lvlText w:val="o"/>
      <w:lvlJc w:val="left"/>
      <w:pPr>
        <w:ind w:left="589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39C3FCE">
      <w:start w:val="1"/>
      <w:numFmt w:val="bullet"/>
      <w:lvlText w:val="▪"/>
      <w:lvlJc w:val="left"/>
      <w:pPr>
        <w:ind w:left="661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1" w15:restartNumberingAfterBreak="0">
    <w:nsid w:val="58E47A6A"/>
    <w:multiLevelType w:val="singleLevel"/>
    <w:tmpl w:val="04090017"/>
    <w:lvl w:ilvl="0">
      <w:start w:val="1"/>
      <w:numFmt w:val="lowerLetter"/>
      <w:lvlText w:val="%1)"/>
      <w:lvlJc w:val="left"/>
      <w:pPr>
        <w:tabs>
          <w:tab w:val="num" w:pos="360"/>
        </w:tabs>
        <w:ind w:left="360" w:hanging="360"/>
      </w:pPr>
      <w:rPr>
        <w:rFonts w:hint="default"/>
      </w:rPr>
    </w:lvl>
  </w:abstractNum>
  <w:abstractNum w:abstractNumId="42" w15:restartNumberingAfterBreak="0">
    <w:nsid w:val="595C799B"/>
    <w:multiLevelType w:val="hybridMultilevel"/>
    <w:tmpl w:val="A3741F8C"/>
    <w:lvl w:ilvl="0" w:tplc="CE2CE9FA">
      <w:start w:val="1"/>
      <w:numFmt w:val="bullet"/>
      <w:lvlText w:val="▪"/>
      <w:lvlJc w:val="left"/>
      <w:pPr>
        <w:tabs>
          <w:tab w:val="num" w:pos="360"/>
        </w:tabs>
        <w:ind w:left="360" w:hanging="3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08090019">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3" w15:restartNumberingAfterBreak="0">
    <w:nsid w:val="5C597B2B"/>
    <w:multiLevelType w:val="hybridMultilevel"/>
    <w:tmpl w:val="F4108A2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5F0C1F67"/>
    <w:multiLevelType w:val="hybridMultilevel"/>
    <w:tmpl w:val="BF2EE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F11A4D"/>
    <w:multiLevelType w:val="hybridMultilevel"/>
    <w:tmpl w:val="449EE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34F29DC"/>
    <w:multiLevelType w:val="hybridMultilevel"/>
    <w:tmpl w:val="2980740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635A3B47"/>
    <w:multiLevelType w:val="hybridMultilevel"/>
    <w:tmpl w:val="B79C774C"/>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8" w15:restartNumberingAfterBreak="0">
    <w:nsid w:val="6D4F4AE8"/>
    <w:multiLevelType w:val="hybridMultilevel"/>
    <w:tmpl w:val="BA12C6EA"/>
    <w:lvl w:ilvl="0" w:tplc="04090019">
      <w:start w:val="1"/>
      <w:numFmt w:val="lowerLetter"/>
      <w:lvlText w:val="%1."/>
      <w:lvlJc w:val="left"/>
      <w:pPr>
        <w:tabs>
          <w:tab w:val="num" w:pos="643"/>
        </w:tabs>
        <w:ind w:left="643" w:hanging="360"/>
      </w:pPr>
    </w:lvl>
    <w:lvl w:ilvl="1" w:tplc="04090019" w:tentative="1">
      <w:start w:val="1"/>
      <w:numFmt w:val="lowerLetter"/>
      <w:lvlText w:val="%2."/>
      <w:lvlJc w:val="left"/>
      <w:pPr>
        <w:tabs>
          <w:tab w:val="num" w:pos="1363"/>
        </w:tabs>
        <w:ind w:left="1363" w:hanging="360"/>
      </w:pPr>
    </w:lvl>
    <w:lvl w:ilvl="2" w:tplc="0409001B" w:tentative="1">
      <w:start w:val="1"/>
      <w:numFmt w:val="lowerRoman"/>
      <w:lvlText w:val="%3."/>
      <w:lvlJc w:val="right"/>
      <w:pPr>
        <w:tabs>
          <w:tab w:val="num" w:pos="2083"/>
        </w:tabs>
        <w:ind w:left="2083" w:hanging="180"/>
      </w:pPr>
    </w:lvl>
    <w:lvl w:ilvl="3" w:tplc="0409000F" w:tentative="1">
      <w:start w:val="1"/>
      <w:numFmt w:val="decimal"/>
      <w:lvlText w:val="%4."/>
      <w:lvlJc w:val="left"/>
      <w:pPr>
        <w:tabs>
          <w:tab w:val="num" w:pos="2803"/>
        </w:tabs>
        <w:ind w:left="2803" w:hanging="360"/>
      </w:pPr>
    </w:lvl>
    <w:lvl w:ilvl="4" w:tplc="04090019" w:tentative="1">
      <w:start w:val="1"/>
      <w:numFmt w:val="lowerLetter"/>
      <w:lvlText w:val="%5."/>
      <w:lvlJc w:val="left"/>
      <w:pPr>
        <w:tabs>
          <w:tab w:val="num" w:pos="3523"/>
        </w:tabs>
        <w:ind w:left="3523" w:hanging="360"/>
      </w:pPr>
    </w:lvl>
    <w:lvl w:ilvl="5" w:tplc="0409001B" w:tentative="1">
      <w:start w:val="1"/>
      <w:numFmt w:val="lowerRoman"/>
      <w:lvlText w:val="%6."/>
      <w:lvlJc w:val="right"/>
      <w:pPr>
        <w:tabs>
          <w:tab w:val="num" w:pos="4243"/>
        </w:tabs>
        <w:ind w:left="4243" w:hanging="180"/>
      </w:pPr>
    </w:lvl>
    <w:lvl w:ilvl="6" w:tplc="0409000F" w:tentative="1">
      <w:start w:val="1"/>
      <w:numFmt w:val="decimal"/>
      <w:lvlText w:val="%7."/>
      <w:lvlJc w:val="left"/>
      <w:pPr>
        <w:tabs>
          <w:tab w:val="num" w:pos="4963"/>
        </w:tabs>
        <w:ind w:left="4963" w:hanging="360"/>
      </w:pPr>
    </w:lvl>
    <w:lvl w:ilvl="7" w:tplc="04090019" w:tentative="1">
      <w:start w:val="1"/>
      <w:numFmt w:val="lowerLetter"/>
      <w:lvlText w:val="%8."/>
      <w:lvlJc w:val="left"/>
      <w:pPr>
        <w:tabs>
          <w:tab w:val="num" w:pos="5683"/>
        </w:tabs>
        <w:ind w:left="5683" w:hanging="360"/>
      </w:pPr>
    </w:lvl>
    <w:lvl w:ilvl="8" w:tplc="0409001B" w:tentative="1">
      <w:start w:val="1"/>
      <w:numFmt w:val="lowerRoman"/>
      <w:lvlText w:val="%9."/>
      <w:lvlJc w:val="right"/>
      <w:pPr>
        <w:tabs>
          <w:tab w:val="num" w:pos="6403"/>
        </w:tabs>
        <w:ind w:left="6403" w:hanging="180"/>
      </w:pPr>
    </w:lvl>
  </w:abstractNum>
  <w:abstractNum w:abstractNumId="49" w15:restartNumberingAfterBreak="0">
    <w:nsid w:val="6E5208EF"/>
    <w:multiLevelType w:val="hybridMultilevel"/>
    <w:tmpl w:val="B998A3E4"/>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6F001563"/>
    <w:multiLevelType w:val="multilevel"/>
    <w:tmpl w:val="76EA8324"/>
    <w:lvl w:ilvl="0">
      <w:start w:val="1"/>
      <w:numFmt w:val="decimal"/>
      <w:lvlText w:val="%1.0"/>
      <w:lvlJc w:val="left"/>
      <w:pPr>
        <w:ind w:left="405" w:hanging="360"/>
      </w:pPr>
      <w:rPr>
        <w:rFonts w:hint="default"/>
      </w:rPr>
    </w:lvl>
    <w:lvl w:ilvl="1">
      <w:start w:val="1"/>
      <w:numFmt w:val="decimal"/>
      <w:lvlText w:val="%1.%2"/>
      <w:lvlJc w:val="left"/>
      <w:pPr>
        <w:ind w:left="1125" w:hanging="36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51" w15:restartNumberingAfterBreak="0">
    <w:nsid w:val="75870B93"/>
    <w:multiLevelType w:val="hybridMultilevel"/>
    <w:tmpl w:val="7082B4F6"/>
    <w:lvl w:ilvl="0" w:tplc="B86EC356">
      <w:start w:val="1"/>
      <w:numFmt w:val="bullet"/>
      <w:lvlText w:val="•"/>
      <w:lvlJc w:val="left"/>
      <w:pPr>
        <w:ind w:left="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A5C0360">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E08DD0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E200B3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DDCCE28">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894EF73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1D463C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02E360E">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002568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2" w15:restartNumberingAfterBreak="0">
    <w:nsid w:val="7605005E"/>
    <w:multiLevelType w:val="hybridMultilevel"/>
    <w:tmpl w:val="6A34D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524632"/>
    <w:multiLevelType w:val="singleLevel"/>
    <w:tmpl w:val="FBCC46D0"/>
    <w:lvl w:ilvl="0">
      <w:start w:val="1"/>
      <w:numFmt w:val="bullet"/>
      <w:pStyle w:val="Index6"/>
      <w:lvlText w:val=""/>
      <w:lvlJc w:val="left"/>
      <w:pPr>
        <w:tabs>
          <w:tab w:val="num" w:pos="360"/>
        </w:tabs>
        <w:ind w:left="360" w:hanging="360"/>
      </w:pPr>
      <w:rPr>
        <w:rFonts w:ascii="Wingdings" w:hAnsi="Wingdings" w:hint="default"/>
      </w:rPr>
    </w:lvl>
  </w:abstractNum>
  <w:abstractNum w:abstractNumId="54" w15:restartNumberingAfterBreak="0">
    <w:nsid w:val="7CD66F9C"/>
    <w:multiLevelType w:val="multilevel"/>
    <w:tmpl w:val="2640B986"/>
    <w:lvl w:ilvl="0">
      <w:start w:val="6"/>
      <w:numFmt w:val="decimal"/>
      <w:lvlText w:val="%1"/>
      <w:lvlJc w:val="left"/>
      <w:pPr>
        <w:ind w:left="360" w:hanging="360"/>
      </w:pPr>
      <w:rPr>
        <w:rFonts w:hint="default"/>
        <w:i w:val="0"/>
      </w:rPr>
    </w:lvl>
    <w:lvl w:ilvl="1">
      <w:start w:val="4"/>
      <w:numFmt w:val="decimal"/>
      <w:lvlText w:val="%1.%2"/>
      <w:lvlJc w:val="left"/>
      <w:pPr>
        <w:ind w:left="36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55" w15:restartNumberingAfterBreak="0">
    <w:nsid w:val="7D9C22FF"/>
    <w:multiLevelType w:val="multilevel"/>
    <w:tmpl w:val="02BEA594"/>
    <w:lvl w:ilvl="0">
      <w:start w:val="7"/>
      <w:numFmt w:val="decimal"/>
      <w:lvlText w:val="%1"/>
      <w:lvlJc w:val="left"/>
      <w:pPr>
        <w:tabs>
          <w:tab w:val="num" w:pos="780"/>
        </w:tabs>
        <w:ind w:left="780" w:hanging="780"/>
      </w:pPr>
      <w:rPr>
        <w:rFonts w:hint="default"/>
      </w:rPr>
    </w:lvl>
    <w:lvl w:ilvl="1">
      <w:start w:val="4"/>
      <w:numFmt w:val="decimal"/>
      <w:lvlText w:val="%1.%2"/>
      <w:lvlJc w:val="left"/>
      <w:pPr>
        <w:tabs>
          <w:tab w:val="num" w:pos="900"/>
        </w:tabs>
        <w:ind w:left="900" w:hanging="780"/>
      </w:pPr>
      <w:rPr>
        <w:rFonts w:hint="default"/>
      </w:rPr>
    </w:lvl>
    <w:lvl w:ilvl="2">
      <w:start w:val="1"/>
      <w:numFmt w:val="decimal"/>
      <w:lvlText w:val="%1.%2.%3"/>
      <w:lvlJc w:val="left"/>
      <w:pPr>
        <w:tabs>
          <w:tab w:val="num" w:pos="1020"/>
        </w:tabs>
        <w:ind w:left="1020" w:hanging="780"/>
      </w:pPr>
      <w:rPr>
        <w:rFonts w:hint="default"/>
      </w:rPr>
    </w:lvl>
    <w:lvl w:ilvl="3">
      <w:start w:val="1"/>
      <w:numFmt w:val="decimal"/>
      <w:lvlText w:val="%1.%2.%3.%4"/>
      <w:lvlJc w:val="left"/>
      <w:pPr>
        <w:tabs>
          <w:tab w:val="num" w:pos="1140"/>
        </w:tabs>
        <w:ind w:left="1140" w:hanging="780"/>
      </w:pPr>
      <w:rPr>
        <w:rFonts w:hint="default"/>
        <w:b/>
        <w:i/>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1680"/>
        </w:tabs>
        <w:ind w:left="168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280"/>
        </w:tabs>
        <w:ind w:left="2280" w:hanging="1440"/>
      </w:pPr>
      <w:rPr>
        <w:rFonts w:hint="default"/>
      </w:rPr>
    </w:lvl>
    <w:lvl w:ilvl="8">
      <w:start w:val="1"/>
      <w:numFmt w:val="decimal"/>
      <w:lvlText w:val="%1.%2.%3.%4.%5.%6.%7.%8.%9"/>
      <w:lvlJc w:val="left"/>
      <w:pPr>
        <w:tabs>
          <w:tab w:val="num" w:pos="2760"/>
        </w:tabs>
        <w:ind w:left="2760" w:hanging="1800"/>
      </w:pPr>
      <w:rPr>
        <w:rFonts w:hint="default"/>
      </w:rPr>
    </w:lvl>
  </w:abstractNum>
  <w:abstractNum w:abstractNumId="56" w15:restartNumberingAfterBreak="0">
    <w:nsid w:val="7DED3897"/>
    <w:multiLevelType w:val="hybridMultilevel"/>
    <w:tmpl w:val="7B0048C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7E456744"/>
    <w:multiLevelType w:val="hybridMultilevel"/>
    <w:tmpl w:val="E63C3F3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414356950">
    <w:abstractNumId w:val="31"/>
  </w:num>
  <w:num w:numId="2" w16cid:durableId="10343786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9657933">
    <w:abstractNumId w:val="55"/>
  </w:num>
  <w:num w:numId="4" w16cid:durableId="2101102664">
    <w:abstractNumId w:val="20"/>
  </w:num>
  <w:num w:numId="5" w16cid:durableId="542912461">
    <w:abstractNumId w:val="2"/>
  </w:num>
  <w:num w:numId="6" w16cid:durableId="1860851037">
    <w:abstractNumId w:val="27"/>
  </w:num>
  <w:num w:numId="7" w16cid:durableId="1949964553">
    <w:abstractNumId w:val="15"/>
  </w:num>
  <w:num w:numId="8" w16cid:durableId="2118674619">
    <w:abstractNumId w:val="48"/>
  </w:num>
  <w:num w:numId="9" w16cid:durableId="2108646610">
    <w:abstractNumId w:val="39"/>
  </w:num>
  <w:num w:numId="10" w16cid:durableId="102921051">
    <w:abstractNumId w:val="57"/>
  </w:num>
  <w:num w:numId="11" w16cid:durableId="1165516549">
    <w:abstractNumId w:val="26"/>
  </w:num>
  <w:num w:numId="12" w16cid:durableId="247345167">
    <w:abstractNumId w:val="23"/>
  </w:num>
  <w:num w:numId="13" w16cid:durableId="1998875767">
    <w:abstractNumId w:val="35"/>
  </w:num>
  <w:num w:numId="14" w16cid:durableId="277177047">
    <w:abstractNumId w:val="1"/>
  </w:num>
  <w:num w:numId="15" w16cid:durableId="625738785">
    <w:abstractNumId w:val="47"/>
  </w:num>
  <w:num w:numId="16" w16cid:durableId="1439522591">
    <w:abstractNumId w:val="43"/>
  </w:num>
  <w:num w:numId="17" w16cid:durableId="288511567">
    <w:abstractNumId w:val="56"/>
  </w:num>
  <w:num w:numId="18" w16cid:durableId="1111559252">
    <w:abstractNumId w:val="34"/>
  </w:num>
  <w:num w:numId="19" w16cid:durableId="1672680204">
    <w:abstractNumId w:val="22"/>
  </w:num>
  <w:num w:numId="20" w16cid:durableId="18166817">
    <w:abstractNumId w:val="4"/>
  </w:num>
  <w:num w:numId="21" w16cid:durableId="610669545">
    <w:abstractNumId w:val="9"/>
  </w:num>
  <w:num w:numId="22" w16cid:durableId="1308974515">
    <w:abstractNumId w:val="37"/>
  </w:num>
  <w:num w:numId="23" w16cid:durableId="785780658">
    <w:abstractNumId w:val="6"/>
  </w:num>
  <w:num w:numId="24" w16cid:durableId="1028065975">
    <w:abstractNumId w:val="3"/>
  </w:num>
  <w:num w:numId="25" w16cid:durableId="200754607">
    <w:abstractNumId w:val="5"/>
  </w:num>
  <w:num w:numId="26" w16cid:durableId="1846364357">
    <w:abstractNumId w:val="53"/>
  </w:num>
  <w:num w:numId="27" w16cid:durableId="2005811739">
    <w:abstractNumId w:val="41"/>
  </w:num>
  <w:num w:numId="28" w16cid:durableId="364065556">
    <w:abstractNumId w:val="19"/>
  </w:num>
  <w:num w:numId="29" w16cid:durableId="566842058">
    <w:abstractNumId w:val="16"/>
  </w:num>
  <w:num w:numId="30" w16cid:durableId="1366715534">
    <w:abstractNumId w:val="14"/>
  </w:num>
  <w:num w:numId="31" w16cid:durableId="957879251">
    <w:abstractNumId w:val="18"/>
  </w:num>
  <w:num w:numId="32" w16cid:durableId="1700621910">
    <w:abstractNumId w:val="38"/>
  </w:num>
  <w:num w:numId="33" w16cid:durableId="1663386453">
    <w:abstractNumId w:val="13"/>
  </w:num>
  <w:num w:numId="34" w16cid:durableId="257641148">
    <w:abstractNumId w:val="10"/>
  </w:num>
  <w:num w:numId="35" w16cid:durableId="1984849836">
    <w:abstractNumId w:val="8"/>
  </w:num>
  <w:num w:numId="36" w16cid:durableId="2135174863">
    <w:abstractNumId w:val="7"/>
  </w:num>
  <w:num w:numId="37" w16cid:durableId="1823892350">
    <w:abstractNumId w:val="0"/>
  </w:num>
  <w:num w:numId="38" w16cid:durableId="1906330779">
    <w:abstractNumId w:val="42"/>
  </w:num>
  <w:num w:numId="39" w16cid:durableId="880554892">
    <w:abstractNumId w:val="30"/>
  </w:num>
  <w:num w:numId="40" w16cid:durableId="1682783185">
    <w:abstractNumId w:val="50"/>
  </w:num>
  <w:num w:numId="41" w16cid:durableId="1123884972">
    <w:abstractNumId w:val="51"/>
  </w:num>
  <w:num w:numId="42" w16cid:durableId="561867288">
    <w:abstractNumId w:val="21"/>
  </w:num>
  <w:num w:numId="43" w16cid:durableId="1883319290">
    <w:abstractNumId w:val="29"/>
  </w:num>
  <w:num w:numId="44" w16cid:durableId="161555914">
    <w:abstractNumId w:val="45"/>
  </w:num>
  <w:num w:numId="45" w16cid:durableId="176623039">
    <w:abstractNumId w:val="40"/>
  </w:num>
  <w:num w:numId="46" w16cid:durableId="281687897">
    <w:abstractNumId w:val="25"/>
  </w:num>
  <w:num w:numId="47" w16cid:durableId="2066448225">
    <w:abstractNumId w:val="17"/>
  </w:num>
  <w:num w:numId="48" w16cid:durableId="869881929">
    <w:abstractNumId w:val="32"/>
  </w:num>
  <w:num w:numId="49" w16cid:durableId="919876199">
    <w:abstractNumId w:val="33"/>
  </w:num>
  <w:num w:numId="50" w16cid:durableId="662011017">
    <w:abstractNumId w:val="52"/>
  </w:num>
  <w:num w:numId="51" w16cid:durableId="176510043">
    <w:abstractNumId w:val="49"/>
  </w:num>
  <w:num w:numId="52" w16cid:durableId="900167939">
    <w:abstractNumId w:val="24"/>
  </w:num>
  <w:num w:numId="53" w16cid:durableId="1244030834">
    <w:abstractNumId w:val="28"/>
  </w:num>
  <w:num w:numId="54" w16cid:durableId="652178494">
    <w:abstractNumId w:val="46"/>
  </w:num>
  <w:num w:numId="55" w16cid:durableId="382799555">
    <w:abstractNumId w:val="44"/>
  </w:num>
  <w:num w:numId="56" w16cid:durableId="868764652">
    <w:abstractNumId w:val="12"/>
  </w:num>
  <w:num w:numId="57" w16cid:durableId="979114850">
    <w:abstractNumId w:val="11"/>
  </w:num>
  <w:num w:numId="58" w16cid:durableId="384597537">
    <w:abstractNumId w:val="54"/>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iyemi Ahmad">
    <w15:presenceInfo w15:providerId="Windows Live" w15:userId="5e1ff640ee68dd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activeWritingStyle w:appName="MSWord" w:lang="en-US" w:vendorID="64" w:dllVersion="5" w:nlCheck="1" w:checkStyle="1"/>
  <w:activeWritingStyle w:appName="MSWord" w:lang="en-US" w:vendorID="64" w:dllVersion="6" w:nlCheck="1" w:checkStyle="1"/>
  <w:activeWritingStyle w:appName="MSWord" w:lang="en-GB" w:vendorID="64" w:dllVersion="5"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B8E"/>
    <w:rsid w:val="00001572"/>
    <w:rsid w:val="00002A8F"/>
    <w:rsid w:val="00003131"/>
    <w:rsid w:val="00003B7F"/>
    <w:rsid w:val="000110CB"/>
    <w:rsid w:val="00013719"/>
    <w:rsid w:val="00014940"/>
    <w:rsid w:val="00016D55"/>
    <w:rsid w:val="00020CE3"/>
    <w:rsid w:val="0002359A"/>
    <w:rsid w:val="00025E8F"/>
    <w:rsid w:val="00025F79"/>
    <w:rsid w:val="000309F9"/>
    <w:rsid w:val="00032319"/>
    <w:rsid w:val="00032A46"/>
    <w:rsid w:val="00032B8F"/>
    <w:rsid w:val="000370DF"/>
    <w:rsid w:val="00037524"/>
    <w:rsid w:val="00041C4C"/>
    <w:rsid w:val="000427E5"/>
    <w:rsid w:val="00043596"/>
    <w:rsid w:val="00047019"/>
    <w:rsid w:val="000472C7"/>
    <w:rsid w:val="000500A2"/>
    <w:rsid w:val="000511A9"/>
    <w:rsid w:val="00052F3D"/>
    <w:rsid w:val="00055FA9"/>
    <w:rsid w:val="000628E3"/>
    <w:rsid w:val="00063B5D"/>
    <w:rsid w:val="00077330"/>
    <w:rsid w:val="00080090"/>
    <w:rsid w:val="00081631"/>
    <w:rsid w:val="00083248"/>
    <w:rsid w:val="000844FB"/>
    <w:rsid w:val="000845CA"/>
    <w:rsid w:val="00085064"/>
    <w:rsid w:val="00087452"/>
    <w:rsid w:val="00093483"/>
    <w:rsid w:val="000A0DE4"/>
    <w:rsid w:val="000A277E"/>
    <w:rsid w:val="000A376C"/>
    <w:rsid w:val="000A472B"/>
    <w:rsid w:val="000A5A1A"/>
    <w:rsid w:val="000A6082"/>
    <w:rsid w:val="000A6168"/>
    <w:rsid w:val="000A78DA"/>
    <w:rsid w:val="000B486A"/>
    <w:rsid w:val="000B4F5C"/>
    <w:rsid w:val="000B7065"/>
    <w:rsid w:val="000B70B4"/>
    <w:rsid w:val="000C0DEB"/>
    <w:rsid w:val="000C22B2"/>
    <w:rsid w:val="000C348A"/>
    <w:rsid w:val="000C4747"/>
    <w:rsid w:val="000C4C08"/>
    <w:rsid w:val="000C5F10"/>
    <w:rsid w:val="000C60DF"/>
    <w:rsid w:val="000C742C"/>
    <w:rsid w:val="000C7DC2"/>
    <w:rsid w:val="000D2814"/>
    <w:rsid w:val="000D376B"/>
    <w:rsid w:val="000D4781"/>
    <w:rsid w:val="000D5801"/>
    <w:rsid w:val="000D6AF4"/>
    <w:rsid w:val="000E0DA1"/>
    <w:rsid w:val="000E2AEF"/>
    <w:rsid w:val="000F08DB"/>
    <w:rsid w:val="000F0B50"/>
    <w:rsid w:val="000F11BC"/>
    <w:rsid w:val="000F654F"/>
    <w:rsid w:val="001002C7"/>
    <w:rsid w:val="00100651"/>
    <w:rsid w:val="00103B04"/>
    <w:rsid w:val="00105673"/>
    <w:rsid w:val="001064DD"/>
    <w:rsid w:val="0011077D"/>
    <w:rsid w:val="00111DAC"/>
    <w:rsid w:val="001120C7"/>
    <w:rsid w:val="00112620"/>
    <w:rsid w:val="00112886"/>
    <w:rsid w:val="00115090"/>
    <w:rsid w:val="001203DC"/>
    <w:rsid w:val="001222E5"/>
    <w:rsid w:val="00124D8F"/>
    <w:rsid w:val="0012527E"/>
    <w:rsid w:val="00130E2F"/>
    <w:rsid w:val="00131EDA"/>
    <w:rsid w:val="001328BF"/>
    <w:rsid w:val="00133E66"/>
    <w:rsid w:val="00134B60"/>
    <w:rsid w:val="0013537E"/>
    <w:rsid w:val="00136FCB"/>
    <w:rsid w:val="0014034D"/>
    <w:rsid w:val="0014326F"/>
    <w:rsid w:val="001458BE"/>
    <w:rsid w:val="00151182"/>
    <w:rsid w:val="00152941"/>
    <w:rsid w:val="00157CCA"/>
    <w:rsid w:val="0016092A"/>
    <w:rsid w:val="0016489B"/>
    <w:rsid w:val="00166360"/>
    <w:rsid w:val="0017544A"/>
    <w:rsid w:val="0018389D"/>
    <w:rsid w:val="00184CC3"/>
    <w:rsid w:val="0019318E"/>
    <w:rsid w:val="001944B4"/>
    <w:rsid w:val="00194709"/>
    <w:rsid w:val="00195410"/>
    <w:rsid w:val="00197E53"/>
    <w:rsid w:val="001A1CF9"/>
    <w:rsid w:val="001A227D"/>
    <w:rsid w:val="001A5936"/>
    <w:rsid w:val="001A7566"/>
    <w:rsid w:val="001B382D"/>
    <w:rsid w:val="001B4B69"/>
    <w:rsid w:val="001B778D"/>
    <w:rsid w:val="001B7A52"/>
    <w:rsid w:val="001C1220"/>
    <w:rsid w:val="001C299B"/>
    <w:rsid w:val="001C2FCB"/>
    <w:rsid w:val="001C3D5E"/>
    <w:rsid w:val="001C6B6B"/>
    <w:rsid w:val="001C7D33"/>
    <w:rsid w:val="001D376E"/>
    <w:rsid w:val="001D3C56"/>
    <w:rsid w:val="001D619F"/>
    <w:rsid w:val="001D6530"/>
    <w:rsid w:val="001D7303"/>
    <w:rsid w:val="001E200D"/>
    <w:rsid w:val="001E3FEA"/>
    <w:rsid w:val="001E451A"/>
    <w:rsid w:val="001F2F19"/>
    <w:rsid w:val="001F6EA3"/>
    <w:rsid w:val="00202469"/>
    <w:rsid w:val="00203683"/>
    <w:rsid w:val="00203B76"/>
    <w:rsid w:val="00210AEF"/>
    <w:rsid w:val="002120FE"/>
    <w:rsid w:val="00224646"/>
    <w:rsid w:val="00226422"/>
    <w:rsid w:val="002311B2"/>
    <w:rsid w:val="00231210"/>
    <w:rsid w:val="00233CE1"/>
    <w:rsid w:val="00234C10"/>
    <w:rsid w:val="00241F73"/>
    <w:rsid w:val="00247619"/>
    <w:rsid w:val="00247B35"/>
    <w:rsid w:val="00247F59"/>
    <w:rsid w:val="00250573"/>
    <w:rsid w:val="002514D4"/>
    <w:rsid w:val="00251A66"/>
    <w:rsid w:val="00253AA1"/>
    <w:rsid w:val="00255DF1"/>
    <w:rsid w:val="00256023"/>
    <w:rsid w:val="00263B74"/>
    <w:rsid w:val="00270FDF"/>
    <w:rsid w:val="00272098"/>
    <w:rsid w:val="00280219"/>
    <w:rsid w:val="00283FD5"/>
    <w:rsid w:val="0028609F"/>
    <w:rsid w:val="0028632D"/>
    <w:rsid w:val="002867CB"/>
    <w:rsid w:val="00286CFC"/>
    <w:rsid w:val="0028747F"/>
    <w:rsid w:val="00287C78"/>
    <w:rsid w:val="002919EF"/>
    <w:rsid w:val="00292FCB"/>
    <w:rsid w:val="00297E9B"/>
    <w:rsid w:val="002A45D7"/>
    <w:rsid w:val="002A47EF"/>
    <w:rsid w:val="002A4DF5"/>
    <w:rsid w:val="002A7896"/>
    <w:rsid w:val="002B1598"/>
    <w:rsid w:val="002B210E"/>
    <w:rsid w:val="002B2945"/>
    <w:rsid w:val="002B4010"/>
    <w:rsid w:val="002B7CCA"/>
    <w:rsid w:val="002C1B9C"/>
    <w:rsid w:val="002C37F5"/>
    <w:rsid w:val="002C4D1B"/>
    <w:rsid w:val="002C5563"/>
    <w:rsid w:val="002C6DB6"/>
    <w:rsid w:val="002D112C"/>
    <w:rsid w:val="002D16E7"/>
    <w:rsid w:val="002D297D"/>
    <w:rsid w:val="002D46E5"/>
    <w:rsid w:val="002E2A56"/>
    <w:rsid w:val="002E46BE"/>
    <w:rsid w:val="002F098A"/>
    <w:rsid w:val="002F1C2B"/>
    <w:rsid w:val="00302C3E"/>
    <w:rsid w:val="003071AC"/>
    <w:rsid w:val="00311085"/>
    <w:rsid w:val="00311672"/>
    <w:rsid w:val="003140FC"/>
    <w:rsid w:val="0031593B"/>
    <w:rsid w:val="00316705"/>
    <w:rsid w:val="003314C1"/>
    <w:rsid w:val="00332B0F"/>
    <w:rsid w:val="00333BFF"/>
    <w:rsid w:val="00333C0D"/>
    <w:rsid w:val="00336048"/>
    <w:rsid w:val="00336801"/>
    <w:rsid w:val="00340005"/>
    <w:rsid w:val="00344283"/>
    <w:rsid w:val="00347EB7"/>
    <w:rsid w:val="00352060"/>
    <w:rsid w:val="00354E4C"/>
    <w:rsid w:val="003600D3"/>
    <w:rsid w:val="0036689D"/>
    <w:rsid w:val="00372286"/>
    <w:rsid w:val="00374EAD"/>
    <w:rsid w:val="0037528D"/>
    <w:rsid w:val="00376498"/>
    <w:rsid w:val="00386040"/>
    <w:rsid w:val="00386923"/>
    <w:rsid w:val="00390844"/>
    <w:rsid w:val="00390D00"/>
    <w:rsid w:val="00392D81"/>
    <w:rsid w:val="0039737B"/>
    <w:rsid w:val="003A16A2"/>
    <w:rsid w:val="003A2A66"/>
    <w:rsid w:val="003A2BC9"/>
    <w:rsid w:val="003A3E85"/>
    <w:rsid w:val="003A4222"/>
    <w:rsid w:val="003A68AB"/>
    <w:rsid w:val="003A7858"/>
    <w:rsid w:val="003A7D80"/>
    <w:rsid w:val="003A7EBE"/>
    <w:rsid w:val="003B62A9"/>
    <w:rsid w:val="003C0029"/>
    <w:rsid w:val="003C1C22"/>
    <w:rsid w:val="003C2D28"/>
    <w:rsid w:val="003C4697"/>
    <w:rsid w:val="003C73B1"/>
    <w:rsid w:val="003C7ACC"/>
    <w:rsid w:val="003C7B29"/>
    <w:rsid w:val="003D18AA"/>
    <w:rsid w:val="003D1D7A"/>
    <w:rsid w:val="003D211F"/>
    <w:rsid w:val="003D23C0"/>
    <w:rsid w:val="003D3D87"/>
    <w:rsid w:val="003D67CC"/>
    <w:rsid w:val="003D7B64"/>
    <w:rsid w:val="003E0558"/>
    <w:rsid w:val="003E360F"/>
    <w:rsid w:val="003E37CD"/>
    <w:rsid w:val="003E3850"/>
    <w:rsid w:val="003E6909"/>
    <w:rsid w:val="003F0C15"/>
    <w:rsid w:val="003F1A79"/>
    <w:rsid w:val="003F2637"/>
    <w:rsid w:val="003F2BF8"/>
    <w:rsid w:val="003F3786"/>
    <w:rsid w:val="003F3A25"/>
    <w:rsid w:val="003F3BDD"/>
    <w:rsid w:val="0040110F"/>
    <w:rsid w:val="004020C0"/>
    <w:rsid w:val="004057AB"/>
    <w:rsid w:val="00405F36"/>
    <w:rsid w:val="00410045"/>
    <w:rsid w:val="0041192F"/>
    <w:rsid w:val="004120E0"/>
    <w:rsid w:val="004129CE"/>
    <w:rsid w:val="0041359E"/>
    <w:rsid w:val="0041440E"/>
    <w:rsid w:val="00415335"/>
    <w:rsid w:val="00422B42"/>
    <w:rsid w:val="00422FB9"/>
    <w:rsid w:val="00423F35"/>
    <w:rsid w:val="00427B81"/>
    <w:rsid w:val="00431431"/>
    <w:rsid w:val="004318C8"/>
    <w:rsid w:val="00446DA7"/>
    <w:rsid w:val="0045024F"/>
    <w:rsid w:val="00451A02"/>
    <w:rsid w:val="004563F0"/>
    <w:rsid w:val="00456A4A"/>
    <w:rsid w:val="00456B0B"/>
    <w:rsid w:val="00457EE1"/>
    <w:rsid w:val="00461E9A"/>
    <w:rsid w:val="0046240B"/>
    <w:rsid w:val="00464544"/>
    <w:rsid w:val="00467461"/>
    <w:rsid w:val="00470350"/>
    <w:rsid w:val="00470870"/>
    <w:rsid w:val="00480467"/>
    <w:rsid w:val="00480B16"/>
    <w:rsid w:val="004848A2"/>
    <w:rsid w:val="004913C2"/>
    <w:rsid w:val="00493267"/>
    <w:rsid w:val="00493AE0"/>
    <w:rsid w:val="004959D2"/>
    <w:rsid w:val="00495BF3"/>
    <w:rsid w:val="004970BB"/>
    <w:rsid w:val="00497626"/>
    <w:rsid w:val="004A0F0B"/>
    <w:rsid w:val="004B24AD"/>
    <w:rsid w:val="004B3FBA"/>
    <w:rsid w:val="004B5747"/>
    <w:rsid w:val="004B7AA1"/>
    <w:rsid w:val="004C3AD8"/>
    <w:rsid w:val="004C4802"/>
    <w:rsid w:val="004C4BF0"/>
    <w:rsid w:val="004C5579"/>
    <w:rsid w:val="004D1353"/>
    <w:rsid w:val="004D2780"/>
    <w:rsid w:val="004D2E60"/>
    <w:rsid w:val="004D3ACF"/>
    <w:rsid w:val="004D4B0C"/>
    <w:rsid w:val="004E1C5C"/>
    <w:rsid w:val="004E235A"/>
    <w:rsid w:val="004E38F8"/>
    <w:rsid w:val="004E64E3"/>
    <w:rsid w:val="004F0927"/>
    <w:rsid w:val="004F0936"/>
    <w:rsid w:val="004F7051"/>
    <w:rsid w:val="004F7C2C"/>
    <w:rsid w:val="00500B09"/>
    <w:rsid w:val="00504A7E"/>
    <w:rsid w:val="0050741C"/>
    <w:rsid w:val="00507EE9"/>
    <w:rsid w:val="00512950"/>
    <w:rsid w:val="00514535"/>
    <w:rsid w:val="0051739C"/>
    <w:rsid w:val="0051767C"/>
    <w:rsid w:val="0052029C"/>
    <w:rsid w:val="00522733"/>
    <w:rsid w:val="00523DC0"/>
    <w:rsid w:val="00523FC7"/>
    <w:rsid w:val="0052578C"/>
    <w:rsid w:val="0053193F"/>
    <w:rsid w:val="00532595"/>
    <w:rsid w:val="005328E6"/>
    <w:rsid w:val="00533B0A"/>
    <w:rsid w:val="00537C6E"/>
    <w:rsid w:val="005412E3"/>
    <w:rsid w:val="00546798"/>
    <w:rsid w:val="00554194"/>
    <w:rsid w:val="00554BBD"/>
    <w:rsid w:val="00554D5E"/>
    <w:rsid w:val="00557B50"/>
    <w:rsid w:val="00560565"/>
    <w:rsid w:val="00563C7A"/>
    <w:rsid w:val="00572676"/>
    <w:rsid w:val="00572BC2"/>
    <w:rsid w:val="005731A6"/>
    <w:rsid w:val="00575D0A"/>
    <w:rsid w:val="00576483"/>
    <w:rsid w:val="00580846"/>
    <w:rsid w:val="00582250"/>
    <w:rsid w:val="00583BA1"/>
    <w:rsid w:val="0058785E"/>
    <w:rsid w:val="00587946"/>
    <w:rsid w:val="0059474D"/>
    <w:rsid w:val="00597D5A"/>
    <w:rsid w:val="005A02C8"/>
    <w:rsid w:val="005A1612"/>
    <w:rsid w:val="005A343D"/>
    <w:rsid w:val="005B54C9"/>
    <w:rsid w:val="005B5793"/>
    <w:rsid w:val="005B6819"/>
    <w:rsid w:val="005B70A4"/>
    <w:rsid w:val="005C1FEE"/>
    <w:rsid w:val="005C39A2"/>
    <w:rsid w:val="005C3C33"/>
    <w:rsid w:val="005C4AFC"/>
    <w:rsid w:val="005C5B7D"/>
    <w:rsid w:val="005D0796"/>
    <w:rsid w:val="005D1BB3"/>
    <w:rsid w:val="005D292B"/>
    <w:rsid w:val="005D2CB6"/>
    <w:rsid w:val="005D303D"/>
    <w:rsid w:val="005D4770"/>
    <w:rsid w:val="005E073D"/>
    <w:rsid w:val="005E0ED2"/>
    <w:rsid w:val="005E137E"/>
    <w:rsid w:val="005F6908"/>
    <w:rsid w:val="006006C8"/>
    <w:rsid w:val="00600BB7"/>
    <w:rsid w:val="0060271A"/>
    <w:rsid w:val="00603226"/>
    <w:rsid w:val="00603355"/>
    <w:rsid w:val="00603AFD"/>
    <w:rsid w:val="00605174"/>
    <w:rsid w:val="00605CA7"/>
    <w:rsid w:val="00605CC9"/>
    <w:rsid w:val="00615C5A"/>
    <w:rsid w:val="00617CAF"/>
    <w:rsid w:val="006215C2"/>
    <w:rsid w:val="00622354"/>
    <w:rsid w:val="00623F69"/>
    <w:rsid w:val="00625FCB"/>
    <w:rsid w:val="0062674E"/>
    <w:rsid w:val="006267CD"/>
    <w:rsid w:val="00630EC4"/>
    <w:rsid w:val="00631FBD"/>
    <w:rsid w:val="00632583"/>
    <w:rsid w:val="00632827"/>
    <w:rsid w:val="00632E12"/>
    <w:rsid w:val="00635DA2"/>
    <w:rsid w:val="006373C6"/>
    <w:rsid w:val="00645821"/>
    <w:rsid w:val="0064766E"/>
    <w:rsid w:val="006478AB"/>
    <w:rsid w:val="00657942"/>
    <w:rsid w:val="00657C46"/>
    <w:rsid w:val="0066121B"/>
    <w:rsid w:val="00661E8D"/>
    <w:rsid w:val="006634B5"/>
    <w:rsid w:val="00665EF4"/>
    <w:rsid w:val="00667355"/>
    <w:rsid w:val="00670157"/>
    <w:rsid w:val="00670D92"/>
    <w:rsid w:val="00673B52"/>
    <w:rsid w:val="00675010"/>
    <w:rsid w:val="006752A8"/>
    <w:rsid w:val="006757C9"/>
    <w:rsid w:val="00676085"/>
    <w:rsid w:val="0067609D"/>
    <w:rsid w:val="00676E2E"/>
    <w:rsid w:val="00677536"/>
    <w:rsid w:val="00680E8A"/>
    <w:rsid w:val="00680F4A"/>
    <w:rsid w:val="006852EE"/>
    <w:rsid w:val="00685CB0"/>
    <w:rsid w:val="00697346"/>
    <w:rsid w:val="00697B84"/>
    <w:rsid w:val="006A0C37"/>
    <w:rsid w:val="006A2E5A"/>
    <w:rsid w:val="006A400C"/>
    <w:rsid w:val="006A447D"/>
    <w:rsid w:val="006A6639"/>
    <w:rsid w:val="006A7B31"/>
    <w:rsid w:val="006B10E4"/>
    <w:rsid w:val="006B2BBF"/>
    <w:rsid w:val="006B3222"/>
    <w:rsid w:val="006B36BC"/>
    <w:rsid w:val="006B386E"/>
    <w:rsid w:val="006B3F8F"/>
    <w:rsid w:val="006B548B"/>
    <w:rsid w:val="006B7778"/>
    <w:rsid w:val="006C012F"/>
    <w:rsid w:val="006C7215"/>
    <w:rsid w:val="006C7947"/>
    <w:rsid w:val="006C7AFC"/>
    <w:rsid w:val="006D08C1"/>
    <w:rsid w:val="006D23C0"/>
    <w:rsid w:val="006D4570"/>
    <w:rsid w:val="006D4748"/>
    <w:rsid w:val="006D4B58"/>
    <w:rsid w:val="006E0ED5"/>
    <w:rsid w:val="006E58F0"/>
    <w:rsid w:val="006E6107"/>
    <w:rsid w:val="006E7ED3"/>
    <w:rsid w:val="006F0AC1"/>
    <w:rsid w:val="006F40B7"/>
    <w:rsid w:val="006F4542"/>
    <w:rsid w:val="006F6CE8"/>
    <w:rsid w:val="00702ABE"/>
    <w:rsid w:val="007046E5"/>
    <w:rsid w:val="00713825"/>
    <w:rsid w:val="007163A8"/>
    <w:rsid w:val="007201ED"/>
    <w:rsid w:val="00720FD3"/>
    <w:rsid w:val="0072224B"/>
    <w:rsid w:val="0072281A"/>
    <w:rsid w:val="00722FE9"/>
    <w:rsid w:val="00723AF7"/>
    <w:rsid w:val="00725C1C"/>
    <w:rsid w:val="007321BD"/>
    <w:rsid w:val="0073356A"/>
    <w:rsid w:val="00736616"/>
    <w:rsid w:val="00740846"/>
    <w:rsid w:val="0074642E"/>
    <w:rsid w:val="00746641"/>
    <w:rsid w:val="00751B41"/>
    <w:rsid w:val="00753A61"/>
    <w:rsid w:val="00754333"/>
    <w:rsid w:val="0075531D"/>
    <w:rsid w:val="007609F0"/>
    <w:rsid w:val="0076140C"/>
    <w:rsid w:val="00764173"/>
    <w:rsid w:val="00770472"/>
    <w:rsid w:val="007707F6"/>
    <w:rsid w:val="007771A4"/>
    <w:rsid w:val="007844A3"/>
    <w:rsid w:val="00784627"/>
    <w:rsid w:val="007941B3"/>
    <w:rsid w:val="00796F4C"/>
    <w:rsid w:val="00797D57"/>
    <w:rsid w:val="007A2704"/>
    <w:rsid w:val="007A58C0"/>
    <w:rsid w:val="007A7183"/>
    <w:rsid w:val="007A7F9B"/>
    <w:rsid w:val="007B13F2"/>
    <w:rsid w:val="007B160C"/>
    <w:rsid w:val="007B459B"/>
    <w:rsid w:val="007B4C3B"/>
    <w:rsid w:val="007B5184"/>
    <w:rsid w:val="007B76C9"/>
    <w:rsid w:val="007C15CA"/>
    <w:rsid w:val="007C17D2"/>
    <w:rsid w:val="007C19AB"/>
    <w:rsid w:val="007C2FA0"/>
    <w:rsid w:val="007D25C9"/>
    <w:rsid w:val="007D2D11"/>
    <w:rsid w:val="007D472D"/>
    <w:rsid w:val="007E32D0"/>
    <w:rsid w:val="007E6E2B"/>
    <w:rsid w:val="007F074F"/>
    <w:rsid w:val="007F2180"/>
    <w:rsid w:val="007F3227"/>
    <w:rsid w:val="007F7790"/>
    <w:rsid w:val="00802710"/>
    <w:rsid w:val="00803941"/>
    <w:rsid w:val="00804561"/>
    <w:rsid w:val="008053C1"/>
    <w:rsid w:val="008104C6"/>
    <w:rsid w:val="0081078A"/>
    <w:rsid w:val="00814911"/>
    <w:rsid w:val="0082013C"/>
    <w:rsid w:val="00821647"/>
    <w:rsid w:val="00824A01"/>
    <w:rsid w:val="008267B1"/>
    <w:rsid w:val="0083236E"/>
    <w:rsid w:val="008325DE"/>
    <w:rsid w:val="008333CC"/>
    <w:rsid w:val="008354DD"/>
    <w:rsid w:val="00835FA9"/>
    <w:rsid w:val="00840876"/>
    <w:rsid w:val="0084561E"/>
    <w:rsid w:val="00846364"/>
    <w:rsid w:val="00850021"/>
    <w:rsid w:val="00852A6E"/>
    <w:rsid w:val="00854CAE"/>
    <w:rsid w:val="00856062"/>
    <w:rsid w:val="0086136F"/>
    <w:rsid w:val="00866B98"/>
    <w:rsid w:val="00871A38"/>
    <w:rsid w:val="008727D2"/>
    <w:rsid w:val="00875E52"/>
    <w:rsid w:val="00876DBB"/>
    <w:rsid w:val="00883680"/>
    <w:rsid w:val="00885E3A"/>
    <w:rsid w:val="00887BA7"/>
    <w:rsid w:val="00887E8A"/>
    <w:rsid w:val="00892576"/>
    <w:rsid w:val="00892858"/>
    <w:rsid w:val="00897451"/>
    <w:rsid w:val="00897477"/>
    <w:rsid w:val="008A7CA4"/>
    <w:rsid w:val="008C18CB"/>
    <w:rsid w:val="008C26CA"/>
    <w:rsid w:val="008C2E22"/>
    <w:rsid w:val="008C3D4C"/>
    <w:rsid w:val="008C57F5"/>
    <w:rsid w:val="008C5865"/>
    <w:rsid w:val="008D019A"/>
    <w:rsid w:val="008D0D10"/>
    <w:rsid w:val="008D614C"/>
    <w:rsid w:val="008E48F2"/>
    <w:rsid w:val="008E5DF3"/>
    <w:rsid w:val="008F6123"/>
    <w:rsid w:val="009008FE"/>
    <w:rsid w:val="00900A35"/>
    <w:rsid w:val="00901AC2"/>
    <w:rsid w:val="00902411"/>
    <w:rsid w:val="009111EA"/>
    <w:rsid w:val="0091221C"/>
    <w:rsid w:val="00912F64"/>
    <w:rsid w:val="00915FF3"/>
    <w:rsid w:val="0091603F"/>
    <w:rsid w:val="00922EA2"/>
    <w:rsid w:val="0092370B"/>
    <w:rsid w:val="00926928"/>
    <w:rsid w:val="009270EE"/>
    <w:rsid w:val="00930824"/>
    <w:rsid w:val="00931596"/>
    <w:rsid w:val="0093320B"/>
    <w:rsid w:val="00945908"/>
    <w:rsid w:val="00947950"/>
    <w:rsid w:val="0095058C"/>
    <w:rsid w:val="00951292"/>
    <w:rsid w:val="009522D5"/>
    <w:rsid w:val="009564C1"/>
    <w:rsid w:val="009614D8"/>
    <w:rsid w:val="00961717"/>
    <w:rsid w:val="009662CE"/>
    <w:rsid w:val="00971221"/>
    <w:rsid w:val="009758B1"/>
    <w:rsid w:val="00977F2F"/>
    <w:rsid w:val="0098072C"/>
    <w:rsid w:val="00983D60"/>
    <w:rsid w:val="009841F0"/>
    <w:rsid w:val="009846B5"/>
    <w:rsid w:val="00984C83"/>
    <w:rsid w:val="00987696"/>
    <w:rsid w:val="00987DF0"/>
    <w:rsid w:val="00990AE1"/>
    <w:rsid w:val="0099163D"/>
    <w:rsid w:val="0099167F"/>
    <w:rsid w:val="00991AA6"/>
    <w:rsid w:val="009922F9"/>
    <w:rsid w:val="00992E42"/>
    <w:rsid w:val="0099522F"/>
    <w:rsid w:val="00997588"/>
    <w:rsid w:val="009A3490"/>
    <w:rsid w:val="009A3E6B"/>
    <w:rsid w:val="009A46BF"/>
    <w:rsid w:val="009A4D31"/>
    <w:rsid w:val="009A7529"/>
    <w:rsid w:val="009B4C65"/>
    <w:rsid w:val="009C2C24"/>
    <w:rsid w:val="009C578E"/>
    <w:rsid w:val="009C5C6B"/>
    <w:rsid w:val="009C6EB1"/>
    <w:rsid w:val="009D006F"/>
    <w:rsid w:val="009D1089"/>
    <w:rsid w:val="009D51FC"/>
    <w:rsid w:val="009E0499"/>
    <w:rsid w:val="009E18CD"/>
    <w:rsid w:val="009E1905"/>
    <w:rsid w:val="009E2ADF"/>
    <w:rsid w:val="009E680B"/>
    <w:rsid w:val="009F1430"/>
    <w:rsid w:val="009F3D8B"/>
    <w:rsid w:val="009F4DB1"/>
    <w:rsid w:val="009F6439"/>
    <w:rsid w:val="00A018DB"/>
    <w:rsid w:val="00A040A0"/>
    <w:rsid w:val="00A04B8F"/>
    <w:rsid w:val="00A05066"/>
    <w:rsid w:val="00A07253"/>
    <w:rsid w:val="00A07A25"/>
    <w:rsid w:val="00A07F2B"/>
    <w:rsid w:val="00A142DE"/>
    <w:rsid w:val="00A20154"/>
    <w:rsid w:val="00A223F6"/>
    <w:rsid w:val="00A309A9"/>
    <w:rsid w:val="00A31CC4"/>
    <w:rsid w:val="00A356CA"/>
    <w:rsid w:val="00A358C0"/>
    <w:rsid w:val="00A3644C"/>
    <w:rsid w:val="00A36B46"/>
    <w:rsid w:val="00A44F06"/>
    <w:rsid w:val="00A46105"/>
    <w:rsid w:val="00A4719D"/>
    <w:rsid w:val="00A5167E"/>
    <w:rsid w:val="00A6155B"/>
    <w:rsid w:val="00A656FF"/>
    <w:rsid w:val="00A7207F"/>
    <w:rsid w:val="00A76B33"/>
    <w:rsid w:val="00A811D0"/>
    <w:rsid w:val="00A835C8"/>
    <w:rsid w:val="00A87342"/>
    <w:rsid w:val="00A91610"/>
    <w:rsid w:val="00A92722"/>
    <w:rsid w:val="00A92DBB"/>
    <w:rsid w:val="00A95D20"/>
    <w:rsid w:val="00AA1483"/>
    <w:rsid w:val="00AA6A8C"/>
    <w:rsid w:val="00AA77F4"/>
    <w:rsid w:val="00AA7BC6"/>
    <w:rsid w:val="00AB3AF8"/>
    <w:rsid w:val="00AB4399"/>
    <w:rsid w:val="00AC0CE2"/>
    <w:rsid w:val="00AC10CF"/>
    <w:rsid w:val="00AC2450"/>
    <w:rsid w:val="00AC4CBF"/>
    <w:rsid w:val="00AC5E9F"/>
    <w:rsid w:val="00AD3720"/>
    <w:rsid w:val="00AE0200"/>
    <w:rsid w:val="00AE38AA"/>
    <w:rsid w:val="00AE3B30"/>
    <w:rsid w:val="00AE4139"/>
    <w:rsid w:val="00AE5AA7"/>
    <w:rsid w:val="00AE7AB6"/>
    <w:rsid w:val="00AF0A4C"/>
    <w:rsid w:val="00AF227E"/>
    <w:rsid w:val="00AF31D4"/>
    <w:rsid w:val="00B01E15"/>
    <w:rsid w:val="00B0250B"/>
    <w:rsid w:val="00B030CE"/>
    <w:rsid w:val="00B03AE3"/>
    <w:rsid w:val="00B03BFD"/>
    <w:rsid w:val="00B07C7B"/>
    <w:rsid w:val="00B101E0"/>
    <w:rsid w:val="00B20DB8"/>
    <w:rsid w:val="00B2697A"/>
    <w:rsid w:val="00B31831"/>
    <w:rsid w:val="00B333A8"/>
    <w:rsid w:val="00B33E7A"/>
    <w:rsid w:val="00B358EF"/>
    <w:rsid w:val="00B378DC"/>
    <w:rsid w:val="00B40B1C"/>
    <w:rsid w:val="00B417EC"/>
    <w:rsid w:val="00B437BB"/>
    <w:rsid w:val="00B507AA"/>
    <w:rsid w:val="00B623E5"/>
    <w:rsid w:val="00B66C46"/>
    <w:rsid w:val="00B67B56"/>
    <w:rsid w:val="00B74D6E"/>
    <w:rsid w:val="00B75D1A"/>
    <w:rsid w:val="00B770A1"/>
    <w:rsid w:val="00B77ED9"/>
    <w:rsid w:val="00B80BCA"/>
    <w:rsid w:val="00B84FD4"/>
    <w:rsid w:val="00B8748C"/>
    <w:rsid w:val="00B907A0"/>
    <w:rsid w:val="00B96711"/>
    <w:rsid w:val="00BA3494"/>
    <w:rsid w:val="00BA6075"/>
    <w:rsid w:val="00BB3780"/>
    <w:rsid w:val="00BB613F"/>
    <w:rsid w:val="00BB7523"/>
    <w:rsid w:val="00BB76FA"/>
    <w:rsid w:val="00BC11B7"/>
    <w:rsid w:val="00BC3C27"/>
    <w:rsid w:val="00BC63D7"/>
    <w:rsid w:val="00BD348C"/>
    <w:rsid w:val="00BD53B9"/>
    <w:rsid w:val="00BE09A2"/>
    <w:rsid w:val="00BE2989"/>
    <w:rsid w:val="00BE3065"/>
    <w:rsid w:val="00BE3EFB"/>
    <w:rsid w:val="00BE4F42"/>
    <w:rsid w:val="00BE54FF"/>
    <w:rsid w:val="00BE58C1"/>
    <w:rsid w:val="00BE620F"/>
    <w:rsid w:val="00BE6CCA"/>
    <w:rsid w:val="00BE7F3A"/>
    <w:rsid w:val="00BF00DF"/>
    <w:rsid w:val="00BF03FF"/>
    <w:rsid w:val="00BF0499"/>
    <w:rsid w:val="00BF2D97"/>
    <w:rsid w:val="00BF4F54"/>
    <w:rsid w:val="00BF649C"/>
    <w:rsid w:val="00BF6E6D"/>
    <w:rsid w:val="00C02770"/>
    <w:rsid w:val="00C029B3"/>
    <w:rsid w:val="00C0395B"/>
    <w:rsid w:val="00C05037"/>
    <w:rsid w:val="00C05581"/>
    <w:rsid w:val="00C07149"/>
    <w:rsid w:val="00C07919"/>
    <w:rsid w:val="00C13187"/>
    <w:rsid w:val="00C157FD"/>
    <w:rsid w:val="00C15E08"/>
    <w:rsid w:val="00C16978"/>
    <w:rsid w:val="00C17246"/>
    <w:rsid w:val="00C20FE4"/>
    <w:rsid w:val="00C21325"/>
    <w:rsid w:val="00C2379E"/>
    <w:rsid w:val="00C24878"/>
    <w:rsid w:val="00C24EB1"/>
    <w:rsid w:val="00C25AD9"/>
    <w:rsid w:val="00C307F9"/>
    <w:rsid w:val="00C30895"/>
    <w:rsid w:val="00C314BB"/>
    <w:rsid w:val="00C33FD9"/>
    <w:rsid w:val="00C410DF"/>
    <w:rsid w:val="00C53D05"/>
    <w:rsid w:val="00C5470E"/>
    <w:rsid w:val="00C55E94"/>
    <w:rsid w:val="00C57288"/>
    <w:rsid w:val="00C57452"/>
    <w:rsid w:val="00C578C2"/>
    <w:rsid w:val="00C604B7"/>
    <w:rsid w:val="00C605AE"/>
    <w:rsid w:val="00C61E4B"/>
    <w:rsid w:val="00C62352"/>
    <w:rsid w:val="00C63ABD"/>
    <w:rsid w:val="00C64736"/>
    <w:rsid w:val="00C72FEA"/>
    <w:rsid w:val="00C81211"/>
    <w:rsid w:val="00C835A3"/>
    <w:rsid w:val="00C8437A"/>
    <w:rsid w:val="00C84BC2"/>
    <w:rsid w:val="00C94A9B"/>
    <w:rsid w:val="00C97E55"/>
    <w:rsid w:val="00CA634C"/>
    <w:rsid w:val="00CA6614"/>
    <w:rsid w:val="00CA6A0F"/>
    <w:rsid w:val="00CB2503"/>
    <w:rsid w:val="00CB29CD"/>
    <w:rsid w:val="00CB304F"/>
    <w:rsid w:val="00CB309B"/>
    <w:rsid w:val="00CB3B8E"/>
    <w:rsid w:val="00CC074F"/>
    <w:rsid w:val="00CC08B7"/>
    <w:rsid w:val="00CC18EE"/>
    <w:rsid w:val="00CC27DB"/>
    <w:rsid w:val="00CC2DDD"/>
    <w:rsid w:val="00CC3CFE"/>
    <w:rsid w:val="00CC3F09"/>
    <w:rsid w:val="00CC4928"/>
    <w:rsid w:val="00CC4A67"/>
    <w:rsid w:val="00CC50A7"/>
    <w:rsid w:val="00CC5D1B"/>
    <w:rsid w:val="00CC76AF"/>
    <w:rsid w:val="00CC7784"/>
    <w:rsid w:val="00CD22AD"/>
    <w:rsid w:val="00CD2831"/>
    <w:rsid w:val="00CD3352"/>
    <w:rsid w:val="00CD5088"/>
    <w:rsid w:val="00CE17EF"/>
    <w:rsid w:val="00CE1A26"/>
    <w:rsid w:val="00CE311B"/>
    <w:rsid w:val="00CE5124"/>
    <w:rsid w:val="00CF0B60"/>
    <w:rsid w:val="00CF24F8"/>
    <w:rsid w:val="00CF4B74"/>
    <w:rsid w:val="00D00F77"/>
    <w:rsid w:val="00D03267"/>
    <w:rsid w:val="00D04F07"/>
    <w:rsid w:val="00D110A5"/>
    <w:rsid w:val="00D12987"/>
    <w:rsid w:val="00D1544D"/>
    <w:rsid w:val="00D15E47"/>
    <w:rsid w:val="00D1787D"/>
    <w:rsid w:val="00D22CCF"/>
    <w:rsid w:val="00D22F36"/>
    <w:rsid w:val="00D27936"/>
    <w:rsid w:val="00D27B4C"/>
    <w:rsid w:val="00D27DF3"/>
    <w:rsid w:val="00D3015A"/>
    <w:rsid w:val="00D30F1B"/>
    <w:rsid w:val="00D334BA"/>
    <w:rsid w:val="00D41E98"/>
    <w:rsid w:val="00D4220E"/>
    <w:rsid w:val="00D4227B"/>
    <w:rsid w:val="00D43389"/>
    <w:rsid w:val="00D43934"/>
    <w:rsid w:val="00D46818"/>
    <w:rsid w:val="00D47CD9"/>
    <w:rsid w:val="00D5084B"/>
    <w:rsid w:val="00D50E4B"/>
    <w:rsid w:val="00D51191"/>
    <w:rsid w:val="00D51590"/>
    <w:rsid w:val="00D51BBF"/>
    <w:rsid w:val="00D520A9"/>
    <w:rsid w:val="00D524E7"/>
    <w:rsid w:val="00D52D64"/>
    <w:rsid w:val="00D539AE"/>
    <w:rsid w:val="00D54FB9"/>
    <w:rsid w:val="00D557F0"/>
    <w:rsid w:val="00D55BBB"/>
    <w:rsid w:val="00D61334"/>
    <w:rsid w:val="00D62C1A"/>
    <w:rsid w:val="00D643AE"/>
    <w:rsid w:val="00D66325"/>
    <w:rsid w:val="00D6697B"/>
    <w:rsid w:val="00D6768A"/>
    <w:rsid w:val="00D67ADC"/>
    <w:rsid w:val="00D70227"/>
    <w:rsid w:val="00D70431"/>
    <w:rsid w:val="00D71023"/>
    <w:rsid w:val="00D7260B"/>
    <w:rsid w:val="00D72B48"/>
    <w:rsid w:val="00D73804"/>
    <w:rsid w:val="00D7526A"/>
    <w:rsid w:val="00D75F18"/>
    <w:rsid w:val="00D77C71"/>
    <w:rsid w:val="00D802F8"/>
    <w:rsid w:val="00D81C48"/>
    <w:rsid w:val="00D83589"/>
    <w:rsid w:val="00D83A47"/>
    <w:rsid w:val="00D83D84"/>
    <w:rsid w:val="00D83FB6"/>
    <w:rsid w:val="00D85626"/>
    <w:rsid w:val="00D86A56"/>
    <w:rsid w:val="00D86FF5"/>
    <w:rsid w:val="00D87B51"/>
    <w:rsid w:val="00D92D13"/>
    <w:rsid w:val="00D93817"/>
    <w:rsid w:val="00D94589"/>
    <w:rsid w:val="00DA3F53"/>
    <w:rsid w:val="00DA5694"/>
    <w:rsid w:val="00DA66AD"/>
    <w:rsid w:val="00DA6D1F"/>
    <w:rsid w:val="00DB01EE"/>
    <w:rsid w:val="00DB0960"/>
    <w:rsid w:val="00DB5826"/>
    <w:rsid w:val="00DC13B9"/>
    <w:rsid w:val="00DC2D3D"/>
    <w:rsid w:val="00DC31F6"/>
    <w:rsid w:val="00DC3FEF"/>
    <w:rsid w:val="00DC74B6"/>
    <w:rsid w:val="00DD54B2"/>
    <w:rsid w:val="00DD6DF7"/>
    <w:rsid w:val="00DE3635"/>
    <w:rsid w:val="00DE3FD0"/>
    <w:rsid w:val="00DE50FE"/>
    <w:rsid w:val="00DF1834"/>
    <w:rsid w:val="00DF734D"/>
    <w:rsid w:val="00DF7E23"/>
    <w:rsid w:val="00E060A4"/>
    <w:rsid w:val="00E1015C"/>
    <w:rsid w:val="00E21D96"/>
    <w:rsid w:val="00E249BE"/>
    <w:rsid w:val="00E27DD9"/>
    <w:rsid w:val="00E3031D"/>
    <w:rsid w:val="00E36DFA"/>
    <w:rsid w:val="00E43FA0"/>
    <w:rsid w:val="00E44C10"/>
    <w:rsid w:val="00E45151"/>
    <w:rsid w:val="00E45F07"/>
    <w:rsid w:val="00E52448"/>
    <w:rsid w:val="00E544F8"/>
    <w:rsid w:val="00E54DBF"/>
    <w:rsid w:val="00E555BD"/>
    <w:rsid w:val="00E55965"/>
    <w:rsid w:val="00E55DF1"/>
    <w:rsid w:val="00E56D5B"/>
    <w:rsid w:val="00E57544"/>
    <w:rsid w:val="00E5781F"/>
    <w:rsid w:val="00E60803"/>
    <w:rsid w:val="00E60D42"/>
    <w:rsid w:val="00E64961"/>
    <w:rsid w:val="00E65A50"/>
    <w:rsid w:val="00E65DE8"/>
    <w:rsid w:val="00E70E55"/>
    <w:rsid w:val="00E72FA5"/>
    <w:rsid w:val="00E7313D"/>
    <w:rsid w:val="00E73D3B"/>
    <w:rsid w:val="00E80E48"/>
    <w:rsid w:val="00E83D0C"/>
    <w:rsid w:val="00E86B87"/>
    <w:rsid w:val="00E90B4D"/>
    <w:rsid w:val="00E90F20"/>
    <w:rsid w:val="00E91EC2"/>
    <w:rsid w:val="00E95914"/>
    <w:rsid w:val="00E961B9"/>
    <w:rsid w:val="00E9653E"/>
    <w:rsid w:val="00E96923"/>
    <w:rsid w:val="00EA1E78"/>
    <w:rsid w:val="00EA3D8C"/>
    <w:rsid w:val="00EA783C"/>
    <w:rsid w:val="00EA7C69"/>
    <w:rsid w:val="00EB0F1C"/>
    <w:rsid w:val="00EB3850"/>
    <w:rsid w:val="00EB4122"/>
    <w:rsid w:val="00EC4CB2"/>
    <w:rsid w:val="00EC7817"/>
    <w:rsid w:val="00EC7A29"/>
    <w:rsid w:val="00ED007F"/>
    <w:rsid w:val="00ED26D8"/>
    <w:rsid w:val="00ED2E4E"/>
    <w:rsid w:val="00EE43B1"/>
    <w:rsid w:val="00EF0A8F"/>
    <w:rsid w:val="00EF3C17"/>
    <w:rsid w:val="00F0090C"/>
    <w:rsid w:val="00F024B6"/>
    <w:rsid w:val="00F024C7"/>
    <w:rsid w:val="00F04174"/>
    <w:rsid w:val="00F06633"/>
    <w:rsid w:val="00F06991"/>
    <w:rsid w:val="00F076FC"/>
    <w:rsid w:val="00F0798A"/>
    <w:rsid w:val="00F12AB9"/>
    <w:rsid w:val="00F16E10"/>
    <w:rsid w:val="00F201F3"/>
    <w:rsid w:val="00F22A86"/>
    <w:rsid w:val="00F30B8E"/>
    <w:rsid w:val="00F32A53"/>
    <w:rsid w:val="00F32ABD"/>
    <w:rsid w:val="00F36110"/>
    <w:rsid w:val="00F43B30"/>
    <w:rsid w:val="00F43B61"/>
    <w:rsid w:val="00F4512D"/>
    <w:rsid w:val="00F46FF6"/>
    <w:rsid w:val="00F47C46"/>
    <w:rsid w:val="00F50E54"/>
    <w:rsid w:val="00F52439"/>
    <w:rsid w:val="00F5245F"/>
    <w:rsid w:val="00F53B0F"/>
    <w:rsid w:val="00F5563A"/>
    <w:rsid w:val="00F55E48"/>
    <w:rsid w:val="00F57BE6"/>
    <w:rsid w:val="00F61229"/>
    <w:rsid w:val="00F63B33"/>
    <w:rsid w:val="00F6473B"/>
    <w:rsid w:val="00F66347"/>
    <w:rsid w:val="00F66D79"/>
    <w:rsid w:val="00F7070A"/>
    <w:rsid w:val="00F7234B"/>
    <w:rsid w:val="00F724D0"/>
    <w:rsid w:val="00F72DF9"/>
    <w:rsid w:val="00F74F91"/>
    <w:rsid w:val="00F82E3B"/>
    <w:rsid w:val="00F83AA5"/>
    <w:rsid w:val="00F83DF5"/>
    <w:rsid w:val="00F83F58"/>
    <w:rsid w:val="00F84034"/>
    <w:rsid w:val="00F8545F"/>
    <w:rsid w:val="00F86097"/>
    <w:rsid w:val="00F86FFF"/>
    <w:rsid w:val="00F913FD"/>
    <w:rsid w:val="00F919CC"/>
    <w:rsid w:val="00F91CCF"/>
    <w:rsid w:val="00F926BC"/>
    <w:rsid w:val="00F92BF7"/>
    <w:rsid w:val="00F96093"/>
    <w:rsid w:val="00F967C6"/>
    <w:rsid w:val="00FA05F4"/>
    <w:rsid w:val="00FA2D52"/>
    <w:rsid w:val="00FA54EA"/>
    <w:rsid w:val="00FB0C5D"/>
    <w:rsid w:val="00FB5D5F"/>
    <w:rsid w:val="00FB5F7B"/>
    <w:rsid w:val="00FB75DD"/>
    <w:rsid w:val="00FC0B63"/>
    <w:rsid w:val="00FC11F4"/>
    <w:rsid w:val="00FC1A98"/>
    <w:rsid w:val="00FD0DFB"/>
    <w:rsid w:val="00FD2E59"/>
    <w:rsid w:val="00FD31ED"/>
    <w:rsid w:val="00FE0012"/>
    <w:rsid w:val="00FE03F4"/>
    <w:rsid w:val="00FE27E7"/>
    <w:rsid w:val="00FE4895"/>
    <w:rsid w:val="00FE6098"/>
    <w:rsid w:val="00FF0141"/>
    <w:rsid w:val="00FF7C36"/>
    <w:rsid w:val="00FF7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D9BD1"/>
  <w15:docId w15:val="{DBF16C54-8330-4632-9952-DA2F98EB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qFormat/>
    <w:pPr>
      <w:keepNext/>
      <w:ind w:left="1440"/>
      <w:outlineLvl w:val="3"/>
    </w:pPr>
    <w:rPr>
      <w:b/>
      <w:bCs/>
      <w:u w:val="single"/>
    </w:rPr>
  </w:style>
  <w:style w:type="paragraph" w:styleId="Heading5">
    <w:name w:val="heading 5"/>
    <w:basedOn w:val="Normal"/>
    <w:next w:val="Normal"/>
    <w:qFormat/>
    <w:pPr>
      <w:keepNext/>
      <w:ind w:left="360"/>
      <w:outlineLvl w:val="4"/>
    </w:pPr>
    <w:rPr>
      <w:b/>
      <w:bCs/>
      <w:u w:val="single"/>
    </w:rPr>
  </w:style>
  <w:style w:type="paragraph" w:styleId="Heading6">
    <w:name w:val="heading 6"/>
    <w:basedOn w:val="Normal"/>
    <w:next w:val="Normal"/>
    <w:qFormat/>
    <w:pPr>
      <w:keepNext/>
      <w:outlineLvl w:val="5"/>
    </w:pPr>
    <w:rPr>
      <w:b/>
      <w:bCs/>
      <w:u w:val="single"/>
    </w:rPr>
  </w:style>
  <w:style w:type="paragraph" w:styleId="Heading7">
    <w:name w:val="heading 7"/>
    <w:basedOn w:val="Normal"/>
    <w:next w:val="Normal"/>
    <w:qFormat/>
    <w:pPr>
      <w:keepNext/>
      <w:spacing w:before="100" w:beforeAutospacing="1" w:after="100" w:afterAutospacing="1"/>
      <w:jc w:val="both"/>
      <w:outlineLvl w:val="6"/>
    </w:pPr>
    <w:rPr>
      <w:b/>
      <w:bCs/>
      <w:color w:val="000000"/>
    </w:rPr>
  </w:style>
  <w:style w:type="paragraph" w:styleId="Heading8">
    <w:name w:val="heading 8"/>
    <w:basedOn w:val="Normal"/>
    <w:next w:val="Normal"/>
    <w:qFormat/>
    <w:pPr>
      <w:keepNext/>
      <w:jc w:val="center"/>
      <w:outlineLvl w:val="7"/>
    </w:pPr>
    <w:rPr>
      <w:b/>
      <w:bCs/>
      <w:u w:val="single"/>
    </w:rPr>
  </w:style>
  <w:style w:type="paragraph" w:styleId="Heading9">
    <w:name w:val="heading 9"/>
    <w:basedOn w:val="Normal"/>
    <w:next w:val="Normal"/>
    <w:qFormat/>
    <w:pPr>
      <w:keepNext/>
      <w:spacing w:before="100" w:beforeAutospacing="1" w:after="100" w:afterAutospacing="1"/>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pPr>
      <w:spacing w:before="100" w:beforeAutospacing="1" w:after="100" w:afterAutospacing="1"/>
    </w:pPr>
    <w:rPr>
      <w:rFonts w:ascii="Arial Unicode MS" w:eastAsia="Arial Unicode MS" w:hAnsi="Arial Unicode MS" w:cs="Arial Unicode MS"/>
      <w:lang w:val="en-GB"/>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3">
    <w:name w:val="Body Text 3"/>
    <w:basedOn w:val="Normal"/>
    <w:pPr>
      <w:spacing w:before="100" w:beforeAutospacing="1" w:after="100" w:afterAutospacing="1"/>
    </w:pPr>
    <w:rPr>
      <w:i/>
      <w:iCs/>
      <w:lang w:val="en-GB"/>
    </w:rPr>
  </w:style>
  <w:style w:type="character" w:styleId="Emphasis">
    <w:name w:val="Emphasis"/>
    <w:qFormat/>
    <w:rPr>
      <w:i/>
      <w:iCs/>
    </w:rPr>
  </w:style>
  <w:style w:type="character" w:styleId="Strong">
    <w:name w:val="Strong"/>
    <w:qFormat/>
    <w:rPr>
      <w:b/>
      <w:bCs/>
    </w:rPr>
  </w:style>
  <w:style w:type="character" w:customStyle="1" w:styleId="style21">
    <w:name w:val="style21"/>
    <w:rPr>
      <w:sz w:val="15"/>
      <w:szCs w:val="15"/>
    </w:rPr>
  </w:style>
  <w:style w:type="paragraph" w:customStyle="1" w:styleId="bullettext">
    <w:name w:val="bullettext"/>
    <w:basedOn w:val="Normal"/>
    <w:pPr>
      <w:spacing w:before="100" w:beforeAutospacing="1" w:after="100" w:afterAutospacing="1"/>
    </w:pPr>
    <w:rPr>
      <w:rFonts w:ascii="Arial Unicode MS" w:eastAsia="Arial Unicode MS" w:hAnsi="Arial Unicode MS" w:cs="Arial Unicode MS"/>
      <w:lang w:val="en-GB"/>
    </w:rPr>
  </w:style>
  <w:style w:type="paragraph" w:styleId="BodyText">
    <w:name w:val="Body Text"/>
    <w:basedOn w:val="Normal"/>
    <w:pPr>
      <w:spacing w:before="100" w:beforeAutospacing="1" w:after="100" w:afterAutospacing="1"/>
    </w:pPr>
    <w:rPr>
      <w:color w:val="000000"/>
      <w:lang w:val="en-GB"/>
    </w:rPr>
  </w:style>
  <w:style w:type="paragraph" w:customStyle="1" w:styleId="bullet11">
    <w:name w:val="bullet11"/>
    <w:basedOn w:val="Normal"/>
    <w:pPr>
      <w:spacing w:before="100" w:beforeAutospacing="1" w:after="100" w:afterAutospacing="1"/>
    </w:pPr>
    <w:rPr>
      <w:rFonts w:ascii="Arial Unicode MS" w:eastAsia="Arial Unicode MS" w:hAnsi="Arial Unicode MS" w:cs="Arial Unicode MS"/>
      <w:lang w:val="en-GB"/>
    </w:rPr>
  </w:style>
  <w:style w:type="paragraph" w:styleId="BodyTextIndent">
    <w:name w:val="Body Text Indent"/>
    <w:basedOn w:val="Normal"/>
    <w:link w:val="BodyTextIndentChar"/>
    <w:pPr>
      <w:spacing w:before="100" w:beforeAutospacing="1" w:after="100" w:afterAutospacing="1"/>
      <w:ind w:left="1760"/>
      <w:jc w:val="both"/>
    </w:pPr>
    <w:rPr>
      <w:color w:val="000000"/>
    </w:rPr>
  </w:style>
  <w:style w:type="paragraph" w:styleId="BodyText2">
    <w:name w:val="Body Text 2"/>
    <w:basedOn w:val="Normal"/>
    <w:pPr>
      <w:spacing w:before="100" w:beforeAutospacing="1" w:after="100" w:afterAutospacing="1"/>
      <w:jc w:val="both"/>
    </w:pPr>
    <w:rPr>
      <w:color w:val="000000"/>
    </w:rPr>
  </w:style>
  <w:style w:type="paragraph" w:styleId="BodyTextIndent2">
    <w:name w:val="Body Text Indent 2"/>
    <w:basedOn w:val="Normal"/>
    <w:pPr>
      <w:spacing w:before="100" w:beforeAutospacing="1" w:after="100" w:afterAutospacing="1"/>
      <w:ind w:left="720"/>
      <w:jc w:val="both"/>
    </w:pPr>
  </w:style>
  <w:style w:type="paragraph" w:styleId="BodyTextIndent3">
    <w:name w:val="Body Text Indent 3"/>
    <w:basedOn w:val="Normal"/>
    <w:pPr>
      <w:spacing w:before="100" w:beforeAutospacing="1" w:after="100" w:afterAutospacing="1"/>
      <w:ind w:left="540" w:hanging="540"/>
      <w:jc w:val="both"/>
    </w:pPr>
    <w:rPr>
      <w:color w:val="000000"/>
    </w:rPr>
  </w:style>
  <w:style w:type="paragraph" w:customStyle="1" w:styleId="ISOHeading2">
    <w:name w:val="ISO Heading 2"/>
    <w:basedOn w:val="Normal"/>
    <w:next w:val="Normal"/>
    <w:pPr>
      <w:widowControl w:val="0"/>
      <w:tabs>
        <w:tab w:val="left" w:pos="900"/>
        <w:tab w:val="left" w:pos="1080"/>
        <w:tab w:val="left" w:pos="1260"/>
      </w:tabs>
      <w:spacing w:before="120" w:after="60"/>
      <w:ind w:left="540" w:hanging="540"/>
    </w:pPr>
    <w:rPr>
      <w:szCs w:val="20"/>
    </w:rPr>
  </w:style>
  <w:style w:type="paragraph" w:customStyle="1" w:styleId="isobaxtext1">
    <w:name w:val="isobax text 1"/>
    <w:basedOn w:val="Normal"/>
    <w:pPr>
      <w:widowControl w:val="0"/>
      <w:spacing w:line="-240" w:lineRule="auto"/>
      <w:ind w:left="720" w:hanging="360"/>
    </w:pPr>
    <w:rPr>
      <w:szCs w:val="20"/>
    </w:rPr>
  </w:style>
  <w:style w:type="paragraph" w:customStyle="1" w:styleId="ISOText3">
    <w:name w:val="ISO Text 3"/>
    <w:basedOn w:val="Normal"/>
    <w:pPr>
      <w:widowControl w:val="0"/>
      <w:spacing w:before="120"/>
      <w:ind w:left="907" w:right="86" w:hanging="360"/>
    </w:pPr>
    <w:rPr>
      <w:strike/>
      <w:szCs w:val="20"/>
    </w:rPr>
  </w:style>
  <w:style w:type="paragraph" w:customStyle="1" w:styleId="ISOHeading1">
    <w:name w:val="ISO Heading 1"/>
    <w:basedOn w:val="Normal"/>
    <w:next w:val="Normal"/>
    <w:pPr>
      <w:widowControl w:val="0"/>
      <w:tabs>
        <w:tab w:val="left" w:pos="900"/>
        <w:tab w:val="left" w:pos="1080"/>
        <w:tab w:val="left" w:pos="1260"/>
      </w:tabs>
      <w:spacing w:before="120" w:after="60"/>
      <w:ind w:hanging="540"/>
    </w:pPr>
    <w:rPr>
      <w:caps/>
      <w:szCs w:val="20"/>
    </w:rPr>
  </w:style>
  <w:style w:type="paragraph" w:customStyle="1" w:styleId="isobaxtext3">
    <w:name w:val="isobax text 3"/>
    <w:basedOn w:val="ISOText3"/>
    <w:pPr>
      <w:ind w:left="1440"/>
    </w:pPr>
  </w:style>
  <w:style w:type="paragraph" w:customStyle="1" w:styleId="ISOText1">
    <w:name w:val="ISO Text 1"/>
    <w:basedOn w:val="Normal"/>
    <w:pPr>
      <w:widowControl w:val="0"/>
      <w:spacing w:line="-240" w:lineRule="auto"/>
      <w:ind w:left="360"/>
    </w:pPr>
    <w:rPr>
      <w:szCs w:val="20"/>
    </w:rPr>
  </w:style>
  <w:style w:type="paragraph" w:styleId="Index1">
    <w:name w:val="index 1"/>
    <w:basedOn w:val="Normal"/>
    <w:next w:val="Normal"/>
    <w:autoRedefine/>
    <w:semiHidden/>
    <w:rsid w:val="000A472B"/>
    <w:pPr>
      <w:tabs>
        <w:tab w:val="left" w:pos="180"/>
        <w:tab w:val="left" w:pos="540"/>
        <w:tab w:val="right" w:leader="dot" w:pos="8309"/>
      </w:tabs>
      <w:ind w:left="270" w:hanging="280"/>
      <w:jc w:val="both"/>
    </w:pPr>
    <w:rPr>
      <w:b/>
      <w:bCs/>
      <w:i/>
      <w:iCs/>
      <w:szCs w:val="20"/>
    </w:rPr>
  </w:style>
  <w:style w:type="paragraph" w:styleId="Index2">
    <w:name w:val="index 2"/>
    <w:basedOn w:val="Normal"/>
    <w:next w:val="Normal"/>
    <w:autoRedefine/>
    <w:semiHidden/>
    <w:pPr>
      <w:tabs>
        <w:tab w:val="right" w:leader="dot" w:pos="8309"/>
      </w:tabs>
      <w:ind w:left="560" w:hanging="280"/>
    </w:pPr>
    <w:rPr>
      <w:sz w:val="28"/>
      <w:szCs w:val="20"/>
    </w:rPr>
  </w:style>
  <w:style w:type="paragraph" w:customStyle="1" w:styleId="ISOText2">
    <w:name w:val="ISO Text 2"/>
    <w:basedOn w:val="ISOText1"/>
    <w:pPr>
      <w:tabs>
        <w:tab w:val="left" w:pos="720"/>
        <w:tab w:val="left" w:pos="1080"/>
      </w:tabs>
      <w:spacing w:before="60" w:after="60"/>
      <w:ind w:left="1080" w:hanging="360"/>
    </w:pPr>
  </w:style>
  <w:style w:type="paragraph" w:customStyle="1" w:styleId="isobaxtext2">
    <w:name w:val="isobax text 2"/>
    <w:basedOn w:val="Normal"/>
    <w:pPr>
      <w:widowControl w:val="0"/>
      <w:tabs>
        <w:tab w:val="left" w:pos="720"/>
        <w:tab w:val="left" w:pos="1080"/>
      </w:tabs>
      <w:spacing w:before="60" w:after="60" w:line="-240" w:lineRule="auto"/>
      <w:ind w:left="1080" w:hanging="360"/>
    </w:pPr>
    <w:rPr>
      <w:szCs w:val="20"/>
    </w:rPr>
  </w:style>
  <w:style w:type="paragraph" w:customStyle="1" w:styleId="a">
    <w:name w:val="_"/>
    <w:pPr>
      <w:autoSpaceDE w:val="0"/>
      <w:autoSpaceDN w:val="0"/>
      <w:spacing w:line="240" w:lineRule="atLeast"/>
      <w:ind w:left="720"/>
    </w:pPr>
    <w:rPr>
      <w:rFonts w:ascii="Courier" w:hAnsi="Courier"/>
      <w:color w:val="000000"/>
    </w:rPr>
  </w:style>
  <w:style w:type="paragraph" w:styleId="BlockText">
    <w:name w:val="Block Text"/>
    <w:basedOn w:val="Normal"/>
    <w:pPr>
      <w:tabs>
        <w:tab w:val="left" w:pos="1350"/>
      </w:tabs>
      <w:ind w:left="720" w:right="-360"/>
    </w:pPr>
    <w:rPr>
      <w:sz w:val="22"/>
    </w:rPr>
  </w:style>
  <w:style w:type="paragraph" w:styleId="Index6">
    <w:name w:val="index 6"/>
    <w:basedOn w:val="Normal"/>
    <w:next w:val="Normal"/>
    <w:autoRedefine/>
    <w:semiHidden/>
    <w:pPr>
      <w:numPr>
        <w:numId w:val="26"/>
      </w:numPr>
    </w:pPr>
    <w:rPr>
      <w:sz w:val="20"/>
      <w:szCs w:val="20"/>
    </w:rPr>
  </w:style>
  <w:style w:type="paragraph" w:styleId="Caption">
    <w:name w:val="caption"/>
    <w:basedOn w:val="Normal"/>
    <w:next w:val="Normal"/>
    <w:qFormat/>
    <w:rsid w:val="00BE620F"/>
    <w:pPr>
      <w:jc w:val="center"/>
    </w:pPr>
    <w:rPr>
      <w:b/>
      <w:sz w:val="28"/>
      <w:szCs w:val="20"/>
    </w:rPr>
  </w:style>
  <w:style w:type="table" w:styleId="TableGrid">
    <w:name w:val="Table Grid"/>
    <w:basedOn w:val="TableNormal"/>
    <w:rsid w:val="00136FC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essageHeader">
    <w:name w:val="Message Header"/>
    <w:basedOn w:val="BodyText"/>
    <w:rsid w:val="008C26CA"/>
    <w:pPr>
      <w:keepLines/>
      <w:tabs>
        <w:tab w:val="left" w:pos="3600"/>
        <w:tab w:val="left" w:pos="4680"/>
      </w:tabs>
      <w:spacing w:before="0" w:beforeAutospacing="0" w:after="240" w:afterAutospacing="0"/>
      <w:ind w:left="1080" w:hanging="1080"/>
    </w:pPr>
    <w:rPr>
      <w:rFonts w:ascii="Arial" w:hAnsi="Arial"/>
      <w:color w:val="auto"/>
      <w:sz w:val="20"/>
      <w:szCs w:val="20"/>
    </w:rPr>
  </w:style>
  <w:style w:type="character" w:customStyle="1" w:styleId="BodyTextIndentChar">
    <w:name w:val="Body Text Indent Char"/>
    <w:link w:val="BodyTextIndent"/>
    <w:rsid w:val="003C1C22"/>
    <w:rPr>
      <w:color w:val="000000"/>
      <w:sz w:val="24"/>
      <w:szCs w:val="24"/>
      <w:lang w:eastAsia="en-US"/>
    </w:rPr>
  </w:style>
  <w:style w:type="table" w:customStyle="1" w:styleId="TableGrid1">
    <w:name w:val="Table Grid1"/>
    <w:basedOn w:val="TableNormal"/>
    <w:next w:val="TableGrid"/>
    <w:uiPriority w:val="39"/>
    <w:rsid w:val="001D619F"/>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524E7"/>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7163A8"/>
    <w:rPr>
      <w:sz w:val="16"/>
      <w:szCs w:val="16"/>
    </w:rPr>
  </w:style>
  <w:style w:type="paragraph" w:styleId="CommentText">
    <w:name w:val="annotation text"/>
    <w:basedOn w:val="Normal"/>
    <w:link w:val="CommentTextChar"/>
    <w:rsid w:val="007163A8"/>
    <w:rPr>
      <w:sz w:val="20"/>
      <w:szCs w:val="20"/>
    </w:rPr>
  </w:style>
  <w:style w:type="character" w:customStyle="1" w:styleId="CommentTextChar">
    <w:name w:val="Comment Text Char"/>
    <w:basedOn w:val="DefaultParagraphFont"/>
    <w:link w:val="CommentText"/>
    <w:rsid w:val="007163A8"/>
  </w:style>
  <w:style w:type="paragraph" w:styleId="CommentSubject">
    <w:name w:val="annotation subject"/>
    <w:basedOn w:val="CommentText"/>
    <w:next w:val="CommentText"/>
    <w:link w:val="CommentSubjectChar"/>
    <w:rsid w:val="007163A8"/>
    <w:rPr>
      <w:b/>
      <w:bCs/>
    </w:rPr>
  </w:style>
  <w:style w:type="character" w:customStyle="1" w:styleId="CommentSubjectChar">
    <w:name w:val="Comment Subject Char"/>
    <w:basedOn w:val="CommentTextChar"/>
    <w:link w:val="CommentSubject"/>
    <w:rsid w:val="00716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29150">
      <w:bodyDiv w:val="1"/>
      <w:marLeft w:val="0"/>
      <w:marRight w:val="0"/>
      <w:marTop w:val="0"/>
      <w:marBottom w:val="0"/>
      <w:divBdr>
        <w:top w:val="none" w:sz="0" w:space="0" w:color="auto"/>
        <w:left w:val="none" w:sz="0" w:space="0" w:color="auto"/>
        <w:bottom w:val="none" w:sz="0" w:space="0" w:color="auto"/>
        <w:right w:val="none" w:sz="0" w:space="0" w:color="auto"/>
      </w:divBdr>
    </w:div>
    <w:div w:id="1338456764">
      <w:bodyDiv w:val="1"/>
      <w:marLeft w:val="0"/>
      <w:marRight w:val="0"/>
      <w:marTop w:val="0"/>
      <w:marBottom w:val="0"/>
      <w:divBdr>
        <w:top w:val="none" w:sz="0" w:space="0" w:color="auto"/>
        <w:left w:val="none" w:sz="0" w:space="0" w:color="auto"/>
        <w:bottom w:val="none" w:sz="0" w:space="0" w:color="auto"/>
        <w:right w:val="none" w:sz="0" w:space="0" w:color="auto"/>
      </w:divBdr>
    </w:div>
    <w:div w:id="1839930206">
      <w:bodyDiv w:val="1"/>
      <w:marLeft w:val="0"/>
      <w:marRight w:val="0"/>
      <w:marTop w:val="0"/>
      <w:marBottom w:val="0"/>
      <w:divBdr>
        <w:top w:val="none" w:sz="0" w:space="0" w:color="auto"/>
        <w:left w:val="none" w:sz="0" w:space="0" w:color="auto"/>
        <w:bottom w:val="none" w:sz="0" w:space="0" w:color="auto"/>
        <w:right w:val="none" w:sz="0" w:space="0" w:color="auto"/>
      </w:divBdr>
    </w:div>
    <w:div w:id="1995337002">
      <w:bodyDiv w:val="1"/>
      <w:marLeft w:val="0"/>
      <w:marRight w:val="0"/>
      <w:marTop w:val="0"/>
      <w:marBottom w:val="0"/>
      <w:divBdr>
        <w:top w:val="none" w:sz="0" w:space="0" w:color="auto"/>
        <w:left w:val="none" w:sz="0" w:space="0" w:color="auto"/>
        <w:bottom w:val="none" w:sz="0" w:space="0" w:color="auto"/>
        <w:right w:val="none" w:sz="0" w:space="0" w:color="auto"/>
      </w:divBdr>
    </w:div>
    <w:div w:id="2005625195">
      <w:bodyDiv w:val="1"/>
      <w:marLeft w:val="0"/>
      <w:marRight w:val="0"/>
      <w:marTop w:val="0"/>
      <w:marBottom w:val="0"/>
      <w:divBdr>
        <w:top w:val="none" w:sz="0" w:space="0" w:color="auto"/>
        <w:left w:val="none" w:sz="0" w:space="0" w:color="auto"/>
        <w:bottom w:val="none" w:sz="0" w:space="0" w:color="auto"/>
        <w:right w:val="none" w:sz="0" w:space="0" w:color="auto"/>
      </w:divBdr>
    </w:div>
    <w:div w:id="206598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PPXUKVM05/Data%20Directory/Quality/HBO%20QMS/Current%20Version/Procedure%20PDFs/QP-0001%20Quality%20management%20review.pdf"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info@biomedicalng.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78626-B9D9-4225-9A83-11F15CAA1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4066</TotalTime>
  <Pages>33</Pages>
  <Words>9157</Words>
  <Characters>52200</Characters>
  <Application>Microsoft Office Word</Application>
  <DocSecurity>0</DocSecurity>
  <Lines>435</Lines>
  <Paragraphs>122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Quality Management System</vt:lpstr>
      <vt:lpstr>        The company is licensed for the manufacture of large volume intravenous infusion</vt:lpstr>
      <vt:lpstr>        </vt:lpstr>
      <vt:lpstr>        8.      Measurement, analysis and improvement</vt:lpstr>
    </vt:vector>
  </TitlesOfParts>
  <Company>DANA</Company>
  <LinksUpToDate>false</LinksUpToDate>
  <CharactersWithSpaces>61235</CharactersWithSpaces>
  <SharedDoc>false</SharedDoc>
  <HLinks>
    <vt:vector size="12" baseType="variant">
      <vt:variant>
        <vt:i4>4456462</vt:i4>
      </vt:variant>
      <vt:variant>
        <vt:i4>6</vt:i4>
      </vt:variant>
      <vt:variant>
        <vt:i4>0</vt:i4>
      </vt:variant>
      <vt:variant>
        <vt:i4>5</vt:i4>
      </vt:variant>
      <vt:variant>
        <vt:lpwstr>\\PPXUKVM05\Data Directory\Quality\HBO QMS\Current Version\Procedure PDFs\QP-0001 Quality management review.pdf</vt:lpwstr>
      </vt:variant>
      <vt:variant>
        <vt:lpwstr/>
      </vt:variant>
      <vt:variant>
        <vt:i4>2818052</vt:i4>
      </vt:variant>
      <vt:variant>
        <vt:i4>0</vt:i4>
      </vt:variant>
      <vt:variant>
        <vt:i4>0</vt:i4>
      </vt:variant>
      <vt:variant>
        <vt:i4>5</vt:i4>
      </vt:variant>
      <vt:variant>
        <vt:lpwstr>mailto:info@biomedicalng.com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System</dc:title>
  <dc:subject>Quality Manual</dc:subject>
  <dc:creator>Godwin</dc:creator>
  <cp:keywords/>
  <dc:description/>
  <cp:lastModifiedBy>AYUBA MUSTAPHA</cp:lastModifiedBy>
  <cp:revision>2</cp:revision>
  <cp:lastPrinted>2020-11-06T09:57:00Z</cp:lastPrinted>
  <dcterms:created xsi:type="dcterms:W3CDTF">2024-04-13T14:51:00Z</dcterms:created>
  <dcterms:modified xsi:type="dcterms:W3CDTF">2026-02-12T07:34:00Z</dcterms:modified>
</cp:coreProperties>
</file>