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8D4C5" w14:textId="327663D4" w:rsidR="00E44248" w:rsidRPr="00061B74" w:rsidRDefault="00E44248" w:rsidP="00061B74">
      <w:pPr>
        <w:shd w:val="clear" w:color="auto" w:fill="E8E8E8" w:themeFill="background2"/>
        <w:jc w:val="center"/>
        <w:rPr>
          <w:sz w:val="22"/>
          <w:szCs w:val="22"/>
        </w:rPr>
      </w:pPr>
      <w:r w:rsidRPr="00061B74">
        <w:rPr>
          <w:sz w:val="22"/>
          <w:szCs w:val="22"/>
        </w:rPr>
        <w:t xml:space="preserve">QUALITY POLICY WITHIN </w:t>
      </w:r>
      <w:proofErr w:type="spellStart"/>
      <w:r w:rsidRPr="00061B74">
        <w:rPr>
          <w:sz w:val="22"/>
          <w:szCs w:val="22"/>
        </w:rPr>
        <w:t>SMF</w:t>
      </w:r>
      <w:proofErr w:type="spellEnd"/>
      <w:r w:rsidRPr="00061B74">
        <w:rPr>
          <w:sz w:val="22"/>
          <w:szCs w:val="22"/>
        </w:rPr>
        <w:t xml:space="preserve"> TEXT</w:t>
      </w:r>
    </w:p>
    <w:p w14:paraId="494ED596" w14:textId="002BE6FB" w:rsidR="00E44248" w:rsidRPr="00061B74" w:rsidRDefault="00E44248" w:rsidP="00061B74">
      <w:pPr>
        <w:shd w:val="clear" w:color="auto" w:fill="E8E8E8" w:themeFill="background2"/>
        <w:jc w:val="both"/>
        <w:rPr>
          <w:sz w:val="22"/>
          <w:szCs w:val="22"/>
        </w:rPr>
      </w:pPr>
      <w:r w:rsidRPr="00061B74">
        <w:rPr>
          <w:sz w:val="22"/>
          <w:szCs w:val="22"/>
        </w:rPr>
        <w:t xml:space="preserve">Biomedical Limited is committed to the consistent manufacture and supply of safe, effective, and </w:t>
      </w:r>
      <w:proofErr w:type="gramStart"/>
      <w:r w:rsidRPr="00061B74">
        <w:rPr>
          <w:sz w:val="22"/>
          <w:szCs w:val="22"/>
        </w:rPr>
        <w:t>high quality</w:t>
      </w:r>
      <w:proofErr w:type="gramEnd"/>
      <w:r w:rsidRPr="00061B74">
        <w:rPr>
          <w:sz w:val="22"/>
          <w:szCs w:val="22"/>
        </w:rPr>
        <w:t xml:space="preserve"> pharmaceutical products in full compliance with current Good Manufacturing Practice and applicable regulatory requirements. Top Management ensures that this Quality Policy is documented, communicated, understood, implemented at all levels, and periodically reviewed for continued suitability and effectiveness.</w:t>
      </w:r>
    </w:p>
    <w:p w14:paraId="2E010BB2" w14:textId="4E7DF406" w:rsidR="00C40B82" w:rsidRPr="00061B74" w:rsidRDefault="00E44248" w:rsidP="00061B74">
      <w:pPr>
        <w:shd w:val="clear" w:color="auto" w:fill="E8E8E8" w:themeFill="background2"/>
        <w:jc w:val="both"/>
        <w:rPr>
          <w:sz w:val="22"/>
          <w:szCs w:val="22"/>
        </w:rPr>
      </w:pPr>
      <w:r w:rsidRPr="00061B74">
        <w:rPr>
          <w:sz w:val="22"/>
          <w:szCs w:val="22"/>
        </w:rPr>
        <w:t>The company maintains an effective Pharmaceutical Quality System focused on product quality, patient safety, regulatory compliance, and continual improvement, supported by competent personnel and adequate resources to consistently meet customer and regulatory expectations.</w:t>
      </w:r>
    </w:p>
    <w:p w14:paraId="247DBB04" w14:textId="77777777" w:rsidR="00E44248" w:rsidRPr="00061B74" w:rsidRDefault="00E44248" w:rsidP="00061B74">
      <w:pPr>
        <w:jc w:val="both"/>
        <w:rPr>
          <w:sz w:val="22"/>
          <w:szCs w:val="22"/>
        </w:rPr>
      </w:pPr>
    </w:p>
    <w:p w14:paraId="1D4A6374" w14:textId="2F41C8EE" w:rsidR="00E44248" w:rsidRPr="00061B74" w:rsidRDefault="00E44248" w:rsidP="00061B74">
      <w:pPr>
        <w:jc w:val="center"/>
        <w:rPr>
          <w:sz w:val="22"/>
          <w:szCs w:val="22"/>
        </w:rPr>
      </w:pPr>
      <w:r w:rsidRPr="00061B74">
        <w:rPr>
          <w:sz w:val="22"/>
          <w:szCs w:val="22"/>
        </w:rPr>
        <w:t>QUALITY POLICY IN QUALITY MANUAL</w:t>
      </w:r>
    </w:p>
    <w:p w14:paraId="44EFB3AA" w14:textId="77777777" w:rsidR="00E44248" w:rsidRPr="00061B74" w:rsidRDefault="00E44248" w:rsidP="00061B74">
      <w:pPr>
        <w:jc w:val="both"/>
        <w:rPr>
          <w:sz w:val="22"/>
          <w:szCs w:val="22"/>
        </w:rPr>
      </w:pPr>
      <w:r w:rsidRPr="00061B74">
        <w:rPr>
          <w:sz w:val="22"/>
          <w:szCs w:val="22"/>
        </w:rPr>
        <w:t>In Biomedical Limited, we have a strong commitment to continual production of quality pharmaceuticals, through global best practice. Our quality system is designed to satisfy our customers and meet all regulatory expectations.</w:t>
      </w:r>
    </w:p>
    <w:p w14:paraId="68BA781F" w14:textId="0DEC7FCE" w:rsidR="00E44248" w:rsidRPr="00061B74" w:rsidRDefault="00E44248" w:rsidP="00061B74">
      <w:pPr>
        <w:jc w:val="both"/>
        <w:rPr>
          <w:sz w:val="22"/>
          <w:szCs w:val="22"/>
        </w:rPr>
      </w:pPr>
      <w:r w:rsidRPr="00061B74">
        <w:rPr>
          <w:sz w:val="22"/>
          <w:szCs w:val="22"/>
        </w:rPr>
        <w:t xml:space="preserve">This quality policy is driven by our company commitment </w:t>
      </w:r>
      <w:proofErr w:type="gramStart"/>
      <w:r w:rsidRPr="00061B74">
        <w:rPr>
          <w:sz w:val="22"/>
          <w:szCs w:val="22"/>
        </w:rPr>
        <w:t>to,</w:t>
      </w:r>
      <w:proofErr w:type="gramEnd"/>
      <w:r w:rsidRPr="00061B74">
        <w:rPr>
          <w:sz w:val="22"/>
          <w:szCs w:val="22"/>
        </w:rPr>
        <w:t xml:space="preserve"> employ highly skill and well-motivated staff, continual development and improvements </w:t>
      </w:r>
      <w:proofErr w:type="gramStart"/>
      <w:r w:rsidRPr="00061B74">
        <w:rPr>
          <w:sz w:val="22"/>
          <w:szCs w:val="22"/>
        </w:rPr>
        <w:t>in order to</w:t>
      </w:r>
      <w:proofErr w:type="gramEnd"/>
      <w:r w:rsidRPr="00061B74">
        <w:rPr>
          <w:sz w:val="22"/>
          <w:szCs w:val="22"/>
        </w:rPr>
        <w:t xml:space="preserve"> achieve our set objectives.</w:t>
      </w:r>
    </w:p>
    <w:p w14:paraId="7F34E0A8" w14:textId="77777777" w:rsidR="00E44248" w:rsidRPr="00061B74" w:rsidRDefault="00E44248" w:rsidP="00061B74">
      <w:pPr>
        <w:jc w:val="both"/>
        <w:rPr>
          <w:sz w:val="22"/>
          <w:szCs w:val="22"/>
        </w:rPr>
      </w:pPr>
    </w:p>
    <w:p w14:paraId="2C5DCA5B" w14:textId="31A505DF" w:rsidR="00E44248" w:rsidRPr="00061B74" w:rsidRDefault="00E44248" w:rsidP="00061B74">
      <w:pPr>
        <w:jc w:val="center"/>
        <w:rPr>
          <w:sz w:val="22"/>
          <w:szCs w:val="22"/>
        </w:rPr>
      </w:pPr>
      <w:r w:rsidRPr="00061B74">
        <w:rPr>
          <w:sz w:val="22"/>
          <w:szCs w:val="22"/>
        </w:rPr>
        <w:t xml:space="preserve">QUALITY POLICY IN </w:t>
      </w:r>
      <w:proofErr w:type="spellStart"/>
      <w:r w:rsidRPr="00061B74">
        <w:rPr>
          <w:sz w:val="22"/>
          <w:szCs w:val="22"/>
        </w:rPr>
        <w:t>SMF</w:t>
      </w:r>
      <w:proofErr w:type="spellEnd"/>
      <w:r w:rsidRPr="00061B74">
        <w:rPr>
          <w:sz w:val="22"/>
          <w:szCs w:val="22"/>
        </w:rPr>
        <w:t xml:space="preserve"> ANNEXURE</w:t>
      </w:r>
    </w:p>
    <w:p w14:paraId="14A76306" w14:textId="77777777" w:rsidR="00E44248" w:rsidRPr="00061B74" w:rsidRDefault="00E44248" w:rsidP="00061B74">
      <w:pPr>
        <w:shd w:val="clear" w:color="auto" w:fill="E8E8E8" w:themeFill="background2"/>
        <w:jc w:val="both"/>
        <w:rPr>
          <w:sz w:val="22"/>
          <w:szCs w:val="22"/>
        </w:rPr>
      </w:pPr>
      <w:r w:rsidRPr="00061B74">
        <w:rPr>
          <w:sz w:val="22"/>
          <w:szCs w:val="22"/>
        </w:rPr>
        <w:t>Quality is the foundation of BIOMEDICAL LTD culture</w:t>
      </w:r>
      <w:r w:rsidRPr="00061B74">
        <w:rPr>
          <w:sz w:val="22"/>
          <w:szCs w:val="22"/>
        </w:rPr>
        <w:t xml:space="preserve">. </w:t>
      </w:r>
      <w:r w:rsidRPr="00061B74">
        <w:rPr>
          <w:sz w:val="22"/>
          <w:szCs w:val="22"/>
        </w:rPr>
        <w:t xml:space="preserve">We Management and Staff at BIOMEDICAL LTD are committed to manufacture and market world-class </w:t>
      </w:r>
      <w:proofErr w:type="gramStart"/>
      <w:r w:rsidRPr="00061B74">
        <w:rPr>
          <w:sz w:val="22"/>
          <w:szCs w:val="22"/>
        </w:rPr>
        <w:t>Large</w:t>
      </w:r>
      <w:proofErr w:type="gramEnd"/>
      <w:r w:rsidRPr="00061B74">
        <w:rPr>
          <w:sz w:val="22"/>
          <w:szCs w:val="22"/>
        </w:rPr>
        <w:t xml:space="preserve"> volume parenteral products and Syrups</w:t>
      </w:r>
      <w:r w:rsidRPr="00061B74">
        <w:rPr>
          <w:sz w:val="22"/>
          <w:szCs w:val="22"/>
        </w:rPr>
        <w:t xml:space="preserve">. </w:t>
      </w:r>
    </w:p>
    <w:p w14:paraId="2A1BE4D3" w14:textId="30DC75FE" w:rsidR="00E44248" w:rsidRPr="00061B74" w:rsidRDefault="00E44248" w:rsidP="00061B74">
      <w:pPr>
        <w:shd w:val="clear" w:color="auto" w:fill="E8E8E8" w:themeFill="background2"/>
        <w:jc w:val="both"/>
        <w:rPr>
          <w:sz w:val="22"/>
          <w:szCs w:val="22"/>
        </w:rPr>
      </w:pPr>
      <w:r w:rsidRPr="00061B74">
        <w:rPr>
          <w:sz w:val="22"/>
          <w:szCs w:val="22"/>
        </w:rPr>
        <w:t>We are committed to innovate and continually improve the Quality Management System to meet the changing needs and aspirations of the customers.</w:t>
      </w:r>
    </w:p>
    <w:p w14:paraId="74047097" w14:textId="77777777" w:rsidR="00E44248" w:rsidRPr="00061B74" w:rsidRDefault="00E44248" w:rsidP="00061B74">
      <w:pPr>
        <w:jc w:val="both"/>
        <w:rPr>
          <w:sz w:val="22"/>
          <w:szCs w:val="22"/>
        </w:rPr>
      </w:pPr>
    </w:p>
    <w:p w14:paraId="41AD8C22" w14:textId="2104681E" w:rsidR="00061B74" w:rsidRPr="00061B74" w:rsidRDefault="00061B74" w:rsidP="00061B74">
      <w:pPr>
        <w:spacing w:before="100" w:beforeAutospacing="1" w:after="100" w:afterAutospacing="1" w:line="240" w:lineRule="auto"/>
        <w:jc w:val="center"/>
        <w:outlineLvl w:val="2"/>
        <w:rPr>
          <w:rFonts w:eastAsia="Times New Roman" w:cs="Times New Roman"/>
          <w:sz w:val="25"/>
          <w:szCs w:val="25"/>
          <w:lang w:eastAsia="en-GB"/>
          <w14:ligatures w14:val="none"/>
        </w:rPr>
      </w:pPr>
      <w:r w:rsidRPr="00061B74">
        <w:rPr>
          <w:rFonts w:eastAsia="Times New Roman" w:cs="Times New Roman"/>
          <w:sz w:val="25"/>
          <w:szCs w:val="25"/>
          <w:lang w:eastAsia="en-GB"/>
          <w14:ligatures w14:val="none"/>
        </w:rPr>
        <w:t xml:space="preserve">MIXED </w:t>
      </w:r>
      <w:r w:rsidRPr="00061B74">
        <w:rPr>
          <w:rFonts w:eastAsia="Times New Roman" w:cs="Times New Roman"/>
          <w:sz w:val="25"/>
          <w:szCs w:val="25"/>
          <w:lang w:eastAsia="en-GB"/>
          <w14:ligatures w14:val="none"/>
        </w:rPr>
        <w:t>QUALITY POLICY</w:t>
      </w:r>
    </w:p>
    <w:p w14:paraId="39E5BB76" w14:textId="77777777" w:rsidR="00061B74" w:rsidRPr="00061B74" w:rsidRDefault="00061B74" w:rsidP="00061B74">
      <w:pPr>
        <w:spacing w:before="100" w:beforeAutospacing="1" w:after="100" w:afterAutospacing="1" w:line="240" w:lineRule="auto"/>
        <w:jc w:val="both"/>
        <w:rPr>
          <w:rFonts w:eastAsia="Times New Roman" w:cs="Times New Roman"/>
          <w:sz w:val="22"/>
          <w:szCs w:val="22"/>
          <w:lang w:eastAsia="en-GB"/>
          <w14:ligatures w14:val="none"/>
        </w:rPr>
      </w:pPr>
      <w:r w:rsidRPr="00061B74">
        <w:rPr>
          <w:rFonts w:eastAsia="Times New Roman" w:cs="Times New Roman"/>
          <w:sz w:val="22"/>
          <w:szCs w:val="22"/>
          <w:lang w:eastAsia="en-GB"/>
          <w14:ligatures w14:val="none"/>
        </w:rPr>
        <w:t>Quality is the foundation of Biomedical Limited culture. In Biomedical Limited, we have a strong commitment to the continual production of quality pharmaceuticals through global best practice. We, Management and Staff at Biomedical Limited, are committed to manufacture and market world class Large Volume Parenteral products and Syrups, and our quality system is designed to satisfy our customers and meet all regulatory expectations.</w:t>
      </w:r>
    </w:p>
    <w:p w14:paraId="3D555FCE" w14:textId="77777777" w:rsidR="00061B74" w:rsidRPr="00061B74" w:rsidRDefault="00061B74" w:rsidP="00061B74">
      <w:pPr>
        <w:spacing w:before="100" w:beforeAutospacing="1" w:after="100" w:afterAutospacing="1" w:line="240" w:lineRule="auto"/>
        <w:jc w:val="both"/>
        <w:rPr>
          <w:rFonts w:eastAsia="Times New Roman" w:cs="Times New Roman"/>
          <w:sz w:val="22"/>
          <w:szCs w:val="22"/>
          <w:lang w:eastAsia="en-GB"/>
          <w14:ligatures w14:val="none"/>
        </w:rPr>
      </w:pPr>
      <w:r w:rsidRPr="00061B74">
        <w:rPr>
          <w:rFonts w:eastAsia="Times New Roman" w:cs="Times New Roman"/>
          <w:sz w:val="22"/>
          <w:szCs w:val="22"/>
          <w:lang w:eastAsia="en-GB"/>
          <w14:ligatures w14:val="none"/>
        </w:rPr>
        <w:t xml:space="preserve">This Quality Policy is driven by our company commitment to employ highly skilled and </w:t>
      </w:r>
      <w:proofErr w:type="spellStart"/>
      <w:r w:rsidRPr="00061B74">
        <w:rPr>
          <w:rFonts w:eastAsia="Times New Roman" w:cs="Times New Roman"/>
          <w:sz w:val="22"/>
          <w:szCs w:val="22"/>
          <w:lang w:eastAsia="en-GB"/>
          <w14:ligatures w14:val="none"/>
        </w:rPr>
        <w:t>well motivated</w:t>
      </w:r>
      <w:proofErr w:type="spellEnd"/>
      <w:r w:rsidRPr="00061B74">
        <w:rPr>
          <w:rFonts w:eastAsia="Times New Roman" w:cs="Times New Roman"/>
          <w:sz w:val="22"/>
          <w:szCs w:val="22"/>
          <w:lang w:eastAsia="en-GB"/>
          <w14:ligatures w14:val="none"/>
        </w:rPr>
        <w:t xml:space="preserve"> staff, and to pursue continual development, innovation, and improvement of the Quality Management System </w:t>
      </w:r>
      <w:proofErr w:type="gramStart"/>
      <w:r w:rsidRPr="00061B74">
        <w:rPr>
          <w:rFonts w:eastAsia="Times New Roman" w:cs="Times New Roman"/>
          <w:sz w:val="22"/>
          <w:szCs w:val="22"/>
          <w:lang w:eastAsia="en-GB"/>
          <w14:ligatures w14:val="none"/>
        </w:rPr>
        <w:t>in order to</w:t>
      </w:r>
      <w:proofErr w:type="gramEnd"/>
      <w:r w:rsidRPr="00061B74">
        <w:rPr>
          <w:rFonts w:eastAsia="Times New Roman" w:cs="Times New Roman"/>
          <w:sz w:val="22"/>
          <w:szCs w:val="22"/>
          <w:lang w:eastAsia="en-GB"/>
          <w14:ligatures w14:val="none"/>
        </w:rPr>
        <w:t xml:space="preserve"> achieve our set objectives and meet the changing needs and aspirations of our customers.</w:t>
      </w:r>
    </w:p>
    <w:p w14:paraId="2D7D3082" w14:textId="77777777" w:rsidR="00E44248" w:rsidRPr="00061B74" w:rsidRDefault="00E44248" w:rsidP="00061B74">
      <w:pPr>
        <w:jc w:val="both"/>
        <w:rPr>
          <w:sz w:val="22"/>
          <w:szCs w:val="22"/>
        </w:rPr>
      </w:pPr>
    </w:p>
    <w:p w14:paraId="33443016" w14:textId="77777777" w:rsidR="00E44248" w:rsidRPr="00061B74" w:rsidRDefault="00E44248" w:rsidP="00061B74">
      <w:pPr>
        <w:jc w:val="both"/>
        <w:rPr>
          <w:sz w:val="22"/>
          <w:szCs w:val="22"/>
        </w:rPr>
      </w:pPr>
    </w:p>
    <w:sectPr w:rsidR="00E44248" w:rsidRPr="00061B74" w:rsidSect="00126C3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968AD"/>
    <w:multiLevelType w:val="hybridMultilevel"/>
    <w:tmpl w:val="ECA89EFC"/>
    <w:lvl w:ilvl="0" w:tplc="0A6E6ECA">
      <w:start w:val="1"/>
      <w:numFmt w:val="decimal"/>
      <w:lvlText w:val="%1.0"/>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7B4D61"/>
    <w:multiLevelType w:val="hybridMultilevel"/>
    <w:tmpl w:val="377A8C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17039837">
    <w:abstractNumId w:val="0"/>
  </w:num>
  <w:num w:numId="2" w16cid:durableId="89274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248"/>
    <w:rsid w:val="00061B74"/>
    <w:rsid w:val="00126C3A"/>
    <w:rsid w:val="008B09B7"/>
    <w:rsid w:val="008F1071"/>
    <w:rsid w:val="009512D6"/>
    <w:rsid w:val="00992373"/>
    <w:rsid w:val="009D62FE"/>
    <w:rsid w:val="00C40B82"/>
    <w:rsid w:val="00CF2A31"/>
    <w:rsid w:val="00D27DF3"/>
    <w:rsid w:val="00DC7C12"/>
    <w:rsid w:val="00E44248"/>
    <w:rsid w:val="00FA67FF"/>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D6E03"/>
  <w15:chartTrackingRefBased/>
  <w15:docId w15:val="{E93B1CCE-BEBD-46DC-8CA8-8D0FE730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92373"/>
    <w:pPr>
      <w:keepNext/>
      <w:keepLines/>
      <w:spacing w:before="360" w:after="80" w:line="240" w:lineRule="auto"/>
      <w:outlineLvl w:val="0"/>
    </w:pPr>
    <w:rPr>
      <w:rFonts w:ascii="Calibri" w:eastAsiaTheme="majorEastAsia" w:hAnsi="Calibri" w:cstheme="majorBidi"/>
      <w:b/>
      <w:sz w:val="22"/>
      <w:szCs w:val="40"/>
      <w:lang w:val="en-US"/>
      <w14:ligatures w14:val="none"/>
    </w:rPr>
  </w:style>
  <w:style w:type="paragraph" w:styleId="Heading2">
    <w:name w:val="heading 2"/>
    <w:basedOn w:val="Normal"/>
    <w:next w:val="Normal"/>
    <w:link w:val="Heading2Char"/>
    <w:autoRedefine/>
    <w:uiPriority w:val="9"/>
    <w:semiHidden/>
    <w:unhideWhenUsed/>
    <w:qFormat/>
    <w:rsid w:val="009512D6"/>
    <w:pPr>
      <w:keepNext/>
      <w:keepLines/>
      <w:numPr>
        <w:numId w:val="1"/>
      </w:numPr>
      <w:spacing w:before="160" w:after="80" w:line="240" w:lineRule="auto"/>
      <w:outlineLvl w:val="1"/>
    </w:pPr>
    <w:rPr>
      <w:rFonts w:ascii="Calibri" w:eastAsiaTheme="majorEastAsia" w:hAnsi="Calibri" w:cstheme="majorBidi"/>
      <w:b/>
      <w:sz w:val="22"/>
      <w:szCs w:val="32"/>
    </w:rPr>
  </w:style>
  <w:style w:type="paragraph" w:styleId="Heading3">
    <w:name w:val="heading 3"/>
    <w:basedOn w:val="Normal"/>
    <w:next w:val="Normal"/>
    <w:link w:val="Heading3Char"/>
    <w:uiPriority w:val="9"/>
    <w:unhideWhenUsed/>
    <w:qFormat/>
    <w:rsid w:val="00E44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373"/>
    <w:rPr>
      <w:rFonts w:ascii="Calibri" w:eastAsiaTheme="majorEastAsia" w:hAnsi="Calibri" w:cstheme="majorBidi"/>
      <w:b/>
      <w:sz w:val="22"/>
      <w:szCs w:val="40"/>
      <w:lang w:val="en-US"/>
      <w14:ligatures w14:val="none"/>
    </w:rPr>
  </w:style>
  <w:style w:type="character" w:customStyle="1" w:styleId="Heading2Char">
    <w:name w:val="Heading 2 Char"/>
    <w:basedOn w:val="DefaultParagraphFont"/>
    <w:link w:val="Heading2"/>
    <w:uiPriority w:val="9"/>
    <w:semiHidden/>
    <w:rsid w:val="009512D6"/>
    <w:rPr>
      <w:rFonts w:ascii="Calibri" w:eastAsiaTheme="majorEastAsia" w:hAnsi="Calibri" w:cstheme="majorBidi"/>
      <w:b/>
      <w:sz w:val="22"/>
      <w:szCs w:val="32"/>
    </w:rPr>
  </w:style>
  <w:style w:type="character" w:customStyle="1" w:styleId="Heading3Char">
    <w:name w:val="Heading 3 Char"/>
    <w:basedOn w:val="DefaultParagraphFont"/>
    <w:link w:val="Heading3"/>
    <w:uiPriority w:val="9"/>
    <w:rsid w:val="00E44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248"/>
    <w:rPr>
      <w:rFonts w:eastAsiaTheme="majorEastAsia" w:cstheme="majorBidi"/>
      <w:color w:val="272727" w:themeColor="text1" w:themeTint="D8"/>
    </w:rPr>
  </w:style>
  <w:style w:type="paragraph" w:styleId="Title">
    <w:name w:val="Title"/>
    <w:basedOn w:val="Normal"/>
    <w:next w:val="Normal"/>
    <w:link w:val="TitleChar"/>
    <w:uiPriority w:val="10"/>
    <w:qFormat/>
    <w:rsid w:val="00E44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248"/>
    <w:pPr>
      <w:spacing w:before="160"/>
      <w:jc w:val="center"/>
    </w:pPr>
    <w:rPr>
      <w:i/>
      <w:iCs/>
      <w:color w:val="404040" w:themeColor="text1" w:themeTint="BF"/>
    </w:rPr>
  </w:style>
  <w:style w:type="character" w:customStyle="1" w:styleId="QuoteChar">
    <w:name w:val="Quote Char"/>
    <w:basedOn w:val="DefaultParagraphFont"/>
    <w:link w:val="Quote"/>
    <w:uiPriority w:val="29"/>
    <w:rsid w:val="00E44248"/>
    <w:rPr>
      <w:i/>
      <w:iCs/>
      <w:color w:val="404040" w:themeColor="text1" w:themeTint="BF"/>
    </w:rPr>
  </w:style>
  <w:style w:type="paragraph" w:styleId="ListParagraph">
    <w:name w:val="List Paragraph"/>
    <w:basedOn w:val="Normal"/>
    <w:uiPriority w:val="34"/>
    <w:qFormat/>
    <w:rsid w:val="00E44248"/>
    <w:pPr>
      <w:ind w:left="720"/>
      <w:contextualSpacing/>
    </w:pPr>
  </w:style>
  <w:style w:type="character" w:styleId="IntenseEmphasis">
    <w:name w:val="Intense Emphasis"/>
    <w:basedOn w:val="DefaultParagraphFont"/>
    <w:uiPriority w:val="21"/>
    <w:qFormat/>
    <w:rsid w:val="00E44248"/>
    <w:rPr>
      <w:i/>
      <w:iCs/>
      <w:color w:val="0F4761" w:themeColor="accent1" w:themeShade="BF"/>
    </w:rPr>
  </w:style>
  <w:style w:type="paragraph" w:styleId="IntenseQuote">
    <w:name w:val="Intense Quote"/>
    <w:basedOn w:val="Normal"/>
    <w:next w:val="Normal"/>
    <w:link w:val="IntenseQuoteChar"/>
    <w:uiPriority w:val="30"/>
    <w:qFormat/>
    <w:rsid w:val="00E44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248"/>
    <w:rPr>
      <w:i/>
      <w:iCs/>
      <w:color w:val="0F4761" w:themeColor="accent1" w:themeShade="BF"/>
    </w:rPr>
  </w:style>
  <w:style w:type="character" w:styleId="IntenseReference">
    <w:name w:val="Intense Reference"/>
    <w:basedOn w:val="DefaultParagraphFont"/>
    <w:uiPriority w:val="32"/>
    <w:qFormat/>
    <w:rsid w:val="00E44248"/>
    <w:rPr>
      <w:b/>
      <w:bCs/>
      <w:smallCaps/>
      <w:color w:val="0F4761" w:themeColor="accent1" w:themeShade="BF"/>
      <w:spacing w:val="5"/>
    </w:rPr>
  </w:style>
  <w:style w:type="paragraph" w:styleId="NormalWeb">
    <w:name w:val="Normal (Web)"/>
    <w:basedOn w:val="Normal"/>
    <w:uiPriority w:val="99"/>
    <w:unhideWhenUsed/>
    <w:rsid w:val="00E44248"/>
    <w:pPr>
      <w:spacing w:before="100" w:beforeAutospacing="1" w:after="100" w:afterAutospacing="1" w:line="240" w:lineRule="auto"/>
    </w:pPr>
    <w:rPr>
      <w:rFonts w:ascii="Times New Roman" w:eastAsia="Times New Roman" w:hAnsi="Times New Roman" w:cs="Times New Roman"/>
      <w:lang w:eastAsia="en-GB"/>
      <w14:ligatures w14:val="none"/>
    </w:rPr>
  </w:style>
  <w:style w:type="paragraph" w:styleId="NoSpacing">
    <w:name w:val="No Spacing"/>
    <w:uiPriority w:val="1"/>
    <w:qFormat/>
    <w:rsid w:val="00E4424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AYUBA MUSTAPHA</dc:creator>
  <cp:keywords/>
  <dc:description/>
  <cp:lastModifiedBy>AYUBA MUSTAPHA</cp:lastModifiedBy>
  <cp:revision>2</cp:revision>
  <cp:lastPrinted>2026-02-12T11:05:00Z</cp:lastPrinted>
  <dcterms:created xsi:type="dcterms:W3CDTF">2026-02-12T10:47:00Z</dcterms:created>
  <dcterms:modified xsi:type="dcterms:W3CDTF">2026-02-12T11:31:00Z</dcterms:modified>
</cp:coreProperties>
</file>