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F74D7A" w:rsidRPr="00F74D7A" w14:paraId="30C12897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255B79CE" w14:textId="3DC5E55D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: Chloroquine Phosphate</w:t>
            </w:r>
          </w:p>
        </w:tc>
        <w:tc>
          <w:tcPr>
            <w:tcW w:w="3240" w:type="dxa"/>
            <w:vAlign w:val="center"/>
          </w:tcPr>
          <w:p w14:paraId="415C9A92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18A29880" w14:textId="38AD18F6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F74D7A" w:rsidRPr="00F74D7A" w14:paraId="583226D4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D3EE445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70C82CD7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4A6D2506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F74D7A" w:rsidRPr="00F74D7A" w14:paraId="68B4EC98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7087014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39C079AC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28087D20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F74D7A" w:rsidRPr="00F74D7A" w14:paraId="735D9BE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FE5775B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2120CCBB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25AE05A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F74D7A" w:rsidRPr="00F74D7A" w14:paraId="7F4DC7F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934055A" w14:textId="180738EA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: RMA012</w:t>
            </w:r>
          </w:p>
        </w:tc>
        <w:tc>
          <w:tcPr>
            <w:tcW w:w="3240" w:type="dxa"/>
            <w:vAlign w:val="center"/>
          </w:tcPr>
          <w:p w14:paraId="0BBE4343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1D271498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F74D7A" w:rsidRPr="00F74D7A" w14:paraId="483BC18E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65FDF44C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5A91FB39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2D5F9DF6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74D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F74D7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F74D7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F74D7A" w:rsidRPr="00F74D7A" w14:paraId="4E0A8663" w14:textId="77777777" w:rsidTr="00C9799A">
        <w:tc>
          <w:tcPr>
            <w:tcW w:w="739" w:type="dxa"/>
          </w:tcPr>
          <w:p w14:paraId="377D4099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F74D7A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5B240985" w14:textId="77777777" w:rsidR="00536AC6" w:rsidRPr="00F74D7A" w:rsidRDefault="00536AC6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4D7A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8E084A" w14:textId="77777777" w:rsidR="00536AC6" w:rsidRPr="00F74D7A" w:rsidRDefault="00536AC6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4D7A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33E0B19C" w14:textId="77777777" w:rsidR="00536AC6" w:rsidRPr="00F74D7A" w:rsidRDefault="00536AC6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4D7A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F74D7A" w:rsidRPr="00F74D7A" w14:paraId="6DCC71B8" w14:textId="77777777" w:rsidTr="00C9799A">
        <w:tc>
          <w:tcPr>
            <w:tcW w:w="739" w:type="dxa"/>
          </w:tcPr>
          <w:p w14:paraId="04D26035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15C1755F" w14:textId="1A48CC6F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39C0861E" w14:textId="69BEE2E5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A white or almost white, crystalline and hygroscopic powder</w:t>
            </w:r>
          </w:p>
        </w:tc>
        <w:tc>
          <w:tcPr>
            <w:tcW w:w="2470" w:type="dxa"/>
          </w:tcPr>
          <w:p w14:paraId="29E6071D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8ABB1AF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4D7A" w:rsidRPr="00F74D7A" w14:paraId="71452D4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57339674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711FCEA8" w14:textId="10B5EE44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 xml:space="preserve">Solubility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6C480029" w14:textId="5DF2F2EF" w:rsidR="00536AC6" w:rsidRPr="00F74D7A" w:rsidRDefault="00536AC6" w:rsidP="00536AC6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 xml:space="preserve">freely soluble in </w:t>
            </w:r>
            <w:r w:rsidR="00F74D7A" w:rsidRPr="00F74D7A">
              <w:rPr>
                <w:rFonts w:asciiTheme="minorHAnsi" w:hAnsiTheme="minorHAnsi" w:cstheme="minorHAnsi"/>
              </w:rPr>
              <w:t>water, very</w:t>
            </w:r>
            <w:r w:rsidRPr="00F74D7A">
              <w:rPr>
                <w:rFonts w:asciiTheme="minorHAnsi" w:hAnsiTheme="minorHAnsi" w:cstheme="minorHAnsi"/>
              </w:rPr>
              <w:t xml:space="preserve"> slightly soluble in alcohol and in methanol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13B0BEC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4D7A" w:rsidRPr="00F74D7A" w14:paraId="3CD0FB3D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05E7071D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0B08A301" w14:textId="41C430F8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3375676E" w14:textId="77777777" w:rsidR="00536AC6" w:rsidRPr="00F74D7A" w:rsidRDefault="00536AC6" w:rsidP="00536AC6">
            <w:pPr>
              <w:pStyle w:val="NoSpacing"/>
              <w:rPr>
                <w:rFonts w:cstheme="minorHAnsi"/>
              </w:rPr>
            </w:pPr>
            <w:r w:rsidRPr="00F74D7A">
              <w:rPr>
                <w:rFonts w:cstheme="minorHAnsi"/>
              </w:rPr>
              <w:t xml:space="preserve">The solution shows absorption maxima at 220 nm, 235 nm, 256 nm, 329 nm and 342 nm. </w:t>
            </w:r>
          </w:p>
          <w:p w14:paraId="0A29C7E4" w14:textId="3A0DA4C7" w:rsidR="00536AC6" w:rsidRPr="00F74D7A" w:rsidRDefault="00536AC6" w:rsidP="00536AC6">
            <w:pPr>
              <w:jc w:val="both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Melting point: 206-209 °C.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FE6301E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4D7A" w:rsidRPr="00F74D7A" w14:paraId="7A895DC9" w14:textId="77777777" w:rsidTr="00C9799A">
        <w:tc>
          <w:tcPr>
            <w:tcW w:w="739" w:type="dxa"/>
          </w:tcPr>
          <w:p w14:paraId="3843353E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55E5C73" w14:textId="510C93B9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100D61DA" w14:textId="17468D0F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Solution S is clear and not more intensely coloured than reference solution</w:t>
            </w:r>
          </w:p>
        </w:tc>
        <w:tc>
          <w:tcPr>
            <w:tcW w:w="2470" w:type="dxa"/>
          </w:tcPr>
          <w:p w14:paraId="6C6F92E7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F63964A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4D7A" w:rsidRPr="00F74D7A" w14:paraId="557181D6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02DFDE1C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15895D6" w14:textId="3A01B280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pH of solution S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E791F65" w14:textId="4DEB44F6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3.8 to 4.3.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7B61858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FD0B9B8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4D7A" w:rsidRPr="00F74D7A" w14:paraId="75C200B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E8EDF35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15E6BE" w14:textId="7A00CD7D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F74D7A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E812BC0" w14:textId="0BD8353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NMT 2.0%</w:t>
            </w:r>
            <w:r w:rsidRPr="00F74D7A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9A1FD48" w14:textId="77777777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C7814C8" w14:textId="0669F328" w:rsidR="00536AC6" w:rsidRPr="00F74D7A" w:rsidRDefault="00536AC6" w:rsidP="00536A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4D7A" w:rsidRPr="00F74D7A" w14:paraId="3CA0A8DA" w14:textId="77777777" w:rsidTr="00C9799A">
        <w:tc>
          <w:tcPr>
            <w:tcW w:w="739" w:type="dxa"/>
          </w:tcPr>
          <w:p w14:paraId="2EA15D72" w14:textId="7B031D35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</w:tcPr>
          <w:p w14:paraId="7F8A9B7A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F74D7A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037B98F3" w14:textId="1B75848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F74D7A">
              <w:rPr>
                <w:rFonts w:asciiTheme="minorHAnsi" w:hAnsiTheme="minorHAnsi" w:cstheme="minorHAnsi"/>
                <w:shd w:val="clear" w:color="auto" w:fill="FFFFFF"/>
              </w:rPr>
              <w:t>98.5 to 101.0%</w:t>
            </w:r>
          </w:p>
          <w:p w14:paraId="37A75F0C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</w:tcPr>
          <w:p w14:paraId="2AF60EC0" w14:textId="77777777" w:rsidR="00536AC6" w:rsidRPr="00F74D7A" w:rsidRDefault="00536AC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3080A" w:rsidRPr="00F74D7A" w14:paraId="55DF6F04" w14:textId="77777777" w:rsidTr="0003080A">
        <w:trPr>
          <w:trHeight w:val="563"/>
        </w:trPr>
        <w:tc>
          <w:tcPr>
            <w:tcW w:w="739" w:type="dxa"/>
            <w:vMerge w:val="restart"/>
          </w:tcPr>
          <w:p w14:paraId="7A7A8982" w14:textId="3B50B965" w:rsidR="0003080A" w:rsidRPr="00F74D7A" w:rsidRDefault="0003080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4D7A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822" w:type="dxa"/>
            <w:vMerge w:val="restart"/>
          </w:tcPr>
          <w:p w14:paraId="5ABC3DB4" w14:textId="121AB19C" w:rsidR="0003080A" w:rsidRPr="00F74D7A" w:rsidRDefault="0003080A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Microbial Contamination </w:t>
            </w:r>
          </w:p>
        </w:tc>
        <w:tc>
          <w:tcPr>
            <w:tcW w:w="1822" w:type="dxa"/>
          </w:tcPr>
          <w:p w14:paraId="1E0729F0" w14:textId="62D7DFD9" w:rsidR="0003080A" w:rsidRPr="00F74D7A" w:rsidRDefault="0003080A" w:rsidP="0003080A">
            <w:pPr>
              <w:pStyle w:val="NoSpacing"/>
              <w:spacing w:line="276" w:lineRule="auto"/>
              <w:rPr>
                <w:rFonts w:cstheme="minorHAnsi"/>
              </w:rPr>
            </w:pPr>
            <w:r w:rsidRPr="00F74D7A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13E0AE3D" w14:textId="77777777" w:rsidR="0003080A" w:rsidRPr="00F74D7A" w:rsidRDefault="0003080A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F74D7A">
              <w:rPr>
                <w:rFonts w:cstheme="minorHAnsi"/>
              </w:rPr>
              <w:t>NMT 1000cfu/g</w:t>
            </w:r>
          </w:p>
          <w:p w14:paraId="7F0E3D09" w14:textId="09BEE7D1" w:rsidR="0003080A" w:rsidRPr="00F74D7A" w:rsidRDefault="0003080A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60486F37" w14:textId="77777777" w:rsidR="0003080A" w:rsidRPr="00F74D7A" w:rsidRDefault="0003080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3080A" w:rsidRPr="00F74D7A" w14:paraId="27DB3390" w14:textId="77777777" w:rsidTr="00B212A9">
        <w:trPr>
          <w:trHeight w:val="561"/>
        </w:trPr>
        <w:tc>
          <w:tcPr>
            <w:tcW w:w="739" w:type="dxa"/>
            <w:vMerge/>
          </w:tcPr>
          <w:p w14:paraId="28D0C0A1" w14:textId="77777777" w:rsidR="0003080A" w:rsidRPr="00F74D7A" w:rsidRDefault="0003080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B7A9AB5" w14:textId="77777777" w:rsidR="0003080A" w:rsidRDefault="0003080A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598DF0C3" w14:textId="0EB381F8" w:rsidR="0003080A" w:rsidRPr="00F74D7A" w:rsidRDefault="0003080A" w:rsidP="0003080A">
            <w:pPr>
              <w:pStyle w:val="NoSpacing"/>
              <w:spacing w:line="276" w:lineRule="auto"/>
              <w:rPr>
                <w:rFonts w:cstheme="minorHAnsi"/>
              </w:rPr>
            </w:pPr>
            <w:r w:rsidRPr="00F74D7A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7BCFED1A" w14:textId="77777777" w:rsidR="0003080A" w:rsidRPr="00F74D7A" w:rsidRDefault="0003080A" w:rsidP="0003080A">
            <w:pPr>
              <w:pStyle w:val="NoSpacing"/>
              <w:spacing w:line="276" w:lineRule="auto"/>
              <w:rPr>
                <w:rFonts w:cstheme="minorHAnsi"/>
              </w:rPr>
            </w:pPr>
            <w:r w:rsidRPr="00F74D7A">
              <w:rPr>
                <w:rFonts w:cstheme="minorHAnsi"/>
              </w:rPr>
              <w:t>NMT 100cfu/g</w:t>
            </w:r>
          </w:p>
          <w:p w14:paraId="355A4EF8" w14:textId="41B992A5" w:rsidR="0003080A" w:rsidRPr="00F74D7A" w:rsidRDefault="0003080A" w:rsidP="0003080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649449AC" w14:textId="77777777" w:rsidR="0003080A" w:rsidRPr="00F74D7A" w:rsidRDefault="0003080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3080A" w:rsidRPr="00F74D7A" w14:paraId="00159A93" w14:textId="77777777" w:rsidTr="00B212A9">
        <w:trPr>
          <w:trHeight w:val="561"/>
        </w:trPr>
        <w:tc>
          <w:tcPr>
            <w:tcW w:w="739" w:type="dxa"/>
            <w:vMerge/>
          </w:tcPr>
          <w:p w14:paraId="1F55DA41" w14:textId="77777777" w:rsidR="0003080A" w:rsidRPr="00F74D7A" w:rsidRDefault="0003080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3BA2B945" w14:textId="77777777" w:rsidR="0003080A" w:rsidRDefault="0003080A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6CAA54BF" w14:textId="2C391F6D" w:rsidR="0003080A" w:rsidRPr="00F74D7A" w:rsidRDefault="0003080A" w:rsidP="0003080A">
            <w:pPr>
              <w:pStyle w:val="NoSpacing"/>
              <w:spacing w:line="276" w:lineRule="auto"/>
              <w:rPr>
                <w:rFonts w:cstheme="minorHAnsi"/>
              </w:rPr>
            </w:pPr>
            <w:r w:rsidRPr="00F74D7A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5D820491" w14:textId="073B9458" w:rsidR="0003080A" w:rsidRPr="00F74D7A" w:rsidRDefault="0003080A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F74D7A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5FF61F24" w14:textId="77777777" w:rsidR="0003080A" w:rsidRPr="00F74D7A" w:rsidRDefault="0003080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77B2C4B7" w14:textId="77777777" w:rsidR="00536AC6" w:rsidRPr="00F74D7A" w:rsidRDefault="00536AC6" w:rsidP="00536AC6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20319FA3" w14:textId="77777777" w:rsidR="00536AC6" w:rsidRPr="00F74D7A" w:rsidRDefault="00536AC6" w:rsidP="00536AC6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74D7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626FEAE" wp14:editId="0B5C3A44">
                <wp:simplePos x="0" y="0"/>
                <wp:positionH relativeFrom="column">
                  <wp:posOffset>-120770</wp:posOffset>
                </wp:positionH>
                <wp:positionV relativeFrom="paragraph">
                  <wp:posOffset>57077</wp:posOffset>
                </wp:positionV>
                <wp:extent cx="5148580" cy="724619"/>
                <wp:effectExtent l="0" t="0" r="13970" b="1841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7246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6DA46" w14:textId="77777777" w:rsidR="00536AC6" w:rsidRPr="007B18D0" w:rsidRDefault="00536AC6" w:rsidP="00536AC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C305711" w14:textId="77777777" w:rsidR="00536AC6" w:rsidRDefault="00536AC6" w:rsidP="00536AC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55890463" w14:textId="77777777" w:rsidR="00536AC6" w:rsidRPr="007B18D0" w:rsidRDefault="00536AC6" w:rsidP="00536AC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047A224F" w14:textId="77777777" w:rsidR="00536AC6" w:rsidRPr="007B18D0" w:rsidRDefault="00536AC6" w:rsidP="00536AC6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26FEA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5pt;margin-top:4.5pt;width:405.4pt;height:57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" strokecolor="black [3213]">
                <v:textbox>
                  <w:txbxContent>
                    <w:p w14:paraId="0F46DA46" w14:textId="77777777" w:rsidR="00536AC6" w:rsidRPr="007B18D0" w:rsidRDefault="00536AC6" w:rsidP="00536AC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C305711" w14:textId="77777777" w:rsidR="00536AC6" w:rsidRDefault="00536AC6" w:rsidP="00536AC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55890463" w14:textId="77777777" w:rsidR="00536AC6" w:rsidRPr="007B18D0" w:rsidRDefault="00536AC6" w:rsidP="00536AC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047A224F" w14:textId="77777777" w:rsidR="00536AC6" w:rsidRPr="007B18D0" w:rsidRDefault="00536AC6" w:rsidP="00536AC6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C5ED22" w14:textId="77777777" w:rsidR="00536AC6" w:rsidRPr="00F74D7A" w:rsidRDefault="00536AC6" w:rsidP="00536AC6">
      <w:pPr>
        <w:rPr>
          <w:rFonts w:asciiTheme="minorHAnsi" w:hAnsiTheme="minorHAnsi" w:cstheme="minorHAnsi"/>
          <w:sz w:val="22"/>
          <w:szCs w:val="22"/>
        </w:rPr>
      </w:pPr>
    </w:p>
    <w:p w14:paraId="0C16B641" w14:textId="77777777" w:rsidR="00F62CB8" w:rsidRPr="00F74D7A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F74D7A" w:rsidSect="00F74D7A">
      <w:headerReference w:type="default" r:id="rId7"/>
      <w:footerReference w:type="default" r:id="rId8"/>
      <w:pgSz w:w="11906" w:h="16838"/>
      <w:pgMar w:top="-1890" w:right="1440" w:bottom="1440" w:left="1440" w:header="180" w:footer="4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C9CF5" w14:textId="77777777" w:rsidR="003A60FE" w:rsidRDefault="003A60FE" w:rsidP="00536AC6">
      <w:r>
        <w:separator/>
      </w:r>
    </w:p>
  </w:endnote>
  <w:endnote w:type="continuationSeparator" w:id="0">
    <w:p w14:paraId="6B68E535" w14:textId="77777777" w:rsidR="003A60FE" w:rsidRDefault="003A60FE" w:rsidP="00536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9BB7" w14:textId="77777777" w:rsidR="0044499D" w:rsidRPr="000E2BC5" w:rsidRDefault="003A60FE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6BC2FF4D" w14:textId="77777777" w:rsidTr="00036940">
      <w:trPr>
        <w:trHeight w:val="430"/>
      </w:trPr>
      <w:tc>
        <w:tcPr>
          <w:tcW w:w="2068" w:type="dxa"/>
        </w:tcPr>
        <w:p w14:paraId="0BBF8B82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4E57AD67" w14:textId="77777777" w:rsidR="00674698" w:rsidRPr="000E2BC5" w:rsidRDefault="0003180B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14A42495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781C2BA3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7F315B60" w14:textId="77777777" w:rsidTr="00036940">
      <w:trPr>
        <w:trHeight w:val="430"/>
      </w:trPr>
      <w:tc>
        <w:tcPr>
          <w:tcW w:w="2068" w:type="dxa"/>
        </w:tcPr>
        <w:p w14:paraId="32C92D2D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AD6E918" w14:textId="77777777" w:rsidR="00674698" w:rsidRPr="000E2BC5" w:rsidRDefault="0003180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51B91E13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45C3AF85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655F66DA" w14:textId="77777777" w:rsidTr="00036940">
      <w:trPr>
        <w:trHeight w:val="225"/>
      </w:trPr>
      <w:tc>
        <w:tcPr>
          <w:tcW w:w="2068" w:type="dxa"/>
        </w:tcPr>
        <w:p w14:paraId="238B7ED1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98CE507" w14:textId="77777777" w:rsidR="00674698" w:rsidRPr="000E2BC5" w:rsidRDefault="0003180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6D3B13DC" w14:textId="77777777" w:rsidR="00674698" w:rsidRPr="000E2BC5" w:rsidRDefault="0003180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0E75C25B" w14:textId="77777777" w:rsidR="00674698" w:rsidRDefault="0003180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56ADD208" w14:textId="77777777" w:rsidR="00036940" w:rsidRPr="000E2BC5" w:rsidRDefault="003A60F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17F9B342" w14:textId="77777777" w:rsidR="0044499D" w:rsidRPr="000E2BC5" w:rsidRDefault="003A60FE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F6660" w14:textId="77777777" w:rsidR="003A60FE" w:rsidRDefault="003A60FE" w:rsidP="00536AC6">
      <w:r>
        <w:separator/>
      </w:r>
    </w:p>
  </w:footnote>
  <w:footnote w:type="continuationSeparator" w:id="0">
    <w:p w14:paraId="7C24668F" w14:textId="77777777" w:rsidR="003A60FE" w:rsidRDefault="003A60FE" w:rsidP="00536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61DE6944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5C5F6F9B" w14:textId="77777777" w:rsidR="0044499D" w:rsidRPr="00796DA5" w:rsidRDefault="003A60F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4969B2" w14:textId="77777777" w:rsidR="0044499D" w:rsidRPr="00796DA5" w:rsidRDefault="0003180B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55380EE" wp14:editId="6F85D9F7">
                <wp:extent cx="904875" cy="742950"/>
                <wp:effectExtent l="0" t="0" r="0" b="0"/>
                <wp:docPr id="7" name="Picture 7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F68AA15" w14:textId="77777777" w:rsidR="0044499D" w:rsidRPr="00796DA5" w:rsidRDefault="0003180B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D51A7FF" w14:textId="77777777" w:rsidR="0044499D" w:rsidRPr="00796DA5" w:rsidRDefault="0003180B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10A6963D" w14:textId="339EAA0B" w:rsidR="0044499D" w:rsidRPr="00796DA5" w:rsidRDefault="0003180B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</w:t>
          </w:r>
          <w:r w:rsidR="00536AC6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C793E01" w14:textId="77777777" w:rsidR="0044499D" w:rsidRDefault="003A60FE" w:rsidP="0044499D">
    <w:pPr>
      <w:pStyle w:val="Header"/>
    </w:pPr>
  </w:p>
  <w:p w14:paraId="424C8035" w14:textId="77777777" w:rsidR="0044499D" w:rsidRDefault="003A60FE">
    <w:pPr>
      <w:pStyle w:val="Header"/>
    </w:pPr>
  </w:p>
  <w:p w14:paraId="0BDF54E9" w14:textId="77777777" w:rsidR="0044499D" w:rsidRDefault="0003180B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1C93874" w14:textId="77777777" w:rsidR="0044499D" w:rsidRDefault="003A60FE">
    <w:pPr>
      <w:pStyle w:val="Header"/>
    </w:pPr>
  </w:p>
  <w:p w14:paraId="6F876A64" w14:textId="77777777" w:rsidR="0044499D" w:rsidRDefault="003A60FE">
    <w:pPr>
      <w:pStyle w:val="Header"/>
    </w:pPr>
  </w:p>
  <w:p w14:paraId="39097DA2" w14:textId="77777777" w:rsidR="0044499D" w:rsidRDefault="003A60FE">
    <w:pPr>
      <w:pStyle w:val="Header"/>
    </w:pPr>
  </w:p>
  <w:p w14:paraId="3C257AB5" w14:textId="77777777" w:rsidR="0044499D" w:rsidRDefault="003A60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A7209"/>
    <w:multiLevelType w:val="hybridMultilevel"/>
    <w:tmpl w:val="2F6E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C6"/>
    <w:rsid w:val="0003080A"/>
    <w:rsid w:val="0003180B"/>
    <w:rsid w:val="003A60FE"/>
    <w:rsid w:val="00536AC6"/>
    <w:rsid w:val="007676F2"/>
    <w:rsid w:val="00842594"/>
    <w:rsid w:val="00C304ED"/>
    <w:rsid w:val="00F62CB8"/>
    <w:rsid w:val="00F733AE"/>
    <w:rsid w:val="00F7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714E2"/>
  <w15:chartTrackingRefBased/>
  <w15:docId w15:val="{98B0CAB9-03DE-44E9-91A8-6699AA1F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36A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36AC6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536AC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36AC6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6A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AC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2025-05-09T07:34:00Z</dcterms:created>
  <dcterms:modified xsi:type="dcterms:W3CDTF">2025-05-09T10:54:00Z</dcterms:modified>
</cp:coreProperties>
</file>