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3041F" w14:textId="77777777" w:rsidR="00641890" w:rsidRPr="00A51549" w:rsidRDefault="00641890" w:rsidP="00641890">
      <w:pPr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pPr w:leftFromText="180" w:rightFromText="180" w:vertAnchor="text" w:horzAnchor="margin" w:tblpXSpec="center" w:tblpY="-23"/>
        <w:tblW w:w="110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045"/>
        <w:gridCol w:w="3240"/>
        <w:gridCol w:w="3744"/>
      </w:tblGrid>
      <w:tr w:rsidR="00A51549" w:rsidRPr="00A51549" w14:paraId="3747932A" w14:textId="77777777" w:rsidTr="00C9799A">
        <w:trPr>
          <w:cantSplit/>
          <w:trHeight w:val="226"/>
        </w:trPr>
        <w:tc>
          <w:tcPr>
            <w:tcW w:w="4045" w:type="dxa"/>
            <w:vAlign w:val="center"/>
          </w:tcPr>
          <w:p w14:paraId="0FB1E458" w14:textId="198F9289" w:rsidR="00641890" w:rsidRPr="00A51549" w:rsidRDefault="00641890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5154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Raw Material Name</w:t>
            </w:r>
            <w:r w:rsidRPr="00A51549">
              <w:rPr>
                <w:rFonts w:asciiTheme="minorHAnsi" w:hAnsiTheme="minorHAnsi" w:cstheme="minorHAnsi"/>
                <w:b/>
                <w:sz w:val="22"/>
                <w:szCs w:val="22"/>
              </w:rPr>
              <w:t>: Glycerin</w:t>
            </w:r>
          </w:p>
        </w:tc>
        <w:tc>
          <w:tcPr>
            <w:tcW w:w="3240" w:type="dxa"/>
            <w:vAlign w:val="center"/>
          </w:tcPr>
          <w:p w14:paraId="3691B798" w14:textId="77777777" w:rsidR="00641890" w:rsidRPr="00A51549" w:rsidRDefault="00641890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5154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Batch No</w:t>
            </w:r>
            <w:r w:rsidRPr="00A51549">
              <w:rPr>
                <w:rFonts w:asciiTheme="minorHAnsi" w:hAnsiTheme="minorHAnsi" w:cstheme="minorHAnsi"/>
                <w:b/>
                <w:sz w:val="22"/>
                <w:szCs w:val="22"/>
              </w:rPr>
              <w:t>:</w:t>
            </w:r>
          </w:p>
        </w:tc>
        <w:tc>
          <w:tcPr>
            <w:tcW w:w="3744" w:type="dxa"/>
            <w:vAlign w:val="center"/>
          </w:tcPr>
          <w:p w14:paraId="0F3D21D5" w14:textId="4FBF9D4F" w:rsidR="00641890" w:rsidRPr="00A51549" w:rsidRDefault="00641890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5154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Pharmacopeia Ref</w:t>
            </w:r>
            <w:r w:rsidRPr="00A51549">
              <w:rPr>
                <w:rFonts w:asciiTheme="minorHAnsi" w:hAnsiTheme="minorHAnsi" w:cstheme="minorHAnsi"/>
                <w:b/>
                <w:sz w:val="22"/>
                <w:szCs w:val="22"/>
              </w:rPr>
              <w:t>: BP 2024</w:t>
            </w:r>
          </w:p>
        </w:tc>
      </w:tr>
      <w:tr w:rsidR="00A51549" w:rsidRPr="00A51549" w14:paraId="017E12B1" w14:textId="77777777" w:rsidTr="00C9799A">
        <w:trPr>
          <w:cantSplit/>
          <w:trHeight w:val="104"/>
        </w:trPr>
        <w:tc>
          <w:tcPr>
            <w:tcW w:w="4045" w:type="dxa"/>
            <w:vAlign w:val="center"/>
          </w:tcPr>
          <w:p w14:paraId="4FE5813B" w14:textId="77777777" w:rsidR="00641890" w:rsidRPr="00A51549" w:rsidRDefault="00641890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51549">
              <w:rPr>
                <w:rFonts w:asciiTheme="minorHAnsi" w:hAnsiTheme="minorHAnsi" w:cstheme="minorHAnsi"/>
                <w:b/>
                <w:sz w:val="22"/>
                <w:szCs w:val="22"/>
              </w:rPr>
              <w:t>Manufacturer:</w:t>
            </w:r>
          </w:p>
        </w:tc>
        <w:tc>
          <w:tcPr>
            <w:tcW w:w="3240" w:type="dxa"/>
            <w:vAlign w:val="center"/>
          </w:tcPr>
          <w:p w14:paraId="329B9F82" w14:textId="77777777" w:rsidR="00641890" w:rsidRPr="00A51549" w:rsidRDefault="00641890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51549">
              <w:rPr>
                <w:rFonts w:asciiTheme="minorHAnsi" w:hAnsiTheme="minorHAnsi" w:cstheme="minorHAnsi"/>
                <w:b/>
                <w:sz w:val="22"/>
                <w:szCs w:val="22"/>
              </w:rPr>
              <w:t>Supplier:</w:t>
            </w:r>
          </w:p>
        </w:tc>
        <w:tc>
          <w:tcPr>
            <w:tcW w:w="3744" w:type="dxa"/>
            <w:vAlign w:val="center"/>
          </w:tcPr>
          <w:p w14:paraId="1743075C" w14:textId="77777777" w:rsidR="00641890" w:rsidRPr="00A51549" w:rsidRDefault="00641890" w:rsidP="00C9799A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A5154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Logbook/Revision Number</w:t>
            </w:r>
          </w:p>
        </w:tc>
      </w:tr>
      <w:tr w:rsidR="00A51549" w:rsidRPr="00A51549" w14:paraId="49573CE5" w14:textId="77777777" w:rsidTr="00C9799A">
        <w:trPr>
          <w:cantSplit/>
          <w:trHeight w:val="104"/>
        </w:trPr>
        <w:tc>
          <w:tcPr>
            <w:tcW w:w="4045" w:type="dxa"/>
            <w:vAlign w:val="center"/>
          </w:tcPr>
          <w:p w14:paraId="5C9FC19A" w14:textId="77777777" w:rsidR="00641890" w:rsidRPr="00A51549" w:rsidRDefault="00641890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5154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MF. Date</w:t>
            </w:r>
            <w:r w:rsidRPr="00A51549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                     </w:t>
            </w:r>
          </w:p>
        </w:tc>
        <w:tc>
          <w:tcPr>
            <w:tcW w:w="3240" w:type="dxa"/>
            <w:vAlign w:val="center"/>
          </w:tcPr>
          <w:p w14:paraId="77D31EB7" w14:textId="77777777" w:rsidR="00641890" w:rsidRPr="00A51549" w:rsidRDefault="00641890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5154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EX. Date</w:t>
            </w:r>
            <w:r w:rsidRPr="00A51549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                  </w:t>
            </w:r>
          </w:p>
        </w:tc>
        <w:tc>
          <w:tcPr>
            <w:tcW w:w="3744" w:type="dxa"/>
            <w:vAlign w:val="center"/>
          </w:tcPr>
          <w:p w14:paraId="794E3BC0" w14:textId="77777777" w:rsidR="00641890" w:rsidRPr="00A51549" w:rsidRDefault="00641890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51549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Logbook page No.: </w:t>
            </w:r>
          </w:p>
        </w:tc>
      </w:tr>
      <w:tr w:rsidR="00A51549" w:rsidRPr="00A51549" w14:paraId="513A3337" w14:textId="77777777" w:rsidTr="00C9799A">
        <w:trPr>
          <w:cantSplit/>
          <w:trHeight w:val="104"/>
        </w:trPr>
        <w:tc>
          <w:tcPr>
            <w:tcW w:w="4045" w:type="dxa"/>
            <w:vAlign w:val="center"/>
          </w:tcPr>
          <w:p w14:paraId="32C7F8AE" w14:textId="77777777" w:rsidR="00641890" w:rsidRPr="00A51549" w:rsidRDefault="00641890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5154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Sampled By:</w:t>
            </w:r>
          </w:p>
        </w:tc>
        <w:tc>
          <w:tcPr>
            <w:tcW w:w="3240" w:type="dxa"/>
            <w:vAlign w:val="center"/>
          </w:tcPr>
          <w:p w14:paraId="3C9BFCBC" w14:textId="77777777" w:rsidR="00641890" w:rsidRPr="00A51549" w:rsidRDefault="00641890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51549">
              <w:rPr>
                <w:rFonts w:asciiTheme="minorHAnsi" w:hAnsiTheme="minorHAnsi" w:cstheme="minorHAnsi"/>
                <w:b/>
                <w:sz w:val="22"/>
                <w:szCs w:val="22"/>
              </w:rPr>
              <w:t>Qty Received:</w:t>
            </w:r>
          </w:p>
        </w:tc>
        <w:tc>
          <w:tcPr>
            <w:tcW w:w="3744" w:type="dxa"/>
            <w:vAlign w:val="center"/>
          </w:tcPr>
          <w:p w14:paraId="473B83C0" w14:textId="77777777" w:rsidR="00641890" w:rsidRPr="00A51549" w:rsidRDefault="00641890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51549">
              <w:rPr>
                <w:rFonts w:asciiTheme="minorHAnsi" w:hAnsiTheme="minorHAnsi" w:cstheme="minorHAnsi"/>
                <w:b/>
                <w:sz w:val="22"/>
                <w:szCs w:val="22"/>
              </w:rPr>
              <w:t>Logbook Volume:</w:t>
            </w:r>
          </w:p>
        </w:tc>
      </w:tr>
      <w:tr w:rsidR="00A51549" w:rsidRPr="00A51549" w14:paraId="78EBC55E" w14:textId="77777777" w:rsidTr="00C9799A">
        <w:trPr>
          <w:cantSplit/>
          <w:trHeight w:val="104"/>
        </w:trPr>
        <w:tc>
          <w:tcPr>
            <w:tcW w:w="4045" w:type="dxa"/>
            <w:vAlign w:val="center"/>
          </w:tcPr>
          <w:p w14:paraId="40CBB659" w14:textId="49907F53" w:rsidR="00641890" w:rsidRPr="00A51549" w:rsidRDefault="00641890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5154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Product Code</w:t>
            </w:r>
            <w:r w:rsidRPr="00A51549">
              <w:rPr>
                <w:rFonts w:asciiTheme="minorHAnsi" w:hAnsiTheme="minorHAnsi" w:cstheme="minorHAnsi"/>
                <w:b/>
                <w:sz w:val="22"/>
                <w:szCs w:val="22"/>
              </w:rPr>
              <w:t>: RME023</w:t>
            </w:r>
          </w:p>
        </w:tc>
        <w:tc>
          <w:tcPr>
            <w:tcW w:w="3240" w:type="dxa"/>
            <w:vAlign w:val="center"/>
          </w:tcPr>
          <w:p w14:paraId="621F475A" w14:textId="77777777" w:rsidR="00641890" w:rsidRPr="00A51549" w:rsidRDefault="00641890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51549">
              <w:rPr>
                <w:rFonts w:asciiTheme="minorHAnsi" w:hAnsiTheme="minorHAnsi" w:cstheme="minorHAnsi"/>
                <w:b/>
                <w:sz w:val="22"/>
                <w:szCs w:val="22"/>
              </w:rPr>
              <w:t>No. of containers:</w:t>
            </w:r>
          </w:p>
        </w:tc>
        <w:tc>
          <w:tcPr>
            <w:tcW w:w="3744" w:type="dxa"/>
            <w:vAlign w:val="center"/>
          </w:tcPr>
          <w:p w14:paraId="65012B6C" w14:textId="77777777" w:rsidR="00641890" w:rsidRPr="00A51549" w:rsidRDefault="00641890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A51549">
              <w:rPr>
                <w:rFonts w:asciiTheme="minorHAnsi" w:hAnsiTheme="minorHAnsi" w:cstheme="minorHAnsi"/>
                <w:b/>
                <w:sz w:val="22"/>
                <w:szCs w:val="22"/>
              </w:rPr>
              <w:t>Analysed</w:t>
            </w:r>
            <w:proofErr w:type="spellEnd"/>
            <w:r w:rsidRPr="00A51549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by:</w:t>
            </w:r>
          </w:p>
        </w:tc>
      </w:tr>
      <w:tr w:rsidR="00A51549" w:rsidRPr="00A51549" w14:paraId="0B278662" w14:textId="77777777" w:rsidTr="00C9799A">
        <w:trPr>
          <w:cantSplit/>
          <w:trHeight w:val="47"/>
        </w:trPr>
        <w:tc>
          <w:tcPr>
            <w:tcW w:w="4045" w:type="dxa"/>
            <w:vAlign w:val="center"/>
          </w:tcPr>
          <w:p w14:paraId="07FFA003" w14:textId="77777777" w:rsidR="00641890" w:rsidRPr="00A51549" w:rsidRDefault="00641890" w:rsidP="00C9799A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A5154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QC. AR. No</w:t>
            </w:r>
            <w:r w:rsidRPr="00A51549">
              <w:rPr>
                <w:rFonts w:asciiTheme="minorHAnsi" w:hAnsiTheme="minorHAnsi" w:cstheme="minorHAnsi"/>
                <w:b/>
                <w:sz w:val="22"/>
                <w:szCs w:val="22"/>
              </w:rPr>
              <w:t>:</w:t>
            </w:r>
          </w:p>
        </w:tc>
        <w:tc>
          <w:tcPr>
            <w:tcW w:w="3240" w:type="dxa"/>
            <w:vAlign w:val="center"/>
          </w:tcPr>
          <w:p w14:paraId="74AA461D" w14:textId="77777777" w:rsidR="00641890" w:rsidRPr="00A51549" w:rsidRDefault="00641890" w:rsidP="00C9799A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A5154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Test Completed Date</w:t>
            </w:r>
            <w:r w:rsidRPr="00A51549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     </w:t>
            </w:r>
          </w:p>
        </w:tc>
        <w:tc>
          <w:tcPr>
            <w:tcW w:w="3744" w:type="dxa"/>
            <w:vAlign w:val="center"/>
          </w:tcPr>
          <w:p w14:paraId="4350BB20" w14:textId="77777777" w:rsidR="00641890" w:rsidRPr="00A51549" w:rsidRDefault="00641890" w:rsidP="00C9799A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A5154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SOP Ref. No</w:t>
            </w:r>
            <w:r w:rsidRPr="00A51549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</w:t>
            </w:r>
            <w:r w:rsidRPr="00A51549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BML-QDG-QA-105</w:t>
            </w:r>
          </w:p>
        </w:tc>
      </w:tr>
    </w:tbl>
    <w:tbl>
      <w:tblPr>
        <w:tblStyle w:val="TableGrid"/>
        <w:tblpPr w:leftFromText="180" w:rightFromText="180" w:vertAnchor="text" w:horzAnchor="margin" w:tblpXSpec="center" w:tblpY="2152"/>
        <w:tblW w:w="10904" w:type="dxa"/>
        <w:tblLook w:val="04A0" w:firstRow="1" w:lastRow="0" w:firstColumn="1" w:lastColumn="0" w:noHBand="0" w:noVBand="1"/>
      </w:tblPr>
      <w:tblGrid>
        <w:gridCol w:w="739"/>
        <w:gridCol w:w="1822"/>
        <w:gridCol w:w="1822"/>
        <w:gridCol w:w="4051"/>
        <w:gridCol w:w="2470"/>
      </w:tblGrid>
      <w:tr w:rsidR="00A51549" w:rsidRPr="00A51549" w14:paraId="345CDBA7" w14:textId="77777777" w:rsidTr="00641890">
        <w:tc>
          <w:tcPr>
            <w:tcW w:w="739" w:type="dxa"/>
          </w:tcPr>
          <w:p w14:paraId="6B811EC1" w14:textId="77777777" w:rsidR="00641890" w:rsidRPr="00A51549" w:rsidRDefault="00641890" w:rsidP="00641890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  <w:r w:rsidRPr="00A51549">
              <w:rPr>
                <w:rFonts w:asciiTheme="minorHAnsi" w:hAnsiTheme="minorHAnsi" w:cstheme="minorHAnsi"/>
                <w:b/>
              </w:rPr>
              <w:t>S/No:</w:t>
            </w:r>
          </w:p>
        </w:tc>
        <w:tc>
          <w:tcPr>
            <w:tcW w:w="3644" w:type="dxa"/>
            <w:gridSpan w:val="2"/>
          </w:tcPr>
          <w:p w14:paraId="5385C188" w14:textId="77777777" w:rsidR="00641890" w:rsidRPr="00A51549" w:rsidRDefault="00641890" w:rsidP="00641890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A51549">
              <w:rPr>
                <w:rFonts w:asciiTheme="minorHAnsi" w:hAnsiTheme="minorHAnsi" w:cstheme="minorHAnsi"/>
                <w:b/>
              </w:rPr>
              <w:t>Test</w:t>
            </w:r>
          </w:p>
        </w:tc>
        <w:tc>
          <w:tcPr>
            <w:tcW w:w="4051" w:type="dxa"/>
          </w:tcPr>
          <w:p w14:paraId="4D5E5C24" w14:textId="77777777" w:rsidR="00641890" w:rsidRPr="00A51549" w:rsidRDefault="00641890" w:rsidP="00641890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A51549">
              <w:rPr>
                <w:rFonts w:asciiTheme="minorHAnsi" w:hAnsiTheme="minorHAnsi" w:cstheme="minorHAnsi"/>
                <w:b/>
              </w:rPr>
              <w:t>Specification</w:t>
            </w:r>
          </w:p>
        </w:tc>
        <w:tc>
          <w:tcPr>
            <w:tcW w:w="2470" w:type="dxa"/>
          </w:tcPr>
          <w:p w14:paraId="3801B3D6" w14:textId="77777777" w:rsidR="00641890" w:rsidRPr="00A51549" w:rsidRDefault="00641890" w:rsidP="00641890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A51549">
              <w:rPr>
                <w:rFonts w:asciiTheme="minorHAnsi" w:hAnsiTheme="minorHAnsi" w:cstheme="minorHAnsi"/>
                <w:b/>
              </w:rPr>
              <w:t xml:space="preserve"> Result</w:t>
            </w:r>
          </w:p>
        </w:tc>
      </w:tr>
      <w:tr w:rsidR="00A51549" w:rsidRPr="00A51549" w14:paraId="729DF97A" w14:textId="77777777" w:rsidTr="00641890">
        <w:tc>
          <w:tcPr>
            <w:tcW w:w="739" w:type="dxa"/>
          </w:tcPr>
          <w:p w14:paraId="6963775F" w14:textId="77777777" w:rsidR="00641890" w:rsidRPr="00A51549" w:rsidRDefault="00641890" w:rsidP="00641890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A51549">
              <w:rPr>
                <w:rFonts w:asciiTheme="minorHAnsi" w:hAnsiTheme="minorHAnsi" w:cstheme="minorHAnsi"/>
              </w:rPr>
              <w:t>1.</w:t>
            </w:r>
          </w:p>
        </w:tc>
        <w:tc>
          <w:tcPr>
            <w:tcW w:w="3644" w:type="dxa"/>
            <w:gridSpan w:val="2"/>
          </w:tcPr>
          <w:p w14:paraId="27E77252" w14:textId="77777777" w:rsidR="00641890" w:rsidRPr="00A51549" w:rsidRDefault="00641890" w:rsidP="00641890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A51549">
              <w:rPr>
                <w:rFonts w:asciiTheme="minorHAnsi" w:hAnsiTheme="minorHAnsi" w:cstheme="minorHAnsi"/>
              </w:rPr>
              <w:t>Appearance</w:t>
            </w:r>
          </w:p>
        </w:tc>
        <w:tc>
          <w:tcPr>
            <w:tcW w:w="4051" w:type="dxa"/>
          </w:tcPr>
          <w:p w14:paraId="75198276" w14:textId="77777777" w:rsidR="00641890" w:rsidRPr="00A51549" w:rsidRDefault="00641890" w:rsidP="00641890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A51549">
              <w:rPr>
                <w:rFonts w:asciiTheme="minorHAnsi" w:hAnsiTheme="minorHAnsi" w:cstheme="minorHAnsi"/>
                <w:shd w:val="clear" w:color="auto" w:fill="FFFFFF"/>
              </w:rPr>
              <w:t>Syrupy liquid, unctuous to the touch, colourless or almost colourless, clear, very hygroscopic.</w:t>
            </w:r>
          </w:p>
        </w:tc>
        <w:tc>
          <w:tcPr>
            <w:tcW w:w="2470" w:type="dxa"/>
          </w:tcPr>
          <w:p w14:paraId="6EAEDE6D" w14:textId="77777777" w:rsidR="00641890" w:rsidRPr="00A51549" w:rsidRDefault="00641890" w:rsidP="00641890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4597FBA6" w14:textId="77777777" w:rsidR="00641890" w:rsidRPr="00A51549" w:rsidRDefault="00641890" w:rsidP="00641890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A51549" w:rsidRPr="00A51549" w14:paraId="7404B19A" w14:textId="77777777" w:rsidTr="00641890">
        <w:trPr>
          <w:trHeight w:val="135"/>
        </w:trPr>
        <w:tc>
          <w:tcPr>
            <w:tcW w:w="739" w:type="dxa"/>
            <w:tcBorders>
              <w:bottom w:val="single" w:sz="4" w:space="0" w:color="auto"/>
            </w:tcBorders>
          </w:tcPr>
          <w:p w14:paraId="3178A5EC" w14:textId="77777777" w:rsidR="00641890" w:rsidRPr="00A51549" w:rsidRDefault="00641890" w:rsidP="00641890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A51549">
              <w:rPr>
                <w:rFonts w:asciiTheme="minorHAnsi" w:hAnsiTheme="minorHAnsi" w:cstheme="minorHAnsi"/>
              </w:rPr>
              <w:t>2.</w:t>
            </w:r>
          </w:p>
        </w:tc>
        <w:tc>
          <w:tcPr>
            <w:tcW w:w="3644" w:type="dxa"/>
            <w:gridSpan w:val="2"/>
            <w:tcBorders>
              <w:bottom w:val="single" w:sz="4" w:space="0" w:color="auto"/>
            </w:tcBorders>
          </w:tcPr>
          <w:p w14:paraId="7C821816" w14:textId="77777777" w:rsidR="00641890" w:rsidRPr="00A51549" w:rsidRDefault="00641890" w:rsidP="00641890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A51549">
              <w:rPr>
                <w:rFonts w:asciiTheme="minorHAnsi" w:hAnsiTheme="minorHAnsi" w:cstheme="minorHAnsi"/>
              </w:rPr>
              <w:t>Solubility</w:t>
            </w:r>
          </w:p>
        </w:tc>
        <w:tc>
          <w:tcPr>
            <w:tcW w:w="4051" w:type="dxa"/>
            <w:tcBorders>
              <w:bottom w:val="single" w:sz="4" w:space="0" w:color="auto"/>
            </w:tcBorders>
          </w:tcPr>
          <w:p w14:paraId="25E2FD87" w14:textId="77777777" w:rsidR="00641890" w:rsidRPr="00A51549" w:rsidRDefault="00641890" w:rsidP="00641890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</w:rPr>
            </w:pPr>
            <w:r w:rsidRPr="00A51549">
              <w:rPr>
                <w:rFonts w:asciiTheme="minorHAnsi" w:hAnsiTheme="minorHAnsi" w:cstheme="minorHAnsi"/>
                <w:shd w:val="clear" w:color="auto" w:fill="FFFFFF"/>
              </w:rPr>
              <w:t>Miscible with water and with ethanol (96%), slightly soluble in acetone, practically insoluble in fatty oils and in essential oils</w:t>
            </w:r>
          </w:p>
        </w:tc>
        <w:tc>
          <w:tcPr>
            <w:tcW w:w="2470" w:type="dxa"/>
            <w:tcBorders>
              <w:bottom w:val="single" w:sz="4" w:space="0" w:color="auto"/>
            </w:tcBorders>
          </w:tcPr>
          <w:p w14:paraId="1024EF80" w14:textId="77777777" w:rsidR="00641890" w:rsidRPr="00A51549" w:rsidRDefault="00641890" w:rsidP="00641890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A51549" w:rsidRPr="00A51549" w14:paraId="1067DB0D" w14:textId="77777777" w:rsidTr="00641890">
        <w:trPr>
          <w:trHeight w:val="150"/>
        </w:trPr>
        <w:tc>
          <w:tcPr>
            <w:tcW w:w="739" w:type="dxa"/>
            <w:tcBorders>
              <w:top w:val="single" w:sz="4" w:space="0" w:color="auto"/>
            </w:tcBorders>
          </w:tcPr>
          <w:p w14:paraId="731E524F" w14:textId="77777777" w:rsidR="00641890" w:rsidRPr="00A51549" w:rsidRDefault="00641890" w:rsidP="00641890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A51549">
              <w:rPr>
                <w:rFonts w:asciiTheme="minorHAnsi" w:hAnsiTheme="minorHAnsi" w:cstheme="minorHAnsi"/>
              </w:rPr>
              <w:t>3.</w:t>
            </w:r>
          </w:p>
        </w:tc>
        <w:tc>
          <w:tcPr>
            <w:tcW w:w="3644" w:type="dxa"/>
            <w:gridSpan w:val="2"/>
            <w:tcBorders>
              <w:top w:val="single" w:sz="4" w:space="0" w:color="auto"/>
            </w:tcBorders>
          </w:tcPr>
          <w:p w14:paraId="6D489A28" w14:textId="77777777" w:rsidR="00641890" w:rsidRPr="00A51549" w:rsidRDefault="00641890" w:rsidP="00641890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A51549">
              <w:rPr>
                <w:rFonts w:asciiTheme="minorHAnsi" w:hAnsiTheme="minorHAnsi" w:cstheme="minorHAnsi"/>
              </w:rPr>
              <w:t>Identification</w:t>
            </w:r>
          </w:p>
        </w:tc>
        <w:tc>
          <w:tcPr>
            <w:tcW w:w="4051" w:type="dxa"/>
            <w:tcBorders>
              <w:top w:val="single" w:sz="4" w:space="0" w:color="auto"/>
            </w:tcBorders>
          </w:tcPr>
          <w:p w14:paraId="154EDB4F" w14:textId="77777777" w:rsidR="00641890" w:rsidRPr="00A51549" w:rsidRDefault="00641890" w:rsidP="0064189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cstheme="minorHAnsi"/>
              </w:rPr>
            </w:pPr>
            <w:r w:rsidRPr="00A51549">
              <w:rPr>
                <w:rFonts w:cstheme="minorHAnsi"/>
                <w:shd w:val="clear" w:color="auto" w:fill="FFFFFF"/>
              </w:rPr>
              <w:t>Refractive index</w:t>
            </w:r>
          </w:p>
          <w:p w14:paraId="0D401309" w14:textId="77777777" w:rsidR="00641890" w:rsidRPr="00A51549" w:rsidRDefault="00641890" w:rsidP="0064189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cstheme="minorHAnsi"/>
              </w:rPr>
            </w:pPr>
            <w:r w:rsidRPr="00A51549">
              <w:rPr>
                <w:rFonts w:cstheme="minorHAnsi"/>
                <w:shd w:val="clear" w:color="auto" w:fill="FFFFFF"/>
              </w:rPr>
              <w:t>IR spectrum: similar to reference spectrum of glycerol (85%)</w:t>
            </w:r>
          </w:p>
          <w:p w14:paraId="1D91B554" w14:textId="77777777" w:rsidR="00284058" w:rsidRPr="00284058" w:rsidRDefault="00641890" w:rsidP="00284058">
            <w:pPr>
              <w:pStyle w:val="ListParagraph"/>
              <w:numPr>
                <w:ilvl w:val="0"/>
                <w:numId w:val="2"/>
              </w:numPr>
              <w:shd w:val="clear" w:color="auto" w:fill="FFFFFF"/>
              <w:spacing w:after="0" w:line="240" w:lineRule="auto"/>
              <w:jc w:val="both"/>
              <w:textAlignment w:val="baseline"/>
              <w:rPr>
                <w:rFonts w:eastAsia="Times New Roman" w:cstheme="minorHAnsi"/>
                <w:lang w:eastAsia="en-GB"/>
              </w:rPr>
            </w:pPr>
            <w:r w:rsidRPr="00A51549">
              <w:rPr>
                <w:rFonts w:cstheme="minorHAnsi"/>
                <w:shd w:val="clear" w:color="auto" w:fill="FFFFFF"/>
              </w:rPr>
              <w:t>Blue ring interface is developed which does not diffuse into the lower layer</w:t>
            </w:r>
          </w:p>
          <w:p w14:paraId="66C39F2B" w14:textId="366D6392" w:rsidR="00641890" w:rsidRPr="00284058" w:rsidRDefault="00641890" w:rsidP="00284058">
            <w:pPr>
              <w:pStyle w:val="ListParagraph"/>
              <w:numPr>
                <w:ilvl w:val="0"/>
                <w:numId w:val="2"/>
              </w:numPr>
              <w:shd w:val="clear" w:color="auto" w:fill="FFFFFF"/>
              <w:spacing w:after="0" w:line="240" w:lineRule="auto"/>
              <w:jc w:val="both"/>
              <w:textAlignment w:val="baseline"/>
              <w:rPr>
                <w:rFonts w:eastAsia="Times New Roman" w:cstheme="minorHAnsi"/>
                <w:lang w:eastAsia="en-GB"/>
              </w:rPr>
            </w:pPr>
            <w:r w:rsidRPr="00284058">
              <w:rPr>
                <w:rFonts w:cstheme="minorHAnsi"/>
                <w:shd w:val="clear" w:color="auto" w:fill="FFFFFF"/>
              </w:rPr>
              <w:t>Vapours (acrolein) are evolved which blackens filter paper impregnated with alkaline potassium</w:t>
            </w:r>
            <w:r w:rsidR="00284058" w:rsidRPr="00284058">
              <w:rPr>
                <w:rFonts w:cstheme="minorHAnsi"/>
                <w:shd w:val="clear" w:color="auto" w:fill="FFFFFF"/>
              </w:rPr>
              <w:t xml:space="preserve"> </w:t>
            </w:r>
            <w:proofErr w:type="spellStart"/>
            <w:r w:rsidRPr="00284058">
              <w:rPr>
                <w:rFonts w:cstheme="minorHAnsi"/>
                <w:shd w:val="clear" w:color="auto" w:fill="FFFFFF"/>
              </w:rPr>
              <w:t>tetraiodomercurate</w:t>
            </w:r>
            <w:proofErr w:type="spellEnd"/>
            <w:r w:rsidRPr="00284058">
              <w:rPr>
                <w:rFonts w:cstheme="minorHAnsi"/>
                <w:shd w:val="clear" w:color="auto" w:fill="FFFFFF"/>
              </w:rPr>
              <w:t xml:space="preserve"> solution</w:t>
            </w:r>
          </w:p>
        </w:tc>
        <w:tc>
          <w:tcPr>
            <w:tcW w:w="2470" w:type="dxa"/>
            <w:tcBorders>
              <w:top w:val="single" w:sz="4" w:space="0" w:color="auto"/>
            </w:tcBorders>
          </w:tcPr>
          <w:p w14:paraId="79BE30ED" w14:textId="77777777" w:rsidR="00641890" w:rsidRPr="00A51549" w:rsidRDefault="00641890" w:rsidP="00641890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A51549" w:rsidRPr="00A51549" w14:paraId="19881B57" w14:textId="77777777" w:rsidTr="00641890">
        <w:tc>
          <w:tcPr>
            <w:tcW w:w="739" w:type="dxa"/>
          </w:tcPr>
          <w:p w14:paraId="7B4B4B60" w14:textId="77777777" w:rsidR="00641890" w:rsidRPr="00A51549" w:rsidRDefault="00641890" w:rsidP="00641890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A51549">
              <w:rPr>
                <w:rFonts w:asciiTheme="minorHAnsi" w:hAnsiTheme="minorHAnsi" w:cstheme="minorHAnsi"/>
              </w:rPr>
              <w:t>4.</w:t>
            </w:r>
          </w:p>
        </w:tc>
        <w:tc>
          <w:tcPr>
            <w:tcW w:w="3644" w:type="dxa"/>
            <w:gridSpan w:val="2"/>
          </w:tcPr>
          <w:p w14:paraId="129790EC" w14:textId="77777777" w:rsidR="00641890" w:rsidRPr="00A51549" w:rsidRDefault="00641890" w:rsidP="00641890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A51549">
              <w:rPr>
                <w:rFonts w:asciiTheme="minorHAnsi" w:hAnsiTheme="minorHAnsi" w:cstheme="minorHAnsi"/>
              </w:rPr>
              <w:t>Appearance of solution</w:t>
            </w:r>
          </w:p>
        </w:tc>
        <w:tc>
          <w:tcPr>
            <w:tcW w:w="4051" w:type="dxa"/>
          </w:tcPr>
          <w:p w14:paraId="5B9F68B4" w14:textId="77777777" w:rsidR="00641890" w:rsidRPr="00A51549" w:rsidRDefault="00641890" w:rsidP="00641890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A51549">
              <w:rPr>
                <w:rFonts w:asciiTheme="minorHAnsi" w:hAnsiTheme="minorHAnsi" w:cstheme="minorHAnsi"/>
              </w:rPr>
              <w:t>Solution is clear, and upon dilution, colourless.</w:t>
            </w:r>
          </w:p>
        </w:tc>
        <w:tc>
          <w:tcPr>
            <w:tcW w:w="2470" w:type="dxa"/>
          </w:tcPr>
          <w:p w14:paraId="0D80995C" w14:textId="77777777" w:rsidR="00641890" w:rsidRPr="00A51549" w:rsidRDefault="00641890" w:rsidP="00641890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A51549" w:rsidRPr="00A51549" w14:paraId="3DE90EF3" w14:textId="77777777" w:rsidTr="00641890">
        <w:trPr>
          <w:trHeight w:val="225"/>
        </w:trPr>
        <w:tc>
          <w:tcPr>
            <w:tcW w:w="739" w:type="dxa"/>
            <w:tcBorders>
              <w:bottom w:val="single" w:sz="4" w:space="0" w:color="auto"/>
            </w:tcBorders>
          </w:tcPr>
          <w:p w14:paraId="158DA5EF" w14:textId="77777777" w:rsidR="00641890" w:rsidRPr="00A51549" w:rsidRDefault="00641890" w:rsidP="00641890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A51549">
              <w:rPr>
                <w:rFonts w:asciiTheme="minorHAnsi" w:hAnsiTheme="minorHAnsi" w:cstheme="minorHAnsi"/>
              </w:rPr>
              <w:t>5.</w:t>
            </w:r>
          </w:p>
        </w:tc>
        <w:tc>
          <w:tcPr>
            <w:tcW w:w="3644" w:type="dxa"/>
            <w:gridSpan w:val="2"/>
            <w:tcBorders>
              <w:bottom w:val="single" w:sz="4" w:space="0" w:color="auto"/>
            </w:tcBorders>
          </w:tcPr>
          <w:p w14:paraId="762386AE" w14:textId="77777777" w:rsidR="00641890" w:rsidRPr="00A51549" w:rsidRDefault="00641890" w:rsidP="00641890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A51549">
              <w:rPr>
                <w:rFonts w:asciiTheme="minorHAnsi" w:hAnsiTheme="minorHAnsi" w:cstheme="minorHAnsi"/>
              </w:rPr>
              <w:t>Acidity or alkalinity</w:t>
            </w:r>
          </w:p>
        </w:tc>
        <w:tc>
          <w:tcPr>
            <w:tcW w:w="4051" w:type="dxa"/>
            <w:tcBorders>
              <w:bottom w:val="single" w:sz="4" w:space="0" w:color="auto"/>
            </w:tcBorders>
          </w:tcPr>
          <w:p w14:paraId="4BF2BEA4" w14:textId="77777777" w:rsidR="00641890" w:rsidRPr="00A51549" w:rsidRDefault="00641890" w:rsidP="00641890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A51549">
              <w:rPr>
                <w:rFonts w:asciiTheme="minorHAnsi" w:hAnsiTheme="minorHAnsi" w:cstheme="minorHAnsi"/>
                <w:shd w:val="clear" w:color="auto" w:fill="FFFFFF"/>
              </w:rPr>
              <w:t>NMT 0.2mL of 0.1M NaOH is required to change the colour of the indicator to pink</w:t>
            </w:r>
          </w:p>
        </w:tc>
        <w:tc>
          <w:tcPr>
            <w:tcW w:w="2470" w:type="dxa"/>
            <w:tcBorders>
              <w:bottom w:val="single" w:sz="4" w:space="0" w:color="auto"/>
            </w:tcBorders>
          </w:tcPr>
          <w:p w14:paraId="3A88761D" w14:textId="77777777" w:rsidR="00641890" w:rsidRPr="00A51549" w:rsidRDefault="00641890" w:rsidP="00641890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20281CE4" w14:textId="77777777" w:rsidR="00641890" w:rsidRPr="00A51549" w:rsidRDefault="00641890" w:rsidP="00641890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A51549" w:rsidRPr="00A51549" w14:paraId="6180F370" w14:textId="77777777" w:rsidTr="00641890">
        <w:trPr>
          <w:trHeight w:val="135"/>
        </w:trPr>
        <w:tc>
          <w:tcPr>
            <w:tcW w:w="739" w:type="dxa"/>
            <w:tcBorders>
              <w:top w:val="single" w:sz="4" w:space="0" w:color="auto"/>
              <w:bottom w:val="single" w:sz="4" w:space="0" w:color="auto"/>
            </w:tcBorders>
          </w:tcPr>
          <w:p w14:paraId="30EF5BFE" w14:textId="77777777" w:rsidR="00641890" w:rsidRPr="00A51549" w:rsidRDefault="00641890" w:rsidP="00641890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A51549">
              <w:rPr>
                <w:rFonts w:asciiTheme="minorHAnsi" w:hAnsiTheme="minorHAnsi" w:cstheme="minorHAnsi"/>
              </w:rPr>
              <w:t>6.</w:t>
            </w:r>
          </w:p>
        </w:tc>
        <w:tc>
          <w:tcPr>
            <w:tcW w:w="364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9A8DF56" w14:textId="77777777" w:rsidR="00641890" w:rsidRPr="00A51549" w:rsidRDefault="00641890" w:rsidP="00641890">
            <w:pPr>
              <w:spacing w:line="276" w:lineRule="auto"/>
              <w:rPr>
                <w:rFonts w:asciiTheme="minorHAnsi" w:hAnsiTheme="minorHAnsi" w:cstheme="minorHAnsi"/>
                <w:bCs/>
              </w:rPr>
            </w:pPr>
            <w:r w:rsidRPr="00A51549">
              <w:rPr>
                <w:rFonts w:asciiTheme="minorHAnsi" w:hAnsiTheme="minorHAnsi" w:cstheme="minorHAnsi"/>
              </w:rPr>
              <w:t>Refractive index</w:t>
            </w:r>
          </w:p>
        </w:tc>
        <w:tc>
          <w:tcPr>
            <w:tcW w:w="4051" w:type="dxa"/>
            <w:tcBorders>
              <w:top w:val="single" w:sz="4" w:space="0" w:color="auto"/>
              <w:bottom w:val="single" w:sz="4" w:space="0" w:color="auto"/>
            </w:tcBorders>
          </w:tcPr>
          <w:p w14:paraId="0E8CCBB3" w14:textId="77777777" w:rsidR="00641890" w:rsidRPr="00A51549" w:rsidRDefault="00641890" w:rsidP="00641890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A51549">
              <w:rPr>
                <w:rFonts w:asciiTheme="minorHAnsi" w:hAnsiTheme="minorHAnsi" w:cstheme="minorHAnsi"/>
                <w:shd w:val="clear" w:color="auto" w:fill="FFFFFF"/>
              </w:rPr>
              <w:t>1.470 to 1.475</w:t>
            </w:r>
          </w:p>
        </w:tc>
        <w:tc>
          <w:tcPr>
            <w:tcW w:w="2470" w:type="dxa"/>
            <w:tcBorders>
              <w:top w:val="single" w:sz="4" w:space="0" w:color="auto"/>
              <w:bottom w:val="single" w:sz="4" w:space="0" w:color="auto"/>
            </w:tcBorders>
          </w:tcPr>
          <w:p w14:paraId="4A6F4341" w14:textId="77777777" w:rsidR="00641890" w:rsidRPr="00A51549" w:rsidRDefault="00641890" w:rsidP="00641890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2973FB6B" w14:textId="77777777" w:rsidR="00641890" w:rsidRPr="00A51549" w:rsidRDefault="00641890" w:rsidP="00641890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A51549" w:rsidRPr="00A51549" w14:paraId="0EA07302" w14:textId="77777777" w:rsidTr="00641890">
        <w:trPr>
          <w:trHeight w:val="119"/>
        </w:trPr>
        <w:tc>
          <w:tcPr>
            <w:tcW w:w="739" w:type="dxa"/>
            <w:tcBorders>
              <w:top w:val="single" w:sz="4" w:space="0" w:color="auto"/>
            </w:tcBorders>
          </w:tcPr>
          <w:p w14:paraId="2B07F90A" w14:textId="77777777" w:rsidR="00641890" w:rsidRPr="00A51549" w:rsidRDefault="00641890" w:rsidP="00641890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A51549">
              <w:rPr>
                <w:rFonts w:asciiTheme="minorHAnsi" w:hAnsiTheme="minorHAnsi" w:cstheme="minorHAnsi"/>
              </w:rPr>
              <w:t>7.</w:t>
            </w:r>
          </w:p>
        </w:tc>
        <w:tc>
          <w:tcPr>
            <w:tcW w:w="3644" w:type="dxa"/>
            <w:gridSpan w:val="2"/>
            <w:tcBorders>
              <w:top w:val="single" w:sz="4" w:space="0" w:color="auto"/>
            </w:tcBorders>
          </w:tcPr>
          <w:p w14:paraId="6BE9B6F1" w14:textId="77777777" w:rsidR="00641890" w:rsidRPr="00A51549" w:rsidRDefault="00641890" w:rsidP="00641890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A51549">
              <w:rPr>
                <w:rFonts w:asciiTheme="minorHAnsi" w:hAnsiTheme="minorHAnsi" w:cstheme="minorHAnsi"/>
              </w:rPr>
              <w:t>aldehydes</w:t>
            </w:r>
          </w:p>
        </w:tc>
        <w:tc>
          <w:tcPr>
            <w:tcW w:w="4051" w:type="dxa"/>
            <w:tcBorders>
              <w:top w:val="single" w:sz="4" w:space="0" w:color="auto"/>
            </w:tcBorders>
          </w:tcPr>
          <w:p w14:paraId="001C323E" w14:textId="77777777" w:rsidR="00641890" w:rsidRPr="00A51549" w:rsidRDefault="00641890" w:rsidP="00641890">
            <w:pPr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A51549">
              <w:rPr>
                <w:rFonts w:asciiTheme="minorHAnsi" w:hAnsiTheme="minorHAnsi" w:cstheme="minorHAnsi"/>
                <w:shd w:val="clear" w:color="auto" w:fill="FFFFFF"/>
              </w:rPr>
              <w:t>NMT 10ppm</w:t>
            </w:r>
          </w:p>
        </w:tc>
        <w:tc>
          <w:tcPr>
            <w:tcW w:w="2470" w:type="dxa"/>
            <w:tcBorders>
              <w:top w:val="single" w:sz="4" w:space="0" w:color="auto"/>
            </w:tcBorders>
          </w:tcPr>
          <w:p w14:paraId="54C01D35" w14:textId="77777777" w:rsidR="00641890" w:rsidRPr="00A51549" w:rsidRDefault="00641890" w:rsidP="00641890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692D6C4B" w14:textId="77777777" w:rsidR="00641890" w:rsidRPr="00A51549" w:rsidRDefault="00641890" w:rsidP="00641890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A51549" w:rsidRPr="00A51549" w14:paraId="5FF2C731" w14:textId="77777777" w:rsidTr="00641890">
        <w:tc>
          <w:tcPr>
            <w:tcW w:w="739" w:type="dxa"/>
          </w:tcPr>
          <w:p w14:paraId="3C68CD92" w14:textId="77777777" w:rsidR="00641890" w:rsidRPr="00A51549" w:rsidRDefault="00641890" w:rsidP="00641890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A51549">
              <w:rPr>
                <w:rFonts w:asciiTheme="minorHAnsi" w:hAnsiTheme="minorHAnsi" w:cstheme="minorHAnsi"/>
              </w:rPr>
              <w:t>8.</w:t>
            </w:r>
          </w:p>
        </w:tc>
        <w:tc>
          <w:tcPr>
            <w:tcW w:w="3644" w:type="dxa"/>
            <w:gridSpan w:val="2"/>
          </w:tcPr>
          <w:p w14:paraId="1BA33C93" w14:textId="77777777" w:rsidR="00641890" w:rsidRPr="00A51549" w:rsidRDefault="00641890" w:rsidP="00641890">
            <w:pPr>
              <w:spacing w:line="276" w:lineRule="auto"/>
              <w:rPr>
                <w:rFonts w:asciiTheme="minorHAnsi" w:hAnsiTheme="minorHAnsi" w:cstheme="minorHAnsi"/>
                <w:bCs/>
              </w:rPr>
            </w:pPr>
            <w:r w:rsidRPr="00A51549">
              <w:rPr>
                <w:rFonts w:asciiTheme="minorHAnsi" w:hAnsiTheme="minorHAnsi" w:cstheme="minorHAnsi"/>
              </w:rPr>
              <w:t xml:space="preserve">Esters </w:t>
            </w:r>
          </w:p>
        </w:tc>
        <w:tc>
          <w:tcPr>
            <w:tcW w:w="4051" w:type="dxa"/>
          </w:tcPr>
          <w:p w14:paraId="60578168" w14:textId="77777777" w:rsidR="00641890" w:rsidRPr="00A51549" w:rsidRDefault="00641890" w:rsidP="00641890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A51549">
              <w:rPr>
                <w:rFonts w:asciiTheme="minorHAnsi" w:hAnsiTheme="minorHAnsi" w:cstheme="minorHAnsi"/>
              </w:rPr>
              <w:t>NLT 8.0mL of 0.1M HCl is required to change the colour of the indicator.</w:t>
            </w:r>
          </w:p>
        </w:tc>
        <w:tc>
          <w:tcPr>
            <w:tcW w:w="2470" w:type="dxa"/>
          </w:tcPr>
          <w:p w14:paraId="180C60DB" w14:textId="77777777" w:rsidR="00641890" w:rsidRPr="00A51549" w:rsidRDefault="00641890" w:rsidP="00641890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2DEC5E84" w14:textId="77777777" w:rsidR="00641890" w:rsidRPr="00A51549" w:rsidRDefault="00641890" w:rsidP="00641890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A51549" w:rsidRPr="00A51549" w14:paraId="764413CC" w14:textId="77777777" w:rsidTr="00641890">
        <w:tc>
          <w:tcPr>
            <w:tcW w:w="739" w:type="dxa"/>
          </w:tcPr>
          <w:p w14:paraId="7FD08973" w14:textId="77777777" w:rsidR="00641890" w:rsidRPr="00A51549" w:rsidRDefault="00641890" w:rsidP="00641890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A51549">
              <w:rPr>
                <w:rFonts w:asciiTheme="minorHAnsi" w:hAnsiTheme="minorHAnsi" w:cstheme="minorHAnsi"/>
              </w:rPr>
              <w:t>9.</w:t>
            </w:r>
          </w:p>
        </w:tc>
        <w:tc>
          <w:tcPr>
            <w:tcW w:w="3644" w:type="dxa"/>
            <w:gridSpan w:val="2"/>
          </w:tcPr>
          <w:p w14:paraId="7E35FB22" w14:textId="77777777" w:rsidR="00641890" w:rsidRPr="00A51549" w:rsidRDefault="00641890" w:rsidP="00641890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A51549">
              <w:rPr>
                <w:rFonts w:asciiTheme="minorHAnsi" w:hAnsiTheme="minorHAnsi" w:cstheme="minorHAnsi"/>
              </w:rPr>
              <w:t>Impurity A/related substances</w:t>
            </w:r>
          </w:p>
        </w:tc>
        <w:tc>
          <w:tcPr>
            <w:tcW w:w="4051" w:type="dxa"/>
          </w:tcPr>
          <w:p w14:paraId="77F03904" w14:textId="77777777" w:rsidR="00641890" w:rsidRPr="00A51549" w:rsidRDefault="00641890" w:rsidP="00641890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A51549">
              <w:rPr>
                <w:rFonts w:asciiTheme="minorHAnsi" w:hAnsiTheme="minorHAnsi" w:cstheme="minorHAnsi"/>
              </w:rPr>
              <w:t>NMT 0.5% total impurity, NMT 0.1% impurity A, NMT 0.1% any other impurity.</w:t>
            </w:r>
          </w:p>
        </w:tc>
        <w:tc>
          <w:tcPr>
            <w:tcW w:w="2470" w:type="dxa"/>
          </w:tcPr>
          <w:p w14:paraId="55C83D6C" w14:textId="77777777" w:rsidR="00641890" w:rsidRPr="00A51549" w:rsidRDefault="00641890" w:rsidP="00641890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7DE93285" w14:textId="77777777" w:rsidR="00641890" w:rsidRPr="00A51549" w:rsidRDefault="00641890" w:rsidP="00641890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A51549" w:rsidRPr="00A51549" w14:paraId="7DF02D4D" w14:textId="77777777" w:rsidTr="00641890">
        <w:tc>
          <w:tcPr>
            <w:tcW w:w="739" w:type="dxa"/>
          </w:tcPr>
          <w:p w14:paraId="2CB86023" w14:textId="77777777" w:rsidR="00641890" w:rsidRPr="00A51549" w:rsidRDefault="00641890" w:rsidP="00641890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A51549">
              <w:rPr>
                <w:rFonts w:asciiTheme="minorHAnsi" w:hAnsiTheme="minorHAnsi" w:cstheme="minorHAnsi"/>
              </w:rPr>
              <w:t>10.</w:t>
            </w:r>
          </w:p>
        </w:tc>
        <w:tc>
          <w:tcPr>
            <w:tcW w:w="3644" w:type="dxa"/>
            <w:gridSpan w:val="2"/>
          </w:tcPr>
          <w:p w14:paraId="384CEF43" w14:textId="77777777" w:rsidR="00641890" w:rsidRPr="00A51549" w:rsidRDefault="00641890" w:rsidP="00641890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A51549">
              <w:rPr>
                <w:rFonts w:asciiTheme="minorHAnsi" w:hAnsiTheme="minorHAnsi" w:cstheme="minorHAnsi"/>
              </w:rPr>
              <w:t>Halogenated compounds</w:t>
            </w:r>
          </w:p>
        </w:tc>
        <w:tc>
          <w:tcPr>
            <w:tcW w:w="4051" w:type="dxa"/>
          </w:tcPr>
          <w:p w14:paraId="7A83C14A" w14:textId="77777777" w:rsidR="00641890" w:rsidRPr="00A51549" w:rsidRDefault="00641890" w:rsidP="00641890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A51549">
              <w:rPr>
                <w:rFonts w:asciiTheme="minorHAnsi" w:hAnsiTheme="minorHAnsi" w:cstheme="minorHAnsi"/>
              </w:rPr>
              <w:t>NMT 35ppm</w:t>
            </w:r>
          </w:p>
        </w:tc>
        <w:tc>
          <w:tcPr>
            <w:tcW w:w="2470" w:type="dxa"/>
          </w:tcPr>
          <w:p w14:paraId="03E3556E" w14:textId="77777777" w:rsidR="00641890" w:rsidRPr="00A51549" w:rsidRDefault="00641890" w:rsidP="00641890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2B9B3FED" w14:textId="7DFA3C2C" w:rsidR="00E27D36" w:rsidRPr="00A51549" w:rsidRDefault="00E27D36" w:rsidP="00641890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A51549" w:rsidRPr="00A51549" w14:paraId="62625200" w14:textId="77777777" w:rsidTr="00641890">
        <w:tc>
          <w:tcPr>
            <w:tcW w:w="739" w:type="dxa"/>
          </w:tcPr>
          <w:p w14:paraId="0206EABF" w14:textId="77777777" w:rsidR="00641890" w:rsidRPr="00A51549" w:rsidRDefault="00641890" w:rsidP="00641890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A51549">
              <w:rPr>
                <w:rFonts w:asciiTheme="minorHAnsi" w:hAnsiTheme="minorHAnsi" w:cstheme="minorHAnsi"/>
              </w:rPr>
              <w:t>11.</w:t>
            </w:r>
          </w:p>
        </w:tc>
        <w:tc>
          <w:tcPr>
            <w:tcW w:w="3644" w:type="dxa"/>
            <w:gridSpan w:val="2"/>
          </w:tcPr>
          <w:p w14:paraId="5E6859F5" w14:textId="77777777" w:rsidR="00641890" w:rsidRPr="00A51549" w:rsidRDefault="00641890" w:rsidP="00641890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A51549">
              <w:rPr>
                <w:rFonts w:asciiTheme="minorHAnsi" w:hAnsiTheme="minorHAnsi" w:cstheme="minorHAnsi"/>
              </w:rPr>
              <w:t>Sugars</w:t>
            </w:r>
          </w:p>
        </w:tc>
        <w:tc>
          <w:tcPr>
            <w:tcW w:w="4051" w:type="dxa"/>
          </w:tcPr>
          <w:p w14:paraId="644FEB2A" w14:textId="77777777" w:rsidR="00641890" w:rsidRPr="00A51549" w:rsidRDefault="00641890" w:rsidP="00641890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A51549">
              <w:rPr>
                <w:rFonts w:asciiTheme="minorHAnsi" w:hAnsiTheme="minorHAnsi" w:cstheme="minorHAnsi"/>
              </w:rPr>
              <w:t>The solution remains blue and no precipitate is formed</w:t>
            </w:r>
          </w:p>
        </w:tc>
        <w:tc>
          <w:tcPr>
            <w:tcW w:w="2470" w:type="dxa"/>
          </w:tcPr>
          <w:p w14:paraId="2E66FAF0" w14:textId="77777777" w:rsidR="00641890" w:rsidRPr="00A51549" w:rsidRDefault="00641890" w:rsidP="00641890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68FD8EF6" w14:textId="3FB5A5B9" w:rsidR="00EE2A92" w:rsidRPr="00A51549" w:rsidRDefault="00EE2A92" w:rsidP="00641890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A51549" w:rsidRPr="00A51549" w14:paraId="19ED7EFA" w14:textId="77777777" w:rsidTr="00641890">
        <w:tc>
          <w:tcPr>
            <w:tcW w:w="739" w:type="dxa"/>
          </w:tcPr>
          <w:p w14:paraId="70F0B3A5" w14:textId="77777777" w:rsidR="00641890" w:rsidRPr="00A51549" w:rsidRDefault="00641890" w:rsidP="00641890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A51549">
              <w:rPr>
                <w:rFonts w:asciiTheme="minorHAnsi" w:hAnsiTheme="minorHAnsi" w:cstheme="minorHAnsi"/>
              </w:rPr>
              <w:t>12.</w:t>
            </w:r>
          </w:p>
        </w:tc>
        <w:tc>
          <w:tcPr>
            <w:tcW w:w="3644" w:type="dxa"/>
            <w:gridSpan w:val="2"/>
          </w:tcPr>
          <w:p w14:paraId="5D28C57D" w14:textId="77777777" w:rsidR="00641890" w:rsidRPr="00A51549" w:rsidRDefault="00641890" w:rsidP="00641890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A51549">
              <w:rPr>
                <w:rFonts w:asciiTheme="minorHAnsi" w:hAnsiTheme="minorHAnsi" w:cstheme="minorHAnsi"/>
              </w:rPr>
              <w:t xml:space="preserve">Chlorides </w:t>
            </w:r>
          </w:p>
        </w:tc>
        <w:tc>
          <w:tcPr>
            <w:tcW w:w="4051" w:type="dxa"/>
          </w:tcPr>
          <w:p w14:paraId="002D32B1" w14:textId="77777777" w:rsidR="00641890" w:rsidRPr="00A51549" w:rsidRDefault="00641890" w:rsidP="00641890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A51549">
              <w:rPr>
                <w:rFonts w:asciiTheme="minorHAnsi" w:hAnsiTheme="minorHAnsi" w:cstheme="minorHAnsi"/>
              </w:rPr>
              <w:t>NMT 10ppm</w:t>
            </w:r>
          </w:p>
        </w:tc>
        <w:tc>
          <w:tcPr>
            <w:tcW w:w="2470" w:type="dxa"/>
          </w:tcPr>
          <w:p w14:paraId="543E8828" w14:textId="77777777" w:rsidR="00641890" w:rsidRPr="00A51549" w:rsidRDefault="00641890" w:rsidP="00641890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60FE6174" w14:textId="5FE7A1FE" w:rsidR="00E27D36" w:rsidRPr="00A51549" w:rsidRDefault="00E27D36" w:rsidP="00641890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A51549" w:rsidRPr="00A51549" w14:paraId="513DB8BD" w14:textId="77777777" w:rsidTr="00641890">
        <w:tc>
          <w:tcPr>
            <w:tcW w:w="739" w:type="dxa"/>
          </w:tcPr>
          <w:p w14:paraId="472D0AE5" w14:textId="77777777" w:rsidR="00641890" w:rsidRPr="00A51549" w:rsidRDefault="00641890" w:rsidP="00641890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A51549">
              <w:rPr>
                <w:rFonts w:asciiTheme="minorHAnsi" w:hAnsiTheme="minorHAnsi" w:cstheme="minorHAnsi"/>
              </w:rPr>
              <w:lastRenderedPageBreak/>
              <w:t>13.</w:t>
            </w:r>
          </w:p>
        </w:tc>
        <w:tc>
          <w:tcPr>
            <w:tcW w:w="3644" w:type="dxa"/>
            <w:gridSpan w:val="2"/>
          </w:tcPr>
          <w:p w14:paraId="2607D75F" w14:textId="77777777" w:rsidR="00641890" w:rsidRPr="00A51549" w:rsidRDefault="00641890" w:rsidP="00641890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A51549">
              <w:rPr>
                <w:rFonts w:asciiTheme="minorHAnsi" w:hAnsiTheme="minorHAnsi" w:cstheme="minorHAnsi"/>
              </w:rPr>
              <w:t xml:space="preserve">Water </w:t>
            </w:r>
          </w:p>
        </w:tc>
        <w:tc>
          <w:tcPr>
            <w:tcW w:w="4051" w:type="dxa"/>
          </w:tcPr>
          <w:p w14:paraId="15DE2BBC" w14:textId="77777777" w:rsidR="00641890" w:rsidRPr="00A51549" w:rsidRDefault="00641890" w:rsidP="00641890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A51549">
              <w:rPr>
                <w:rFonts w:asciiTheme="minorHAnsi" w:hAnsiTheme="minorHAnsi" w:cstheme="minorHAnsi"/>
              </w:rPr>
              <w:t>NMT 2.0%</w:t>
            </w:r>
          </w:p>
        </w:tc>
        <w:tc>
          <w:tcPr>
            <w:tcW w:w="2470" w:type="dxa"/>
          </w:tcPr>
          <w:p w14:paraId="5F8DD9C1" w14:textId="77777777" w:rsidR="00641890" w:rsidRPr="00A51549" w:rsidRDefault="00641890" w:rsidP="00641890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07408512" w14:textId="76240983" w:rsidR="00E27D36" w:rsidRPr="00A51549" w:rsidRDefault="00E27D36" w:rsidP="00641890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DB0D2C" w:rsidRPr="00A51549" w14:paraId="3B9F1C54" w14:textId="77777777" w:rsidTr="00641890">
        <w:tc>
          <w:tcPr>
            <w:tcW w:w="739" w:type="dxa"/>
          </w:tcPr>
          <w:p w14:paraId="56AD4935" w14:textId="656BC269" w:rsidR="00DB0D2C" w:rsidRPr="00A51549" w:rsidRDefault="00DB0D2C" w:rsidP="00DB0D2C">
            <w:pPr>
              <w:spacing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14</w:t>
            </w:r>
          </w:p>
        </w:tc>
        <w:tc>
          <w:tcPr>
            <w:tcW w:w="3644" w:type="dxa"/>
            <w:gridSpan w:val="2"/>
          </w:tcPr>
          <w:p w14:paraId="50DE4A3F" w14:textId="38887DD7" w:rsidR="00DB0D2C" w:rsidRPr="00A51549" w:rsidRDefault="00DB0D2C" w:rsidP="00DB0D2C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1E2EBB">
              <w:rPr>
                <w:rFonts w:cstheme="minorHAnsi"/>
                <w:sz w:val="21"/>
                <w:szCs w:val="21"/>
              </w:rPr>
              <w:t>Sulphated ash</w:t>
            </w:r>
          </w:p>
        </w:tc>
        <w:tc>
          <w:tcPr>
            <w:tcW w:w="4051" w:type="dxa"/>
          </w:tcPr>
          <w:p w14:paraId="7AD3447A" w14:textId="67507D57" w:rsidR="00DB0D2C" w:rsidRPr="00A51549" w:rsidRDefault="00DB0D2C" w:rsidP="00DB0D2C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1E2EBB">
              <w:rPr>
                <w:rFonts w:cstheme="minorHAnsi"/>
                <w:sz w:val="21"/>
                <w:szCs w:val="21"/>
              </w:rPr>
              <w:t>NMT 0.01%</w:t>
            </w:r>
          </w:p>
        </w:tc>
        <w:tc>
          <w:tcPr>
            <w:tcW w:w="2470" w:type="dxa"/>
          </w:tcPr>
          <w:p w14:paraId="10394231" w14:textId="77777777" w:rsidR="00DB0D2C" w:rsidRDefault="00DB0D2C" w:rsidP="00DB0D2C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15F6E440" w14:textId="77777777" w:rsidR="00DB0D2C" w:rsidRPr="00A51549" w:rsidRDefault="00DB0D2C" w:rsidP="00DB0D2C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DB0D2C" w:rsidRPr="00A51549" w14:paraId="60CEB6F9" w14:textId="77777777" w:rsidTr="00641890">
        <w:tc>
          <w:tcPr>
            <w:tcW w:w="739" w:type="dxa"/>
          </w:tcPr>
          <w:p w14:paraId="0BC9E52B" w14:textId="26797B1A" w:rsidR="00DB0D2C" w:rsidRDefault="00DB0D2C" w:rsidP="00DB0D2C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1E2EBB">
              <w:rPr>
                <w:sz w:val="21"/>
                <w:szCs w:val="21"/>
              </w:rPr>
              <w:t>15</w:t>
            </w:r>
          </w:p>
        </w:tc>
        <w:tc>
          <w:tcPr>
            <w:tcW w:w="3644" w:type="dxa"/>
            <w:gridSpan w:val="2"/>
          </w:tcPr>
          <w:p w14:paraId="5B695DD0" w14:textId="1D7464FF" w:rsidR="00DB0D2C" w:rsidRPr="00A51549" w:rsidRDefault="00DB0D2C" w:rsidP="00DB0D2C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1E2EBB">
              <w:rPr>
                <w:rFonts w:cstheme="minorHAnsi"/>
                <w:sz w:val="21"/>
                <w:szCs w:val="21"/>
              </w:rPr>
              <w:t xml:space="preserve">Assay </w:t>
            </w:r>
          </w:p>
        </w:tc>
        <w:tc>
          <w:tcPr>
            <w:tcW w:w="4051" w:type="dxa"/>
          </w:tcPr>
          <w:p w14:paraId="7440E16E" w14:textId="1553483B" w:rsidR="00DB0D2C" w:rsidRPr="00A51549" w:rsidRDefault="00DB0D2C" w:rsidP="00DB0D2C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1E2EBB">
              <w:rPr>
                <w:rFonts w:cstheme="minorHAnsi"/>
                <w:sz w:val="21"/>
                <w:szCs w:val="21"/>
              </w:rPr>
              <w:t>98.0 to 101.0% anhydrous substance</w:t>
            </w:r>
          </w:p>
        </w:tc>
        <w:tc>
          <w:tcPr>
            <w:tcW w:w="2470" w:type="dxa"/>
          </w:tcPr>
          <w:p w14:paraId="18D091E3" w14:textId="77777777" w:rsidR="00DB0D2C" w:rsidRDefault="00DB0D2C" w:rsidP="00DB0D2C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7815363D" w14:textId="77777777" w:rsidR="00DB0D2C" w:rsidRPr="00A51549" w:rsidRDefault="00DB0D2C" w:rsidP="00DB0D2C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DB0D2C" w:rsidRPr="00A51549" w14:paraId="5AE3CD12" w14:textId="77777777" w:rsidTr="00A51549">
        <w:trPr>
          <w:trHeight w:val="563"/>
        </w:trPr>
        <w:tc>
          <w:tcPr>
            <w:tcW w:w="739" w:type="dxa"/>
            <w:vMerge w:val="restart"/>
          </w:tcPr>
          <w:p w14:paraId="47E50326" w14:textId="2C6DFDEE" w:rsidR="00DB0D2C" w:rsidRPr="00A51549" w:rsidRDefault="00DB0D2C" w:rsidP="00DB0D2C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A51549">
              <w:rPr>
                <w:rFonts w:asciiTheme="minorHAnsi" w:hAnsiTheme="minorHAnsi" w:cstheme="minorHAnsi"/>
              </w:rPr>
              <w:t>1</w:t>
            </w:r>
            <w:r>
              <w:rPr>
                <w:rFonts w:asciiTheme="minorHAnsi" w:hAnsiTheme="minorHAnsi" w:cstheme="minorHAnsi"/>
              </w:rPr>
              <w:t>6</w:t>
            </w:r>
            <w:r w:rsidRPr="00A51549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1822" w:type="dxa"/>
            <w:vMerge w:val="restart"/>
          </w:tcPr>
          <w:p w14:paraId="6A212903" w14:textId="02EA033C" w:rsidR="00DB0D2C" w:rsidRPr="00A51549" w:rsidRDefault="00DB0D2C" w:rsidP="00DB0D2C">
            <w:pPr>
              <w:pStyle w:val="NoSpacing"/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Microbial Contamination</w:t>
            </w:r>
          </w:p>
        </w:tc>
        <w:tc>
          <w:tcPr>
            <w:tcW w:w="1822" w:type="dxa"/>
          </w:tcPr>
          <w:p w14:paraId="13842AEF" w14:textId="58A98E96" w:rsidR="00DB0D2C" w:rsidRPr="00A51549" w:rsidRDefault="00DB0D2C" w:rsidP="00DB0D2C">
            <w:pPr>
              <w:pStyle w:val="NoSpacing"/>
              <w:spacing w:line="276" w:lineRule="auto"/>
              <w:rPr>
                <w:rFonts w:cstheme="minorHAnsi"/>
              </w:rPr>
            </w:pPr>
            <w:r w:rsidRPr="00A51549">
              <w:rPr>
                <w:rFonts w:cstheme="minorHAnsi"/>
              </w:rPr>
              <w:t>Total Microbial count</w:t>
            </w:r>
          </w:p>
        </w:tc>
        <w:tc>
          <w:tcPr>
            <w:tcW w:w="4051" w:type="dxa"/>
          </w:tcPr>
          <w:p w14:paraId="506FC9BF" w14:textId="77777777" w:rsidR="00DB0D2C" w:rsidRPr="00A51549" w:rsidRDefault="00DB0D2C" w:rsidP="00DB0D2C">
            <w:pPr>
              <w:pStyle w:val="NoSpacing"/>
              <w:spacing w:line="276" w:lineRule="auto"/>
              <w:rPr>
                <w:rFonts w:cstheme="minorHAnsi"/>
              </w:rPr>
            </w:pPr>
            <w:r w:rsidRPr="00A51549">
              <w:rPr>
                <w:rFonts w:cstheme="minorHAnsi"/>
              </w:rPr>
              <w:t>NMT 1000cfu/g</w:t>
            </w:r>
          </w:p>
          <w:p w14:paraId="1D67C168" w14:textId="7719947D" w:rsidR="00DB0D2C" w:rsidRPr="00A51549" w:rsidRDefault="00DB0D2C" w:rsidP="00DB0D2C">
            <w:pPr>
              <w:pStyle w:val="NoSpacing"/>
              <w:spacing w:line="276" w:lineRule="auto"/>
              <w:rPr>
                <w:rFonts w:cstheme="minorHAnsi"/>
              </w:rPr>
            </w:pPr>
          </w:p>
        </w:tc>
        <w:tc>
          <w:tcPr>
            <w:tcW w:w="2470" w:type="dxa"/>
          </w:tcPr>
          <w:p w14:paraId="2E9D1D9B" w14:textId="77777777" w:rsidR="00DB0D2C" w:rsidRPr="00A51549" w:rsidRDefault="00DB0D2C" w:rsidP="00DB0D2C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095B557A" w14:textId="77777777" w:rsidR="00DB0D2C" w:rsidRPr="00A51549" w:rsidRDefault="00DB0D2C" w:rsidP="00DB0D2C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307385E1" w14:textId="5C858565" w:rsidR="00DB0D2C" w:rsidRPr="00A51549" w:rsidRDefault="00DB0D2C" w:rsidP="00DB0D2C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DB0D2C" w:rsidRPr="00A51549" w14:paraId="19BC35DE" w14:textId="77777777" w:rsidTr="001B0F4F">
        <w:trPr>
          <w:trHeight w:val="561"/>
        </w:trPr>
        <w:tc>
          <w:tcPr>
            <w:tcW w:w="739" w:type="dxa"/>
            <w:vMerge/>
          </w:tcPr>
          <w:p w14:paraId="353EF7EF" w14:textId="77777777" w:rsidR="00DB0D2C" w:rsidRPr="00A51549" w:rsidRDefault="00DB0D2C" w:rsidP="00DB0D2C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822" w:type="dxa"/>
            <w:vMerge/>
          </w:tcPr>
          <w:p w14:paraId="4BBA5926" w14:textId="77777777" w:rsidR="00DB0D2C" w:rsidRDefault="00DB0D2C" w:rsidP="00DB0D2C">
            <w:pPr>
              <w:pStyle w:val="NoSpacing"/>
              <w:spacing w:line="276" w:lineRule="auto"/>
              <w:rPr>
                <w:rFonts w:cstheme="minorHAnsi"/>
              </w:rPr>
            </w:pPr>
          </w:p>
        </w:tc>
        <w:tc>
          <w:tcPr>
            <w:tcW w:w="1822" w:type="dxa"/>
          </w:tcPr>
          <w:p w14:paraId="46FAF207" w14:textId="7BCFFA36" w:rsidR="00DB0D2C" w:rsidRPr="00A51549" w:rsidRDefault="00DB0D2C" w:rsidP="00DB0D2C">
            <w:pPr>
              <w:pStyle w:val="NoSpacing"/>
              <w:spacing w:line="276" w:lineRule="auto"/>
              <w:rPr>
                <w:rFonts w:cstheme="minorHAnsi"/>
              </w:rPr>
            </w:pPr>
            <w:r w:rsidRPr="00A51549">
              <w:rPr>
                <w:rFonts w:cstheme="minorHAnsi"/>
              </w:rPr>
              <w:t>Total Yeast &amp; Moulds Count</w:t>
            </w:r>
          </w:p>
        </w:tc>
        <w:tc>
          <w:tcPr>
            <w:tcW w:w="4051" w:type="dxa"/>
          </w:tcPr>
          <w:p w14:paraId="2423CD9D" w14:textId="1F77F974" w:rsidR="00DB0D2C" w:rsidRPr="00A51549" w:rsidRDefault="00DB0D2C" w:rsidP="00DB0D2C">
            <w:pPr>
              <w:pStyle w:val="NoSpacing"/>
              <w:spacing w:line="276" w:lineRule="auto"/>
              <w:rPr>
                <w:rFonts w:cstheme="minorHAnsi"/>
              </w:rPr>
            </w:pPr>
            <w:r w:rsidRPr="00A51549">
              <w:rPr>
                <w:rFonts w:cstheme="minorHAnsi"/>
              </w:rPr>
              <w:t>NMT 100cfu/g</w:t>
            </w:r>
          </w:p>
        </w:tc>
        <w:tc>
          <w:tcPr>
            <w:tcW w:w="2470" w:type="dxa"/>
          </w:tcPr>
          <w:p w14:paraId="0C93B610" w14:textId="77777777" w:rsidR="00DB0D2C" w:rsidRPr="00A51549" w:rsidRDefault="00DB0D2C" w:rsidP="00DB0D2C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DB0D2C" w:rsidRPr="00A51549" w14:paraId="2E7AC3D6" w14:textId="77777777" w:rsidTr="001B0F4F">
        <w:trPr>
          <w:trHeight w:val="561"/>
        </w:trPr>
        <w:tc>
          <w:tcPr>
            <w:tcW w:w="739" w:type="dxa"/>
            <w:vMerge/>
          </w:tcPr>
          <w:p w14:paraId="646B4603" w14:textId="77777777" w:rsidR="00DB0D2C" w:rsidRPr="00A51549" w:rsidRDefault="00DB0D2C" w:rsidP="00DB0D2C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822" w:type="dxa"/>
            <w:vMerge/>
          </w:tcPr>
          <w:p w14:paraId="0269BC0F" w14:textId="77777777" w:rsidR="00DB0D2C" w:rsidRDefault="00DB0D2C" w:rsidP="00DB0D2C">
            <w:pPr>
              <w:pStyle w:val="NoSpacing"/>
              <w:spacing w:line="276" w:lineRule="auto"/>
              <w:rPr>
                <w:rFonts w:cstheme="minorHAnsi"/>
              </w:rPr>
            </w:pPr>
          </w:p>
        </w:tc>
        <w:tc>
          <w:tcPr>
            <w:tcW w:w="1822" w:type="dxa"/>
          </w:tcPr>
          <w:p w14:paraId="2D602C32" w14:textId="0D6B98D9" w:rsidR="00DB0D2C" w:rsidRPr="00A51549" w:rsidRDefault="00DB0D2C" w:rsidP="00DB0D2C">
            <w:pPr>
              <w:pStyle w:val="NoSpacing"/>
              <w:spacing w:line="276" w:lineRule="auto"/>
              <w:rPr>
                <w:rFonts w:cstheme="minorHAnsi"/>
              </w:rPr>
            </w:pPr>
            <w:r w:rsidRPr="00A51549">
              <w:rPr>
                <w:rFonts w:cstheme="minorHAnsi"/>
              </w:rPr>
              <w:t>Pathogens</w:t>
            </w:r>
          </w:p>
        </w:tc>
        <w:tc>
          <w:tcPr>
            <w:tcW w:w="4051" w:type="dxa"/>
          </w:tcPr>
          <w:p w14:paraId="5D8C3C1A" w14:textId="2B626F34" w:rsidR="00DB0D2C" w:rsidRPr="00A51549" w:rsidRDefault="00DB0D2C" w:rsidP="00DB0D2C">
            <w:pPr>
              <w:pStyle w:val="NoSpacing"/>
              <w:spacing w:line="276" w:lineRule="auto"/>
              <w:rPr>
                <w:rFonts w:cstheme="minorHAnsi"/>
              </w:rPr>
            </w:pPr>
            <w:r w:rsidRPr="00A51549">
              <w:rPr>
                <w:rFonts w:cstheme="minorHAnsi"/>
              </w:rPr>
              <w:t>Must be Absent</w:t>
            </w:r>
          </w:p>
        </w:tc>
        <w:tc>
          <w:tcPr>
            <w:tcW w:w="2470" w:type="dxa"/>
          </w:tcPr>
          <w:p w14:paraId="67EA9C4A" w14:textId="77777777" w:rsidR="00DB0D2C" w:rsidRPr="00A51549" w:rsidRDefault="00DB0D2C" w:rsidP="00DB0D2C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</w:tbl>
    <w:p w14:paraId="065B0338" w14:textId="77777777" w:rsidR="00641890" w:rsidRPr="00A51549" w:rsidRDefault="00641890" w:rsidP="00641890">
      <w:pPr>
        <w:spacing w:line="276" w:lineRule="auto"/>
        <w:rPr>
          <w:rFonts w:asciiTheme="minorHAnsi" w:hAnsiTheme="minorHAnsi" w:cstheme="minorHAnsi"/>
          <w:sz w:val="22"/>
          <w:szCs w:val="22"/>
        </w:rPr>
      </w:pPr>
    </w:p>
    <w:p w14:paraId="63EEB0FE" w14:textId="4AA56085" w:rsidR="00641890" w:rsidRPr="00A51549" w:rsidRDefault="00EE2A92" w:rsidP="00641890">
      <w:p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A51549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CFAAC23" wp14:editId="121630C5">
                <wp:simplePos x="0" y="0"/>
                <wp:positionH relativeFrom="margin">
                  <wp:posOffset>172528</wp:posOffset>
                </wp:positionH>
                <wp:positionV relativeFrom="paragraph">
                  <wp:posOffset>199438</wp:posOffset>
                </wp:positionV>
                <wp:extent cx="4994695" cy="785004"/>
                <wp:effectExtent l="0" t="0" r="15875" b="1524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V="1">
                          <a:off x="0" y="0"/>
                          <a:ext cx="4994695" cy="78500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C835D3" w14:textId="77777777" w:rsidR="00641890" w:rsidRPr="007B18D0" w:rsidRDefault="00641890" w:rsidP="00641890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7B18D0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CHECKER’s VERDICT </w:t>
                            </w:r>
                            <w:r w:rsidRPr="007B18D0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(box option):  </w:t>
                            </w:r>
                            <w:r w:rsidRPr="007B18D0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>RELEASED   / FAILED / HOLD   / REPEAT</w:t>
                            </w:r>
                          </w:p>
                          <w:p w14:paraId="64C5D1C4" w14:textId="77777777" w:rsidR="00641890" w:rsidRDefault="00641890" w:rsidP="00641890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</w:p>
                          <w:p w14:paraId="140D3E8C" w14:textId="77777777" w:rsidR="00641890" w:rsidRPr="007B18D0" w:rsidRDefault="00641890" w:rsidP="00641890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7B18D0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Remark:   </w:t>
                            </w:r>
                          </w:p>
                          <w:p w14:paraId="5B253B61" w14:textId="77777777" w:rsidR="00641890" w:rsidRPr="007B18D0" w:rsidRDefault="00641890" w:rsidP="00641890">
                            <w:pP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CFAAC2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3.6pt;margin-top:15.7pt;width:393.3pt;height:61.8pt;flip:y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" strokecolor="black [3213]">
                <v:textbox>
                  <w:txbxContent>
                    <w:p w14:paraId="5DC835D3" w14:textId="77777777" w:rsidR="00641890" w:rsidRPr="007B18D0" w:rsidRDefault="00641890" w:rsidP="00641890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  <w:r w:rsidRPr="007B18D0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22"/>
                          <w:szCs w:val="22"/>
                        </w:rPr>
                        <w:t xml:space="preserve">CHECKER’s VERDICT </w:t>
                      </w:r>
                      <w:r w:rsidRPr="007B18D0"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  <w:szCs w:val="22"/>
                        </w:rPr>
                        <w:t xml:space="preserve">(box option):  </w:t>
                      </w:r>
                      <w:r w:rsidRPr="007B18D0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>RELEASED   / FAILED / HOLD   / REPEAT</w:t>
                      </w:r>
                    </w:p>
                    <w:p w14:paraId="64C5D1C4" w14:textId="77777777" w:rsidR="00641890" w:rsidRDefault="00641890" w:rsidP="00641890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</w:p>
                    <w:p w14:paraId="140D3E8C" w14:textId="77777777" w:rsidR="00641890" w:rsidRPr="007B18D0" w:rsidRDefault="00641890" w:rsidP="00641890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  <w:r w:rsidRPr="007B18D0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 xml:space="preserve">Remark:   </w:t>
                      </w:r>
                    </w:p>
                    <w:p w14:paraId="5B253B61" w14:textId="77777777" w:rsidR="00641890" w:rsidRPr="007B18D0" w:rsidRDefault="00641890" w:rsidP="00641890">
                      <w:pPr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708E56D" w14:textId="6751DD58" w:rsidR="00641890" w:rsidRPr="00A51549" w:rsidRDefault="00641890" w:rsidP="00641890">
      <w:pPr>
        <w:spacing w:line="276" w:lineRule="auto"/>
        <w:rPr>
          <w:rFonts w:asciiTheme="minorHAnsi" w:hAnsiTheme="minorHAnsi" w:cstheme="minorHAnsi"/>
          <w:sz w:val="22"/>
          <w:szCs w:val="22"/>
        </w:rPr>
      </w:pPr>
    </w:p>
    <w:p w14:paraId="0B5668AF" w14:textId="77777777" w:rsidR="00641890" w:rsidRPr="00A51549" w:rsidRDefault="00641890" w:rsidP="00641890">
      <w:pPr>
        <w:rPr>
          <w:rFonts w:asciiTheme="minorHAnsi" w:hAnsiTheme="minorHAnsi" w:cstheme="minorHAnsi"/>
          <w:sz w:val="22"/>
          <w:szCs w:val="22"/>
        </w:rPr>
      </w:pPr>
    </w:p>
    <w:p w14:paraId="7EE682A4" w14:textId="77777777" w:rsidR="00F62CB8" w:rsidRPr="00A51549" w:rsidRDefault="00F62CB8">
      <w:pPr>
        <w:rPr>
          <w:rFonts w:asciiTheme="minorHAnsi" w:hAnsiTheme="minorHAnsi" w:cstheme="minorHAnsi"/>
          <w:sz w:val="22"/>
          <w:szCs w:val="22"/>
        </w:rPr>
      </w:pPr>
    </w:p>
    <w:sectPr w:rsidR="00F62CB8" w:rsidRPr="00A51549" w:rsidSect="00A51549">
      <w:headerReference w:type="default" r:id="rId7"/>
      <w:footerReference w:type="default" r:id="rId8"/>
      <w:headerReference w:type="first" r:id="rId9"/>
      <w:pgSz w:w="11906" w:h="16838"/>
      <w:pgMar w:top="-2250" w:right="1440" w:bottom="1440" w:left="1440" w:header="540" w:footer="117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3E1EC4" w14:textId="77777777" w:rsidR="00470C83" w:rsidRDefault="00470C83" w:rsidP="00641890">
      <w:r>
        <w:separator/>
      </w:r>
    </w:p>
  </w:endnote>
  <w:endnote w:type="continuationSeparator" w:id="0">
    <w:p w14:paraId="242F6696" w14:textId="77777777" w:rsidR="00470C83" w:rsidRDefault="00470C83" w:rsidP="006418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43F8D" w14:textId="77777777" w:rsidR="00000000" w:rsidRPr="000E2BC5" w:rsidRDefault="00000000" w:rsidP="0044499D">
    <w:pPr>
      <w:rPr>
        <w:rFonts w:asciiTheme="minorHAnsi" w:hAnsiTheme="minorHAnsi" w:cstheme="minorHAnsi"/>
        <w:sz w:val="22"/>
        <w:szCs w:val="22"/>
      </w:rPr>
    </w:pPr>
  </w:p>
  <w:tbl>
    <w:tblPr>
      <w:tblW w:w="11120" w:type="dxa"/>
      <w:tblInd w:w="-104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068"/>
      <w:gridCol w:w="2517"/>
      <w:gridCol w:w="2957"/>
      <w:gridCol w:w="3578"/>
    </w:tblGrid>
    <w:tr w:rsidR="00674698" w:rsidRPr="000E2BC5" w14:paraId="76230394" w14:textId="77777777" w:rsidTr="000E2BC5">
      <w:trPr>
        <w:trHeight w:val="430"/>
      </w:trPr>
      <w:tc>
        <w:tcPr>
          <w:tcW w:w="2068" w:type="dxa"/>
        </w:tcPr>
        <w:p w14:paraId="0166EF73" w14:textId="77777777" w:rsidR="00000000" w:rsidRPr="000E2BC5" w:rsidRDefault="00043EA0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Analyst</w:t>
          </w:r>
          <w:r>
            <w:rPr>
              <w:rFonts w:asciiTheme="minorHAnsi" w:hAnsiTheme="minorHAnsi" w:cstheme="minorHAnsi"/>
              <w:b/>
              <w:sz w:val="22"/>
              <w:szCs w:val="22"/>
            </w:rPr>
            <w:t xml:space="preserve"> </w:t>
          </w: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(</w:t>
          </w:r>
          <w:r>
            <w:rPr>
              <w:rFonts w:asciiTheme="minorHAnsi" w:hAnsiTheme="minorHAnsi" w:cstheme="minorHAnsi"/>
              <w:b/>
              <w:sz w:val="22"/>
              <w:szCs w:val="22"/>
            </w:rPr>
            <w:t>C</w:t>
          </w: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hemist):</w:t>
          </w:r>
        </w:p>
      </w:tc>
      <w:tc>
        <w:tcPr>
          <w:tcW w:w="2517" w:type="dxa"/>
        </w:tcPr>
        <w:p w14:paraId="64FCBF7B" w14:textId="77777777" w:rsidR="00000000" w:rsidRPr="000E2BC5" w:rsidRDefault="00043EA0" w:rsidP="00285D14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Analyst</w:t>
          </w:r>
          <w:r>
            <w:rPr>
              <w:rFonts w:asciiTheme="minorHAnsi" w:hAnsiTheme="minorHAnsi" w:cstheme="minorHAnsi"/>
              <w:b/>
              <w:sz w:val="22"/>
              <w:szCs w:val="22"/>
            </w:rPr>
            <w:t xml:space="preserve"> </w:t>
          </w: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(Microbiologist):</w:t>
          </w:r>
        </w:p>
      </w:tc>
      <w:tc>
        <w:tcPr>
          <w:tcW w:w="2957" w:type="dxa"/>
        </w:tcPr>
        <w:p w14:paraId="4F4AAE12" w14:textId="77777777" w:rsidR="00000000" w:rsidRPr="000E2BC5" w:rsidRDefault="00043EA0" w:rsidP="00D90988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Reviewed By: QCH</w:t>
          </w:r>
        </w:p>
      </w:tc>
      <w:tc>
        <w:tcPr>
          <w:tcW w:w="3578" w:type="dxa"/>
        </w:tcPr>
        <w:p w14:paraId="7F04CC6A" w14:textId="77777777" w:rsidR="00000000" w:rsidRPr="000E2BC5" w:rsidRDefault="00043EA0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Approved By:  QAM</w:t>
          </w:r>
        </w:p>
      </w:tc>
    </w:tr>
    <w:tr w:rsidR="00674698" w:rsidRPr="000E2BC5" w14:paraId="29C6B89F" w14:textId="77777777" w:rsidTr="000E2BC5">
      <w:trPr>
        <w:trHeight w:val="430"/>
      </w:trPr>
      <w:tc>
        <w:tcPr>
          <w:tcW w:w="2068" w:type="dxa"/>
        </w:tcPr>
        <w:p w14:paraId="384D3562" w14:textId="77777777" w:rsidR="00000000" w:rsidRPr="000E2BC5" w:rsidRDefault="00043EA0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  <w:tc>
        <w:tcPr>
          <w:tcW w:w="2517" w:type="dxa"/>
        </w:tcPr>
        <w:p w14:paraId="0505CABF" w14:textId="77777777" w:rsidR="00000000" w:rsidRPr="000E2BC5" w:rsidRDefault="00043EA0" w:rsidP="00285D14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  <w:tc>
        <w:tcPr>
          <w:tcW w:w="2957" w:type="dxa"/>
        </w:tcPr>
        <w:p w14:paraId="4A3FA234" w14:textId="77777777" w:rsidR="00000000" w:rsidRPr="000E2BC5" w:rsidRDefault="00043EA0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  <w:tc>
        <w:tcPr>
          <w:tcW w:w="3578" w:type="dxa"/>
        </w:tcPr>
        <w:p w14:paraId="063E942A" w14:textId="77777777" w:rsidR="00000000" w:rsidRPr="000E2BC5" w:rsidRDefault="00043EA0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</w:tr>
    <w:tr w:rsidR="00674698" w:rsidRPr="000E2BC5" w14:paraId="6B3B04AF" w14:textId="77777777" w:rsidTr="00BB15BC">
      <w:trPr>
        <w:trHeight w:val="368"/>
      </w:trPr>
      <w:tc>
        <w:tcPr>
          <w:tcW w:w="2068" w:type="dxa"/>
        </w:tcPr>
        <w:p w14:paraId="47A5696D" w14:textId="77777777" w:rsidR="00000000" w:rsidRPr="000E2BC5" w:rsidRDefault="00043EA0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</w:tc>
      <w:tc>
        <w:tcPr>
          <w:tcW w:w="2517" w:type="dxa"/>
        </w:tcPr>
        <w:p w14:paraId="2FCA673F" w14:textId="77777777" w:rsidR="00000000" w:rsidRPr="000E2BC5" w:rsidRDefault="00043EA0" w:rsidP="00285D14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</w:tc>
      <w:tc>
        <w:tcPr>
          <w:tcW w:w="2957" w:type="dxa"/>
        </w:tcPr>
        <w:p w14:paraId="02E79DE7" w14:textId="77777777" w:rsidR="00000000" w:rsidRPr="000E2BC5" w:rsidRDefault="00043EA0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</w:tc>
      <w:tc>
        <w:tcPr>
          <w:tcW w:w="3578" w:type="dxa"/>
        </w:tcPr>
        <w:p w14:paraId="0AA15B5F" w14:textId="77777777" w:rsidR="00000000" w:rsidRPr="000E2BC5" w:rsidRDefault="00043EA0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</w:tc>
    </w:tr>
  </w:tbl>
  <w:p w14:paraId="522F8EBF" w14:textId="77777777" w:rsidR="00000000" w:rsidRPr="000E2BC5" w:rsidRDefault="00000000">
    <w:pPr>
      <w:pStyle w:val="Footer"/>
      <w:rPr>
        <w:rFonts w:asciiTheme="minorHAnsi" w:hAnsiTheme="minorHAnsi" w:cstheme="minorHAnsi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FD9982" w14:textId="77777777" w:rsidR="00470C83" w:rsidRDefault="00470C83" w:rsidP="00641890">
      <w:r>
        <w:separator/>
      </w:r>
    </w:p>
  </w:footnote>
  <w:footnote w:type="continuationSeparator" w:id="0">
    <w:p w14:paraId="618D6D3D" w14:textId="77777777" w:rsidR="00470C83" w:rsidRDefault="00470C83" w:rsidP="006418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45" w:type="dxa"/>
      <w:tblInd w:w="-46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708"/>
      <w:gridCol w:w="8237"/>
    </w:tblGrid>
    <w:tr w:rsidR="0044499D" w:rsidRPr="00796DA5" w14:paraId="7F96A89F" w14:textId="77777777" w:rsidTr="00E27D36">
      <w:trPr>
        <w:cantSplit/>
        <w:trHeight w:val="437"/>
      </w:trPr>
      <w:tc>
        <w:tcPr>
          <w:tcW w:w="1708" w:type="dxa"/>
          <w:vAlign w:val="center"/>
        </w:tcPr>
        <w:p w14:paraId="314F1418" w14:textId="77777777" w:rsidR="00000000" w:rsidRPr="00796DA5" w:rsidRDefault="00000000" w:rsidP="00D90988">
          <w:pPr>
            <w:rPr>
              <w:rFonts w:asciiTheme="minorHAnsi" w:hAnsiTheme="minorHAnsi" w:cstheme="minorHAnsi"/>
              <w:color w:val="000000" w:themeColor="text1"/>
            </w:rPr>
          </w:pPr>
        </w:p>
        <w:p w14:paraId="41C2A4BA" w14:textId="77777777" w:rsidR="00000000" w:rsidRPr="00796DA5" w:rsidRDefault="00043EA0" w:rsidP="00D90988">
          <w:pPr>
            <w:rPr>
              <w:rFonts w:asciiTheme="minorHAnsi" w:hAnsiTheme="minorHAnsi" w:cstheme="minorHAnsi"/>
              <w:color w:val="000000" w:themeColor="text1"/>
            </w:rPr>
          </w:pPr>
          <w:r w:rsidRPr="00796DA5">
            <w:rPr>
              <w:rFonts w:asciiTheme="minorHAnsi" w:hAnsiTheme="minorHAnsi" w:cstheme="minorHAnsi"/>
              <w:noProof/>
              <w:color w:val="000000" w:themeColor="text1"/>
            </w:rPr>
            <w:drawing>
              <wp:inline distT="0" distB="0" distL="0" distR="0" wp14:anchorId="3762A912" wp14:editId="5EFCDCB2">
                <wp:extent cx="904875" cy="742950"/>
                <wp:effectExtent l="0" t="0" r="0" b="0"/>
                <wp:docPr id="38" name="Picture 38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25880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237" w:type="dxa"/>
          <w:vAlign w:val="center"/>
        </w:tcPr>
        <w:p w14:paraId="63363C66" w14:textId="77777777" w:rsidR="00000000" w:rsidRPr="00796DA5" w:rsidRDefault="00043EA0" w:rsidP="00D90988">
          <w:pPr>
            <w:jc w:val="center"/>
            <w:rPr>
              <w:rFonts w:asciiTheme="minorHAnsi" w:hAnsiTheme="minorHAnsi" w:cstheme="minorHAnsi"/>
              <w:b/>
              <w:color w:val="000000" w:themeColor="text1"/>
            </w:rPr>
          </w:pPr>
          <w:r w:rsidRPr="00796DA5">
            <w:rPr>
              <w:rFonts w:asciiTheme="minorHAnsi" w:eastAsia="Calibri" w:hAnsiTheme="minorHAnsi" w:cstheme="minorHAnsi"/>
              <w:b/>
              <w:color w:val="000000" w:themeColor="text1"/>
            </w:rPr>
            <w:t>BIOMEDICAL LIMITED, NO 1 OHIMEGE ROAD, INDUSTRIAL ESTATE, ILORIN KWARA STATE, PMB 1499</w:t>
          </w:r>
        </w:p>
        <w:p w14:paraId="32B8042D" w14:textId="77777777" w:rsidR="00000000" w:rsidRPr="00796DA5" w:rsidRDefault="00043EA0" w:rsidP="00D90988">
          <w:pPr>
            <w:jc w:val="center"/>
            <w:rPr>
              <w:rFonts w:asciiTheme="minorHAnsi" w:hAnsiTheme="minorHAnsi" w:cstheme="minorHAnsi"/>
              <w:b/>
              <w:bCs/>
              <w:color w:val="000000" w:themeColor="text1"/>
            </w:rPr>
          </w:pPr>
          <w:r w:rsidRPr="00796DA5">
            <w:rPr>
              <w:rFonts w:asciiTheme="minorHAnsi" w:hAnsiTheme="minorHAnsi" w:cstheme="minorHAnsi"/>
              <w:b/>
              <w:bCs/>
              <w:color w:val="000000" w:themeColor="text1"/>
            </w:rPr>
            <w:t>RAW MATERIAL CERTIFICATE OF ANALYSIS</w:t>
          </w:r>
        </w:p>
        <w:p w14:paraId="5884F422" w14:textId="19999D47" w:rsidR="00000000" w:rsidRPr="00796DA5" w:rsidRDefault="00043EA0" w:rsidP="00D90988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u w:val="single"/>
            </w:rPr>
          </w:pPr>
          <w:r>
            <w:rPr>
              <w:rFonts w:asciiTheme="minorHAnsi" w:hAnsiTheme="minorHAnsi" w:cstheme="minorHAnsi"/>
              <w:b/>
              <w:color w:val="000000" w:themeColor="text1"/>
              <w:u w:val="single"/>
            </w:rPr>
            <w:t>BML/QA/STP/RME/0</w:t>
          </w:r>
          <w:r w:rsidR="00641890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23</w:t>
          </w:r>
          <w:r w:rsidRPr="00796DA5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/F02</w:t>
          </w:r>
        </w:p>
      </w:tc>
    </w:tr>
  </w:tbl>
  <w:p w14:paraId="51CFC7A8" w14:textId="77777777" w:rsidR="00000000" w:rsidRDefault="00000000" w:rsidP="0044499D">
    <w:pPr>
      <w:pStyle w:val="Header"/>
    </w:pPr>
  </w:p>
  <w:p w14:paraId="2B2B6774" w14:textId="77777777" w:rsidR="00000000" w:rsidRDefault="00000000">
    <w:pPr>
      <w:pStyle w:val="Header"/>
    </w:pPr>
  </w:p>
  <w:p w14:paraId="3B2C8470" w14:textId="77777777" w:rsidR="00000000" w:rsidRDefault="00043EA0" w:rsidP="0044499D">
    <w:pPr>
      <w:pStyle w:val="Header"/>
      <w:tabs>
        <w:tab w:val="clear" w:pos="4320"/>
        <w:tab w:val="clear" w:pos="8640"/>
        <w:tab w:val="left" w:pos="1950"/>
      </w:tabs>
    </w:pPr>
    <w:r>
      <w:tab/>
    </w:r>
  </w:p>
  <w:p w14:paraId="35E1987A" w14:textId="77777777" w:rsidR="00000000" w:rsidRDefault="00000000">
    <w:pPr>
      <w:pStyle w:val="Header"/>
    </w:pPr>
  </w:p>
  <w:p w14:paraId="2AA3475B" w14:textId="77777777" w:rsidR="00000000" w:rsidRDefault="00000000">
    <w:pPr>
      <w:pStyle w:val="Header"/>
    </w:pPr>
  </w:p>
  <w:p w14:paraId="54F52907" w14:textId="77777777" w:rsidR="00000000" w:rsidRDefault="00000000">
    <w:pPr>
      <w:pStyle w:val="Header"/>
    </w:pPr>
  </w:p>
  <w:p w14:paraId="5C33C982" w14:textId="77777777" w:rsidR="00000000" w:rsidRDefault="0000000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45" w:type="dxa"/>
      <w:tblInd w:w="-46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708"/>
      <w:gridCol w:w="8237"/>
    </w:tblGrid>
    <w:tr w:rsidR="00EE2A92" w:rsidRPr="00796DA5" w14:paraId="5ECF92CD" w14:textId="77777777" w:rsidTr="00C9799A">
      <w:trPr>
        <w:cantSplit/>
        <w:trHeight w:val="437"/>
      </w:trPr>
      <w:tc>
        <w:tcPr>
          <w:tcW w:w="1708" w:type="dxa"/>
          <w:vAlign w:val="center"/>
        </w:tcPr>
        <w:p w14:paraId="07402F67" w14:textId="77777777" w:rsidR="00EE2A92" w:rsidRPr="00796DA5" w:rsidRDefault="00EE2A92" w:rsidP="00EE2A92">
          <w:pPr>
            <w:rPr>
              <w:rFonts w:asciiTheme="minorHAnsi" w:hAnsiTheme="minorHAnsi" w:cstheme="minorHAnsi"/>
              <w:color w:val="000000" w:themeColor="text1"/>
            </w:rPr>
          </w:pPr>
        </w:p>
        <w:p w14:paraId="4467421B" w14:textId="77777777" w:rsidR="00EE2A92" w:rsidRPr="00796DA5" w:rsidRDefault="00EE2A92" w:rsidP="00EE2A92">
          <w:pPr>
            <w:rPr>
              <w:rFonts w:asciiTheme="minorHAnsi" w:hAnsiTheme="minorHAnsi" w:cstheme="minorHAnsi"/>
              <w:color w:val="000000" w:themeColor="text1"/>
            </w:rPr>
          </w:pPr>
          <w:r w:rsidRPr="00796DA5">
            <w:rPr>
              <w:rFonts w:asciiTheme="minorHAnsi" w:hAnsiTheme="minorHAnsi" w:cstheme="minorHAnsi"/>
              <w:noProof/>
              <w:color w:val="000000" w:themeColor="text1"/>
            </w:rPr>
            <w:drawing>
              <wp:inline distT="0" distB="0" distL="0" distR="0" wp14:anchorId="5C3F9FC2" wp14:editId="0FE0B4CA">
                <wp:extent cx="904875" cy="742950"/>
                <wp:effectExtent l="0" t="0" r="0" b="0"/>
                <wp:docPr id="39" name="Picture 39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25880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237" w:type="dxa"/>
          <w:vAlign w:val="center"/>
        </w:tcPr>
        <w:p w14:paraId="485FEEC8" w14:textId="77777777" w:rsidR="00EE2A92" w:rsidRPr="00796DA5" w:rsidRDefault="00EE2A92" w:rsidP="00EE2A92">
          <w:pPr>
            <w:jc w:val="center"/>
            <w:rPr>
              <w:rFonts w:asciiTheme="minorHAnsi" w:hAnsiTheme="minorHAnsi" w:cstheme="minorHAnsi"/>
              <w:b/>
              <w:color w:val="000000" w:themeColor="text1"/>
            </w:rPr>
          </w:pPr>
          <w:r w:rsidRPr="00796DA5">
            <w:rPr>
              <w:rFonts w:asciiTheme="minorHAnsi" w:eastAsia="Calibri" w:hAnsiTheme="minorHAnsi" w:cstheme="minorHAnsi"/>
              <w:b/>
              <w:color w:val="000000" w:themeColor="text1"/>
            </w:rPr>
            <w:t>BIOMEDICAL LIMITED, NO 1 OHIMEGE ROAD, INDUSTRIAL ESTATE, ILORIN KWARA STATE, PMB 1499</w:t>
          </w:r>
        </w:p>
        <w:p w14:paraId="23585ADB" w14:textId="77777777" w:rsidR="00EE2A92" w:rsidRPr="00796DA5" w:rsidRDefault="00EE2A92" w:rsidP="00EE2A92">
          <w:pPr>
            <w:jc w:val="center"/>
            <w:rPr>
              <w:rFonts w:asciiTheme="minorHAnsi" w:hAnsiTheme="minorHAnsi" w:cstheme="minorHAnsi"/>
              <w:b/>
              <w:bCs/>
              <w:color w:val="000000" w:themeColor="text1"/>
            </w:rPr>
          </w:pPr>
          <w:r w:rsidRPr="00796DA5">
            <w:rPr>
              <w:rFonts w:asciiTheme="minorHAnsi" w:hAnsiTheme="minorHAnsi" w:cstheme="minorHAnsi"/>
              <w:b/>
              <w:bCs/>
              <w:color w:val="000000" w:themeColor="text1"/>
            </w:rPr>
            <w:t>RAW MATERIAL CERTIFICATE OF ANALYSIS</w:t>
          </w:r>
        </w:p>
        <w:p w14:paraId="0FA24221" w14:textId="77777777" w:rsidR="00EE2A92" w:rsidRPr="00796DA5" w:rsidRDefault="00EE2A92" w:rsidP="00EE2A92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u w:val="single"/>
            </w:rPr>
          </w:pPr>
          <w:r>
            <w:rPr>
              <w:rFonts w:asciiTheme="minorHAnsi" w:hAnsiTheme="minorHAnsi" w:cstheme="minorHAnsi"/>
              <w:b/>
              <w:color w:val="000000" w:themeColor="text1"/>
              <w:u w:val="single"/>
            </w:rPr>
            <w:t>BML/QA/STP/RME/023</w:t>
          </w:r>
          <w:r w:rsidRPr="00796DA5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/F02</w:t>
          </w:r>
        </w:p>
      </w:tc>
    </w:tr>
  </w:tbl>
  <w:p w14:paraId="12E849CB" w14:textId="77777777" w:rsidR="00EE2A92" w:rsidRDefault="00EE2A9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7C6AA2"/>
    <w:multiLevelType w:val="hybridMultilevel"/>
    <w:tmpl w:val="424CD254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1E06A37"/>
    <w:multiLevelType w:val="hybridMultilevel"/>
    <w:tmpl w:val="209436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9490232">
    <w:abstractNumId w:val="1"/>
  </w:num>
  <w:num w:numId="2" w16cid:durableId="7224082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890"/>
    <w:rsid w:val="00043EA0"/>
    <w:rsid w:val="00154E52"/>
    <w:rsid w:val="00284058"/>
    <w:rsid w:val="00470C83"/>
    <w:rsid w:val="00641890"/>
    <w:rsid w:val="007676F2"/>
    <w:rsid w:val="00842594"/>
    <w:rsid w:val="009B1C6E"/>
    <w:rsid w:val="00A51549"/>
    <w:rsid w:val="00C304ED"/>
    <w:rsid w:val="00DB0D2C"/>
    <w:rsid w:val="00E27D36"/>
    <w:rsid w:val="00EE2A92"/>
    <w:rsid w:val="00F62CB8"/>
    <w:rsid w:val="00F7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C40A5E"/>
  <w15:chartTrackingRefBased/>
  <w15:docId w15:val="{48F3B3A8-4DD1-4F9C-A83F-5A675AE6B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18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64189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641890"/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59"/>
    <w:rsid w:val="00641890"/>
    <w:pPr>
      <w:spacing w:after="0" w:line="240" w:lineRule="auto"/>
    </w:pPr>
    <w:rPr>
      <w:kern w:val="0"/>
      <w:sz w:val="22"/>
      <w:szCs w:val="22"/>
      <w:lang w:val="en-GB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641890"/>
    <w:pPr>
      <w:spacing w:after="0" w:line="240" w:lineRule="auto"/>
    </w:pPr>
    <w:rPr>
      <w:kern w:val="0"/>
      <w:sz w:val="22"/>
      <w:szCs w:val="22"/>
      <w:lang w:val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4189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41890"/>
    <w:rPr>
      <w:rFonts w:ascii="Times New Roman" w:eastAsia="Times New Roman" w:hAnsi="Times New Roman" w:cs="Times New Roman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64189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apple-converted-space">
    <w:name w:val="apple-converted-space"/>
    <w:basedOn w:val="DefaultParagraphFont"/>
    <w:rsid w:val="00641890"/>
  </w:style>
  <w:style w:type="character" w:styleId="Emphasis">
    <w:name w:val="Emphasis"/>
    <w:basedOn w:val="DefaultParagraphFont"/>
    <w:uiPriority w:val="20"/>
    <w:qFormat/>
    <w:rsid w:val="0064189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266</Words>
  <Characters>1521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4</cp:revision>
  <dcterms:created xsi:type="dcterms:W3CDTF">2025-05-08T08:57:00Z</dcterms:created>
  <dcterms:modified xsi:type="dcterms:W3CDTF">2025-09-27T12:27:00Z</dcterms:modified>
</cp:coreProperties>
</file>