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-55"/>
        <w:tblW w:w="11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45"/>
        <w:gridCol w:w="3240"/>
        <w:gridCol w:w="3744"/>
      </w:tblGrid>
      <w:tr w:rsidR="001156AE" w:rsidRPr="0089493B" w14:paraId="479BBD88" w14:textId="77777777" w:rsidTr="001156AE">
        <w:trPr>
          <w:cantSplit/>
          <w:trHeight w:val="530"/>
        </w:trPr>
        <w:tc>
          <w:tcPr>
            <w:tcW w:w="4045" w:type="dxa"/>
            <w:vAlign w:val="center"/>
          </w:tcPr>
          <w:p w14:paraId="30C85C19" w14:textId="77777777" w:rsidR="001156AE" w:rsidRPr="0089493B" w:rsidRDefault="001156AE" w:rsidP="001156AE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9493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Raw Material Name</w:t>
            </w:r>
            <w:r w:rsidRPr="0089493B">
              <w:rPr>
                <w:rFonts w:asciiTheme="minorHAnsi" w:hAnsiTheme="minorHAnsi" w:cstheme="minorHAnsi"/>
                <w:b/>
                <w:sz w:val="22"/>
                <w:szCs w:val="22"/>
              </w:rPr>
              <w:t>: Trisodium Citrate Dihydrate</w:t>
            </w:r>
          </w:p>
        </w:tc>
        <w:tc>
          <w:tcPr>
            <w:tcW w:w="3240" w:type="dxa"/>
            <w:vAlign w:val="center"/>
          </w:tcPr>
          <w:p w14:paraId="1181E9F3" w14:textId="77777777" w:rsidR="001156AE" w:rsidRPr="0089493B" w:rsidRDefault="001156AE" w:rsidP="001156AE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9493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Batch No</w:t>
            </w:r>
            <w:r w:rsidRPr="0089493B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744" w:type="dxa"/>
            <w:vAlign w:val="center"/>
          </w:tcPr>
          <w:p w14:paraId="3FF8D1F7" w14:textId="77777777" w:rsidR="001156AE" w:rsidRPr="0089493B" w:rsidRDefault="001156AE" w:rsidP="001156AE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9493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Pharmacopeia Ref</w:t>
            </w:r>
            <w:r w:rsidRPr="0089493B">
              <w:rPr>
                <w:rFonts w:asciiTheme="minorHAnsi" w:hAnsiTheme="minorHAnsi" w:cstheme="minorHAnsi"/>
                <w:b/>
                <w:sz w:val="22"/>
                <w:szCs w:val="22"/>
              </w:rPr>
              <w:t>: BP 2024</w:t>
            </w:r>
          </w:p>
        </w:tc>
      </w:tr>
      <w:tr w:rsidR="001156AE" w:rsidRPr="0089493B" w14:paraId="0EF30BB1" w14:textId="77777777" w:rsidTr="001156AE">
        <w:trPr>
          <w:cantSplit/>
          <w:trHeight w:val="104"/>
        </w:trPr>
        <w:tc>
          <w:tcPr>
            <w:tcW w:w="4045" w:type="dxa"/>
            <w:vAlign w:val="center"/>
          </w:tcPr>
          <w:p w14:paraId="3CC2EB37" w14:textId="77777777" w:rsidR="001156AE" w:rsidRPr="0089493B" w:rsidRDefault="001156AE" w:rsidP="001156AE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9493B">
              <w:rPr>
                <w:rFonts w:asciiTheme="minorHAnsi" w:hAnsiTheme="minorHAnsi" w:cstheme="minorHAnsi"/>
                <w:b/>
                <w:sz w:val="22"/>
                <w:szCs w:val="22"/>
              </w:rPr>
              <w:t>Manufacturer:</w:t>
            </w:r>
          </w:p>
        </w:tc>
        <w:tc>
          <w:tcPr>
            <w:tcW w:w="3240" w:type="dxa"/>
            <w:vAlign w:val="center"/>
          </w:tcPr>
          <w:p w14:paraId="1CC66A89" w14:textId="77777777" w:rsidR="001156AE" w:rsidRPr="0089493B" w:rsidRDefault="001156AE" w:rsidP="001156AE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9493B">
              <w:rPr>
                <w:rFonts w:asciiTheme="minorHAnsi" w:hAnsiTheme="minorHAnsi" w:cstheme="minorHAnsi"/>
                <w:b/>
                <w:sz w:val="22"/>
                <w:szCs w:val="22"/>
              </w:rPr>
              <w:t>Supplier:</w:t>
            </w:r>
          </w:p>
        </w:tc>
        <w:tc>
          <w:tcPr>
            <w:tcW w:w="3744" w:type="dxa"/>
            <w:vAlign w:val="center"/>
          </w:tcPr>
          <w:p w14:paraId="02F1BD2D" w14:textId="77777777" w:rsidR="001156AE" w:rsidRPr="0089493B" w:rsidRDefault="001156AE" w:rsidP="001156AE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9493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Logbook/Revision Number</w:t>
            </w:r>
          </w:p>
        </w:tc>
      </w:tr>
      <w:tr w:rsidR="001156AE" w:rsidRPr="0089493B" w14:paraId="33FF25DB" w14:textId="77777777" w:rsidTr="001156AE">
        <w:trPr>
          <w:cantSplit/>
          <w:trHeight w:val="104"/>
        </w:trPr>
        <w:tc>
          <w:tcPr>
            <w:tcW w:w="4045" w:type="dxa"/>
            <w:vAlign w:val="center"/>
          </w:tcPr>
          <w:p w14:paraId="1D143C74" w14:textId="77777777" w:rsidR="001156AE" w:rsidRPr="0089493B" w:rsidRDefault="001156AE" w:rsidP="001156AE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9493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MF. Date</w:t>
            </w:r>
            <w:r w:rsidRPr="0089493B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   </w:t>
            </w:r>
          </w:p>
        </w:tc>
        <w:tc>
          <w:tcPr>
            <w:tcW w:w="3240" w:type="dxa"/>
            <w:vAlign w:val="center"/>
          </w:tcPr>
          <w:p w14:paraId="2C5FECA2" w14:textId="77777777" w:rsidR="001156AE" w:rsidRPr="0089493B" w:rsidRDefault="001156AE" w:rsidP="001156AE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9493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EX. Date</w:t>
            </w:r>
            <w:r w:rsidRPr="0089493B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</w:t>
            </w:r>
          </w:p>
        </w:tc>
        <w:tc>
          <w:tcPr>
            <w:tcW w:w="3744" w:type="dxa"/>
            <w:vAlign w:val="center"/>
          </w:tcPr>
          <w:p w14:paraId="7705C90E" w14:textId="77777777" w:rsidR="001156AE" w:rsidRPr="0089493B" w:rsidRDefault="001156AE" w:rsidP="001156AE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9493B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Logbook page No.: </w:t>
            </w:r>
          </w:p>
        </w:tc>
      </w:tr>
      <w:tr w:rsidR="001156AE" w:rsidRPr="0089493B" w14:paraId="3480C762" w14:textId="77777777" w:rsidTr="001156AE">
        <w:trPr>
          <w:cantSplit/>
          <w:trHeight w:val="104"/>
        </w:trPr>
        <w:tc>
          <w:tcPr>
            <w:tcW w:w="4045" w:type="dxa"/>
            <w:vAlign w:val="center"/>
          </w:tcPr>
          <w:p w14:paraId="5E5C217E" w14:textId="77777777" w:rsidR="001156AE" w:rsidRPr="0089493B" w:rsidRDefault="001156AE" w:rsidP="001156AE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9493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Sampled By:</w:t>
            </w:r>
          </w:p>
        </w:tc>
        <w:tc>
          <w:tcPr>
            <w:tcW w:w="3240" w:type="dxa"/>
            <w:vAlign w:val="center"/>
          </w:tcPr>
          <w:p w14:paraId="0F7DBDF0" w14:textId="77777777" w:rsidR="001156AE" w:rsidRPr="0089493B" w:rsidRDefault="001156AE" w:rsidP="001156AE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9493B">
              <w:rPr>
                <w:rFonts w:asciiTheme="minorHAnsi" w:hAnsiTheme="minorHAnsi" w:cstheme="minorHAnsi"/>
                <w:b/>
                <w:sz w:val="22"/>
                <w:szCs w:val="22"/>
              </w:rPr>
              <w:t>Qty Received:</w:t>
            </w:r>
          </w:p>
        </w:tc>
        <w:tc>
          <w:tcPr>
            <w:tcW w:w="3744" w:type="dxa"/>
            <w:vAlign w:val="center"/>
          </w:tcPr>
          <w:p w14:paraId="65EC4786" w14:textId="77777777" w:rsidR="001156AE" w:rsidRPr="0089493B" w:rsidRDefault="001156AE" w:rsidP="001156AE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9493B">
              <w:rPr>
                <w:rFonts w:asciiTheme="minorHAnsi" w:hAnsiTheme="minorHAnsi" w:cstheme="minorHAnsi"/>
                <w:b/>
                <w:sz w:val="22"/>
                <w:szCs w:val="22"/>
              </w:rPr>
              <w:t>Logbook Volume:</w:t>
            </w:r>
          </w:p>
        </w:tc>
      </w:tr>
      <w:tr w:rsidR="001156AE" w:rsidRPr="0089493B" w14:paraId="7D6BEA8A" w14:textId="77777777" w:rsidTr="001156AE">
        <w:trPr>
          <w:cantSplit/>
          <w:trHeight w:val="104"/>
        </w:trPr>
        <w:tc>
          <w:tcPr>
            <w:tcW w:w="4045" w:type="dxa"/>
            <w:vAlign w:val="center"/>
          </w:tcPr>
          <w:p w14:paraId="4B6DBD10" w14:textId="77777777" w:rsidR="001156AE" w:rsidRPr="0089493B" w:rsidRDefault="001156AE" w:rsidP="001156AE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9493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Product Code</w:t>
            </w:r>
            <w:r w:rsidRPr="0089493B">
              <w:rPr>
                <w:rFonts w:asciiTheme="minorHAnsi" w:hAnsiTheme="minorHAnsi" w:cstheme="minorHAnsi"/>
                <w:b/>
                <w:sz w:val="22"/>
                <w:szCs w:val="22"/>
              </w:rPr>
              <w:t>: RMA024</w:t>
            </w:r>
          </w:p>
        </w:tc>
        <w:tc>
          <w:tcPr>
            <w:tcW w:w="3240" w:type="dxa"/>
            <w:vAlign w:val="center"/>
          </w:tcPr>
          <w:p w14:paraId="4BFAED12" w14:textId="77777777" w:rsidR="001156AE" w:rsidRPr="0089493B" w:rsidRDefault="001156AE" w:rsidP="001156AE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9493B">
              <w:rPr>
                <w:rFonts w:asciiTheme="minorHAnsi" w:hAnsiTheme="minorHAnsi" w:cstheme="minorHAnsi"/>
                <w:b/>
                <w:sz w:val="22"/>
                <w:szCs w:val="22"/>
              </w:rPr>
              <w:t>No. of containers:</w:t>
            </w:r>
          </w:p>
        </w:tc>
        <w:tc>
          <w:tcPr>
            <w:tcW w:w="3744" w:type="dxa"/>
            <w:vAlign w:val="center"/>
          </w:tcPr>
          <w:p w14:paraId="7465B8B5" w14:textId="77777777" w:rsidR="001156AE" w:rsidRPr="0089493B" w:rsidRDefault="001156AE" w:rsidP="001156AE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89493B">
              <w:rPr>
                <w:rFonts w:asciiTheme="minorHAnsi" w:hAnsiTheme="minorHAnsi" w:cstheme="minorHAnsi"/>
                <w:b/>
                <w:sz w:val="22"/>
                <w:szCs w:val="22"/>
              </w:rPr>
              <w:t>Analysed</w:t>
            </w:r>
            <w:proofErr w:type="spellEnd"/>
            <w:r w:rsidRPr="0089493B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by:</w:t>
            </w:r>
          </w:p>
        </w:tc>
      </w:tr>
      <w:tr w:rsidR="001156AE" w:rsidRPr="0089493B" w14:paraId="332D238F" w14:textId="77777777" w:rsidTr="001156AE">
        <w:trPr>
          <w:cantSplit/>
          <w:trHeight w:val="47"/>
        </w:trPr>
        <w:tc>
          <w:tcPr>
            <w:tcW w:w="4045" w:type="dxa"/>
            <w:vAlign w:val="center"/>
          </w:tcPr>
          <w:p w14:paraId="3011BAD4" w14:textId="77777777" w:rsidR="001156AE" w:rsidRPr="0089493B" w:rsidRDefault="001156AE" w:rsidP="001156AE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9493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QC. AR. No</w:t>
            </w:r>
            <w:r w:rsidRPr="0089493B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240" w:type="dxa"/>
            <w:vAlign w:val="center"/>
          </w:tcPr>
          <w:p w14:paraId="333912E2" w14:textId="77777777" w:rsidR="001156AE" w:rsidRPr="0089493B" w:rsidRDefault="001156AE" w:rsidP="001156AE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9493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Test Completed Date</w:t>
            </w:r>
            <w:r w:rsidRPr="0089493B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</w:t>
            </w:r>
          </w:p>
        </w:tc>
        <w:tc>
          <w:tcPr>
            <w:tcW w:w="3744" w:type="dxa"/>
            <w:vAlign w:val="center"/>
          </w:tcPr>
          <w:p w14:paraId="2F9646F6" w14:textId="77777777" w:rsidR="001156AE" w:rsidRPr="0089493B" w:rsidRDefault="001156AE" w:rsidP="001156AE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9493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SOP Ref. No</w:t>
            </w:r>
            <w:r w:rsidRPr="0089493B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Pr="0089493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BML-QDG-QA-105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2429"/>
        <w:tblW w:w="10904" w:type="dxa"/>
        <w:tblLook w:val="04A0" w:firstRow="1" w:lastRow="0" w:firstColumn="1" w:lastColumn="0" w:noHBand="0" w:noVBand="1"/>
      </w:tblPr>
      <w:tblGrid>
        <w:gridCol w:w="739"/>
        <w:gridCol w:w="1822"/>
        <w:gridCol w:w="1822"/>
        <w:gridCol w:w="4051"/>
        <w:gridCol w:w="2470"/>
      </w:tblGrid>
      <w:tr w:rsidR="001156AE" w:rsidRPr="0089493B" w14:paraId="541EA092" w14:textId="77777777" w:rsidTr="001156AE">
        <w:tc>
          <w:tcPr>
            <w:tcW w:w="739" w:type="dxa"/>
          </w:tcPr>
          <w:p w14:paraId="02D38C10" w14:textId="77777777" w:rsidR="001156AE" w:rsidRPr="0089493B" w:rsidRDefault="001156AE" w:rsidP="001156AE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89493B">
              <w:rPr>
                <w:rFonts w:asciiTheme="minorHAnsi" w:hAnsiTheme="minorHAnsi" w:cstheme="minorHAnsi"/>
                <w:b/>
              </w:rPr>
              <w:t>S/No:</w:t>
            </w:r>
          </w:p>
        </w:tc>
        <w:tc>
          <w:tcPr>
            <w:tcW w:w="3644" w:type="dxa"/>
            <w:gridSpan w:val="2"/>
          </w:tcPr>
          <w:p w14:paraId="08B10075" w14:textId="77777777" w:rsidR="001156AE" w:rsidRPr="0089493B" w:rsidRDefault="001156AE" w:rsidP="001156AE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89493B">
              <w:rPr>
                <w:rFonts w:asciiTheme="minorHAnsi" w:hAnsiTheme="minorHAnsi" w:cstheme="minorHAnsi"/>
                <w:b/>
              </w:rPr>
              <w:t>Test</w:t>
            </w:r>
          </w:p>
        </w:tc>
        <w:tc>
          <w:tcPr>
            <w:tcW w:w="4051" w:type="dxa"/>
          </w:tcPr>
          <w:p w14:paraId="096B364B" w14:textId="77777777" w:rsidR="001156AE" w:rsidRPr="0089493B" w:rsidRDefault="001156AE" w:rsidP="001156AE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89493B">
              <w:rPr>
                <w:rFonts w:asciiTheme="minorHAnsi" w:hAnsiTheme="minorHAnsi" w:cstheme="minorHAnsi"/>
                <w:b/>
              </w:rPr>
              <w:t>Specification</w:t>
            </w:r>
          </w:p>
        </w:tc>
        <w:tc>
          <w:tcPr>
            <w:tcW w:w="2470" w:type="dxa"/>
          </w:tcPr>
          <w:p w14:paraId="710E7EAD" w14:textId="77777777" w:rsidR="001156AE" w:rsidRPr="0089493B" w:rsidRDefault="001156AE" w:rsidP="001156AE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89493B">
              <w:rPr>
                <w:rFonts w:asciiTheme="minorHAnsi" w:hAnsiTheme="minorHAnsi" w:cstheme="minorHAnsi"/>
                <w:b/>
              </w:rPr>
              <w:t xml:space="preserve"> Result</w:t>
            </w:r>
          </w:p>
        </w:tc>
      </w:tr>
      <w:tr w:rsidR="001156AE" w:rsidRPr="0089493B" w14:paraId="54A381B1" w14:textId="77777777" w:rsidTr="001156AE">
        <w:tc>
          <w:tcPr>
            <w:tcW w:w="739" w:type="dxa"/>
          </w:tcPr>
          <w:p w14:paraId="3602DF60" w14:textId="77777777" w:rsidR="001156AE" w:rsidRPr="0089493B" w:rsidRDefault="001156AE" w:rsidP="001156A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9493B">
              <w:rPr>
                <w:rFonts w:asciiTheme="minorHAnsi" w:hAnsiTheme="minorHAnsi" w:cstheme="minorHAnsi"/>
              </w:rPr>
              <w:t>1.</w:t>
            </w:r>
          </w:p>
        </w:tc>
        <w:tc>
          <w:tcPr>
            <w:tcW w:w="3644" w:type="dxa"/>
            <w:gridSpan w:val="2"/>
          </w:tcPr>
          <w:p w14:paraId="274033A7" w14:textId="77777777" w:rsidR="001156AE" w:rsidRPr="0089493B" w:rsidRDefault="001156AE" w:rsidP="001156A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9493B">
              <w:rPr>
                <w:rFonts w:asciiTheme="minorHAnsi" w:hAnsiTheme="minorHAnsi" w:cstheme="minorHAnsi"/>
              </w:rPr>
              <w:t>Appearance</w:t>
            </w:r>
          </w:p>
        </w:tc>
        <w:tc>
          <w:tcPr>
            <w:tcW w:w="4051" w:type="dxa"/>
          </w:tcPr>
          <w:p w14:paraId="650A55F9" w14:textId="77777777" w:rsidR="001156AE" w:rsidRPr="0089493B" w:rsidRDefault="001156AE" w:rsidP="001156A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9493B">
              <w:rPr>
                <w:rFonts w:asciiTheme="minorHAnsi" w:hAnsiTheme="minorHAnsi" w:cstheme="minorHAnsi"/>
                <w:shd w:val="clear" w:color="auto" w:fill="FFFFFF"/>
              </w:rPr>
              <w:t>White or almost white, crystalline powder or white or almost white, granular crystals, slightly deliquescent in moist air</w:t>
            </w:r>
          </w:p>
        </w:tc>
        <w:tc>
          <w:tcPr>
            <w:tcW w:w="2470" w:type="dxa"/>
          </w:tcPr>
          <w:p w14:paraId="58911629" w14:textId="77777777" w:rsidR="001156AE" w:rsidRPr="0089493B" w:rsidRDefault="001156AE" w:rsidP="001156AE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510C0187" w14:textId="77777777" w:rsidR="001156AE" w:rsidRPr="0089493B" w:rsidRDefault="001156AE" w:rsidP="001156AE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1156AE" w:rsidRPr="0089493B" w14:paraId="3633807E" w14:textId="77777777" w:rsidTr="001156AE">
        <w:trPr>
          <w:trHeight w:val="135"/>
        </w:trPr>
        <w:tc>
          <w:tcPr>
            <w:tcW w:w="739" w:type="dxa"/>
            <w:tcBorders>
              <w:bottom w:val="single" w:sz="4" w:space="0" w:color="auto"/>
            </w:tcBorders>
          </w:tcPr>
          <w:p w14:paraId="1FB3417D" w14:textId="77777777" w:rsidR="001156AE" w:rsidRPr="0089493B" w:rsidRDefault="001156AE" w:rsidP="001156A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9493B">
              <w:rPr>
                <w:rFonts w:asciiTheme="minorHAnsi" w:hAnsiTheme="minorHAnsi" w:cstheme="minorHAnsi"/>
              </w:rPr>
              <w:t>2.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3AE41840" w14:textId="77777777" w:rsidR="001156AE" w:rsidRPr="0089493B" w:rsidRDefault="001156AE" w:rsidP="001156A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9493B">
              <w:rPr>
                <w:rFonts w:asciiTheme="minorHAnsi" w:hAnsiTheme="minorHAnsi" w:cstheme="minorHAnsi"/>
              </w:rPr>
              <w:t>Solubility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5B831FCC" w14:textId="77777777" w:rsidR="001156AE" w:rsidRPr="0089493B" w:rsidRDefault="001156AE" w:rsidP="001156AE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</w:rPr>
            </w:pPr>
            <w:r w:rsidRPr="0089493B">
              <w:rPr>
                <w:rFonts w:asciiTheme="minorHAnsi" w:hAnsiTheme="minorHAnsi" w:cstheme="minorHAnsi"/>
                <w:shd w:val="clear" w:color="auto" w:fill="FFFFFF"/>
              </w:rPr>
              <w:t>Freely soluble in water, practically insoluble in ethanol (96%)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5067B910" w14:textId="77777777" w:rsidR="001156AE" w:rsidRPr="0089493B" w:rsidRDefault="001156AE" w:rsidP="001156AE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1156AE" w:rsidRPr="0089493B" w14:paraId="6E7F0529" w14:textId="77777777" w:rsidTr="001156AE">
        <w:trPr>
          <w:trHeight w:val="150"/>
        </w:trPr>
        <w:tc>
          <w:tcPr>
            <w:tcW w:w="739" w:type="dxa"/>
            <w:tcBorders>
              <w:top w:val="single" w:sz="4" w:space="0" w:color="auto"/>
            </w:tcBorders>
          </w:tcPr>
          <w:p w14:paraId="70D527E7" w14:textId="77777777" w:rsidR="001156AE" w:rsidRPr="0089493B" w:rsidRDefault="001156AE" w:rsidP="001156A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9493B">
              <w:rPr>
                <w:rFonts w:asciiTheme="minorHAnsi" w:hAnsiTheme="minorHAnsi" w:cstheme="minorHAnsi"/>
              </w:rPr>
              <w:t>3.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</w:tcBorders>
          </w:tcPr>
          <w:p w14:paraId="3C68C9B8" w14:textId="77777777" w:rsidR="001156AE" w:rsidRPr="0089493B" w:rsidRDefault="001156AE" w:rsidP="001156A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9493B">
              <w:rPr>
                <w:rFonts w:asciiTheme="minorHAnsi" w:hAnsiTheme="minorHAnsi" w:cstheme="minorHAnsi"/>
              </w:rPr>
              <w:t>Identification</w:t>
            </w:r>
          </w:p>
        </w:tc>
        <w:tc>
          <w:tcPr>
            <w:tcW w:w="4051" w:type="dxa"/>
            <w:tcBorders>
              <w:top w:val="single" w:sz="4" w:space="0" w:color="auto"/>
            </w:tcBorders>
          </w:tcPr>
          <w:p w14:paraId="1B0F7AFA" w14:textId="77777777" w:rsidR="001156AE" w:rsidRPr="0089493B" w:rsidRDefault="001156AE" w:rsidP="001156A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cstheme="minorHAnsi"/>
              </w:rPr>
            </w:pPr>
            <w:r w:rsidRPr="0089493B">
              <w:rPr>
                <w:rFonts w:cstheme="minorHAnsi"/>
                <w:shd w:val="clear" w:color="auto" w:fill="FFFFFF"/>
              </w:rPr>
              <w:t>Gives reaction of citrates</w:t>
            </w:r>
          </w:p>
          <w:p w14:paraId="3BED8836" w14:textId="77777777" w:rsidR="001156AE" w:rsidRPr="0089493B" w:rsidRDefault="001156AE" w:rsidP="001156A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cstheme="minorHAnsi"/>
              </w:rPr>
            </w:pPr>
            <w:r w:rsidRPr="0089493B">
              <w:rPr>
                <w:rFonts w:cstheme="minorHAnsi"/>
                <w:shd w:val="clear" w:color="auto" w:fill="FFFFFF"/>
              </w:rPr>
              <w:t>Gives reaction of sodium</w:t>
            </w:r>
          </w:p>
        </w:tc>
        <w:tc>
          <w:tcPr>
            <w:tcW w:w="2470" w:type="dxa"/>
            <w:tcBorders>
              <w:top w:val="single" w:sz="4" w:space="0" w:color="auto"/>
            </w:tcBorders>
          </w:tcPr>
          <w:p w14:paraId="228F4CB8" w14:textId="77777777" w:rsidR="001156AE" w:rsidRPr="0089493B" w:rsidRDefault="001156AE" w:rsidP="001156AE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1156AE" w:rsidRPr="0089493B" w14:paraId="12088165" w14:textId="77777777" w:rsidTr="001156AE">
        <w:tc>
          <w:tcPr>
            <w:tcW w:w="739" w:type="dxa"/>
          </w:tcPr>
          <w:p w14:paraId="19F5D954" w14:textId="77777777" w:rsidR="001156AE" w:rsidRPr="0089493B" w:rsidRDefault="001156AE" w:rsidP="001156A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9493B">
              <w:rPr>
                <w:rFonts w:asciiTheme="minorHAnsi" w:hAnsiTheme="minorHAnsi" w:cstheme="minorHAnsi"/>
              </w:rPr>
              <w:t>4.</w:t>
            </w:r>
          </w:p>
        </w:tc>
        <w:tc>
          <w:tcPr>
            <w:tcW w:w="3644" w:type="dxa"/>
            <w:gridSpan w:val="2"/>
          </w:tcPr>
          <w:p w14:paraId="079F207E" w14:textId="77777777" w:rsidR="001156AE" w:rsidRPr="0089493B" w:rsidRDefault="001156AE" w:rsidP="001156A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9493B">
              <w:rPr>
                <w:rFonts w:asciiTheme="minorHAnsi" w:hAnsiTheme="minorHAnsi" w:cstheme="minorHAnsi"/>
              </w:rPr>
              <w:t xml:space="preserve">Appearance of solution </w:t>
            </w:r>
          </w:p>
        </w:tc>
        <w:tc>
          <w:tcPr>
            <w:tcW w:w="4051" w:type="dxa"/>
          </w:tcPr>
          <w:p w14:paraId="7EAE455B" w14:textId="77777777" w:rsidR="001156AE" w:rsidRPr="0089493B" w:rsidRDefault="001156AE" w:rsidP="001156A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9493B">
              <w:rPr>
                <w:rFonts w:asciiTheme="minorHAnsi" w:hAnsiTheme="minorHAnsi" w:cstheme="minorHAnsi"/>
                <w:shd w:val="clear" w:color="auto" w:fill="FFFFFF"/>
              </w:rPr>
              <w:t>Solution is clear and colourless</w:t>
            </w:r>
          </w:p>
        </w:tc>
        <w:tc>
          <w:tcPr>
            <w:tcW w:w="2470" w:type="dxa"/>
          </w:tcPr>
          <w:p w14:paraId="7EA7AE1D" w14:textId="77777777" w:rsidR="001156AE" w:rsidRPr="0089493B" w:rsidRDefault="001156AE" w:rsidP="001156AE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01CF8AB2" w14:textId="77777777" w:rsidR="001156AE" w:rsidRPr="0089493B" w:rsidRDefault="001156AE" w:rsidP="001156AE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1156AE" w:rsidRPr="0089493B" w14:paraId="4FC462FA" w14:textId="77777777" w:rsidTr="001156AE">
        <w:trPr>
          <w:trHeight w:val="225"/>
        </w:trPr>
        <w:tc>
          <w:tcPr>
            <w:tcW w:w="739" w:type="dxa"/>
            <w:tcBorders>
              <w:bottom w:val="single" w:sz="4" w:space="0" w:color="auto"/>
            </w:tcBorders>
          </w:tcPr>
          <w:p w14:paraId="6B58B20B" w14:textId="77777777" w:rsidR="001156AE" w:rsidRPr="0089493B" w:rsidRDefault="001156AE" w:rsidP="001156A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9493B">
              <w:rPr>
                <w:rFonts w:asciiTheme="minorHAnsi" w:hAnsiTheme="minorHAnsi" w:cstheme="minorHAnsi"/>
              </w:rPr>
              <w:t>5.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44B3433C" w14:textId="77777777" w:rsidR="001156AE" w:rsidRPr="0089493B" w:rsidRDefault="001156AE" w:rsidP="001156A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9493B">
              <w:rPr>
                <w:rFonts w:asciiTheme="minorHAnsi" w:hAnsiTheme="minorHAnsi" w:cstheme="minorHAnsi"/>
              </w:rPr>
              <w:t xml:space="preserve">Acidity or alkalinity 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2C273CB9" w14:textId="77777777" w:rsidR="001156AE" w:rsidRPr="0089493B" w:rsidRDefault="001156AE" w:rsidP="001156A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9493B">
              <w:rPr>
                <w:rFonts w:asciiTheme="minorHAnsi" w:hAnsiTheme="minorHAnsi" w:cstheme="minorHAnsi"/>
                <w:shd w:val="clear" w:color="auto" w:fill="FFFFFF"/>
              </w:rPr>
              <w:t>NMT 0.2mL of 0.1M HCl/NaOH is required to change the colour of the indicator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78515C92" w14:textId="77777777" w:rsidR="001156AE" w:rsidRPr="0089493B" w:rsidRDefault="001156AE" w:rsidP="001156AE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6459454C" w14:textId="77777777" w:rsidR="001156AE" w:rsidRPr="0089493B" w:rsidRDefault="001156AE" w:rsidP="001156AE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1156AE" w:rsidRPr="0089493B" w14:paraId="17B0CBCD" w14:textId="77777777" w:rsidTr="001156AE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3C160004" w14:textId="77777777" w:rsidR="001156AE" w:rsidRPr="0089493B" w:rsidRDefault="001156AE" w:rsidP="001156A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9493B">
              <w:rPr>
                <w:rFonts w:asciiTheme="minorHAnsi" w:hAnsiTheme="minorHAnsi" w:cstheme="minorHAnsi"/>
              </w:rPr>
              <w:t>6.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30B6236" w14:textId="77777777" w:rsidR="001156AE" w:rsidRPr="0089493B" w:rsidRDefault="001156AE" w:rsidP="001156AE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89493B">
              <w:rPr>
                <w:rFonts w:asciiTheme="minorHAnsi" w:hAnsiTheme="minorHAnsi" w:cstheme="minorHAnsi"/>
              </w:rPr>
              <w:t xml:space="preserve">Readily </w:t>
            </w:r>
            <w:proofErr w:type="spellStart"/>
            <w:r w:rsidRPr="0089493B">
              <w:rPr>
                <w:rFonts w:asciiTheme="minorHAnsi" w:hAnsiTheme="minorHAnsi" w:cstheme="minorHAnsi"/>
              </w:rPr>
              <w:t>carbonisable</w:t>
            </w:r>
            <w:proofErr w:type="spellEnd"/>
            <w:r w:rsidRPr="0089493B">
              <w:rPr>
                <w:rFonts w:asciiTheme="minorHAnsi" w:hAnsiTheme="minorHAnsi" w:cstheme="minorHAnsi"/>
              </w:rPr>
              <w:t xml:space="preserve"> substances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56C37367" w14:textId="77777777" w:rsidR="001156AE" w:rsidRPr="0089493B" w:rsidRDefault="001156AE" w:rsidP="001156A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9493B">
              <w:rPr>
                <w:rFonts w:asciiTheme="minorHAnsi" w:hAnsiTheme="minorHAnsi" w:cstheme="minorHAnsi"/>
                <w:shd w:val="clear" w:color="auto" w:fill="FFFFFF"/>
              </w:rPr>
              <w:t>The solution is not more intensely coloured than reference solution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232F22B1" w14:textId="77777777" w:rsidR="001156AE" w:rsidRPr="0089493B" w:rsidRDefault="001156AE" w:rsidP="001156AE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6252A5D5" w14:textId="77777777" w:rsidR="001156AE" w:rsidRPr="0089493B" w:rsidRDefault="001156AE" w:rsidP="001156AE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1156AE" w:rsidRPr="0089493B" w14:paraId="57969C9D" w14:textId="77777777" w:rsidTr="001156AE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74872EC4" w14:textId="77777777" w:rsidR="001156AE" w:rsidRPr="0089493B" w:rsidRDefault="001156AE" w:rsidP="001156A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9493B">
              <w:rPr>
                <w:rFonts w:asciiTheme="minorHAnsi" w:hAnsiTheme="minorHAnsi" w:cstheme="minorHAnsi"/>
              </w:rPr>
              <w:t>7.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11A175C" w14:textId="77777777" w:rsidR="001156AE" w:rsidRPr="0089493B" w:rsidRDefault="001156AE" w:rsidP="001156A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9493B">
              <w:rPr>
                <w:rFonts w:asciiTheme="minorHAnsi" w:hAnsiTheme="minorHAnsi" w:cstheme="minorHAnsi"/>
              </w:rPr>
              <w:t>Chlorides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60FEC52A" w14:textId="77777777" w:rsidR="001156AE" w:rsidRPr="0089493B" w:rsidRDefault="001156AE" w:rsidP="001156A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9493B">
              <w:rPr>
                <w:rFonts w:asciiTheme="minorHAnsi" w:hAnsiTheme="minorHAnsi" w:cstheme="minorHAnsi"/>
                <w:shd w:val="clear" w:color="auto" w:fill="FFFFFF"/>
              </w:rPr>
              <w:t>NMT 50ppm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28DEC490" w14:textId="77777777" w:rsidR="001156AE" w:rsidRPr="0089493B" w:rsidRDefault="001156AE" w:rsidP="001156AE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05278143" w14:textId="77777777" w:rsidR="001156AE" w:rsidRPr="0089493B" w:rsidRDefault="001156AE" w:rsidP="001156AE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1156AE" w:rsidRPr="0089493B" w14:paraId="1BD8FA5D" w14:textId="77777777" w:rsidTr="001156AE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4803127E" w14:textId="77777777" w:rsidR="001156AE" w:rsidRPr="0089493B" w:rsidRDefault="001156AE" w:rsidP="001156A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9493B">
              <w:rPr>
                <w:rFonts w:asciiTheme="minorHAnsi" w:hAnsiTheme="minorHAnsi" w:cstheme="minorHAnsi"/>
              </w:rPr>
              <w:t>8.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8E95559" w14:textId="77777777" w:rsidR="001156AE" w:rsidRPr="0089493B" w:rsidRDefault="001156AE" w:rsidP="001156A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9493B">
              <w:rPr>
                <w:rFonts w:asciiTheme="minorHAnsi" w:hAnsiTheme="minorHAnsi" w:cstheme="minorHAnsi"/>
              </w:rPr>
              <w:t>Oxalates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6A7C0E8C" w14:textId="77777777" w:rsidR="001156AE" w:rsidRPr="0089493B" w:rsidRDefault="001156AE" w:rsidP="001156A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9493B">
              <w:rPr>
                <w:rFonts w:asciiTheme="minorHAnsi" w:hAnsiTheme="minorHAnsi" w:cstheme="minorHAnsi"/>
                <w:shd w:val="clear" w:color="auto" w:fill="FFFFFF"/>
              </w:rPr>
              <w:t>NMT 300ppm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3446FB2F" w14:textId="77777777" w:rsidR="001156AE" w:rsidRPr="0089493B" w:rsidRDefault="001156AE" w:rsidP="001156AE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221F0A40" w14:textId="77777777" w:rsidR="001156AE" w:rsidRPr="0089493B" w:rsidRDefault="001156AE" w:rsidP="001156AE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1156AE" w:rsidRPr="0089493B" w14:paraId="5EC16EE8" w14:textId="77777777" w:rsidTr="001156AE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6E0995B4" w14:textId="77777777" w:rsidR="001156AE" w:rsidRPr="0089493B" w:rsidRDefault="001156AE" w:rsidP="001156A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9493B">
              <w:rPr>
                <w:rFonts w:asciiTheme="minorHAnsi" w:hAnsiTheme="minorHAnsi" w:cstheme="minorHAnsi"/>
              </w:rPr>
              <w:t>9.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0C10505" w14:textId="77777777" w:rsidR="001156AE" w:rsidRPr="0089493B" w:rsidRDefault="001156AE" w:rsidP="001156AE">
            <w:pPr>
              <w:spacing w:line="276" w:lineRule="auto"/>
              <w:rPr>
                <w:rFonts w:asciiTheme="minorHAnsi" w:hAnsiTheme="minorHAnsi" w:cstheme="minorHAnsi"/>
              </w:rPr>
            </w:pPr>
            <w:proofErr w:type="spellStart"/>
            <w:r w:rsidRPr="0089493B">
              <w:rPr>
                <w:rFonts w:asciiTheme="minorHAnsi" w:hAnsiTheme="minorHAnsi" w:cstheme="minorHAnsi"/>
              </w:rPr>
              <w:t>Sulfates</w:t>
            </w:r>
            <w:proofErr w:type="spellEnd"/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07EA3037" w14:textId="77777777" w:rsidR="001156AE" w:rsidRPr="0089493B" w:rsidRDefault="001156AE" w:rsidP="001156AE">
            <w:pPr>
              <w:spacing w:line="276" w:lineRule="auto"/>
              <w:rPr>
                <w:rFonts w:asciiTheme="minorHAnsi" w:hAnsiTheme="minorHAnsi" w:cstheme="minorHAnsi"/>
                <w:shd w:val="clear" w:color="auto" w:fill="FFFFFF"/>
              </w:rPr>
            </w:pPr>
            <w:r w:rsidRPr="0089493B">
              <w:rPr>
                <w:rFonts w:asciiTheme="minorHAnsi" w:hAnsiTheme="minorHAnsi" w:cstheme="minorHAnsi"/>
                <w:shd w:val="clear" w:color="auto" w:fill="FFFFFF"/>
              </w:rPr>
              <w:t>NMT 150ppm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3E486594" w14:textId="77777777" w:rsidR="001156AE" w:rsidRDefault="001156AE" w:rsidP="001156AE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7A6DBB90" w14:textId="77777777" w:rsidR="001156AE" w:rsidRPr="0089493B" w:rsidRDefault="001156AE" w:rsidP="001156AE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1156AE" w:rsidRPr="0089493B" w14:paraId="73DDB5A8" w14:textId="77777777" w:rsidTr="001156AE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3DC8B431" w14:textId="77777777" w:rsidR="001156AE" w:rsidRPr="0089493B" w:rsidRDefault="001156AE" w:rsidP="001156A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9493B">
              <w:rPr>
                <w:rFonts w:asciiTheme="minorHAnsi" w:hAnsiTheme="minorHAnsi" w:cstheme="minorHAnsi"/>
              </w:rPr>
              <w:t>10.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7B58395" w14:textId="77777777" w:rsidR="001156AE" w:rsidRPr="0089493B" w:rsidRDefault="001156AE" w:rsidP="001156A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9493B">
              <w:rPr>
                <w:rFonts w:asciiTheme="minorHAnsi" w:hAnsiTheme="minorHAnsi" w:cstheme="minorHAnsi"/>
              </w:rPr>
              <w:t>Water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6985C56A" w14:textId="77777777" w:rsidR="001156AE" w:rsidRPr="0089493B" w:rsidRDefault="001156AE" w:rsidP="001156AE">
            <w:pPr>
              <w:spacing w:line="276" w:lineRule="auto"/>
              <w:rPr>
                <w:rFonts w:asciiTheme="minorHAnsi" w:hAnsiTheme="minorHAnsi" w:cstheme="minorHAnsi"/>
                <w:shd w:val="clear" w:color="auto" w:fill="FFFFFF"/>
              </w:rPr>
            </w:pPr>
            <w:r w:rsidRPr="0089493B">
              <w:rPr>
                <w:rFonts w:asciiTheme="minorHAnsi" w:hAnsiTheme="minorHAnsi" w:cstheme="minorHAnsi"/>
                <w:shd w:val="clear" w:color="auto" w:fill="FFFFFF"/>
              </w:rPr>
              <w:t>NMT 11.0 to 13.0%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4BF36EFD" w14:textId="77777777" w:rsidR="001156AE" w:rsidRDefault="001156AE" w:rsidP="001156AE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54F5C6F0" w14:textId="77777777" w:rsidR="001156AE" w:rsidRPr="0089493B" w:rsidRDefault="001156AE" w:rsidP="001156AE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1156AE" w:rsidRPr="0089493B" w14:paraId="67D26F7E" w14:textId="77777777" w:rsidTr="001156AE">
        <w:tc>
          <w:tcPr>
            <w:tcW w:w="739" w:type="dxa"/>
          </w:tcPr>
          <w:p w14:paraId="1B8EF162" w14:textId="77777777" w:rsidR="001156AE" w:rsidRPr="0089493B" w:rsidRDefault="001156AE" w:rsidP="001156A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9493B">
              <w:rPr>
                <w:rFonts w:asciiTheme="minorHAnsi" w:hAnsiTheme="minorHAnsi" w:cstheme="minorHAnsi"/>
              </w:rPr>
              <w:t>11.</w:t>
            </w:r>
          </w:p>
        </w:tc>
        <w:tc>
          <w:tcPr>
            <w:tcW w:w="3644" w:type="dxa"/>
            <w:gridSpan w:val="2"/>
          </w:tcPr>
          <w:p w14:paraId="55CF001C" w14:textId="77777777" w:rsidR="001156AE" w:rsidRPr="0089493B" w:rsidRDefault="001156AE" w:rsidP="001156AE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89493B">
              <w:rPr>
                <w:rFonts w:asciiTheme="minorHAnsi" w:hAnsiTheme="minorHAnsi" w:cstheme="minorHAnsi"/>
              </w:rPr>
              <w:t xml:space="preserve">Assay </w:t>
            </w:r>
          </w:p>
        </w:tc>
        <w:tc>
          <w:tcPr>
            <w:tcW w:w="4051" w:type="dxa"/>
          </w:tcPr>
          <w:p w14:paraId="01442544" w14:textId="77777777" w:rsidR="001156AE" w:rsidRPr="0089493B" w:rsidRDefault="001156AE" w:rsidP="001156A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9493B">
              <w:rPr>
                <w:rFonts w:asciiTheme="minorHAnsi" w:hAnsiTheme="minorHAnsi" w:cstheme="minorHAnsi"/>
              </w:rPr>
              <w:t>99.0 to 101.0%</w:t>
            </w:r>
          </w:p>
        </w:tc>
        <w:tc>
          <w:tcPr>
            <w:tcW w:w="2470" w:type="dxa"/>
          </w:tcPr>
          <w:p w14:paraId="2E56552E" w14:textId="77777777" w:rsidR="001156AE" w:rsidRPr="0089493B" w:rsidRDefault="001156AE" w:rsidP="001156AE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410E9762" w14:textId="77777777" w:rsidR="001156AE" w:rsidRPr="0089493B" w:rsidRDefault="001156AE" w:rsidP="001156AE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1156AE" w:rsidRPr="0089493B" w14:paraId="59C3CBE9" w14:textId="77777777" w:rsidTr="001156AE">
        <w:trPr>
          <w:trHeight w:val="563"/>
        </w:trPr>
        <w:tc>
          <w:tcPr>
            <w:tcW w:w="739" w:type="dxa"/>
            <w:vMerge w:val="restart"/>
          </w:tcPr>
          <w:p w14:paraId="0F0C11B0" w14:textId="77777777" w:rsidR="001156AE" w:rsidRPr="0089493B" w:rsidRDefault="001156AE" w:rsidP="001156A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9493B">
              <w:rPr>
                <w:rFonts w:asciiTheme="minorHAnsi" w:hAnsiTheme="minorHAnsi" w:cstheme="minorHAnsi"/>
              </w:rPr>
              <w:t>12.</w:t>
            </w:r>
          </w:p>
        </w:tc>
        <w:tc>
          <w:tcPr>
            <w:tcW w:w="1822" w:type="dxa"/>
            <w:vMerge w:val="restart"/>
          </w:tcPr>
          <w:p w14:paraId="5D0F4967" w14:textId="77777777" w:rsidR="001156AE" w:rsidRPr="0089493B" w:rsidRDefault="001156AE" w:rsidP="001156AE">
            <w:pPr>
              <w:pStyle w:val="NoSpacing"/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Microbial Contamination</w:t>
            </w:r>
          </w:p>
        </w:tc>
        <w:tc>
          <w:tcPr>
            <w:tcW w:w="1822" w:type="dxa"/>
          </w:tcPr>
          <w:p w14:paraId="2E7FE4A9" w14:textId="77777777" w:rsidR="001156AE" w:rsidRPr="0089493B" w:rsidRDefault="001156AE" w:rsidP="001156AE">
            <w:pPr>
              <w:pStyle w:val="NoSpacing"/>
              <w:spacing w:line="276" w:lineRule="auto"/>
              <w:rPr>
                <w:rFonts w:cstheme="minorHAnsi"/>
              </w:rPr>
            </w:pPr>
            <w:r w:rsidRPr="0089493B">
              <w:rPr>
                <w:rFonts w:cstheme="minorHAnsi"/>
              </w:rPr>
              <w:t>Total Microbial count</w:t>
            </w:r>
          </w:p>
        </w:tc>
        <w:tc>
          <w:tcPr>
            <w:tcW w:w="4051" w:type="dxa"/>
          </w:tcPr>
          <w:p w14:paraId="7B7404FA" w14:textId="77777777" w:rsidR="001156AE" w:rsidRPr="0089493B" w:rsidRDefault="001156AE" w:rsidP="001156AE">
            <w:pPr>
              <w:pStyle w:val="NoSpacing"/>
              <w:spacing w:line="276" w:lineRule="auto"/>
              <w:rPr>
                <w:rFonts w:cstheme="minorHAnsi"/>
              </w:rPr>
            </w:pPr>
            <w:r w:rsidRPr="0089493B">
              <w:rPr>
                <w:rFonts w:cstheme="minorHAnsi"/>
              </w:rPr>
              <w:t>NMT 1000cfu/g</w:t>
            </w:r>
          </w:p>
          <w:p w14:paraId="2CEFE601" w14:textId="77777777" w:rsidR="001156AE" w:rsidRPr="0089493B" w:rsidRDefault="001156AE" w:rsidP="001156AE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2470" w:type="dxa"/>
          </w:tcPr>
          <w:p w14:paraId="0A577F85" w14:textId="77777777" w:rsidR="001156AE" w:rsidRPr="0089493B" w:rsidRDefault="001156AE" w:rsidP="001156AE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1156AE" w:rsidRPr="0089493B" w14:paraId="4097F689" w14:textId="77777777" w:rsidTr="001156AE">
        <w:trPr>
          <w:trHeight w:val="561"/>
        </w:trPr>
        <w:tc>
          <w:tcPr>
            <w:tcW w:w="739" w:type="dxa"/>
            <w:vMerge/>
          </w:tcPr>
          <w:p w14:paraId="47728522" w14:textId="77777777" w:rsidR="001156AE" w:rsidRPr="0089493B" w:rsidRDefault="001156AE" w:rsidP="001156AE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0F6A3AE0" w14:textId="77777777" w:rsidR="001156AE" w:rsidRDefault="001156AE" w:rsidP="001156AE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79616ED3" w14:textId="77777777" w:rsidR="001156AE" w:rsidRPr="0089493B" w:rsidRDefault="001156AE" w:rsidP="001156AE">
            <w:pPr>
              <w:pStyle w:val="NoSpacing"/>
              <w:spacing w:line="276" w:lineRule="auto"/>
              <w:rPr>
                <w:rFonts w:cstheme="minorHAnsi"/>
              </w:rPr>
            </w:pPr>
            <w:r w:rsidRPr="0089493B">
              <w:rPr>
                <w:rFonts w:cstheme="minorHAnsi"/>
              </w:rPr>
              <w:t>Total Yeast &amp; Moulds Count</w:t>
            </w:r>
          </w:p>
        </w:tc>
        <w:tc>
          <w:tcPr>
            <w:tcW w:w="4051" w:type="dxa"/>
          </w:tcPr>
          <w:p w14:paraId="29E5917C" w14:textId="77777777" w:rsidR="001156AE" w:rsidRPr="0089493B" w:rsidRDefault="001156AE" w:rsidP="001156AE">
            <w:pPr>
              <w:pStyle w:val="NoSpacing"/>
              <w:spacing w:line="276" w:lineRule="auto"/>
              <w:rPr>
                <w:rFonts w:cstheme="minorHAnsi"/>
              </w:rPr>
            </w:pPr>
            <w:r w:rsidRPr="0089493B">
              <w:rPr>
                <w:rFonts w:cstheme="minorHAnsi"/>
              </w:rPr>
              <w:t>NMT 100cfu/g</w:t>
            </w:r>
          </w:p>
          <w:p w14:paraId="670B0D33" w14:textId="77777777" w:rsidR="001156AE" w:rsidRPr="0089493B" w:rsidRDefault="001156AE" w:rsidP="001156AE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2470" w:type="dxa"/>
          </w:tcPr>
          <w:p w14:paraId="2E063E7C" w14:textId="77777777" w:rsidR="001156AE" w:rsidRPr="0089493B" w:rsidRDefault="001156AE" w:rsidP="001156AE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1156AE" w:rsidRPr="0089493B" w14:paraId="2359E5D0" w14:textId="77777777" w:rsidTr="001156AE">
        <w:trPr>
          <w:trHeight w:val="561"/>
        </w:trPr>
        <w:tc>
          <w:tcPr>
            <w:tcW w:w="739" w:type="dxa"/>
            <w:vMerge/>
          </w:tcPr>
          <w:p w14:paraId="20D9B74B" w14:textId="77777777" w:rsidR="001156AE" w:rsidRPr="0089493B" w:rsidRDefault="001156AE" w:rsidP="001156AE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5B5983B3" w14:textId="77777777" w:rsidR="001156AE" w:rsidRDefault="001156AE" w:rsidP="001156AE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141E407F" w14:textId="77777777" w:rsidR="001156AE" w:rsidRPr="0089493B" w:rsidRDefault="001156AE" w:rsidP="001156AE">
            <w:pPr>
              <w:pStyle w:val="NoSpacing"/>
              <w:spacing w:line="276" w:lineRule="auto"/>
              <w:rPr>
                <w:rFonts w:cstheme="minorHAnsi"/>
              </w:rPr>
            </w:pPr>
            <w:r w:rsidRPr="0089493B">
              <w:rPr>
                <w:rFonts w:cstheme="minorHAnsi"/>
              </w:rPr>
              <w:t>Pathogens</w:t>
            </w:r>
          </w:p>
        </w:tc>
        <w:tc>
          <w:tcPr>
            <w:tcW w:w="4051" w:type="dxa"/>
          </w:tcPr>
          <w:p w14:paraId="679D1323" w14:textId="54C8DBA0" w:rsidR="001156AE" w:rsidRPr="0089493B" w:rsidRDefault="001156AE" w:rsidP="001156AE">
            <w:pPr>
              <w:pStyle w:val="NoSpacing"/>
              <w:spacing w:line="276" w:lineRule="auto"/>
              <w:rPr>
                <w:rFonts w:cstheme="minorHAnsi"/>
              </w:rPr>
            </w:pPr>
            <w:r w:rsidRPr="0089493B">
              <w:rPr>
                <w:rFonts w:cstheme="minorHAnsi"/>
              </w:rPr>
              <w:t>Must be Absent</w:t>
            </w:r>
          </w:p>
        </w:tc>
        <w:tc>
          <w:tcPr>
            <w:tcW w:w="2470" w:type="dxa"/>
          </w:tcPr>
          <w:p w14:paraId="0FF41F1A" w14:textId="77777777" w:rsidR="001156AE" w:rsidRPr="0089493B" w:rsidRDefault="001156AE" w:rsidP="001156AE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</w:tbl>
    <w:p w14:paraId="5D1D7505" w14:textId="376E5B9E" w:rsidR="0089493B" w:rsidRPr="0089493B" w:rsidRDefault="001156AE" w:rsidP="0089493B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89493B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CC5B00F" wp14:editId="1FBAB9E2">
                <wp:simplePos x="0" y="0"/>
                <wp:positionH relativeFrom="margin">
                  <wp:posOffset>103241</wp:posOffset>
                </wp:positionH>
                <wp:positionV relativeFrom="paragraph">
                  <wp:posOffset>7581385</wp:posOffset>
                </wp:positionV>
                <wp:extent cx="5148580" cy="491705"/>
                <wp:effectExtent l="0" t="0" r="13970" b="2286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8580" cy="491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10E3AB" w14:textId="5B179C54" w:rsidR="0089493B" w:rsidRDefault="0089493B" w:rsidP="0089493B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CHECKER’s VERDICT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(box option): 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RELEASED   / FAILED / HOLD   / REPEAT</w:t>
                            </w:r>
                          </w:p>
                          <w:p w14:paraId="4CFADA69" w14:textId="77777777" w:rsidR="0089493B" w:rsidRPr="007B18D0" w:rsidRDefault="0089493B" w:rsidP="0089493B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Remark:   </w:t>
                            </w:r>
                          </w:p>
                          <w:p w14:paraId="4E99BCF8" w14:textId="77777777" w:rsidR="0089493B" w:rsidRPr="007B18D0" w:rsidRDefault="0089493B" w:rsidP="0089493B">
                            <w:p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CC5B00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8.15pt;margin-top:596.95pt;width:405.4pt;height:38.7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" strokecolor="black [3213]">
                <v:textbox>
                  <w:txbxContent>
                    <w:p w14:paraId="3210E3AB" w14:textId="5B179C54" w:rsidR="0089493B" w:rsidRDefault="0089493B" w:rsidP="0089493B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</w:rPr>
                        <w:t xml:space="preserve">CHECKER’s VERDICT </w:t>
                      </w:r>
                      <w:r w:rsidRPr="007B18D0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 xml:space="preserve">(box option):  </w:t>
                      </w: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RELEASED   / FAILED / HOLD   / REPEAT</w:t>
                      </w:r>
                    </w:p>
                    <w:p w14:paraId="4CFADA69" w14:textId="77777777" w:rsidR="0089493B" w:rsidRPr="007B18D0" w:rsidRDefault="0089493B" w:rsidP="0089493B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Remark:   </w:t>
                      </w:r>
                    </w:p>
                    <w:p w14:paraId="4E99BCF8" w14:textId="77777777" w:rsidR="0089493B" w:rsidRPr="007B18D0" w:rsidRDefault="0089493B" w:rsidP="0089493B">
                      <w:p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E84E2D0" w14:textId="1A839FA5" w:rsidR="00F62CB8" w:rsidRPr="0089493B" w:rsidRDefault="00F62CB8">
      <w:pPr>
        <w:rPr>
          <w:rFonts w:asciiTheme="minorHAnsi" w:hAnsiTheme="minorHAnsi" w:cstheme="minorHAnsi"/>
          <w:sz w:val="22"/>
          <w:szCs w:val="22"/>
        </w:rPr>
      </w:pPr>
    </w:p>
    <w:sectPr w:rsidR="00F62CB8" w:rsidRPr="0089493B" w:rsidSect="001156AE">
      <w:headerReference w:type="default" r:id="rId7"/>
      <w:footerReference w:type="default" r:id="rId8"/>
      <w:pgSz w:w="11906" w:h="16838"/>
      <w:pgMar w:top="-1890" w:right="1440" w:bottom="1440" w:left="1440" w:header="180" w:footer="37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DEABC3" w14:textId="77777777" w:rsidR="00876B8C" w:rsidRDefault="00876B8C" w:rsidP="0089493B">
      <w:r>
        <w:separator/>
      </w:r>
    </w:p>
  </w:endnote>
  <w:endnote w:type="continuationSeparator" w:id="0">
    <w:p w14:paraId="0CD3BB16" w14:textId="77777777" w:rsidR="00876B8C" w:rsidRDefault="00876B8C" w:rsidP="008949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CD3279" w14:textId="77777777" w:rsidR="0044499D" w:rsidRPr="000E2BC5" w:rsidRDefault="00876B8C" w:rsidP="0044499D">
    <w:pPr>
      <w:rPr>
        <w:rFonts w:asciiTheme="minorHAnsi" w:hAnsiTheme="minorHAnsi" w:cstheme="minorHAnsi"/>
        <w:sz w:val="22"/>
        <w:szCs w:val="22"/>
      </w:rPr>
    </w:pPr>
  </w:p>
  <w:tbl>
    <w:tblPr>
      <w:tblW w:w="11120" w:type="dxa"/>
      <w:tblInd w:w="-104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68"/>
      <w:gridCol w:w="2517"/>
      <w:gridCol w:w="2957"/>
      <w:gridCol w:w="3578"/>
    </w:tblGrid>
    <w:tr w:rsidR="00674698" w:rsidRPr="000E2BC5" w14:paraId="0159142B" w14:textId="77777777" w:rsidTr="000E2BC5">
      <w:trPr>
        <w:trHeight w:val="430"/>
      </w:trPr>
      <w:tc>
        <w:tcPr>
          <w:tcW w:w="2068" w:type="dxa"/>
        </w:tcPr>
        <w:p w14:paraId="071602E2" w14:textId="77777777" w:rsidR="00674698" w:rsidRPr="000E2BC5" w:rsidRDefault="00E74022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>C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hemist):</w:t>
          </w:r>
        </w:p>
      </w:tc>
      <w:tc>
        <w:tcPr>
          <w:tcW w:w="2517" w:type="dxa"/>
        </w:tcPr>
        <w:p w14:paraId="7279510B" w14:textId="77777777" w:rsidR="00674698" w:rsidRPr="000E2BC5" w:rsidRDefault="00E74022" w:rsidP="00285D14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(Microbiologist):</w:t>
          </w:r>
        </w:p>
      </w:tc>
      <w:tc>
        <w:tcPr>
          <w:tcW w:w="2957" w:type="dxa"/>
        </w:tcPr>
        <w:p w14:paraId="332714FF" w14:textId="77777777" w:rsidR="00674698" w:rsidRPr="000E2BC5" w:rsidRDefault="00E74022" w:rsidP="00D90988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Reviewed By: QCH</w:t>
          </w:r>
        </w:p>
      </w:tc>
      <w:tc>
        <w:tcPr>
          <w:tcW w:w="3578" w:type="dxa"/>
        </w:tcPr>
        <w:p w14:paraId="7D5D5A2B" w14:textId="77777777" w:rsidR="00674698" w:rsidRPr="000E2BC5" w:rsidRDefault="00E74022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Approved By:  QAM</w:t>
          </w:r>
        </w:p>
      </w:tc>
    </w:tr>
    <w:tr w:rsidR="00674698" w:rsidRPr="000E2BC5" w14:paraId="59756BE8" w14:textId="77777777" w:rsidTr="000E2BC5">
      <w:trPr>
        <w:trHeight w:val="430"/>
      </w:trPr>
      <w:tc>
        <w:tcPr>
          <w:tcW w:w="2068" w:type="dxa"/>
        </w:tcPr>
        <w:p w14:paraId="51676281" w14:textId="77777777" w:rsidR="00674698" w:rsidRPr="000E2BC5" w:rsidRDefault="00E74022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517" w:type="dxa"/>
        </w:tcPr>
        <w:p w14:paraId="063AC124" w14:textId="77777777" w:rsidR="00674698" w:rsidRPr="000E2BC5" w:rsidRDefault="00E74022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957" w:type="dxa"/>
        </w:tcPr>
        <w:p w14:paraId="17102B97" w14:textId="77777777" w:rsidR="00674698" w:rsidRPr="000E2BC5" w:rsidRDefault="00E74022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3578" w:type="dxa"/>
        </w:tcPr>
        <w:p w14:paraId="62650B75" w14:textId="77777777" w:rsidR="00674698" w:rsidRPr="000E2BC5" w:rsidRDefault="00E74022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</w:tr>
    <w:tr w:rsidR="00674698" w:rsidRPr="000E2BC5" w14:paraId="44A68D48" w14:textId="77777777" w:rsidTr="000E2BC5">
      <w:trPr>
        <w:trHeight w:val="225"/>
      </w:trPr>
      <w:tc>
        <w:tcPr>
          <w:tcW w:w="2068" w:type="dxa"/>
        </w:tcPr>
        <w:p w14:paraId="08B98C69" w14:textId="77777777" w:rsidR="00674698" w:rsidRPr="000E2BC5" w:rsidRDefault="00E74022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517" w:type="dxa"/>
        </w:tcPr>
        <w:p w14:paraId="514C458D" w14:textId="77777777" w:rsidR="00674698" w:rsidRPr="000E2BC5" w:rsidRDefault="00E74022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957" w:type="dxa"/>
        </w:tcPr>
        <w:p w14:paraId="76150EE8" w14:textId="77777777" w:rsidR="00674698" w:rsidRPr="000E2BC5" w:rsidRDefault="00E74022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3578" w:type="dxa"/>
        </w:tcPr>
        <w:p w14:paraId="5A0D2653" w14:textId="77777777" w:rsidR="00674698" w:rsidRDefault="00E74022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  <w:p w14:paraId="20E9CE92" w14:textId="63840052" w:rsidR="001156AE" w:rsidRPr="000E2BC5" w:rsidRDefault="001156AE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</w:p>
      </w:tc>
    </w:tr>
  </w:tbl>
  <w:p w14:paraId="4486DF9E" w14:textId="77777777" w:rsidR="0044499D" w:rsidRPr="000E2BC5" w:rsidRDefault="00876B8C">
    <w:pPr>
      <w:pStyle w:val="Footer"/>
      <w:rPr>
        <w:rFonts w:asciiTheme="minorHAnsi" w:hAnsiTheme="minorHAnsi" w:cstheme="minorHAns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DCE826" w14:textId="77777777" w:rsidR="00876B8C" w:rsidRDefault="00876B8C" w:rsidP="0089493B">
      <w:r>
        <w:separator/>
      </w:r>
    </w:p>
  </w:footnote>
  <w:footnote w:type="continuationSeparator" w:id="0">
    <w:p w14:paraId="5F7BC077" w14:textId="77777777" w:rsidR="00876B8C" w:rsidRDefault="00876B8C" w:rsidP="008949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63" w:type="dxa"/>
      <w:tblInd w:w="-55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746"/>
      <w:gridCol w:w="8417"/>
    </w:tblGrid>
    <w:tr w:rsidR="0044499D" w:rsidRPr="00796DA5" w14:paraId="573073F2" w14:textId="77777777" w:rsidTr="0044499D">
      <w:trPr>
        <w:cantSplit/>
        <w:trHeight w:val="1253"/>
      </w:trPr>
      <w:tc>
        <w:tcPr>
          <w:tcW w:w="1746" w:type="dxa"/>
          <w:vAlign w:val="center"/>
        </w:tcPr>
        <w:p w14:paraId="6B6ABFD9" w14:textId="77777777" w:rsidR="0044499D" w:rsidRPr="00796DA5" w:rsidRDefault="00876B8C" w:rsidP="00D90988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794EC723" w14:textId="77777777" w:rsidR="0044499D" w:rsidRPr="00796DA5" w:rsidRDefault="00E74022" w:rsidP="00D90988">
          <w:pPr>
            <w:rPr>
              <w:rFonts w:asciiTheme="minorHAnsi" w:hAnsiTheme="minorHAnsi" w:cstheme="minorHAnsi"/>
              <w:color w:val="000000" w:themeColor="text1"/>
            </w:rPr>
          </w:pPr>
          <w:r w:rsidRPr="00796DA5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25C1CE44" wp14:editId="1712BBAE">
                <wp:extent cx="904875" cy="742950"/>
                <wp:effectExtent l="0" t="0" r="0" b="0"/>
                <wp:docPr id="21" name="Picture 2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880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17" w:type="dxa"/>
          <w:vAlign w:val="center"/>
        </w:tcPr>
        <w:p w14:paraId="5E3A8BB7" w14:textId="77777777" w:rsidR="0044499D" w:rsidRPr="00796DA5" w:rsidRDefault="00E74022" w:rsidP="00D90988">
          <w:pPr>
            <w:jc w:val="center"/>
            <w:rPr>
              <w:rFonts w:asciiTheme="minorHAnsi" w:hAnsiTheme="minorHAnsi" w:cstheme="minorHAnsi"/>
              <w:b/>
              <w:color w:val="000000" w:themeColor="text1"/>
            </w:rPr>
          </w:pPr>
          <w:r w:rsidRPr="00796DA5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070ECB05" w14:textId="77777777" w:rsidR="0044499D" w:rsidRPr="00796DA5" w:rsidRDefault="00E74022" w:rsidP="00D90988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</w:rPr>
          </w:pPr>
          <w:r w:rsidRPr="00796DA5">
            <w:rPr>
              <w:rFonts w:asciiTheme="minorHAnsi" w:hAnsiTheme="minorHAnsi" w:cstheme="minorHAnsi"/>
              <w:b/>
              <w:bCs/>
              <w:color w:val="000000" w:themeColor="text1"/>
            </w:rPr>
            <w:t>RAW MATERIAL CERTIFICATE OF ANALYSIS</w:t>
          </w:r>
        </w:p>
        <w:p w14:paraId="5D8F22A1" w14:textId="64BA5D7C" w:rsidR="0044499D" w:rsidRPr="00796DA5" w:rsidRDefault="00E74022" w:rsidP="00D90988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BML/QA/STP/RMA/0</w:t>
          </w:r>
          <w:r w:rsidR="0089493B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24</w:t>
          </w:r>
          <w:r w:rsidRPr="00796DA5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/F02</w:t>
          </w:r>
        </w:p>
      </w:tc>
    </w:tr>
  </w:tbl>
  <w:p w14:paraId="4B64E937" w14:textId="75675566" w:rsidR="0044499D" w:rsidRDefault="00876B8C" w:rsidP="001156AE">
    <w:pPr>
      <w:pStyle w:val="Header"/>
      <w:tabs>
        <w:tab w:val="clear" w:pos="4320"/>
        <w:tab w:val="clear" w:pos="8640"/>
        <w:tab w:val="left" w:pos="195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7C6AA2"/>
    <w:multiLevelType w:val="hybridMultilevel"/>
    <w:tmpl w:val="424CD25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93B"/>
    <w:rsid w:val="001156AE"/>
    <w:rsid w:val="007676F2"/>
    <w:rsid w:val="00842594"/>
    <w:rsid w:val="00876B8C"/>
    <w:rsid w:val="0089493B"/>
    <w:rsid w:val="008F11B3"/>
    <w:rsid w:val="00C304ED"/>
    <w:rsid w:val="00E74022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C6151B"/>
  <w15:chartTrackingRefBased/>
  <w15:docId w15:val="{C502090F-CC41-4C6C-BC2A-C967514A2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493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89493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89493B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89493B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89493B"/>
    <w:pPr>
      <w:spacing w:after="0" w:line="240" w:lineRule="auto"/>
    </w:pPr>
    <w:rPr>
      <w:kern w:val="0"/>
      <w:sz w:val="22"/>
      <w:szCs w:val="22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949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493B"/>
    <w:rPr>
      <w:rFonts w:ascii="Times New Roman" w:eastAsia="Times New Roman" w:hAnsi="Times New Roman" w:cs="Times New Roman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89493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2025-05-08T09:46:00Z</dcterms:created>
  <dcterms:modified xsi:type="dcterms:W3CDTF">2025-05-10T10:06:00Z</dcterms:modified>
</cp:coreProperties>
</file>