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BE2C65" w14:textId="77777777" w:rsidR="005C422D" w:rsidRPr="004353D9" w:rsidRDefault="005C422D" w:rsidP="005C422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4807524" w14:textId="77777777" w:rsidR="005C422D" w:rsidRPr="005E43DE" w:rsidRDefault="005C422D" w:rsidP="005C422D">
      <w:pPr>
        <w:pStyle w:val="ListParagraph"/>
        <w:ind w:left="420"/>
        <w:rPr>
          <w:rFonts w:asciiTheme="minorHAnsi" w:hAnsiTheme="minorHAnsi" w:cs="Calibri"/>
          <w:color w:val="16191D"/>
          <w:spacing w:val="10"/>
          <w:sz w:val="22"/>
          <w:szCs w:val="22"/>
        </w:rPr>
      </w:pPr>
      <w:r w:rsidRPr="005E43DE">
        <w:rPr>
          <w:rFonts w:asciiTheme="minorHAnsi" w:hAnsiTheme="minorHAnsi" w:cs="Calibri"/>
          <w:color w:val="16191D"/>
          <w:spacing w:val="10"/>
          <w:sz w:val="22"/>
          <w:szCs w:val="22"/>
        </w:rPr>
        <w:t xml:space="preserve">To provide </w:t>
      </w:r>
      <w:r w:rsidRPr="005E43DE">
        <w:rPr>
          <w:rFonts w:asciiTheme="minorHAnsi" w:hAnsiTheme="minorHAnsi" w:cs="Calibri"/>
          <w:sz w:val="22"/>
          <w:szCs w:val="22"/>
        </w:rPr>
        <w:t>the procedure of gowning of filling operators and batch coding operators</w:t>
      </w:r>
    </w:p>
    <w:p w14:paraId="43AE3512" w14:textId="77777777" w:rsidR="005C422D" w:rsidRDefault="005C422D" w:rsidP="005C422D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141DE183" w14:textId="3B97A553" w:rsidR="005C422D" w:rsidRPr="004353D9" w:rsidRDefault="005C422D" w:rsidP="005C422D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052D8BF" w14:textId="77777777" w:rsidR="005C422D" w:rsidRDefault="005C422D" w:rsidP="005C422D">
      <w:pPr>
        <w:pStyle w:val="ListParagraph"/>
        <w:numPr>
          <w:ilvl w:val="0"/>
          <w:numId w:val="9"/>
        </w:numPr>
        <w:rPr>
          <w:rFonts w:asciiTheme="minorHAnsi" w:hAnsiTheme="minorHAnsi" w:cs="Calibri"/>
          <w:color w:val="16191D"/>
          <w:spacing w:val="12"/>
          <w:sz w:val="22"/>
          <w:szCs w:val="22"/>
        </w:rPr>
      </w:pPr>
      <w:r w:rsidRPr="005C422D">
        <w:rPr>
          <w:rFonts w:asciiTheme="minorHAnsi" w:hAnsiTheme="minorHAnsi" w:cs="Calibri"/>
          <w:color w:val="16191D"/>
          <w:spacing w:val="11"/>
          <w:sz w:val="22"/>
          <w:szCs w:val="22"/>
        </w:rPr>
        <w:t xml:space="preserve">To provide written guidelines for </w:t>
      </w:r>
      <w:r w:rsidRPr="005C422D">
        <w:rPr>
          <w:rFonts w:asciiTheme="minorHAnsi" w:hAnsiTheme="minorHAnsi" w:cs="Calibri"/>
          <w:sz w:val="22"/>
          <w:szCs w:val="22"/>
        </w:rPr>
        <w:t>the gowning of filling operators and batch coding operators</w:t>
      </w:r>
      <w:r w:rsidRPr="005C422D">
        <w:rPr>
          <w:rFonts w:asciiTheme="minorHAnsi" w:hAnsiTheme="minorHAnsi" w:cs="Calibri"/>
          <w:color w:val="16191D"/>
          <w:spacing w:val="12"/>
          <w:sz w:val="22"/>
          <w:szCs w:val="22"/>
        </w:rPr>
        <w:t xml:space="preserve"> </w:t>
      </w:r>
    </w:p>
    <w:p w14:paraId="1E6C33EB" w14:textId="4D7BC574" w:rsidR="005C422D" w:rsidRPr="005C422D" w:rsidRDefault="005C422D" w:rsidP="005C422D">
      <w:pPr>
        <w:pStyle w:val="ListParagraph"/>
        <w:numPr>
          <w:ilvl w:val="0"/>
          <w:numId w:val="9"/>
        </w:numPr>
        <w:rPr>
          <w:rFonts w:asciiTheme="minorHAnsi" w:hAnsiTheme="minorHAnsi" w:cs="Calibri"/>
          <w:color w:val="16191D"/>
          <w:spacing w:val="12"/>
          <w:sz w:val="22"/>
          <w:szCs w:val="22"/>
        </w:rPr>
      </w:pPr>
      <w:r w:rsidRPr="005C422D">
        <w:rPr>
          <w:rFonts w:asciiTheme="minorHAnsi" w:hAnsiTheme="minorHAnsi" w:cs="Calibri"/>
          <w:color w:val="16191D"/>
          <w:spacing w:val="12"/>
          <w:sz w:val="22"/>
          <w:szCs w:val="22"/>
        </w:rPr>
        <w:t>Operators, Filling Supervisor, Production Pharmacist, Quality Assurance Officer</w:t>
      </w:r>
    </w:p>
    <w:p w14:paraId="4FA0BDC8" w14:textId="77777777" w:rsidR="005C422D" w:rsidRDefault="005C422D" w:rsidP="005C422D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7F54A16F" w14:textId="2551D68E" w:rsidR="005C422D" w:rsidRPr="004353D9" w:rsidRDefault="005C422D" w:rsidP="005C422D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CC222BF" w14:textId="77777777" w:rsidR="005C422D" w:rsidRPr="00A939C8" w:rsidRDefault="005C422D" w:rsidP="005C422D">
      <w:pPr>
        <w:pStyle w:val="ListParagraph"/>
        <w:spacing w:line="360" w:lineRule="auto"/>
        <w:ind w:left="420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Production pharmacist, production supervisors, foremen, operators</w:t>
      </w:r>
    </w:p>
    <w:p w14:paraId="6EBBEA4D" w14:textId="77777777" w:rsidR="005C422D" w:rsidRPr="004353D9" w:rsidRDefault="005C422D" w:rsidP="005C422D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A1881FC" w14:textId="77777777" w:rsidR="005C422D" w:rsidRDefault="005C422D" w:rsidP="005C422D">
      <w:pPr>
        <w:pStyle w:val="ListParagraph"/>
        <w:numPr>
          <w:ilvl w:val="0"/>
          <w:numId w:val="7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036D19">
        <w:rPr>
          <w:rFonts w:ascii="Calibri" w:hAnsi="Calibri" w:cstheme="minorHAnsi"/>
          <w:sz w:val="22"/>
          <w:szCs w:val="22"/>
        </w:rPr>
        <w:t>S/S= Stainless Steel</w:t>
      </w:r>
    </w:p>
    <w:p w14:paraId="593F7DAE" w14:textId="77777777" w:rsidR="005C422D" w:rsidRPr="00A939C8" w:rsidRDefault="005C422D" w:rsidP="005C422D">
      <w:pPr>
        <w:pStyle w:val="ListParagraph"/>
        <w:numPr>
          <w:ilvl w:val="0"/>
          <w:numId w:val="7"/>
        </w:numPr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  <w:r w:rsidRPr="00A939C8">
        <w:rPr>
          <w:rFonts w:ascii="Calibri" w:hAnsi="Calibri" w:cstheme="minorHAnsi"/>
          <w:sz w:val="22"/>
          <w:szCs w:val="22"/>
        </w:rPr>
        <w:t>BMR= Batch Manufacturing Record</w:t>
      </w:r>
    </w:p>
    <w:p w14:paraId="73C573F2" w14:textId="77777777" w:rsidR="005C422D" w:rsidRPr="004353D9" w:rsidRDefault="005C422D" w:rsidP="005C422D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CC07A8A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 w:rsidRPr="00703ED7">
        <w:rPr>
          <w:rFonts w:asciiTheme="minorHAnsi" w:hAnsiTheme="minorHAnsi" w:cs="Calibri"/>
          <w:color w:val="16191D"/>
          <w:sz w:val="22"/>
          <w:szCs w:val="22"/>
        </w:rPr>
        <w:t>Collect</w:t>
      </w:r>
      <w:r>
        <w:rPr>
          <w:rFonts w:asciiTheme="minorHAnsi" w:hAnsiTheme="minorHAnsi" w:cs="Calibri"/>
          <w:color w:val="16191D"/>
          <w:sz w:val="22"/>
          <w:szCs w:val="22"/>
        </w:rPr>
        <w:t xml:space="preserve"> all the section footwear at the end of the day’s activities</w:t>
      </w:r>
    </w:p>
    <w:p w14:paraId="5F29E6B5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Dip the footwear in purified water collected in a bucket</w:t>
      </w:r>
    </w:p>
    <w:p w14:paraId="6584A124" w14:textId="77777777" w:rsidR="005C422D" w:rsidRDefault="005C422D" w:rsidP="005C422D">
      <w:pPr>
        <w:pStyle w:val="ListParagraph"/>
        <w:spacing w:before="180"/>
        <w:ind w:left="90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Add liquid soap sufficient to lather</w:t>
      </w:r>
    </w:p>
    <w:p w14:paraId="2C26D7CB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Scrub the footwear to remove any dirt or material particles sticking at the base</w:t>
      </w:r>
    </w:p>
    <w:p w14:paraId="693147EE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Wash the footwear with hypochlorite solution</w:t>
      </w:r>
    </w:p>
    <w:p w14:paraId="22A176B7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Clean them with running purified water</w:t>
      </w:r>
    </w:p>
    <w:p w14:paraId="27540A9F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Sanitize the footwear by dipping in 70% Isopropyl Alcohol solution for 30 minutes</w:t>
      </w:r>
    </w:p>
    <w:p w14:paraId="5E283BD1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Dry the footwear under the air dryer</w:t>
      </w:r>
    </w:p>
    <w:p w14:paraId="488BBAC2" w14:textId="77777777" w:rsidR="005C422D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Keep the footwear in respective places</w:t>
      </w:r>
    </w:p>
    <w:p w14:paraId="33888BA7" w14:textId="77777777" w:rsidR="005C422D" w:rsidRPr="00703ED7" w:rsidRDefault="005C422D" w:rsidP="005C422D">
      <w:pPr>
        <w:pStyle w:val="ListParagraph"/>
        <w:numPr>
          <w:ilvl w:val="0"/>
          <w:numId w:val="11"/>
        </w:numPr>
        <w:spacing w:before="180"/>
        <w:rPr>
          <w:rFonts w:asciiTheme="minorHAnsi" w:hAnsiTheme="minorHAnsi" w:cs="Calibri"/>
          <w:color w:val="16191D"/>
          <w:sz w:val="22"/>
          <w:szCs w:val="22"/>
        </w:rPr>
      </w:pPr>
      <w:r>
        <w:rPr>
          <w:rFonts w:asciiTheme="minorHAnsi" w:hAnsiTheme="minorHAnsi" w:cs="Calibri"/>
          <w:color w:val="16191D"/>
          <w:sz w:val="22"/>
          <w:szCs w:val="22"/>
        </w:rPr>
        <w:t>Document the cleaning process in the appropriate record</w:t>
      </w:r>
    </w:p>
    <w:p w14:paraId="18626415" w14:textId="77777777" w:rsidR="005C422D" w:rsidRPr="005E43DE" w:rsidRDefault="005C422D" w:rsidP="005C422D">
      <w:pPr>
        <w:pStyle w:val="ListParagraph"/>
        <w:spacing w:before="180"/>
        <w:ind w:left="900"/>
        <w:rPr>
          <w:rFonts w:asciiTheme="minorHAnsi" w:hAnsiTheme="minorHAnsi" w:cs="Calibri"/>
          <w:color w:val="16191D"/>
          <w:sz w:val="22"/>
          <w:szCs w:val="22"/>
        </w:rPr>
      </w:pPr>
    </w:p>
    <w:p w14:paraId="11A62803" w14:textId="77777777" w:rsidR="005C422D" w:rsidRPr="005C422D" w:rsidRDefault="005C422D" w:rsidP="005C422D">
      <w:pPr>
        <w:tabs>
          <w:tab w:val="left" w:pos="180"/>
        </w:tabs>
        <w:spacing w:line="312" w:lineRule="auto"/>
        <w:rPr>
          <w:rFonts w:asciiTheme="minorHAnsi" w:hAnsiTheme="minorHAnsi" w:cs="Calibri"/>
          <w:b/>
          <w:bCs/>
          <w:sz w:val="22"/>
          <w:szCs w:val="22"/>
        </w:rPr>
      </w:pPr>
      <w:r w:rsidRPr="005C422D">
        <w:rPr>
          <w:rFonts w:asciiTheme="minorHAnsi" w:hAnsiTheme="minorHAnsi" w:cs="Calibri"/>
          <w:b/>
          <w:bCs/>
          <w:sz w:val="22"/>
          <w:szCs w:val="22"/>
        </w:rPr>
        <w:t>Materials, Equipment</w:t>
      </w:r>
    </w:p>
    <w:p w14:paraId="2E59BF47" w14:textId="77777777" w:rsidR="005C422D" w:rsidRPr="005E43DE" w:rsidRDefault="005C422D" w:rsidP="005C422D">
      <w:pPr>
        <w:pStyle w:val="ListParagraph"/>
        <w:numPr>
          <w:ilvl w:val="0"/>
          <w:numId w:val="12"/>
        </w:numPr>
        <w:tabs>
          <w:tab w:val="left" w:pos="180"/>
        </w:tabs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Liquid soap</w:t>
      </w:r>
    </w:p>
    <w:p w14:paraId="440BC582" w14:textId="77777777" w:rsidR="005C422D" w:rsidRDefault="005C422D" w:rsidP="005C422D">
      <w:pPr>
        <w:pStyle w:val="ListParagraph"/>
        <w:numPr>
          <w:ilvl w:val="0"/>
          <w:numId w:val="12"/>
        </w:numPr>
        <w:tabs>
          <w:tab w:val="left" w:pos="180"/>
        </w:tabs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Hypochlorite</w:t>
      </w:r>
    </w:p>
    <w:p w14:paraId="12A4E758" w14:textId="77777777" w:rsidR="005C422D" w:rsidRPr="005E43DE" w:rsidRDefault="005C422D" w:rsidP="005C422D">
      <w:pPr>
        <w:pStyle w:val="ListParagraph"/>
        <w:numPr>
          <w:ilvl w:val="0"/>
          <w:numId w:val="12"/>
        </w:numPr>
        <w:tabs>
          <w:tab w:val="left" w:pos="180"/>
        </w:tabs>
        <w:rPr>
          <w:rFonts w:asciiTheme="minorHAnsi" w:hAnsiTheme="minorHAnsi" w:cs="Calibri"/>
          <w:bCs/>
          <w:sz w:val="22"/>
          <w:szCs w:val="22"/>
        </w:rPr>
      </w:pPr>
      <w:r>
        <w:rPr>
          <w:rFonts w:asciiTheme="minorHAnsi" w:hAnsiTheme="minorHAnsi" w:cs="Calibri"/>
          <w:bCs/>
          <w:sz w:val="22"/>
          <w:szCs w:val="22"/>
        </w:rPr>
        <w:t>70% Isopropyl Alcohol</w:t>
      </w:r>
    </w:p>
    <w:p w14:paraId="5B4BC9A6" w14:textId="77777777" w:rsidR="005C422D" w:rsidRPr="005E43DE" w:rsidRDefault="005C422D" w:rsidP="005C422D">
      <w:pPr>
        <w:pStyle w:val="ListParagraph"/>
        <w:numPr>
          <w:ilvl w:val="0"/>
          <w:numId w:val="12"/>
        </w:numPr>
        <w:tabs>
          <w:tab w:val="left" w:pos="180"/>
        </w:tabs>
        <w:rPr>
          <w:rFonts w:asciiTheme="minorHAnsi" w:hAnsiTheme="minorHAnsi" w:cs="Calibri"/>
          <w:bCs/>
          <w:sz w:val="22"/>
          <w:szCs w:val="22"/>
        </w:rPr>
      </w:pPr>
      <w:r w:rsidRPr="005E43DE">
        <w:rPr>
          <w:rFonts w:asciiTheme="minorHAnsi" w:hAnsiTheme="minorHAnsi" w:cs="Calibri"/>
          <w:bCs/>
          <w:sz w:val="22"/>
          <w:szCs w:val="22"/>
        </w:rPr>
        <w:t>Air dryer</w:t>
      </w:r>
    </w:p>
    <w:p w14:paraId="079D79F8" w14:textId="77777777" w:rsidR="005C422D" w:rsidRPr="00A939C8" w:rsidRDefault="005C422D" w:rsidP="005C422D">
      <w:pPr>
        <w:pStyle w:val="ListParagraph"/>
        <w:tabs>
          <w:tab w:val="left" w:pos="180"/>
        </w:tabs>
        <w:spacing w:line="312" w:lineRule="auto"/>
        <w:rPr>
          <w:rFonts w:ascii="Calibri" w:hAnsi="Calibri" w:cstheme="minorHAnsi"/>
          <w:sz w:val="22"/>
          <w:szCs w:val="22"/>
        </w:rPr>
      </w:pPr>
    </w:p>
    <w:p w14:paraId="3F5CC622" w14:textId="77777777" w:rsidR="005C422D" w:rsidRPr="004353D9" w:rsidRDefault="005C422D" w:rsidP="005C422D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529D22D" w14:textId="77777777" w:rsidR="005C422D" w:rsidRPr="004353D9" w:rsidRDefault="005C422D" w:rsidP="005C422D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>In-House</w:t>
      </w:r>
    </w:p>
    <w:p w14:paraId="107101A9" w14:textId="77777777" w:rsidR="005C422D" w:rsidRDefault="005C422D" w:rsidP="005C422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sz w:val="22"/>
          <w:szCs w:val="22"/>
        </w:rPr>
        <w:tab/>
      </w:r>
    </w:p>
    <w:p w14:paraId="5A5966CB" w14:textId="77777777" w:rsidR="005C422D" w:rsidRDefault="005C422D" w:rsidP="005C422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2C94EA4" w14:textId="77777777" w:rsidR="005C422D" w:rsidRPr="004353D9" w:rsidRDefault="005C422D" w:rsidP="005C422D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FDABBB2" w14:textId="77777777" w:rsidR="005C422D" w:rsidRPr="004353D9" w:rsidRDefault="005C422D" w:rsidP="005C422D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C422D" w:rsidRPr="004353D9" w14:paraId="2F9E3FAD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355F9EDD" w14:textId="77777777" w:rsidR="005C422D" w:rsidRPr="004353D9" w:rsidRDefault="005C422D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05E6039" w14:textId="77777777" w:rsidR="005C422D" w:rsidRPr="004353D9" w:rsidRDefault="005C422D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5C422D" w:rsidRPr="004353D9" w14:paraId="22D59528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4FDA8EF" w14:textId="77777777" w:rsidR="005C422D" w:rsidRPr="004353D9" w:rsidRDefault="005C422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246D7E6" w14:textId="77777777" w:rsidR="005C422D" w:rsidRPr="004353D9" w:rsidRDefault="005C422D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76C7EA15" w14:textId="77777777" w:rsidR="005C422D" w:rsidRPr="004353D9" w:rsidRDefault="005C422D" w:rsidP="005C422D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E6C1D90" w14:textId="77777777" w:rsidR="005C422D" w:rsidRPr="004353D9" w:rsidRDefault="005C422D" w:rsidP="005C422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C422D" w:rsidRPr="004353D9" w14:paraId="66B032A2" w14:textId="77777777" w:rsidTr="00C80391">
        <w:tc>
          <w:tcPr>
            <w:tcW w:w="2610" w:type="dxa"/>
            <w:shd w:val="clear" w:color="auto" w:fill="auto"/>
          </w:tcPr>
          <w:p w14:paraId="44B719EB" w14:textId="77777777" w:rsidR="005C422D" w:rsidRPr="004353D9" w:rsidRDefault="005C422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F6A28E8" w14:textId="77777777" w:rsidR="005C422D" w:rsidRPr="004353D9" w:rsidRDefault="005C422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5C422D" w:rsidRPr="004353D9" w14:paraId="7BBB8410" w14:textId="77777777" w:rsidTr="00C80391">
        <w:tc>
          <w:tcPr>
            <w:tcW w:w="2610" w:type="dxa"/>
            <w:shd w:val="clear" w:color="auto" w:fill="auto"/>
          </w:tcPr>
          <w:p w14:paraId="10934F57" w14:textId="77777777" w:rsidR="005C422D" w:rsidRPr="004353D9" w:rsidRDefault="005C422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5771F3" w14:textId="77777777" w:rsidR="005C422D" w:rsidRPr="004353D9" w:rsidRDefault="005C422D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3C665B4" w14:textId="77777777" w:rsidR="005C422D" w:rsidRPr="004353D9" w:rsidRDefault="005C422D" w:rsidP="005C422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D388906" w14:textId="77777777" w:rsidR="005C422D" w:rsidRPr="004353D9" w:rsidRDefault="005C422D" w:rsidP="005C422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4353D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C422D" w:rsidRPr="004353D9" w14:paraId="3DC1D77B" w14:textId="77777777" w:rsidTr="00C80391">
        <w:tc>
          <w:tcPr>
            <w:tcW w:w="2376" w:type="dxa"/>
            <w:shd w:val="clear" w:color="auto" w:fill="auto"/>
          </w:tcPr>
          <w:p w14:paraId="0CED94D5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1736734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34AF5BC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5C422D" w:rsidRPr="004353D9" w14:paraId="62E42897" w14:textId="77777777" w:rsidTr="00C80391">
        <w:tc>
          <w:tcPr>
            <w:tcW w:w="2376" w:type="dxa"/>
            <w:shd w:val="clear" w:color="auto" w:fill="auto"/>
          </w:tcPr>
          <w:p w14:paraId="50746DA3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D9EEBE5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4CC7652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5C422D" w:rsidRPr="004353D9" w14:paraId="6E6A71C5" w14:textId="77777777" w:rsidTr="00C80391">
        <w:tc>
          <w:tcPr>
            <w:tcW w:w="2376" w:type="dxa"/>
            <w:shd w:val="clear" w:color="auto" w:fill="auto"/>
          </w:tcPr>
          <w:p w14:paraId="65F60BFC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B36A84D" w14:textId="77777777" w:rsidR="005C422D" w:rsidRPr="004353D9" w:rsidRDefault="005C422D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AE35F12" w14:textId="77777777" w:rsidR="005C422D" w:rsidRPr="004353D9" w:rsidRDefault="005C422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FC33239" w14:textId="77777777" w:rsidR="005C422D" w:rsidRPr="004353D9" w:rsidRDefault="005C422D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353D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49B9432" w14:textId="77777777" w:rsidR="005C422D" w:rsidRPr="004353D9" w:rsidRDefault="005C422D" w:rsidP="005C422D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F90FEEE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5890D636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4776C915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330D00F3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14EA2759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75F4363A" w14:textId="77777777" w:rsidR="005C422D" w:rsidRPr="004353D9" w:rsidRDefault="005C422D" w:rsidP="005C422D">
      <w:pPr>
        <w:rPr>
          <w:rFonts w:asciiTheme="minorHAnsi" w:hAnsiTheme="minorHAnsi" w:cstheme="minorHAnsi"/>
          <w:sz w:val="22"/>
          <w:szCs w:val="22"/>
        </w:rPr>
      </w:pPr>
    </w:p>
    <w:p w14:paraId="34D1586A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5E39B266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667DCF5D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03891A99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3DCE2411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284A7AC4" w14:textId="77777777" w:rsidR="005C422D" w:rsidRPr="004353D9" w:rsidRDefault="005C422D" w:rsidP="005C422D">
      <w:pPr>
        <w:rPr>
          <w:rFonts w:asciiTheme="minorHAnsi" w:hAnsiTheme="minorHAnsi" w:cstheme="minorHAnsi"/>
        </w:rPr>
      </w:pPr>
    </w:p>
    <w:p w14:paraId="4C547BD5" w14:textId="77777777" w:rsidR="005C422D" w:rsidRDefault="005C422D" w:rsidP="005C422D"/>
    <w:p w14:paraId="70128B3A" w14:textId="77777777" w:rsidR="00F62CB8" w:rsidRDefault="00F62CB8"/>
    <w:sectPr w:rsidR="00F62CB8" w:rsidSect="005C42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BA700B" w14:textId="77777777" w:rsidR="00A01320" w:rsidRDefault="00A01320" w:rsidP="005C422D">
      <w:r>
        <w:separator/>
      </w:r>
    </w:p>
  </w:endnote>
  <w:endnote w:type="continuationSeparator" w:id="0">
    <w:p w14:paraId="5233DED3" w14:textId="77777777" w:rsidR="00A01320" w:rsidRDefault="00A01320" w:rsidP="005C4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F6B41D" w14:textId="77777777" w:rsidR="00CF3A1E" w:rsidRDefault="00CF3A1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F594F0" w14:textId="77777777" w:rsidR="008873B6" w:rsidRDefault="00003A2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32FA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32FA5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15F87E9" w14:textId="77777777" w:rsidR="008873B6" w:rsidRDefault="008873B6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FFDAFF" w14:textId="77777777" w:rsidR="00CF3A1E" w:rsidRDefault="00CF3A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C43F0F" w14:textId="77777777" w:rsidR="00A01320" w:rsidRDefault="00A01320" w:rsidP="005C422D">
      <w:r>
        <w:separator/>
      </w:r>
    </w:p>
  </w:footnote>
  <w:footnote w:type="continuationSeparator" w:id="0">
    <w:p w14:paraId="7753D3F8" w14:textId="77777777" w:rsidR="00A01320" w:rsidRDefault="00A01320" w:rsidP="005C42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AD3979" w14:textId="77777777" w:rsidR="00CF3A1E" w:rsidRDefault="00CF3A1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BDFB5" w14:textId="77777777" w:rsidR="008873B6" w:rsidRDefault="00A01320">
    <w:pPr>
      <w:pStyle w:val="Header"/>
    </w:pPr>
    <w:r>
      <w:rPr>
        <w:noProof/>
      </w:rPr>
      <w:pict w14:anchorId="601F70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6D9DAEB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101F1A7" w14:textId="77777777" w:rsidR="008873B6" w:rsidRPr="00B17339" w:rsidRDefault="00003A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BFD5794" wp14:editId="2115A93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2A077C6" w14:textId="77777777" w:rsidR="008873B6" w:rsidRPr="00B17339" w:rsidRDefault="00003A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11FB42F" w14:textId="77777777" w:rsidR="008873B6" w:rsidRPr="00B17339" w:rsidRDefault="00003A2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8502CF7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82A2A7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EB050D9" w14:textId="77777777" w:rsidR="008873B6" w:rsidRPr="00B17339" w:rsidRDefault="008873B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D1A68D3" w14:textId="5B01681A" w:rsidR="008873B6" w:rsidRPr="009329F3" w:rsidRDefault="00003A2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Cleaning </w:t>
          </w:r>
          <w:r w:rsidR="005C422D">
            <w:rPr>
              <w:rFonts w:ascii="Calibri" w:hAnsi="Calibri"/>
              <w:b/>
            </w:rPr>
            <w:t>of Clean Area Footwear</w:t>
          </w:r>
        </w:p>
      </w:tc>
      <w:tc>
        <w:tcPr>
          <w:tcW w:w="1541" w:type="dxa"/>
          <w:vMerge/>
          <w:shd w:val="clear" w:color="auto" w:fill="auto"/>
        </w:tcPr>
        <w:p w14:paraId="2934583F" w14:textId="77777777" w:rsidR="008873B6" w:rsidRPr="00B17339" w:rsidRDefault="008873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72831A7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4AB5524" w14:textId="77777777" w:rsidR="008873B6" w:rsidRPr="00B17339" w:rsidRDefault="00003A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BEE3E57" w14:textId="77777777" w:rsidR="008873B6" w:rsidRPr="00B17339" w:rsidRDefault="00003A2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1DDA578A" w14:textId="77777777" w:rsidR="008873B6" w:rsidRPr="00B17339" w:rsidRDefault="008873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C5D0AFE" w14:textId="53228415" w:rsidR="008873B6" w:rsidRPr="00B17339" w:rsidRDefault="00003A2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CF3A1E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CF3A1E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F3A1E">
            <w:rPr>
              <w:rFonts w:ascii="Calibri" w:eastAsia="Calibri" w:hAnsi="Calibri" w:cs="Calibri"/>
              <w:b/>
              <w:bCs/>
              <w:sz w:val="28"/>
              <w:szCs w:val="28"/>
            </w:rPr>
            <w:t>16</w:t>
          </w:r>
        </w:p>
      </w:tc>
      <w:tc>
        <w:tcPr>
          <w:tcW w:w="1701" w:type="dxa"/>
          <w:shd w:val="clear" w:color="auto" w:fill="auto"/>
          <w:vAlign w:val="bottom"/>
        </w:tcPr>
        <w:p w14:paraId="787BA583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A897A5E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C70B87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C05B4C6" w14:textId="77777777" w:rsidR="008873B6" w:rsidRPr="00B17339" w:rsidRDefault="008873B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1F4F95B" w14:textId="77777777" w:rsidR="008873B6" w:rsidRPr="00B17339" w:rsidRDefault="008873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E0EE16A" w14:textId="77777777" w:rsidR="008873B6" w:rsidRPr="00B17339" w:rsidRDefault="008873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BEA72AE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C3E4884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82D00A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B62404B" w14:textId="77777777" w:rsidR="008873B6" w:rsidRPr="00B17339" w:rsidRDefault="00003A2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3494F98" w14:textId="1FA19E79" w:rsidR="008873B6" w:rsidRPr="00B17339" w:rsidRDefault="00D32F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6E7F4598" w14:textId="77777777" w:rsidR="008873B6" w:rsidRPr="00B17339" w:rsidRDefault="008873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39DCE15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7F7CAD3" w14:textId="77777777" w:rsidR="008873B6" w:rsidRPr="00B17339" w:rsidRDefault="00003A2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3B0E225" w14:textId="77777777" w:rsidTr="00B17339">
      <w:tc>
        <w:tcPr>
          <w:tcW w:w="3369" w:type="dxa"/>
          <w:gridSpan w:val="2"/>
          <w:shd w:val="clear" w:color="auto" w:fill="auto"/>
        </w:tcPr>
        <w:p w14:paraId="717E039E" w14:textId="77777777" w:rsidR="008873B6" w:rsidRPr="00B17339" w:rsidRDefault="00003A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E3208BF" w14:textId="77777777" w:rsidR="008873B6" w:rsidRDefault="00003A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0A5DAA3B" w14:textId="77777777" w:rsidR="00CF3A1E" w:rsidRPr="00B17339" w:rsidRDefault="00CF3A1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46584737" w14:textId="77777777" w:rsidR="008873B6" w:rsidRPr="00B17339" w:rsidRDefault="00003A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FD3CF42" w14:textId="77777777" w:rsidTr="00B17339">
      <w:tc>
        <w:tcPr>
          <w:tcW w:w="3369" w:type="dxa"/>
          <w:gridSpan w:val="2"/>
          <w:shd w:val="clear" w:color="auto" w:fill="auto"/>
        </w:tcPr>
        <w:p w14:paraId="73E0851F" w14:textId="77777777" w:rsidR="008873B6" w:rsidRPr="00B17339" w:rsidRDefault="00003A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75FF4BF" w14:textId="77777777" w:rsidR="008873B6" w:rsidRPr="00B17339" w:rsidRDefault="00003A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73CE7E1" w14:textId="77777777" w:rsidR="008873B6" w:rsidRPr="00B17339" w:rsidRDefault="00003A2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469867D2" w14:textId="77777777" w:rsidR="008873B6" w:rsidRPr="00B17339" w:rsidRDefault="008873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BC30D5D" w14:textId="77777777" w:rsidR="008873B6" w:rsidRDefault="008873B6">
    <w:pPr>
      <w:pStyle w:val="Header"/>
    </w:pPr>
  </w:p>
  <w:p w14:paraId="64E48253" w14:textId="77777777" w:rsidR="008873B6" w:rsidRDefault="008873B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77BCE5" w14:textId="77777777" w:rsidR="00CF3A1E" w:rsidRDefault="00CF3A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EB7CB2BC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635D3885"/>
    <w:multiLevelType w:val="hybridMultilevel"/>
    <w:tmpl w:val="310C0314"/>
    <w:lvl w:ilvl="0" w:tplc="0140573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71687CC3"/>
    <w:multiLevelType w:val="hybridMultilevel"/>
    <w:tmpl w:val="936C0822"/>
    <w:lvl w:ilvl="0" w:tplc="3DC623B8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5"/>
  </w:num>
  <w:num w:numId="9">
    <w:abstractNumId w:val="11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22D"/>
    <w:rsid w:val="00003A26"/>
    <w:rsid w:val="001F6190"/>
    <w:rsid w:val="005C422D"/>
    <w:rsid w:val="007676F2"/>
    <w:rsid w:val="008873B6"/>
    <w:rsid w:val="00A01320"/>
    <w:rsid w:val="00CF3A1E"/>
    <w:rsid w:val="00D32FA5"/>
    <w:rsid w:val="00D455C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2F45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2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C422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C422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C422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422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A1E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2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C422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C422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C422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422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A1E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2025-03-18T10:13:00Z</dcterms:created>
  <dcterms:modified xsi:type="dcterms:W3CDTF">2025-06-17T09:28:00Z</dcterms:modified>
</cp:coreProperties>
</file>