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4CC6C7" w14:textId="77777777" w:rsidR="00D51E21" w:rsidRPr="00D51E21" w:rsidRDefault="00D51E21" w:rsidP="00536C6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51E21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3E17B391" w14:textId="77777777" w:rsidR="00D51E21" w:rsidRPr="00D51E21" w:rsidRDefault="00D51E21" w:rsidP="00536C62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51E21">
        <w:rPr>
          <w:rFonts w:ascii="Calibri" w:hAnsi="Calibri" w:cs="Calibri"/>
          <w:sz w:val="22"/>
          <w:szCs w:val="22"/>
        </w:rPr>
        <w:t>The objective of this SOP is to cover the written procedure for cleaning of Cloak Room</w:t>
      </w:r>
    </w:p>
    <w:p w14:paraId="2D477CCE" w14:textId="77777777" w:rsidR="00D51E21" w:rsidRPr="00D51E21" w:rsidRDefault="00D51E21" w:rsidP="00D51E21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222FA4A1" w14:textId="18B28CDB" w:rsidR="00572F1B" w:rsidRPr="00572F1B" w:rsidRDefault="00572F1B" w:rsidP="00572F1B">
      <w:pPr>
        <w:pStyle w:val="ListParagraph"/>
        <w:numPr>
          <w:ilvl w:val="0"/>
          <w:numId w:val="1"/>
        </w:num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572F1B">
        <w:rPr>
          <w:rFonts w:ascii="Calibri" w:eastAsia="Calibri" w:hAnsi="Calibri" w:cs="Calibri"/>
          <w:b/>
          <w:sz w:val="22"/>
          <w:szCs w:val="22"/>
        </w:rPr>
        <w:t>SCOPE</w:t>
      </w:r>
      <w:r w:rsidRPr="00572F1B">
        <w:rPr>
          <w:rFonts w:ascii="Calibri" w:eastAsia="Calibri" w:hAnsi="Calibri" w:cs="Calibri"/>
          <w:sz w:val="22"/>
          <w:szCs w:val="22"/>
        </w:rPr>
        <w:tab/>
        <w:t xml:space="preserve">:  </w:t>
      </w:r>
    </w:p>
    <w:p w14:paraId="18CB72D5" w14:textId="77777777" w:rsidR="00572F1B" w:rsidRPr="00572F1B" w:rsidRDefault="00572F1B" w:rsidP="00536C62">
      <w:pPr>
        <w:spacing w:line="276" w:lineRule="auto"/>
        <w:ind w:left="360"/>
        <w:contextualSpacing/>
        <w:rPr>
          <w:rFonts w:ascii="Calibri" w:eastAsia="Calibri" w:hAnsi="Calibri" w:cs="Calibri"/>
          <w:sz w:val="22"/>
          <w:szCs w:val="22"/>
        </w:rPr>
      </w:pPr>
      <w:r w:rsidRPr="00572F1B">
        <w:rPr>
          <w:rFonts w:ascii="Calibri" w:eastAsia="Calibri" w:hAnsi="Calibri" w:cs="Calibri"/>
          <w:sz w:val="22"/>
          <w:szCs w:val="22"/>
        </w:rPr>
        <w:t>This SOP covers the procedures for cleaning and tidy to prevent contamination and maintain a hygienic environment for personnel entering and exiting the production areas.</w:t>
      </w:r>
    </w:p>
    <w:p w14:paraId="50010DA6" w14:textId="77777777" w:rsidR="00572F1B" w:rsidRPr="00572F1B" w:rsidRDefault="00572F1B" w:rsidP="00572F1B">
      <w:pPr>
        <w:numPr>
          <w:ilvl w:val="0"/>
          <w:numId w:val="1"/>
        </w:numPr>
        <w:tabs>
          <w:tab w:val="left" w:pos="180"/>
        </w:tabs>
        <w:spacing w:line="276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572F1B">
        <w:rPr>
          <w:rFonts w:ascii="Calibri" w:eastAsia="Calibri" w:hAnsi="Calibri" w:cs="Calibri"/>
          <w:b/>
          <w:sz w:val="22"/>
          <w:szCs w:val="22"/>
        </w:rPr>
        <w:t>RESPONSIBILITIES/ ACCOUNTABILITIES:</w:t>
      </w:r>
    </w:p>
    <w:p w14:paraId="537582F4" w14:textId="77777777" w:rsidR="00572F1B" w:rsidRPr="00572F1B" w:rsidRDefault="00572F1B" w:rsidP="00536C62">
      <w:pPr>
        <w:tabs>
          <w:tab w:val="left" w:pos="180"/>
        </w:tabs>
        <w:spacing w:line="276" w:lineRule="auto"/>
        <w:ind w:left="3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572F1B">
        <w:rPr>
          <w:rFonts w:ascii="Calibri" w:eastAsia="Calibri" w:hAnsi="Calibri" w:cs="Calibri"/>
          <w:sz w:val="22"/>
          <w:szCs w:val="22"/>
        </w:rPr>
        <w:t>Environmental Officers, House Keeper, Supervisor, Microbiologist, Q.A. Officer, Production Pharmacist, Production Manager, Quality Assurance Manager and the Superintendent Pharmacist/Factory Manager</w:t>
      </w:r>
    </w:p>
    <w:p w14:paraId="5ECD87BD" w14:textId="77777777" w:rsidR="00D51E21" w:rsidRPr="00D51E21" w:rsidRDefault="00D51E21" w:rsidP="00536C62">
      <w:pPr>
        <w:pStyle w:val="ListParagraph"/>
        <w:spacing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D51E21">
        <w:rPr>
          <w:rFonts w:ascii="Calibri" w:hAnsi="Calibri" w:cs="Calibri"/>
          <w:sz w:val="22"/>
          <w:szCs w:val="22"/>
        </w:rPr>
        <w:t xml:space="preserve"> </w:t>
      </w:r>
      <w:r w:rsidRPr="00D51E21">
        <w:rPr>
          <w:rFonts w:ascii="Calibri" w:hAnsi="Calibri" w:cs="Calibri"/>
          <w:b/>
          <w:sz w:val="22"/>
          <w:szCs w:val="22"/>
        </w:rPr>
        <w:t xml:space="preserve"> </w:t>
      </w:r>
    </w:p>
    <w:p w14:paraId="0DDD4BCF" w14:textId="77777777" w:rsidR="00D51E21" w:rsidRPr="00D51E21" w:rsidRDefault="00D51E21" w:rsidP="00536C6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51E21">
        <w:rPr>
          <w:rFonts w:ascii="Calibri" w:hAnsi="Calibri" w:cs="Calibri"/>
          <w:b/>
          <w:sz w:val="22"/>
          <w:szCs w:val="22"/>
        </w:rPr>
        <w:t>ABBREVIATION AND DEFINITIONS</w:t>
      </w:r>
    </w:p>
    <w:p w14:paraId="3F078134" w14:textId="30999430" w:rsidR="00536C62" w:rsidRDefault="007D5994" w:rsidP="00065743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PPE- Personal protective equipment</w:t>
      </w:r>
    </w:p>
    <w:p w14:paraId="0ED6CDC8" w14:textId="77777777" w:rsidR="00065743" w:rsidRPr="00065743" w:rsidRDefault="00065743" w:rsidP="00065743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3F73BD39" w14:textId="1029B1C8" w:rsidR="00D51E21" w:rsidRPr="00536C62" w:rsidRDefault="00991320" w:rsidP="00536C6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PROCEDURE</w:t>
      </w:r>
    </w:p>
    <w:p w14:paraId="25D1BCA9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Preparation:</w:t>
      </w:r>
    </w:p>
    <w:p w14:paraId="7A3F5B69" w14:textId="7FB9ABEF" w:rsidR="00991320" w:rsidRPr="00991320" w:rsidRDefault="008D438C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-</w:t>
      </w:r>
      <w:r>
        <w:rPr>
          <w:rFonts w:ascii="Calibri" w:hAnsi="Calibri" w:cs="Calibri"/>
          <w:bCs/>
          <w:sz w:val="22"/>
          <w:szCs w:val="22"/>
        </w:rPr>
        <w:tab/>
        <w:t>Wear</w:t>
      </w:r>
      <w:r w:rsidR="00991320" w:rsidRPr="00991320">
        <w:rPr>
          <w:rFonts w:ascii="Calibri" w:hAnsi="Calibri" w:cs="Calibri"/>
          <w:bCs/>
          <w:sz w:val="22"/>
          <w:szCs w:val="22"/>
        </w:rPr>
        <w:t xml:space="preserve"> appropriate PPE.</w:t>
      </w:r>
    </w:p>
    <w:p w14:paraId="6BA2B7F0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Remove any waste from the cloakrooms</w:t>
      </w:r>
    </w:p>
    <w:p w14:paraId="5C77687F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Prepare cleaning solutions as per instructions.</w:t>
      </w:r>
    </w:p>
    <w:p w14:paraId="6BF0C925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Daily Cleaning:</w:t>
      </w:r>
    </w:p>
    <w:p w14:paraId="0F6177B2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Dust and wipe down all surfaces (walls, shelves, lockers, etc.).</w:t>
      </w:r>
    </w:p>
    <w:p w14:paraId="2939A6D5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Clean and disinfect washbasins, countertops, and fixtures.</w:t>
      </w:r>
    </w:p>
    <w:p w14:paraId="23C1F194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Clean and disinfect toilet facilities (if applicable).</w:t>
      </w:r>
    </w:p>
    <w:p w14:paraId="625D7715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Sweep the floors.</w:t>
      </w:r>
    </w:p>
    <w:p w14:paraId="6BD52C18" w14:textId="61A12B0D" w:rsidR="00065743" w:rsidRPr="00065743" w:rsidRDefault="00991320" w:rsidP="00065743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Mop floors with disinfectant solution.</w:t>
      </w:r>
    </w:p>
    <w:p w14:paraId="564AB0A7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Sanitization Procedures:</w:t>
      </w:r>
    </w:p>
    <w:p w14:paraId="0A67CABE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Perform thorough cleaning as described above.</w:t>
      </w:r>
    </w:p>
    <w:p w14:paraId="0670969E" w14:textId="4AD986DB" w:rsidR="00D51E21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Apply disinfectant solutions to all surfaces, paying attention to high-touch areas.</w:t>
      </w:r>
    </w:p>
    <w:p w14:paraId="199CBA9D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Allow sufficient contact time for the disinfectant to be effective.</w:t>
      </w:r>
    </w:p>
    <w:p w14:paraId="2CAFC71E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>Rinse surfaces if required by the disinfectant instructions.</w:t>
      </w:r>
    </w:p>
    <w:p w14:paraId="6E769892" w14:textId="77777777" w:rsidR="00991320" w:rsidRPr="00991320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 w:rsidRPr="00991320">
        <w:rPr>
          <w:rFonts w:ascii="Calibri" w:hAnsi="Calibri" w:cs="Calibri"/>
          <w:bCs/>
          <w:sz w:val="22"/>
          <w:szCs w:val="22"/>
        </w:rPr>
        <w:t>-</w:t>
      </w:r>
      <w:r w:rsidRPr="00991320">
        <w:rPr>
          <w:rFonts w:ascii="Calibri" w:hAnsi="Calibri" w:cs="Calibri"/>
          <w:bCs/>
          <w:sz w:val="22"/>
          <w:szCs w:val="22"/>
        </w:rPr>
        <w:tab/>
        <w:t xml:space="preserve">Ensure proper drying of surfaces. </w:t>
      </w:r>
    </w:p>
    <w:p w14:paraId="56C80E9A" w14:textId="77777777" w:rsidR="00991320" w:rsidRPr="004347FB" w:rsidRDefault="00991320" w:rsidP="00991320">
      <w:pPr>
        <w:spacing w:line="276" w:lineRule="auto"/>
        <w:ind w:left="-450" w:firstLine="450"/>
        <w:jc w:val="both"/>
        <w:rPr>
          <w:rFonts w:ascii="Calibri" w:hAnsi="Calibri" w:cs="Calibri"/>
          <w:b/>
          <w:bCs/>
          <w:sz w:val="22"/>
          <w:szCs w:val="22"/>
        </w:rPr>
      </w:pPr>
      <w:r w:rsidRPr="004347FB">
        <w:rPr>
          <w:rFonts w:ascii="Calibri" w:hAnsi="Calibri" w:cs="Calibri"/>
          <w:b/>
          <w:bCs/>
          <w:sz w:val="22"/>
          <w:szCs w:val="22"/>
        </w:rPr>
        <w:t>Storage of cleaning tools after use:</w:t>
      </w:r>
    </w:p>
    <w:p w14:paraId="5FE28A7D" w14:textId="77777777" w:rsidR="00536C62" w:rsidRDefault="00991320" w:rsidP="00536C62">
      <w:pPr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-</w:t>
      </w:r>
      <w:r>
        <w:rPr>
          <w:rFonts w:ascii="Calibri" w:hAnsi="Calibri" w:cs="Calibri"/>
          <w:bCs/>
          <w:sz w:val="22"/>
          <w:szCs w:val="22"/>
        </w:rPr>
        <w:tab/>
      </w:r>
      <w:r w:rsidRPr="00991320">
        <w:rPr>
          <w:rFonts w:ascii="Calibri" w:hAnsi="Calibri" w:cs="Calibri"/>
          <w:bCs/>
          <w:sz w:val="22"/>
          <w:szCs w:val="22"/>
        </w:rPr>
        <w:t>Clean all the equipment / materials used for the cleaning of the clean areas with detergent solution</w:t>
      </w:r>
    </w:p>
    <w:p w14:paraId="78203089" w14:textId="77777777" w:rsidR="00536C62" w:rsidRDefault="00991320" w:rsidP="00536C6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  <w:r w:rsidRPr="00536C62">
        <w:rPr>
          <w:rFonts w:ascii="Calibri" w:hAnsi="Calibri" w:cs="Calibri"/>
          <w:bCs/>
          <w:sz w:val="22"/>
          <w:szCs w:val="22"/>
        </w:rPr>
        <w:t>Rinse with water and immersed in disinfectant solution for 10 minutes before draining.</w:t>
      </w:r>
    </w:p>
    <w:p w14:paraId="1617635E" w14:textId="05F2FE6B" w:rsidR="00991320" w:rsidRPr="00536C62" w:rsidRDefault="00991320" w:rsidP="00536C6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  <w:r w:rsidRPr="00536C62">
        <w:rPr>
          <w:rFonts w:ascii="Calibri" w:hAnsi="Calibri" w:cs="Calibri"/>
          <w:bCs/>
          <w:sz w:val="22"/>
          <w:szCs w:val="22"/>
        </w:rPr>
        <w:t>After draining, keep the materials in appropriate area for next use.</w:t>
      </w:r>
    </w:p>
    <w:p w14:paraId="182C914A" w14:textId="77777777" w:rsidR="00D47BDB" w:rsidRDefault="00D47BDB" w:rsidP="00536C62">
      <w:pPr>
        <w:spacing w:line="276" w:lineRule="auto"/>
        <w:contextualSpacing/>
        <w:rPr>
          <w:rFonts w:ascii="Calibri" w:eastAsia="Calibri" w:hAnsi="Calibri" w:cs="Calibri"/>
          <w:b/>
          <w:sz w:val="22"/>
          <w:szCs w:val="22"/>
        </w:rPr>
      </w:pPr>
    </w:p>
    <w:p w14:paraId="44FD8E2C" w14:textId="4E1D86D8" w:rsidR="00536C62" w:rsidRPr="004347FB" w:rsidRDefault="00536C62" w:rsidP="00536C62">
      <w:pPr>
        <w:spacing w:line="276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4347FB">
        <w:rPr>
          <w:rFonts w:ascii="Calibri" w:eastAsia="Calibri" w:hAnsi="Calibri" w:cs="Calibri"/>
          <w:b/>
          <w:sz w:val="22"/>
          <w:szCs w:val="22"/>
        </w:rPr>
        <w:lastRenderedPageBreak/>
        <w:t xml:space="preserve">Frequency of cleaning:  daily </w:t>
      </w:r>
    </w:p>
    <w:p w14:paraId="1FA2D622" w14:textId="568F66D8" w:rsidR="00536C62" w:rsidRPr="00536C62" w:rsidRDefault="00536C62" w:rsidP="00536C62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36C62">
        <w:rPr>
          <w:rFonts w:asciiTheme="minorHAnsi" w:hAnsiTheme="minorHAnsi" w:cstheme="minorHAnsi"/>
          <w:sz w:val="22"/>
          <w:szCs w:val="22"/>
        </w:rPr>
        <w:t>The cleaning log/ chart to be checked by QA</w:t>
      </w:r>
    </w:p>
    <w:p w14:paraId="4A911326" w14:textId="4E6A99EB" w:rsidR="00536C62" w:rsidRDefault="00536C62" w:rsidP="00536C62">
      <w:pPr>
        <w:pStyle w:val="ListParagraph"/>
        <w:numPr>
          <w:ilvl w:val="0"/>
          <w:numId w:val="10"/>
        </w:numPr>
        <w:spacing w:after="12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36C62">
        <w:rPr>
          <w:rFonts w:asciiTheme="minorHAnsi" w:hAnsiTheme="minorHAnsi" w:cstheme="minorHAnsi"/>
          <w:bCs/>
          <w:sz w:val="22"/>
          <w:szCs w:val="22"/>
        </w:rPr>
        <w:t>All personnel involved in cleaning the cloakroom should be trained on the SOP and proper cleaning techniques</w:t>
      </w:r>
    </w:p>
    <w:p w14:paraId="1147624E" w14:textId="2F81FC1E" w:rsidR="00FB2579" w:rsidRPr="00FB2579" w:rsidRDefault="00FB2579" w:rsidP="00FB2579">
      <w:pPr>
        <w:spacing w:line="276" w:lineRule="auto"/>
        <w:rPr>
          <w:rFonts w:ascii="Calibri" w:eastAsia="Calibri" w:hAnsi="Calibri" w:cs="Calibri"/>
          <w:b/>
          <w:sz w:val="22"/>
          <w:szCs w:val="22"/>
        </w:rPr>
      </w:pPr>
      <w:r w:rsidRPr="00FB2579"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aterials, Equipment, Apparatus a</w:t>
      </w:r>
      <w:r w:rsidRPr="00FB2579">
        <w:rPr>
          <w:rFonts w:ascii="Calibri" w:eastAsia="Calibri" w:hAnsi="Calibri" w:cs="Calibri"/>
          <w:b/>
          <w:sz w:val="22"/>
          <w:szCs w:val="22"/>
        </w:rPr>
        <w:t>nd Reagents</w:t>
      </w:r>
    </w:p>
    <w:p w14:paraId="7350EF8B" w14:textId="3DC916A8" w:rsidR="00FB2579" w:rsidRPr="00200C59" w:rsidRDefault="00200C59" w:rsidP="00200C59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Cleaning Agents </w:t>
      </w:r>
      <w:r w:rsidR="00FB2579" w:rsidRPr="00200C59">
        <w:rPr>
          <w:rFonts w:ascii="Calibri" w:eastAsia="Calibri" w:hAnsi="Calibri" w:cs="Calibri"/>
          <w:sz w:val="22"/>
          <w:szCs w:val="22"/>
        </w:rPr>
        <w:t xml:space="preserve"> (e.g., detergents, disinfectants) (</w:t>
      </w:r>
      <w:r w:rsidR="00FB2579" w:rsidRPr="00200C59">
        <w:rPr>
          <w:rFonts w:ascii="Calibri" w:hAnsi="Calibri" w:cs="Calibri"/>
          <w:sz w:val="22"/>
          <w:szCs w:val="22"/>
        </w:rPr>
        <w:t>BML-QDG-QA-005-L01)</w:t>
      </w:r>
    </w:p>
    <w:p w14:paraId="1655E1E2" w14:textId="7F5254D1" w:rsidR="00FB2579" w:rsidRPr="00200C59" w:rsidRDefault="00200C59" w:rsidP="00200C59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Tools </w:t>
      </w:r>
      <w:r w:rsidR="00FB2579" w:rsidRPr="00200C59">
        <w:rPr>
          <w:rFonts w:ascii="Calibri" w:eastAsia="Calibri" w:hAnsi="Calibri" w:cs="Calibri"/>
          <w:sz w:val="22"/>
          <w:szCs w:val="22"/>
        </w:rPr>
        <w:t>(e.g., mops, buckets, broom, bowls, brushes, cloths, gloves, masks).</w:t>
      </w:r>
    </w:p>
    <w:p w14:paraId="3551FE9B" w14:textId="078E16CB" w:rsidR="00FB2579" w:rsidRPr="00200C59" w:rsidRDefault="00200C59" w:rsidP="00200C59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PPE </w:t>
      </w:r>
      <w:r w:rsidR="00FB2579" w:rsidRPr="00200C59">
        <w:rPr>
          <w:rFonts w:ascii="Calibri" w:eastAsia="Calibri" w:hAnsi="Calibri" w:cs="Calibri"/>
          <w:sz w:val="22"/>
          <w:szCs w:val="22"/>
        </w:rPr>
        <w:t>(e.g. garments, gloves, masks, shoe covers) to be worn during cleaning.</w:t>
      </w:r>
    </w:p>
    <w:p w14:paraId="676C1F29" w14:textId="4879578B" w:rsidR="00065743" w:rsidRDefault="00FB2579" w:rsidP="00F07E7C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sz w:val="22"/>
          <w:szCs w:val="22"/>
        </w:rPr>
      </w:pPr>
      <w:r w:rsidRPr="00FB2579">
        <w:rPr>
          <w:rFonts w:ascii="Calibri" w:eastAsia="Calibri" w:hAnsi="Calibri" w:cs="Calibri"/>
          <w:sz w:val="22"/>
          <w:szCs w:val="22"/>
        </w:rPr>
        <w:t>Waste Disposal container: waste basket</w:t>
      </w:r>
    </w:p>
    <w:p w14:paraId="148CCF3D" w14:textId="77777777" w:rsidR="00200C59" w:rsidRPr="00F07E7C" w:rsidRDefault="00200C59" w:rsidP="00200C59">
      <w:pPr>
        <w:pStyle w:val="ListParagraph"/>
        <w:spacing w:after="200" w:line="276" w:lineRule="auto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p w14:paraId="284ED775" w14:textId="3206DC27" w:rsidR="00D51E21" w:rsidRPr="00536C62" w:rsidRDefault="00D51E21" w:rsidP="00536C62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REFERENCE AND ENCLOSURE</w:t>
      </w:r>
    </w:p>
    <w:p w14:paraId="42C062BB" w14:textId="71C1CF8B" w:rsidR="00063483" w:rsidRDefault="00063483" w:rsidP="00536C6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1- CLOAK ROOM CLEANING RECORD- BML-QDG-QA-005-F01</w:t>
      </w:r>
    </w:p>
    <w:p w14:paraId="364AE1B6" w14:textId="0DD12407" w:rsidR="00063483" w:rsidRPr="00536C62" w:rsidRDefault="00063483" w:rsidP="00536C6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2- LIST OF CLEANING AGENTS AND DISINFECTANTS- BML-QDG-QA-005-L01</w:t>
      </w:r>
    </w:p>
    <w:p w14:paraId="0036D9CA" w14:textId="3248D4D6" w:rsidR="00D51E21" w:rsidRPr="00536C62" w:rsidRDefault="00D51E21" w:rsidP="00536C6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51E21" w:rsidRPr="00D51E21" w14:paraId="55617384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534DBE6C" w14:textId="43475068" w:rsidR="00D51E21" w:rsidRPr="00D51E21" w:rsidRDefault="00D51E21" w:rsidP="00536C62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51E21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 w:rsidR="00536C6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Environmental officers</w:t>
            </w:r>
          </w:p>
        </w:tc>
        <w:tc>
          <w:tcPr>
            <w:tcW w:w="4644" w:type="dxa"/>
            <w:shd w:val="clear" w:color="auto" w:fill="FFFFFF"/>
          </w:tcPr>
          <w:p w14:paraId="688F1D3C" w14:textId="1A445F17" w:rsidR="00D51E21" w:rsidRPr="00D51E21" w:rsidRDefault="00536C62" w:rsidP="00D51E21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House Keeper supervisors</w:t>
            </w:r>
          </w:p>
        </w:tc>
      </w:tr>
      <w:tr w:rsidR="00D51E21" w:rsidRPr="00D51E21" w14:paraId="1E0B69E2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16997E4D" w14:textId="77777777" w:rsidR="00D51E21" w:rsidRPr="00D51E21" w:rsidRDefault="00D51E21" w:rsidP="00D51E21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51E2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98F004E" w14:textId="59ABAE86" w:rsidR="00D51E21" w:rsidRPr="00D51E21" w:rsidRDefault="00536C62" w:rsidP="00D51E21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IPQA Officer</w:t>
            </w:r>
          </w:p>
        </w:tc>
      </w:tr>
    </w:tbl>
    <w:p w14:paraId="36E9C9C3" w14:textId="77777777" w:rsidR="00D51E21" w:rsidRPr="00D51E21" w:rsidRDefault="00D51E21" w:rsidP="00D51E21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41EDFC55" w14:textId="4CD64C4B" w:rsidR="00D51E21" w:rsidRPr="00536C62" w:rsidRDefault="00D51E21" w:rsidP="00536C6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51E21" w:rsidRPr="00D51E21" w14:paraId="1AEF47FE" w14:textId="77777777" w:rsidTr="00C242CB">
        <w:tc>
          <w:tcPr>
            <w:tcW w:w="2610" w:type="dxa"/>
            <w:shd w:val="clear" w:color="auto" w:fill="auto"/>
          </w:tcPr>
          <w:p w14:paraId="61F60F16" w14:textId="77777777" w:rsidR="00D51E21" w:rsidRPr="00D51E21" w:rsidRDefault="00D51E21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7ADA066" w14:textId="77777777" w:rsidR="00D51E21" w:rsidRPr="00D51E21" w:rsidRDefault="00D51E21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D51E21" w:rsidRPr="00D51E21" w14:paraId="0820BFDD" w14:textId="77777777" w:rsidTr="00C242CB">
        <w:tc>
          <w:tcPr>
            <w:tcW w:w="2610" w:type="dxa"/>
            <w:shd w:val="clear" w:color="auto" w:fill="auto"/>
          </w:tcPr>
          <w:p w14:paraId="68A99411" w14:textId="77777777" w:rsidR="00D51E21" w:rsidRPr="00D51E21" w:rsidRDefault="00D51E21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CA2443D" w14:textId="4F812F4E" w:rsidR="00D51E21" w:rsidRPr="00D51E21" w:rsidRDefault="00536C62" w:rsidP="00D51E21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GHK Unit</w:t>
            </w:r>
          </w:p>
        </w:tc>
      </w:tr>
    </w:tbl>
    <w:p w14:paraId="6B6D43BF" w14:textId="77777777" w:rsidR="00D51E21" w:rsidRPr="00D51E21" w:rsidRDefault="00D51E21" w:rsidP="00D51E2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9CCD4A5" w14:textId="3DBDC27A" w:rsidR="00D51E21" w:rsidRPr="00536C62" w:rsidRDefault="00D51E21" w:rsidP="00536C6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36C62">
        <w:rPr>
          <w:rFonts w:ascii="Calibri" w:hAnsi="Calibri" w:cs="Calibri"/>
          <w:b/>
          <w:sz w:val="22"/>
          <w:szCs w:val="22"/>
        </w:rPr>
        <w:t>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51E21" w:rsidRPr="00D51E21" w14:paraId="7A3BE74C" w14:textId="77777777" w:rsidTr="00C242CB">
        <w:tc>
          <w:tcPr>
            <w:tcW w:w="2376" w:type="dxa"/>
            <w:shd w:val="clear" w:color="auto" w:fill="auto"/>
          </w:tcPr>
          <w:p w14:paraId="2206AB44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4E503B3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0CBEC7B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D51E21" w:rsidRPr="00D51E21" w14:paraId="5BDDD030" w14:textId="77777777" w:rsidTr="00D47BDB">
        <w:trPr>
          <w:trHeight w:val="305"/>
        </w:trPr>
        <w:tc>
          <w:tcPr>
            <w:tcW w:w="2376" w:type="dxa"/>
            <w:shd w:val="clear" w:color="auto" w:fill="auto"/>
          </w:tcPr>
          <w:p w14:paraId="67254CC9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CFFB6BB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911D324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D51E21" w:rsidRPr="00D51E21" w14:paraId="4B8A5870" w14:textId="77777777" w:rsidTr="00D47BDB">
        <w:trPr>
          <w:trHeight w:val="692"/>
        </w:trPr>
        <w:tc>
          <w:tcPr>
            <w:tcW w:w="2376" w:type="dxa"/>
            <w:shd w:val="clear" w:color="auto" w:fill="auto"/>
          </w:tcPr>
          <w:p w14:paraId="67889F8C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F5D9D17" w14:textId="77777777" w:rsidR="00D51E21" w:rsidRPr="00D51E21" w:rsidRDefault="00D51E21" w:rsidP="00D51E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5607663" w14:textId="77777777" w:rsidR="00D51E21" w:rsidRPr="00D51E21" w:rsidRDefault="00D51E21" w:rsidP="00D51E21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0AA97B2" w14:textId="77777777" w:rsidR="00D51E21" w:rsidRPr="00D51E21" w:rsidRDefault="00D51E21" w:rsidP="00D51E21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51E21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A4500DC" w14:textId="77777777" w:rsidR="00F62CB8" w:rsidRPr="00D51E21" w:rsidRDefault="00F62CB8" w:rsidP="00D51E21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D51E21" w:rsidSect="002809C0">
      <w:headerReference w:type="default" r:id="rId8"/>
      <w:footerReference w:type="default" r:id="rId9"/>
      <w:pgSz w:w="12240" w:h="15840"/>
      <w:pgMar w:top="270" w:right="720" w:bottom="568" w:left="1440" w:header="270" w:footer="4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5B32E3" w14:textId="77777777" w:rsidR="00F71C4C" w:rsidRDefault="00F71C4C" w:rsidP="00D51E21">
      <w:r>
        <w:separator/>
      </w:r>
    </w:p>
  </w:endnote>
  <w:endnote w:type="continuationSeparator" w:id="0">
    <w:p w14:paraId="057A5449" w14:textId="77777777" w:rsidR="00F71C4C" w:rsidRDefault="00F71C4C" w:rsidP="00D5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A259B" w14:textId="77777777" w:rsidR="00C56B00" w:rsidRDefault="00F40D7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C257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C257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D216C58" w14:textId="77777777" w:rsidR="00C56B00" w:rsidRDefault="00C56B0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47A6AA" w14:textId="77777777" w:rsidR="00F71C4C" w:rsidRDefault="00F71C4C" w:rsidP="00D51E21">
      <w:r>
        <w:separator/>
      </w:r>
    </w:p>
  </w:footnote>
  <w:footnote w:type="continuationSeparator" w:id="0">
    <w:p w14:paraId="3B98B799" w14:textId="77777777" w:rsidR="00F71C4C" w:rsidRDefault="00F71C4C" w:rsidP="00D51E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B43C88" w14:textId="77777777" w:rsidR="00C56B00" w:rsidRDefault="00F71C4C">
    <w:pPr>
      <w:pStyle w:val="Header"/>
    </w:pPr>
    <w:r>
      <w:rPr>
        <w:noProof/>
      </w:rPr>
      <w:pict w14:anchorId="4091F6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766273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F82EEE5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4C23BFA" wp14:editId="11F0C822">
                <wp:extent cx="1019175" cy="638175"/>
                <wp:effectExtent l="0" t="0" r="9525" b="0"/>
                <wp:docPr id="1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D139797" w14:textId="77777777" w:rsidR="00C56B00" w:rsidRPr="00B17339" w:rsidRDefault="00F40D7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3AB51E1" w14:textId="77777777" w:rsidR="00C56B00" w:rsidRPr="00B17339" w:rsidRDefault="00F40D74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E70C5EE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586BED4" w14:textId="77777777" w:rsidTr="00CD59EE">
      <w:trPr>
        <w:trHeight w:val="473"/>
      </w:trPr>
      <w:tc>
        <w:tcPr>
          <w:tcW w:w="1951" w:type="dxa"/>
          <w:vMerge/>
          <w:shd w:val="clear" w:color="auto" w:fill="auto"/>
        </w:tcPr>
        <w:p w14:paraId="14FAFDBD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BE4FB32" w14:textId="7F386959" w:rsidR="00C56B00" w:rsidRPr="009329F3" w:rsidRDefault="00F40D7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Pr="00CD59EE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D59EE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D51E21" w:rsidRPr="00CD59EE">
            <w:rPr>
              <w:rFonts w:asciiTheme="minorHAnsi" w:hAnsiTheme="minorHAnsi" w:cstheme="minorHAnsi"/>
              <w:b/>
              <w:sz w:val="22"/>
              <w:szCs w:val="22"/>
            </w:rPr>
            <w:t>Cleaning of Cloak Room</w:t>
          </w:r>
        </w:p>
      </w:tc>
      <w:tc>
        <w:tcPr>
          <w:tcW w:w="1541" w:type="dxa"/>
          <w:vMerge/>
          <w:shd w:val="clear" w:color="auto" w:fill="auto"/>
        </w:tcPr>
        <w:p w14:paraId="1A85AE91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590FD99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D538FCC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9C07B92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85170A0" w14:textId="77777777" w:rsidR="00C56B00" w:rsidRPr="00B17339" w:rsidRDefault="00C56B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75A62C5" w14:textId="6742FC3C" w:rsidR="00C56B00" w:rsidRPr="00B17339" w:rsidRDefault="00F40D7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D51E21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418C05B2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3C3473F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A2D95A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65DBBE4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4FDBD1E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54D16F2" w14:textId="77777777" w:rsidR="00C56B00" w:rsidRPr="00B17339" w:rsidRDefault="00C56B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75FCBC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E6D8253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92136F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1D3DA6D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76F5380" w14:textId="77777777" w:rsidR="00C56B00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4E32F69" w14:textId="77777777" w:rsidR="00C56B00" w:rsidRPr="00B17339" w:rsidRDefault="00F40D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A9ECE26" w14:textId="77777777" w:rsidR="00C56B00" w:rsidRPr="00B17339" w:rsidRDefault="00C56B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575D26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79D5060" w14:textId="77777777" w:rsidR="00C56B00" w:rsidRPr="00B17339" w:rsidRDefault="00F40D74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29077F7" w14:textId="77777777" w:rsidTr="00B17339">
      <w:tc>
        <w:tcPr>
          <w:tcW w:w="3369" w:type="dxa"/>
          <w:gridSpan w:val="2"/>
          <w:shd w:val="clear" w:color="auto" w:fill="auto"/>
        </w:tcPr>
        <w:p w14:paraId="1B358EF1" w14:textId="77777777" w:rsidR="00C56B00" w:rsidRDefault="00F40D7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7A473FA7" w14:textId="77777777" w:rsidR="006330DC" w:rsidRPr="00B17339" w:rsidRDefault="006330D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A61EF45" w14:textId="77777777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A24D873" w14:textId="77777777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921A751" w14:textId="77777777" w:rsidTr="00B17339">
      <w:tc>
        <w:tcPr>
          <w:tcW w:w="3369" w:type="dxa"/>
          <w:gridSpan w:val="2"/>
          <w:shd w:val="clear" w:color="auto" w:fill="auto"/>
        </w:tcPr>
        <w:p w14:paraId="6B56FD71" w14:textId="70B97A81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330D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0345D988" w14:textId="169DA798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330D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9B6E517" w14:textId="39332818" w:rsidR="00C56B00" w:rsidRPr="00B17339" w:rsidRDefault="00F40D7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330D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687F5D0D" w14:textId="77777777" w:rsidR="00C56B00" w:rsidRPr="00B17339" w:rsidRDefault="00C56B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A3E5319" w14:textId="77777777" w:rsidR="00C56B00" w:rsidRDefault="00C56B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2DF7B2E"/>
    <w:multiLevelType w:val="multilevel"/>
    <w:tmpl w:val="FBCED20C"/>
    <w:lvl w:ilvl="0">
      <w:start w:val="4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2AB233B1"/>
    <w:multiLevelType w:val="hybridMultilevel"/>
    <w:tmpl w:val="9FE24372"/>
    <w:lvl w:ilvl="0" w:tplc="8892D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F93D72"/>
    <w:multiLevelType w:val="hybridMultilevel"/>
    <w:tmpl w:val="C84A5D70"/>
    <w:lvl w:ilvl="0" w:tplc="C3A422A0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56681FD1"/>
    <w:multiLevelType w:val="hybridMultilevel"/>
    <w:tmpl w:val="F1D62884"/>
    <w:lvl w:ilvl="0" w:tplc="2BEE90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522301"/>
    <w:multiLevelType w:val="hybridMultilevel"/>
    <w:tmpl w:val="3B9E7A08"/>
    <w:lvl w:ilvl="0" w:tplc="2BA0E5B6">
      <w:start w:val="1"/>
      <w:numFmt w:val="decimal"/>
      <w:lvlText w:val="%1."/>
      <w:lvlJc w:val="left"/>
      <w:pPr>
        <w:ind w:left="1170" w:hanging="360"/>
      </w:pPr>
      <w:rPr>
        <w:rFonts w:ascii="Calibri" w:eastAsia="Times New Roman" w:hAnsi="Calibri" w:cs="Calibri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77F95C9B"/>
    <w:multiLevelType w:val="hybridMultilevel"/>
    <w:tmpl w:val="7CBE2206"/>
    <w:lvl w:ilvl="0" w:tplc="8892DBA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8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1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9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/>
      </w:rPr>
    </w:lvl>
  </w:abstractNum>
  <w:abstractNum w:abstractNumId="11">
    <w:nsid w:val="7F7B5ABA"/>
    <w:multiLevelType w:val="hybridMultilevel"/>
    <w:tmpl w:val="BE4E2D76"/>
    <w:lvl w:ilvl="0" w:tplc="BE3CA35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1"/>
  </w:num>
  <w:num w:numId="7">
    <w:abstractNumId w:val="9"/>
  </w:num>
  <w:num w:numId="8">
    <w:abstractNumId w:val="8"/>
  </w:num>
  <w:num w:numId="9">
    <w:abstractNumId w:val="10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E21"/>
    <w:rsid w:val="00063483"/>
    <w:rsid w:val="00065743"/>
    <w:rsid w:val="00200C59"/>
    <w:rsid w:val="0023747A"/>
    <w:rsid w:val="00253EF4"/>
    <w:rsid w:val="002809C0"/>
    <w:rsid w:val="004347FB"/>
    <w:rsid w:val="00493212"/>
    <w:rsid w:val="00536C62"/>
    <w:rsid w:val="00572F1B"/>
    <w:rsid w:val="006330DC"/>
    <w:rsid w:val="007676F2"/>
    <w:rsid w:val="007D5994"/>
    <w:rsid w:val="00842594"/>
    <w:rsid w:val="008D438C"/>
    <w:rsid w:val="00991320"/>
    <w:rsid w:val="00AC2572"/>
    <w:rsid w:val="00BF0AC7"/>
    <w:rsid w:val="00C304ED"/>
    <w:rsid w:val="00C56B00"/>
    <w:rsid w:val="00CD59EE"/>
    <w:rsid w:val="00D47BDB"/>
    <w:rsid w:val="00D51E21"/>
    <w:rsid w:val="00F06F12"/>
    <w:rsid w:val="00F07E7C"/>
    <w:rsid w:val="00F40D74"/>
    <w:rsid w:val="00F62CB8"/>
    <w:rsid w:val="00F71C4C"/>
    <w:rsid w:val="00F733AE"/>
    <w:rsid w:val="00F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A3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E2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D51E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F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F1B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59"/>
    <w:rsid w:val="00F06F1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E2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51E2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1E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D51E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F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F1B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59"/>
    <w:rsid w:val="00F06F1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15</cp:revision>
  <cp:lastPrinted>2025-09-20T06:47:00Z</cp:lastPrinted>
  <dcterms:created xsi:type="dcterms:W3CDTF">2025-03-25T10:19:00Z</dcterms:created>
  <dcterms:modified xsi:type="dcterms:W3CDTF">2025-09-20T07:06:00Z</dcterms:modified>
</cp:coreProperties>
</file>