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4AFC2C" w14:textId="77777777" w:rsidR="00E311F2" w:rsidRPr="00FC75B5" w:rsidRDefault="00E311F2" w:rsidP="007D5220">
      <w:pPr>
        <w:pStyle w:val="ListParagraph"/>
        <w:numPr>
          <w:ilvl w:val="0"/>
          <w:numId w:val="1"/>
        </w:numPr>
        <w:spacing w:after="160"/>
        <w:jc w:val="both"/>
        <w:rPr>
          <w:rFonts w:ascii="Calibri" w:hAnsi="Calibri" w:cs="Calibri"/>
          <w:b/>
          <w:sz w:val="22"/>
          <w:szCs w:val="22"/>
        </w:rPr>
      </w:pPr>
      <w:r w:rsidRPr="00FC75B5">
        <w:rPr>
          <w:rFonts w:ascii="Calibri" w:hAnsi="Calibri" w:cs="Calibri"/>
          <w:b/>
          <w:sz w:val="22"/>
          <w:szCs w:val="22"/>
        </w:rPr>
        <w:t xml:space="preserve">OBJECTIVE: </w:t>
      </w:r>
    </w:p>
    <w:p w14:paraId="69147197" w14:textId="6924B257" w:rsidR="00E311F2" w:rsidRPr="00FC75B5" w:rsidRDefault="001422D6" w:rsidP="007D5220">
      <w:pPr>
        <w:ind w:left="420"/>
        <w:jc w:val="both"/>
        <w:rPr>
          <w:rFonts w:ascii="Calibri" w:hAnsi="Calibri" w:cs="Calibri"/>
          <w:b/>
          <w:sz w:val="22"/>
          <w:szCs w:val="22"/>
        </w:rPr>
      </w:pPr>
      <w:r w:rsidRPr="001422D6">
        <w:rPr>
          <w:rFonts w:ascii="Calibri" w:eastAsia="Calibri" w:hAnsi="Calibri"/>
          <w:sz w:val="22"/>
          <w:szCs w:val="22"/>
        </w:rPr>
        <w:t>To lay down the standard operating procedures for cleaning and sanitization of manufacturing and primary packing area.</w:t>
      </w:r>
    </w:p>
    <w:p w14:paraId="55A4AA32" w14:textId="77777777" w:rsidR="00E311F2" w:rsidRPr="00FC75B5" w:rsidRDefault="00E311F2" w:rsidP="007D5220">
      <w:pPr>
        <w:numPr>
          <w:ilvl w:val="0"/>
          <w:numId w:val="1"/>
        </w:numPr>
        <w:jc w:val="both"/>
        <w:rPr>
          <w:rFonts w:ascii="Calibri" w:hAnsi="Calibri" w:cs="Calibri"/>
          <w:b/>
          <w:sz w:val="22"/>
          <w:szCs w:val="22"/>
        </w:rPr>
      </w:pPr>
      <w:r w:rsidRPr="00FC75B5">
        <w:rPr>
          <w:rFonts w:ascii="Calibri" w:hAnsi="Calibri" w:cs="Calibri"/>
          <w:b/>
          <w:sz w:val="22"/>
          <w:szCs w:val="22"/>
        </w:rPr>
        <w:t>SCOPE:</w:t>
      </w:r>
    </w:p>
    <w:p w14:paraId="16A74D2B" w14:textId="3C5C70FC" w:rsidR="00E311F2" w:rsidRPr="00FC75B5" w:rsidRDefault="00E311F2" w:rsidP="007D5220">
      <w:pPr>
        <w:ind w:left="420"/>
        <w:rPr>
          <w:rFonts w:ascii="Calibri" w:hAnsi="Calibri" w:cs="Calibri"/>
          <w:b/>
          <w:sz w:val="22"/>
          <w:szCs w:val="22"/>
        </w:rPr>
      </w:pPr>
      <w:r w:rsidRPr="00FC75B5">
        <w:rPr>
          <w:rFonts w:ascii="Calibri" w:hAnsi="Calibri" w:cs="Calibri"/>
          <w:sz w:val="22"/>
          <w:szCs w:val="22"/>
        </w:rPr>
        <w:t xml:space="preserve">This SOP covers all the cleaning and sanitization </w:t>
      </w:r>
      <w:r w:rsidR="001422D6">
        <w:rPr>
          <w:rFonts w:ascii="Calibri" w:hAnsi="Calibri" w:cs="Calibri"/>
          <w:sz w:val="22"/>
          <w:szCs w:val="22"/>
        </w:rPr>
        <w:t>of</w:t>
      </w:r>
      <w:r w:rsidR="001422D6" w:rsidRPr="001422D6">
        <w:rPr>
          <w:rFonts w:ascii="Calibri" w:hAnsi="Calibri" w:cs="Calibri"/>
          <w:sz w:val="22"/>
          <w:szCs w:val="22"/>
        </w:rPr>
        <w:t xml:space="preserve"> entire area in the </w:t>
      </w:r>
      <w:r w:rsidR="001422D6">
        <w:rPr>
          <w:rFonts w:ascii="Calibri" w:hAnsi="Calibri" w:cs="Calibri"/>
          <w:sz w:val="22"/>
          <w:szCs w:val="22"/>
        </w:rPr>
        <w:t>production area</w:t>
      </w:r>
      <w:r w:rsidR="001422D6" w:rsidRPr="001422D6">
        <w:rPr>
          <w:rFonts w:ascii="Calibri" w:hAnsi="Calibri" w:cs="Calibri"/>
          <w:sz w:val="22"/>
          <w:szCs w:val="22"/>
        </w:rPr>
        <w:t>.</w:t>
      </w:r>
    </w:p>
    <w:p w14:paraId="1C608922" w14:textId="77777777" w:rsidR="00E311F2" w:rsidRPr="00FC75B5" w:rsidRDefault="00E311F2" w:rsidP="007D5220">
      <w:pPr>
        <w:pStyle w:val="ListParagraph"/>
        <w:spacing w:after="160"/>
        <w:ind w:left="420"/>
        <w:jc w:val="both"/>
        <w:rPr>
          <w:rFonts w:ascii="Calibri" w:hAnsi="Calibri" w:cs="Calibri"/>
          <w:b/>
          <w:sz w:val="22"/>
          <w:szCs w:val="22"/>
        </w:rPr>
      </w:pPr>
    </w:p>
    <w:p w14:paraId="3E7999E5" w14:textId="77777777" w:rsidR="00E311F2" w:rsidRPr="00FC75B5" w:rsidRDefault="00E311F2" w:rsidP="007D5220">
      <w:pPr>
        <w:pStyle w:val="ListParagraph"/>
        <w:numPr>
          <w:ilvl w:val="0"/>
          <w:numId w:val="1"/>
        </w:numPr>
        <w:spacing w:after="160"/>
        <w:jc w:val="both"/>
        <w:rPr>
          <w:rFonts w:ascii="Calibri" w:hAnsi="Calibri" w:cs="Calibri"/>
          <w:b/>
          <w:sz w:val="22"/>
          <w:szCs w:val="22"/>
        </w:rPr>
      </w:pPr>
      <w:r w:rsidRPr="00FC75B5">
        <w:rPr>
          <w:rFonts w:ascii="Calibri" w:hAnsi="Calibri" w:cs="Calibri"/>
          <w:b/>
          <w:sz w:val="22"/>
          <w:szCs w:val="22"/>
        </w:rPr>
        <w:t>RESPONSIBILITIES/ACCOUNTABILITIES:</w:t>
      </w:r>
    </w:p>
    <w:p w14:paraId="552A08E4" w14:textId="526DBCCB" w:rsidR="001422D6" w:rsidRPr="0098130C" w:rsidRDefault="001422D6" w:rsidP="007D5220">
      <w:pPr>
        <w:spacing w:after="120"/>
        <w:ind w:left="420"/>
        <w:rPr>
          <w:rFonts w:ascii="Calibri" w:hAnsi="Calibri" w:cs="Calibri"/>
          <w:sz w:val="22"/>
          <w:szCs w:val="22"/>
        </w:rPr>
      </w:pPr>
      <w:r>
        <w:rPr>
          <w:rFonts w:ascii="Calibri" w:hAnsi="Calibri" w:cs="Calibri"/>
          <w:sz w:val="22"/>
          <w:szCs w:val="22"/>
        </w:rPr>
        <w:t xml:space="preserve">- </w:t>
      </w:r>
      <w:r w:rsidRPr="0098130C">
        <w:rPr>
          <w:rFonts w:ascii="Calibri" w:hAnsi="Calibri" w:cs="Calibri"/>
          <w:sz w:val="22"/>
          <w:szCs w:val="22"/>
        </w:rPr>
        <w:t>Production is responsible for the implementation of this sop.</w:t>
      </w:r>
    </w:p>
    <w:p w14:paraId="6033DA70" w14:textId="4415A977" w:rsidR="00E311F2" w:rsidRPr="0098130C" w:rsidRDefault="001422D6" w:rsidP="007D5220">
      <w:pPr>
        <w:spacing w:after="120"/>
        <w:ind w:left="420"/>
        <w:rPr>
          <w:rFonts w:ascii="Calibri" w:hAnsi="Calibri" w:cs="Calibri"/>
          <w:sz w:val="22"/>
          <w:szCs w:val="22"/>
        </w:rPr>
      </w:pPr>
      <w:r w:rsidRPr="0098130C">
        <w:rPr>
          <w:rFonts w:ascii="Calibri" w:hAnsi="Calibri" w:cs="Calibri"/>
          <w:sz w:val="22"/>
          <w:szCs w:val="22"/>
        </w:rPr>
        <w:t>- Head Production is responsible for compliance with this sop.</w:t>
      </w:r>
    </w:p>
    <w:p w14:paraId="12D8486F" w14:textId="34987DB1" w:rsidR="00063615" w:rsidRPr="0098130C" w:rsidRDefault="00063615" w:rsidP="007D5220">
      <w:pPr>
        <w:spacing w:after="120"/>
        <w:ind w:left="420"/>
        <w:rPr>
          <w:rFonts w:ascii="Calibri" w:hAnsi="Calibri" w:cs="Calibri"/>
          <w:sz w:val="22"/>
          <w:szCs w:val="22"/>
        </w:rPr>
      </w:pPr>
      <w:r w:rsidRPr="0098130C">
        <w:rPr>
          <w:rFonts w:ascii="Calibri" w:hAnsi="Calibri" w:cs="Calibri"/>
          <w:sz w:val="22"/>
          <w:szCs w:val="22"/>
        </w:rPr>
        <w:t xml:space="preserve">- IPQA </w:t>
      </w:r>
      <w:r w:rsidR="0098130C" w:rsidRPr="0098130C">
        <w:rPr>
          <w:rFonts w:ascii="Calibri" w:hAnsi="Calibri" w:cs="Calibri"/>
          <w:sz w:val="22"/>
          <w:szCs w:val="22"/>
        </w:rPr>
        <w:t>is responsible for compliance with this sop</w:t>
      </w:r>
    </w:p>
    <w:p w14:paraId="74A7D418" w14:textId="77777777" w:rsidR="00E311F2" w:rsidRPr="00FC75B5" w:rsidRDefault="00E311F2" w:rsidP="007D5220">
      <w:pPr>
        <w:pStyle w:val="ListParagraph"/>
        <w:spacing w:after="120"/>
        <w:ind w:left="360"/>
        <w:jc w:val="both"/>
        <w:rPr>
          <w:rFonts w:ascii="Calibri" w:hAnsi="Calibri" w:cs="Calibri"/>
          <w:b/>
          <w:sz w:val="22"/>
          <w:szCs w:val="22"/>
        </w:rPr>
      </w:pPr>
      <w:r w:rsidRPr="00FC75B5">
        <w:rPr>
          <w:rFonts w:ascii="Calibri" w:hAnsi="Calibri" w:cs="Calibri"/>
          <w:sz w:val="22"/>
          <w:szCs w:val="22"/>
        </w:rPr>
        <w:t xml:space="preserve"> </w:t>
      </w:r>
      <w:r w:rsidRPr="00FC75B5">
        <w:rPr>
          <w:rFonts w:ascii="Calibri" w:hAnsi="Calibri" w:cs="Calibri"/>
          <w:b/>
          <w:sz w:val="22"/>
          <w:szCs w:val="22"/>
        </w:rPr>
        <w:t xml:space="preserve"> </w:t>
      </w:r>
    </w:p>
    <w:p w14:paraId="65809846" w14:textId="77777777" w:rsidR="00E311F2" w:rsidRPr="00FC75B5" w:rsidRDefault="00E311F2" w:rsidP="007D5220">
      <w:pPr>
        <w:pStyle w:val="ListParagraph"/>
        <w:numPr>
          <w:ilvl w:val="0"/>
          <w:numId w:val="5"/>
        </w:numPr>
        <w:spacing w:after="160"/>
        <w:jc w:val="both"/>
        <w:rPr>
          <w:rFonts w:ascii="Calibri" w:hAnsi="Calibri" w:cs="Calibri"/>
          <w:b/>
          <w:sz w:val="22"/>
          <w:szCs w:val="22"/>
        </w:rPr>
      </w:pPr>
      <w:r w:rsidRPr="00FC75B5">
        <w:rPr>
          <w:rFonts w:ascii="Calibri" w:hAnsi="Calibri" w:cs="Calibri"/>
          <w:b/>
          <w:sz w:val="22"/>
          <w:szCs w:val="22"/>
        </w:rPr>
        <w:t>ABBREVIATION AND DEFINITIONS</w:t>
      </w:r>
    </w:p>
    <w:p w14:paraId="115EA381" w14:textId="77777777" w:rsidR="00E311F2" w:rsidRPr="00FC75B5" w:rsidRDefault="00E311F2" w:rsidP="007D5220">
      <w:pPr>
        <w:pStyle w:val="ListParagraph"/>
        <w:spacing w:after="160"/>
        <w:ind w:left="360"/>
        <w:jc w:val="both"/>
        <w:rPr>
          <w:rFonts w:ascii="Calibri" w:hAnsi="Calibri" w:cs="Calibri"/>
          <w:sz w:val="22"/>
          <w:szCs w:val="22"/>
        </w:rPr>
      </w:pPr>
      <w:r w:rsidRPr="00FC75B5">
        <w:rPr>
          <w:rFonts w:ascii="Calibri" w:hAnsi="Calibri" w:cs="Calibri"/>
          <w:sz w:val="22"/>
          <w:szCs w:val="22"/>
        </w:rPr>
        <w:t>NIL</w:t>
      </w:r>
    </w:p>
    <w:p w14:paraId="76B338D1" w14:textId="77777777" w:rsidR="00E311F2" w:rsidRPr="00FC75B5" w:rsidRDefault="00E311F2" w:rsidP="007D5220">
      <w:pPr>
        <w:pStyle w:val="ListParagraph"/>
        <w:spacing w:after="120"/>
        <w:ind w:left="360"/>
        <w:jc w:val="both"/>
        <w:rPr>
          <w:rFonts w:ascii="Calibri" w:hAnsi="Calibri" w:cs="Calibri"/>
          <w:sz w:val="22"/>
          <w:szCs w:val="22"/>
        </w:rPr>
      </w:pPr>
    </w:p>
    <w:p w14:paraId="5497A987" w14:textId="77777777" w:rsidR="00E311F2" w:rsidRPr="00FC75B5" w:rsidRDefault="00E311F2" w:rsidP="007D5220">
      <w:pPr>
        <w:pStyle w:val="ListParagraph"/>
        <w:numPr>
          <w:ilvl w:val="0"/>
          <w:numId w:val="3"/>
        </w:numPr>
        <w:spacing w:after="120"/>
        <w:jc w:val="both"/>
        <w:rPr>
          <w:rFonts w:ascii="Calibri" w:hAnsi="Calibri" w:cs="Calibri"/>
          <w:b/>
          <w:sz w:val="22"/>
          <w:szCs w:val="22"/>
        </w:rPr>
      </w:pPr>
      <w:r w:rsidRPr="00FC75B5">
        <w:rPr>
          <w:rFonts w:ascii="Calibri" w:hAnsi="Calibri" w:cs="Calibri"/>
          <w:b/>
          <w:sz w:val="22"/>
          <w:szCs w:val="22"/>
        </w:rPr>
        <w:t>PROCEDURES</w:t>
      </w:r>
    </w:p>
    <w:p w14:paraId="3DB45038" w14:textId="1DA3CE5B" w:rsidR="00FC75B5" w:rsidRPr="000579BA" w:rsidRDefault="0098130C" w:rsidP="007D5220">
      <w:pPr>
        <w:pStyle w:val="BodyText"/>
        <w:spacing w:after="0"/>
        <w:rPr>
          <w:rFonts w:ascii="Calibri" w:hAnsi="Calibri" w:cs="Calibri"/>
          <w:b/>
          <w:sz w:val="22"/>
          <w:szCs w:val="22"/>
        </w:rPr>
      </w:pPr>
      <w:r w:rsidRPr="000579BA">
        <w:rPr>
          <w:rFonts w:ascii="Calibri" w:hAnsi="Calibri" w:cs="Calibri"/>
          <w:b/>
          <w:sz w:val="22"/>
          <w:szCs w:val="22"/>
        </w:rPr>
        <w:t xml:space="preserve">General: </w:t>
      </w:r>
    </w:p>
    <w:p w14:paraId="49763D8C" w14:textId="6936B3C8" w:rsidR="00FC75B5" w:rsidRDefault="00FC75B5" w:rsidP="007D5220">
      <w:pPr>
        <w:pStyle w:val="BodyText"/>
        <w:rPr>
          <w:rFonts w:ascii="Calibri" w:hAnsi="Calibri" w:cs="Calibri"/>
          <w:sz w:val="22"/>
          <w:szCs w:val="22"/>
        </w:rPr>
      </w:pPr>
      <w:r w:rsidRPr="00FC75B5">
        <w:rPr>
          <w:rFonts w:ascii="Calibri" w:hAnsi="Calibri" w:cs="Calibri"/>
          <w:sz w:val="22"/>
          <w:szCs w:val="22"/>
        </w:rPr>
        <w:t xml:space="preserve">All drains in the factory </w:t>
      </w:r>
      <w:r w:rsidR="00C8347D" w:rsidRPr="00FC75B5">
        <w:rPr>
          <w:rFonts w:ascii="Calibri" w:hAnsi="Calibri" w:cs="Calibri"/>
          <w:sz w:val="22"/>
          <w:szCs w:val="22"/>
        </w:rPr>
        <w:t xml:space="preserve">are </w:t>
      </w:r>
      <w:r w:rsidR="00C8347D">
        <w:rPr>
          <w:rFonts w:ascii="Calibri" w:hAnsi="Calibri" w:cs="Calibri"/>
          <w:sz w:val="22"/>
          <w:szCs w:val="22"/>
        </w:rPr>
        <w:t xml:space="preserve">cleaned and sanitized as at when due. </w:t>
      </w:r>
      <w:r w:rsidRPr="00FC75B5">
        <w:rPr>
          <w:rFonts w:ascii="Calibri" w:hAnsi="Calibri" w:cs="Calibri"/>
          <w:sz w:val="22"/>
          <w:szCs w:val="22"/>
        </w:rPr>
        <w:t xml:space="preserve">Solid waste must not be passed through the </w:t>
      </w:r>
      <w:r w:rsidR="005C1496">
        <w:rPr>
          <w:rFonts w:ascii="Calibri" w:hAnsi="Calibri" w:cs="Calibri"/>
          <w:sz w:val="22"/>
          <w:szCs w:val="22"/>
        </w:rPr>
        <w:t xml:space="preserve">drains. </w:t>
      </w:r>
      <w:r w:rsidRPr="00FC75B5">
        <w:rPr>
          <w:rFonts w:ascii="Calibri" w:hAnsi="Calibri" w:cs="Calibri"/>
          <w:sz w:val="22"/>
          <w:szCs w:val="22"/>
        </w:rPr>
        <w:t xml:space="preserve"> </w:t>
      </w:r>
      <w:r w:rsidR="005C1496" w:rsidRPr="00FC75B5">
        <w:rPr>
          <w:rFonts w:ascii="Calibri" w:hAnsi="Calibri" w:cs="Calibri"/>
          <w:sz w:val="22"/>
          <w:szCs w:val="22"/>
        </w:rPr>
        <w:t>In</w:t>
      </w:r>
      <w:r w:rsidRPr="00FC75B5">
        <w:rPr>
          <w:rFonts w:ascii="Calibri" w:hAnsi="Calibri" w:cs="Calibri"/>
          <w:sz w:val="22"/>
          <w:szCs w:val="22"/>
        </w:rPr>
        <w:t xml:space="preserve"> case of any </w:t>
      </w:r>
      <w:r w:rsidR="005C1496">
        <w:rPr>
          <w:rFonts w:ascii="Calibri" w:hAnsi="Calibri" w:cs="Calibri"/>
          <w:sz w:val="22"/>
          <w:szCs w:val="22"/>
        </w:rPr>
        <w:t xml:space="preserve">drain blockage, </w:t>
      </w:r>
      <w:r w:rsidRPr="00FC75B5">
        <w:rPr>
          <w:rFonts w:ascii="Calibri" w:hAnsi="Calibri" w:cs="Calibri"/>
          <w:sz w:val="22"/>
          <w:szCs w:val="22"/>
        </w:rPr>
        <w:t>the production supervisor shall report such to the technical department and the production pharmacist. All drains must be covered properly to prevent entry of insects and rodents into the factory premises.</w:t>
      </w:r>
    </w:p>
    <w:p w14:paraId="3A1CC142" w14:textId="1E47922B" w:rsidR="0098130C" w:rsidRPr="000579BA" w:rsidRDefault="0098130C" w:rsidP="007D5220">
      <w:pPr>
        <w:pStyle w:val="BodyText"/>
        <w:rPr>
          <w:rFonts w:ascii="Calibri" w:hAnsi="Calibri" w:cs="Calibri"/>
          <w:b/>
          <w:sz w:val="22"/>
          <w:szCs w:val="22"/>
        </w:rPr>
      </w:pPr>
      <w:r w:rsidRPr="000579BA">
        <w:rPr>
          <w:rFonts w:ascii="Calibri" w:hAnsi="Calibri" w:cs="Calibri"/>
          <w:b/>
          <w:sz w:val="22"/>
          <w:szCs w:val="22"/>
        </w:rPr>
        <w:t>Precaution:</w:t>
      </w:r>
    </w:p>
    <w:p w14:paraId="3F3C5726" w14:textId="017E8FAF" w:rsidR="0098130C" w:rsidRPr="0098130C" w:rsidRDefault="0098130C" w:rsidP="007D5220">
      <w:pPr>
        <w:spacing w:after="120"/>
        <w:rPr>
          <w:rFonts w:ascii="Calibri" w:eastAsia="Calibri" w:hAnsi="Calibri"/>
          <w:sz w:val="22"/>
          <w:szCs w:val="22"/>
        </w:rPr>
      </w:pPr>
      <w:r>
        <w:rPr>
          <w:rFonts w:ascii="Calibri" w:eastAsia="Calibri" w:hAnsi="Calibri"/>
          <w:sz w:val="22"/>
          <w:szCs w:val="22"/>
        </w:rPr>
        <w:t xml:space="preserve">- </w:t>
      </w:r>
      <w:r w:rsidRPr="0098130C">
        <w:rPr>
          <w:rFonts w:ascii="Calibri" w:eastAsia="Calibri" w:hAnsi="Calibri"/>
          <w:sz w:val="22"/>
          <w:szCs w:val="22"/>
        </w:rPr>
        <w:t xml:space="preserve">Avoid </w:t>
      </w:r>
      <w:r w:rsidR="005C1496">
        <w:rPr>
          <w:rFonts w:ascii="Calibri" w:eastAsia="Calibri" w:hAnsi="Calibri"/>
          <w:sz w:val="22"/>
          <w:szCs w:val="22"/>
        </w:rPr>
        <w:t>stagnant</w:t>
      </w:r>
      <w:r w:rsidRPr="0098130C">
        <w:rPr>
          <w:rFonts w:ascii="Calibri" w:eastAsia="Calibri" w:hAnsi="Calibri"/>
          <w:sz w:val="22"/>
          <w:szCs w:val="22"/>
        </w:rPr>
        <w:t xml:space="preserve"> water. Keep </w:t>
      </w:r>
      <w:r w:rsidR="005C1496">
        <w:rPr>
          <w:rFonts w:ascii="Calibri" w:eastAsia="Calibri" w:hAnsi="Calibri"/>
          <w:sz w:val="22"/>
          <w:szCs w:val="22"/>
        </w:rPr>
        <w:t>all</w:t>
      </w:r>
      <w:r w:rsidRPr="0098130C">
        <w:rPr>
          <w:rFonts w:ascii="Calibri" w:eastAsia="Calibri" w:hAnsi="Calibri"/>
          <w:sz w:val="22"/>
          <w:szCs w:val="22"/>
        </w:rPr>
        <w:t xml:space="preserve"> area</w:t>
      </w:r>
      <w:r w:rsidR="005C1496">
        <w:rPr>
          <w:rFonts w:ascii="Calibri" w:eastAsia="Calibri" w:hAnsi="Calibri"/>
          <w:sz w:val="22"/>
          <w:szCs w:val="22"/>
        </w:rPr>
        <w:t>s clean and</w:t>
      </w:r>
      <w:r w:rsidRPr="0098130C">
        <w:rPr>
          <w:rFonts w:ascii="Calibri" w:eastAsia="Calibri" w:hAnsi="Calibri"/>
          <w:sz w:val="22"/>
          <w:szCs w:val="22"/>
        </w:rPr>
        <w:t xml:space="preserve"> dry.</w:t>
      </w:r>
    </w:p>
    <w:p w14:paraId="08E82A3E" w14:textId="4B5F7E9B" w:rsidR="0098130C" w:rsidRDefault="0098130C" w:rsidP="007D5220">
      <w:pPr>
        <w:spacing w:after="120"/>
        <w:rPr>
          <w:rFonts w:ascii="Calibri" w:eastAsia="Calibri" w:hAnsi="Calibri"/>
          <w:sz w:val="22"/>
          <w:szCs w:val="22"/>
        </w:rPr>
      </w:pPr>
      <w:r>
        <w:rPr>
          <w:rFonts w:ascii="Calibri" w:eastAsia="Calibri" w:hAnsi="Calibri"/>
          <w:sz w:val="22"/>
          <w:szCs w:val="22"/>
        </w:rPr>
        <w:t xml:space="preserve">- </w:t>
      </w:r>
      <w:r w:rsidRPr="0098130C">
        <w:rPr>
          <w:rFonts w:ascii="Calibri" w:eastAsia="Calibri" w:hAnsi="Calibri"/>
          <w:sz w:val="22"/>
          <w:szCs w:val="22"/>
        </w:rPr>
        <w:t>The area having no activity must be cleaned once every working day as per respective frequency and procedure.</w:t>
      </w:r>
    </w:p>
    <w:p w14:paraId="5318005E" w14:textId="1272D1E9" w:rsidR="000579BA" w:rsidRPr="0098130C" w:rsidRDefault="000579BA" w:rsidP="007D5220">
      <w:pPr>
        <w:spacing w:after="120"/>
        <w:rPr>
          <w:rFonts w:ascii="Calibri" w:eastAsia="Calibri" w:hAnsi="Calibri"/>
          <w:sz w:val="22"/>
          <w:szCs w:val="22"/>
        </w:rPr>
      </w:pPr>
      <w:r>
        <w:rPr>
          <w:rFonts w:ascii="Calibri" w:eastAsia="Calibri" w:hAnsi="Calibri"/>
          <w:sz w:val="22"/>
          <w:szCs w:val="22"/>
        </w:rPr>
        <w:t>-</w:t>
      </w:r>
      <w:r w:rsidR="005C1496">
        <w:rPr>
          <w:rFonts w:ascii="Calibri" w:eastAsia="Calibri" w:hAnsi="Calibri"/>
          <w:sz w:val="22"/>
          <w:szCs w:val="22"/>
        </w:rPr>
        <w:t xml:space="preserve"> </w:t>
      </w:r>
      <w:r w:rsidRPr="000579BA">
        <w:rPr>
          <w:rFonts w:ascii="Calibri" w:eastAsia="Calibri" w:hAnsi="Calibri"/>
          <w:sz w:val="22"/>
          <w:szCs w:val="22"/>
        </w:rPr>
        <w:t>Cleaning and s</w:t>
      </w:r>
      <w:r>
        <w:rPr>
          <w:rFonts w:ascii="Calibri" w:eastAsia="Calibri" w:hAnsi="Calibri"/>
          <w:sz w:val="22"/>
          <w:szCs w:val="22"/>
        </w:rPr>
        <w:t>anitization</w:t>
      </w:r>
      <w:r w:rsidRPr="000579BA">
        <w:rPr>
          <w:rFonts w:ascii="Calibri" w:eastAsia="Calibri" w:hAnsi="Calibri"/>
          <w:sz w:val="22"/>
          <w:szCs w:val="22"/>
        </w:rPr>
        <w:t xml:space="preserve"> of area where product dire</w:t>
      </w:r>
      <w:r w:rsidR="005C1496">
        <w:rPr>
          <w:rFonts w:ascii="Calibri" w:eastAsia="Calibri" w:hAnsi="Calibri"/>
          <w:sz w:val="22"/>
          <w:szCs w:val="22"/>
        </w:rPr>
        <w:t>ctly exposed to the environment are to be cleaned at least once a day (use risk-based approach to ensure adequate cleaning)</w:t>
      </w:r>
    </w:p>
    <w:p w14:paraId="1534EE8F" w14:textId="3B4794F0" w:rsidR="0098130C" w:rsidRPr="0098130C" w:rsidRDefault="000579BA" w:rsidP="007D5220">
      <w:pPr>
        <w:spacing w:after="120"/>
        <w:rPr>
          <w:rFonts w:ascii="Calibri" w:eastAsia="Calibri" w:hAnsi="Calibri"/>
          <w:sz w:val="22"/>
          <w:szCs w:val="22"/>
        </w:rPr>
      </w:pPr>
      <w:r>
        <w:rPr>
          <w:rFonts w:ascii="Calibri" w:eastAsia="Calibri" w:hAnsi="Calibri"/>
          <w:sz w:val="22"/>
          <w:szCs w:val="22"/>
        </w:rPr>
        <w:t>- Remove unwanted material</w:t>
      </w:r>
    </w:p>
    <w:p w14:paraId="2AB0A01E" w14:textId="31E88EB1" w:rsidR="0098130C" w:rsidRPr="0098130C" w:rsidRDefault="0098130C" w:rsidP="007D5220">
      <w:pPr>
        <w:spacing w:after="120"/>
        <w:rPr>
          <w:rFonts w:ascii="Calibri" w:eastAsia="Calibri" w:hAnsi="Calibri"/>
          <w:b/>
          <w:sz w:val="22"/>
          <w:szCs w:val="22"/>
        </w:rPr>
      </w:pPr>
      <w:r w:rsidRPr="00795AB8">
        <w:rPr>
          <w:rFonts w:ascii="Calibri" w:eastAsia="Calibri" w:hAnsi="Calibri"/>
          <w:sz w:val="22"/>
          <w:szCs w:val="22"/>
        </w:rPr>
        <w:t>Frequency</w:t>
      </w:r>
      <w:r w:rsidRPr="0098130C">
        <w:rPr>
          <w:rFonts w:ascii="Calibri" w:eastAsia="Calibri" w:hAnsi="Calibri"/>
          <w:b/>
          <w:sz w:val="22"/>
          <w:szCs w:val="22"/>
        </w:rPr>
        <w:t>:</w:t>
      </w:r>
    </w:p>
    <w:p w14:paraId="54FB7344" w14:textId="756F4652" w:rsidR="0098130C" w:rsidRPr="0098130C" w:rsidRDefault="005C1496" w:rsidP="007D5220">
      <w:pPr>
        <w:numPr>
          <w:ilvl w:val="0"/>
          <w:numId w:val="13"/>
        </w:numPr>
        <w:spacing w:after="120"/>
        <w:contextualSpacing/>
        <w:rPr>
          <w:rFonts w:ascii="Calibri" w:eastAsia="Calibri" w:hAnsi="Calibri"/>
          <w:sz w:val="22"/>
          <w:szCs w:val="22"/>
        </w:rPr>
      </w:pPr>
      <w:r>
        <w:rPr>
          <w:rFonts w:ascii="Calibri" w:eastAsia="Calibri" w:hAnsi="Calibri"/>
          <w:sz w:val="22"/>
          <w:szCs w:val="22"/>
        </w:rPr>
        <w:t>At least o</w:t>
      </w:r>
      <w:r w:rsidR="0098130C" w:rsidRPr="0098130C">
        <w:rPr>
          <w:rFonts w:ascii="Calibri" w:eastAsia="Calibri" w:hAnsi="Calibri"/>
          <w:sz w:val="22"/>
          <w:szCs w:val="22"/>
        </w:rPr>
        <w:t xml:space="preserve">nce in a day </w:t>
      </w:r>
      <w:r>
        <w:rPr>
          <w:rFonts w:ascii="Calibri" w:eastAsia="Calibri" w:hAnsi="Calibri"/>
          <w:sz w:val="22"/>
          <w:szCs w:val="22"/>
        </w:rPr>
        <w:t>(use risk-based approach to drive frequency)</w:t>
      </w:r>
    </w:p>
    <w:p w14:paraId="4D81E5C6" w14:textId="77777777" w:rsidR="0098130C" w:rsidRPr="0098130C" w:rsidRDefault="0098130C" w:rsidP="007D5220">
      <w:pPr>
        <w:numPr>
          <w:ilvl w:val="0"/>
          <w:numId w:val="13"/>
        </w:numPr>
        <w:spacing w:after="120"/>
        <w:contextualSpacing/>
        <w:rPr>
          <w:rFonts w:ascii="Calibri" w:eastAsia="Calibri" w:hAnsi="Calibri"/>
          <w:sz w:val="22"/>
          <w:szCs w:val="22"/>
        </w:rPr>
      </w:pPr>
      <w:r w:rsidRPr="0098130C">
        <w:rPr>
          <w:rFonts w:ascii="Calibri" w:eastAsia="Calibri" w:hAnsi="Calibri"/>
          <w:sz w:val="22"/>
          <w:szCs w:val="22"/>
        </w:rPr>
        <w:t>﻿﻿Product changeover</w:t>
      </w:r>
    </w:p>
    <w:p w14:paraId="0B58B041" w14:textId="77777777" w:rsidR="0098130C" w:rsidRPr="0098130C" w:rsidRDefault="0098130C" w:rsidP="007D5220">
      <w:pPr>
        <w:numPr>
          <w:ilvl w:val="0"/>
          <w:numId w:val="13"/>
        </w:numPr>
        <w:spacing w:after="120"/>
        <w:contextualSpacing/>
        <w:rPr>
          <w:rFonts w:ascii="Calibri" w:eastAsia="Calibri" w:hAnsi="Calibri"/>
          <w:sz w:val="22"/>
          <w:szCs w:val="22"/>
        </w:rPr>
      </w:pPr>
      <w:r w:rsidRPr="0098130C">
        <w:rPr>
          <w:rFonts w:ascii="Calibri" w:eastAsia="Calibri" w:hAnsi="Calibri"/>
          <w:sz w:val="22"/>
          <w:szCs w:val="22"/>
        </w:rPr>
        <w:lastRenderedPageBreak/>
        <w:t>Batch changes over</w:t>
      </w:r>
    </w:p>
    <w:p w14:paraId="7978820F" w14:textId="77777777" w:rsidR="0098130C" w:rsidRPr="0098130C" w:rsidRDefault="0098130C" w:rsidP="007D5220">
      <w:pPr>
        <w:numPr>
          <w:ilvl w:val="0"/>
          <w:numId w:val="13"/>
        </w:numPr>
        <w:spacing w:after="120"/>
        <w:contextualSpacing/>
        <w:rPr>
          <w:rFonts w:ascii="Calibri" w:eastAsia="Calibri" w:hAnsi="Calibri"/>
          <w:sz w:val="22"/>
          <w:szCs w:val="22"/>
        </w:rPr>
      </w:pPr>
      <w:r w:rsidRPr="0098130C">
        <w:rPr>
          <w:rFonts w:ascii="Calibri" w:eastAsia="Calibri" w:hAnsi="Calibri"/>
          <w:sz w:val="22"/>
          <w:szCs w:val="22"/>
        </w:rPr>
        <w:t>﻿﻿After maintenance activity</w:t>
      </w:r>
    </w:p>
    <w:p w14:paraId="7486E0D1" w14:textId="4AD3852A" w:rsidR="0085674B" w:rsidRPr="0085674B" w:rsidRDefault="0085674B" w:rsidP="007D5220">
      <w:pPr>
        <w:spacing w:after="120"/>
        <w:contextualSpacing/>
        <w:rPr>
          <w:rFonts w:ascii="Calibri" w:eastAsia="Calibri" w:hAnsi="Calibri"/>
          <w:b/>
          <w:sz w:val="22"/>
          <w:szCs w:val="22"/>
        </w:rPr>
      </w:pPr>
      <w:r w:rsidRPr="0085674B">
        <w:rPr>
          <w:rFonts w:ascii="Calibri" w:eastAsia="Calibri" w:hAnsi="Calibri"/>
          <w:b/>
          <w:sz w:val="22"/>
          <w:szCs w:val="22"/>
        </w:rPr>
        <w:t xml:space="preserve">Cleaning procedure </w:t>
      </w:r>
    </w:p>
    <w:p w14:paraId="2FA87A38" w14:textId="49181399" w:rsidR="0085674B" w:rsidRPr="0085674B" w:rsidRDefault="0085674B" w:rsidP="007D5220">
      <w:pPr>
        <w:spacing w:after="120"/>
        <w:rPr>
          <w:rFonts w:ascii="Calibri" w:eastAsia="Calibri" w:hAnsi="Calibri"/>
          <w:sz w:val="22"/>
          <w:szCs w:val="22"/>
        </w:rPr>
      </w:pPr>
      <w:r>
        <w:rPr>
          <w:rFonts w:ascii="Calibri" w:eastAsia="Calibri" w:hAnsi="Calibri"/>
          <w:sz w:val="22"/>
          <w:szCs w:val="22"/>
        </w:rPr>
        <w:t xml:space="preserve">- </w:t>
      </w:r>
      <w:r w:rsidRPr="0085674B">
        <w:rPr>
          <w:rFonts w:ascii="Calibri" w:eastAsia="Calibri" w:hAnsi="Calibri"/>
          <w:sz w:val="22"/>
          <w:szCs w:val="22"/>
        </w:rPr>
        <w:t>Ensure tha</w:t>
      </w:r>
      <w:r>
        <w:rPr>
          <w:rFonts w:ascii="Calibri" w:eastAsia="Calibri" w:hAnsi="Calibri"/>
          <w:sz w:val="22"/>
          <w:szCs w:val="22"/>
        </w:rPr>
        <w:t xml:space="preserve">t accessories or </w:t>
      </w:r>
      <w:r w:rsidRPr="0085674B">
        <w:rPr>
          <w:rFonts w:ascii="Calibri" w:eastAsia="Calibri" w:hAnsi="Calibri"/>
          <w:sz w:val="22"/>
          <w:szCs w:val="22"/>
        </w:rPr>
        <w:t>empty containers used are transferred to the washing area.</w:t>
      </w:r>
    </w:p>
    <w:p w14:paraId="6D6587A3" w14:textId="37C08A97" w:rsidR="0085674B" w:rsidRPr="0085674B" w:rsidRDefault="0085674B" w:rsidP="007D5220">
      <w:pPr>
        <w:spacing w:after="120"/>
        <w:rPr>
          <w:rFonts w:ascii="Calibri" w:eastAsia="Calibri" w:hAnsi="Calibri"/>
          <w:sz w:val="22"/>
          <w:szCs w:val="22"/>
        </w:rPr>
      </w:pPr>
      <w:r>
        <w:rPr>
          <w:rFonts w:ascii="Calibri" w:eastAsia="Calibri" w:hAnsi="Calibri"/>
          <w:sz w:val="22"/>
          <w:szCs w:val="22"/>
        </w:rPr>
        <w:t xml:space="preserve">- </w:t>
      </w:r>
      <w:r w:rsidRPr="0085674B">
        <w:rPr>
          <w:rFonts w:ascii="Calibri" w:eastAsia="Calibri" w:hAnsi="Calibri"/>
          <w:sz w:val="22"/>
          <w:szCs w:val="22"/>
        </w:rPr>
        <w:t>Ensure that the previous Batch document BMR / BPR is removed from the area.</w:t>
      </w:r>
    </w:p>
    <w:p w14:paraId="6B117B7D" w14:textId="13072CB4" w:rsidR="0085674B" w:rsidRPr="0085674B" w:rsidRDefault="0085674B" w:rsidP="007D5220">
      <w:pPr>
        <w:spacing w:after="120"/>
        <w:rPr>
          <w:rFonts w:ascii="Calibri" w:eastAsia="Calibri" w:hAnsi="Calibri"/>
          <w:sz w:val="22"/>
          <w:szCs w:val="22"/>
        </w:rPr>
      </w:pPr>
      <w:r>
        <w:rPr>
          <w:rFonts w:ascii="Calibri" w:eastAsia="Calibri" w:hAnsi="Calibri"/>
          <w:sz w:val="22"/>
          <w:szCs w:val="22"/>
        </w:rPr>
        <w:t xml:space="preserve">- </w:t>
      </w:r>
      <w:r w:rsidRPr="0085674B">
        <w:rPr>
          <w:rFonts w:ascii="Calibri" w:eastAsia="Calibri" w:hAnsi="Calibri"/>
          <w:sz w:val="22"/>
          <w:szCs w:val="22"/>
        </w:rPr>
        <w:t>Ensure that previous batch material is removed from the area.</w:t>
      </w:r>
    </w:p>
    <w:p w14:paraId="18BB4D3E" w14:textId="4DC1FBC8" w:rsidR="0085674B" w:rsidRPr="0085674B" w:rsidRDefault="0085674B" w:rsidP="007D5220">
      <w:pPr>
        <w:spacing w:after="120"/>
        <w:rPr>
          <w:rFonts w:ascii="Calibri" w:eastAsia="Calibri" w:hAnsi="Calibri"/>
          <w:b/>
          <w:sz w:val="22"/>
          <w:szCs w:val="22"/>
        </w:rPr>
      </w:pPr>
      <w:r w:rsidRPr="0085674B">
        <w:rPr>
          <w:rFonts w:ascii="Calibri" w:eastAsia="Calibri" w:hAnsi="Calibri"/>
          <w:b/>
          <w:sz w:val="22"/>
          <w:szCs w:val="22"/>
        </w:rPr>
        <w:t xml:space="preserve"> Ceiling, air inl</w:t>
      </w:r>
      <w:r>
        <w:rPr>
          <w:rFonts w:ascii="Calibri" w:eastAsia="Calibri" w:hAnsi="Calibri"/>
          <w:b/>
          <w:sz w:val="22"/>
          <w:szCs w:val="22"/>
        </w:rPr>
        <w:t xml:space="preserve">et, grills, tube light fixtures </w:t>
      </w:r>
      <w:r w:rsidRPr="0085674B">
        <w:rPr>
          <w:rFonts w:ascii="Calibri" w:eastAsia="Calibri" w:hAnsi="Calibri"/>
          <w:b/>
          <w:sz w:val="22"/>
          <w:szCs w:val="22"/>
        </w:rPr>
        <w:t>cleaning</w:t>
      </w:r>
      <w:r>
        <w:rPr>
          <w:rFonts w:ascii="Calibri" w:eastAsia="Calibri" w:hAnsi="Calibri"/>
          <w:b/>
          <w:sz w:val="22"/>
          <w:szCs w:val="22"/>
        </w:rPr>
        <w:t xml:space="preserve"> where applicable</w:t>
      </w:r>
    </w:p>
    <w:p w14:paraId="44A2DB86" w14:textId="57257472" w:rsidR="00096A6A" w:rsidRPr="00096A6A" w:rsidRDefault="00096A6A" w:rsidP="00096A6A">
      <w:pPr>
        <w:pStyle w:val="ListParagraph"/>
        <w:numPr>
          <w:ilvl w:val="0"/>
          <w:numId w:val="22"/>
        </w:numPr>
        <w:spacing w:after="120"/>
        <w:ind w:left="90" w:hanging="180"/>
        <w:rPr>
          <w:rFonts w:ascii="Calibri" w:eastAsia="Calibri" w:hAnsi="Calibri"/>
          <w:sz w:val="22"/>
          <w:szCs w:val="22"/>
        </w:rPr>
      </w:pPr>
      <w:r w:rsidRPr="00096A6A">
        <w:rPr>
          <w:rFonts w:ascii="Calibri" w:eastAsia="Calibri" w:hAnsi="Calibri"/>
          <w:sz w:val="22"/>
          <w:szCs w:val="22"/>
        </w:rPr>
        <w:t>Clean</w:t>
      </w:r>
      <w:r w:rsidRPr="00096A6A">
        <w:rPr>
          <w:rFonts w:ascii="Calibri" w:eastAsia="Calibri" w:hAnsi="Calibri"/>
          <w:sz w:val="22"/>
          <w:szCs w:val="22"/>
        </w:rPr>
        <w:t xml:space="preserve"> the ceiling, air inlet grill, and tube light fixture by using a mop with a lint-free dryer Duster.</w:t>
      </w:r>
    </w:p>
    <w:p w14:paraId="3F18A650" w14:textId="36CC7B92" w:rsidR="0085674B" w:rsidRDefault="0085674B" w:rsidP="007D5220">
      <w:pPr>
        <w:spacing w:after="120"/>
        <w:rPr>
          <w:rFonts w:ascii="Calibri" w:eastAsia="Calibri" w:hAnsi="Calibri"/>
          <w:b/>
          <w:sz w:val="22"/>
          <w:szCs w:val="22"/>
        </w:rPr>
      </w:pPr>
      <w:r w:rsidRPr="00795AB8">
        <w:rPr>
          <w:rFonts w:ascii="Calibri" w:eastAsia="Calibri" w:hAnsi="Calibri"/>
          <w:sz w:val="22"/>
          <w:szCs w:val="22"/>
        </w:rPr>
        <w:t>Frequency</w:t>
      </w:r>
      <w:r w:rsidRPr="0085674B">
        <w:rPr>
          <w:rFonts w:ascii="Calibri" w:eastAsia="Calibri" w:hAnsi="Calibri"/>
          <w:b/>
          <w:sz w:val="22"/>
          <w:szCs w:val="22"/>
        </w:rPr>
        <w:t>:</w:t>
      </w:r>
    </w:p>
    <w:p w14:paraId="705E0B6D" w14:textId="35120A55" w:rsidR="0085674B" w:rsidRPr="0085674B" w:rsidRDefault="0085674B" w:rsidP="007D5220">
      <w:pPr>
        <w:spacing w:after="120"/>
        <w:rPr>
          <w:rFonts w:ascii="Calibri" w:eastAsia="Calibri" w:hAnsi="Calibri"/>
          <w:sz w:val="22"/>
          <w:szCs w:val="22"/>
        </w:rPr>
      </w:pPr>
      <w:r>
        <w:rPr>
          <w:rFonts w:ascii="Calibri" w:eastAsia="Calibri" w:hAnsi="Calibri"/>
          <w:b/>
          <w:sz w:val="22"/>
          <w:szCs w:val="22"/>
        </w:rPr>
        <w:t xml:space="preserve">- </w:t>
      </w:r>
      <w:r w:rsidRPr="0085674B">
        <w:rPr>
          <w:rFonts w:ascii="Calibri" w:eastAsia="Calibri" w:hAnsi="Calibri"/>
          <w:sz w:val="22"/>
          <w:szCs w:val="22"/>
        </w:rPr>
        <w:t xml:space="preserve"> Once in a day at shift end</w:t>
      </w:r>
      <w:r w:rsidR="00096A6A">
        <w:rPr>
          <w:rFonts w:ascii="Calibri" w:eastAsia="Calibri" w:hAnsi="Calibri"/>
          <w:sz w:val="22"/>
          <w:szCs w:val="22"/>
        </w:rPr>
        <w:t>.</w:t>
      </w:r>
    </w:p>
    <w:p w14:paraId="62E95865" w14:textId="60A93259" w:rsidR="0085674B" w:rsidRDefault="0085674B" w:rsidP="007D5220">
      <w:pPr>
        <w:spacing w:after="120"/>
        <w:rPr>
          <w:rFonts w:ascii="Calibri" w:eastAsia="Calibri" w:hAnsi="Calibri"/>
          <w:b/>
          <w:sz w:val="22"/>
          <w:szCs w:val="22"/>
        </w:rPr>
      </w:pPr>
      <w:r>
        <w:rPr>
          <w:rFonts w:ascii="Calibri" w:eastAsia="Calibri" w:hAnsi="Calibri"/>
          <w:b/>
          <w:sz w:val="22"/>
          <w:szCs w:val="22"/>
        </w:rPr>
        <w:t>Wall cleaning where applicable</w:t>
      </w:r>
    </w:p>
    <w:p w14:paraId="1F43DD2D" w14:textId="37BC3EF2" w:rsidR="00244B10" w:rsidRPr="00244B10" w:rsidRDefault="00244B10" w:rsidP="00244B10">
      <w:pPr>
        <w:pStyle w:val="ListParagraph"/>
        <w:numPr>
          <w:ilvl w:val="0"/>
          <w:numId w:val="22"/>
        </w:numPr>
        <w:spacing w:after="120"/>
        <w:ind w:left="180" w:hanging="180"/>
        <w:rPr>
          <w:rFonts w:ascii="Calibri" w:eastAsia="Calibri" w:hAnsi="Calibri"/>
          <w:b/>
          <w:sz w:val="22"/>
          <w:szCs w:val="22"/>
        </w:rPr>
      </w:pPr>
      <w:r w:rsidRPr="0085674B">
        <w:rPr>
          <w:rFonts w:ascii="Calibri" w:eastAsia="Calibri" w:hAnsi="Calibri"/>
          <w:sz w:val="22"/>
          <w:szCs w:val="22"/>
        </w:rPr>
        <w:t>Clean the wall using a mop with a dry lint-free Duster</w:t>
      </w:r>
    </w:p>
    <w:p w14:paraId="2CF10803" w14:textId="210EF784" w:rsidR="0085674B" w:rsidRPr="0085674B" w:rsidRDefault="0085674B" w:rsidP="007D5220">
      <w:pPr>
        <w:spacing w:after="120"/>
        <w:rPr>
          <w:rFonts w:ascii="Calibri" w:eastAsia="Calibri" w:hAnsi="Calibri"/>
          <w:b/>
          <w:sz w:val="22"/>
          <w:szCs w:val="22"/>
        </w:rPr>
      </w:pPr>
      <w:r w:rsidRPr="00795AB8">
        <w:rPr>
          <w:rFonts w:ascii="Calibri" w:eastAsia="Calibri" w:hAnsi="Calibri"/>
          <w:sz w:val="22"/>
          <w:szCs w:val="22"/>
        </w:rPr>
        <w:t>Frequency</w:t>
      </w:r>
      <w:r w:rsidRPr="0085674B">
        <w:rPr>
          <w:rFonts w:ascii="Calibri" w:eastAsia="Calibri" w:hAnsi="Calibri"/>
          <w:b/>
          <w:sz w:val="22"/>
          <w:szCs w:val="22"/>
        </w:rPr>
        <w:t>:</w:t>
      </w:r>
    </w:p>
    <w:p w14:paraId="7CFB8595" w14:textId="77777777" w:rsidR="0085674B" w:rsidRDefault="0085674B" w:rsidP="007D5220">
      <w:pPr>
        <w:pStyle w:val="ListParagraph"/>
        <w:numPr>
          <w:ilvl w:val="0"/>
          <w:numId w:val="18"/>
        </w:numPr>
        <w:spacing w:after="120"/>
        <w:rPr>
          <w:rFonts w:ascii="Calibri" w:eastAsia="Calibri" w:hAnsi="Calibri"/>
          <w:sz w:val="22"/>
          <w:szCs w:val="22"/>
        </w:rPr>
      </w:pPr>
      <w:r w:rsidRPr="0085674B">
        <w:rPr>
          <w:rFonts w:ascii="Calibri" w:eastAsia="Calibri" w:hAnsi="Calibri"/>
          <w:sz w:val="22"/>
          <w:szCs w:val="22"/>
        </w:rPr>
        <w:t>Product changeover</w:t>
      </w:r>
    </w:p>
    <w:p w14:paraId="1C887F3B" w14:textId="100B5C7D" w:rsidR="0085674B" w:rsidRPr="0085674B" w:rsidRDefault="00244B10" w:rsidP="007D5220">
      <w:pPr>
        <w:pStyle w:val="ListParagraph"/>
        <w:numPr>
          <w:ilvl w:val="0"/>
          <w:numId w:val="18"/>
        </w:numPr>
        <w:spacing w:after="120"/>
        <w:rPr>
          <w:rFonts w:ascii="Calibri" w:eastAsia="Calibri" w:hAnsi="Calibri"/>
          <w:sz w:val="22"/>
          <w:szCs w:val="22"/>
        </w:rPr>
      </w:pPr>
      <w:r>
        <w:rPr>
          <w:rFonts w:ascii="Calibri" w:eastAsia="Calibri" w:hAnsi="Calibri"/>
          <w:sz w:val="22"/>
          <w:szCs w:val="22"/>
        </w:rPr>
        <w:t>At least once a shift</w:t>
      </w:r>
    </w:p>
    <w:p w14:paraId="3B85B6FA" w14:textId="2334F6E3" w:rsidR="0085674B" w:rsidRDefault="00244B10" w:rsidP="007D5220">
      <w:pPr>
        <w:spacing w:after="120"/>
        <w:rPr>
          <w:rFonts w:ascii="Calibri" w:eastAsia="Calibri" w:hAnsi="Calibri"/>
          <w:b/>
          <w:sz w:val="22"/>
          <w:szCs w:val="22"/>
        </w:rPr>
      </w:pPr>
      <w:r>
        <w:rPr>
          <w:rFonts w:ascii="Calibri" w:eastAsia="Calibri" w:hAnsi="Calibri"/>
          <w:b/>
          <w:sz w:val="22"/>
          <w:szCs w:val="22"/>
        </w:rPr>
        <w:t>Electrical fitting pipelines and</w:t>
      </w:r>
      <w:r w:rsidR="0085674B" w:rsidRPr="0085674B">
        <w:rPr>
          <w:rFonts w:ascii="Calibri" w:eastAsia="Calibri" w:hAnsi="Calibri"/>
          <w:b/>
          <w:sz w:val="22"/>
          <w:szCs w:val="22"/>
        </w:rPr>
        <w:t xml:space="preserve"> pendant cleaning:</w:t>
      </w:r>
    </w:p>
    <w:p w14:paraId="225532C2" w14:textId="77777777" w:rsidR="00244B10" w:rsidRPr="0085674B" w:rsidRDefault="00244B10" w:rsidP="00244B10">
      <w:pPr>
        <w:spacing w:after="120"/>
        <w:rPr>
          <w:rFonts w:ascii="Calibri" w:eastAsia="Calibri" w:hAnsi="Calibri"/>
          <w:sz w:val="22"/>
          <w:szCs w:val="22"/>
        </w:rPr>
      </w:pPr>
      <w:r w:rsidRPr="0085674B">
        <w:rPr>
          <w:rFonts w:ascii="Calibri" w:eastAsia="Calibri" w:hAnsi="Calibri"/>
          <w:sz w:val="22"/>
          <w:szCs w:val="22"/>
        </w:rPr>
        <w:t>Clean the electrical fitting with a dry lint-free Duster.</w:t>
      </w:r>
    </w:p>
    <w:p w14:paraId="3988FA85" w14:textId="77777777" w:rsidR="00244B10" w:rsidRPr="0085674B" w:rsidRDefault="00244B10" w:rsidP="00244B10">
      <w:pPr>
        <w:spacing w:after="120"/>
        <w:rPr>
          <w:rFonts w:ascii="Calibri" w:eastAsia="Calibri" w:hAnsi="Calibri"/>
          <w:sz w:val="22"/>
          <w:szCs w:val="22"/>
        </w:rPr>
      </w:pPr>
      <w:r>
        <w:rPr>
          <w:rFonts w:ascii="Calibri" w:eastAsia="Calibri" w:hAnsi="Calibri"/>
          <w:sz w:val="22"/>
          <w:szCs w:val="22"/>
        </w:rPr>
        <w:t xml:space="preserve">- </w:t>
      </w:r>
      <w:r w:rsidRPr="0085674B">
        <w:rPr>
          <w:rFonts w:ascii="Calibri" w:eastAsia="Calibri" w:hAnsi="Calibri"/>
          <w:sz w:val="22"/>
          <w:szCs w:val="22"/>
        </w:rPr>
        <w:t>Wipe pipelines and pendant using a lint-free Duster (use a mop with dryer lint-free Duster if required).</w:t>
      </w:r>
    </w:p>
    <w:p w14:paraId="13C965AC" w14:textId="2DE4093F" w:rsidR="0085674B" w:rsidRPr="0085674B" w:rsidRDefault="0085674B" w:rsidP="007D5220">
      <w:pPr>
        <w:spacing w:after="120"/>
        <w:rPr>
          <w:rFonts w:ascii="Calibri" w:eastAsia="Calibri" w:hAnsi="Calibri"/>
          <w:b/>
          <w:sz w:val="22"/>
          <w:szCs w:val="22"/>
        </w:rPr>
      </w:pPr>
      <w:r w:rsidRPr="00795AB8">
        <w:rPr>
          <w:rFonts w:ascii="Calibri" w:eastAsia="Calibri" w:hAnsi="Calibri"/>
          <w:sz w:val="22"/>
          <w:szCs w:val="22"/>
        </w:rPr>
        <w:t>Frequency</w:t>
      </w:r>
      <w:r w:rsidRPr="0085674B">
        <w:rPr>
          <w:rFonts w:ascii="Calibri" w:eastAsia="Calibri" w:hAnsi="Calibri"/>
          <w:b/>
          <w:sz w:val="22"/>
          <w:szCs w:val="22"/>
        </w:rPr>
        <w:t>:</w:t>
      </w:r>
    </w:p>
    <w:p w14:paraId="4A5FD36D" w14:textId="2AB3EB09" w:rsidR="00244B10" w:rsidRDefault="00EC31A5" w:rsidP="00244B10">
      <w:pPr>
        <w:spacing w:after="120"/>
        <w:rPr>
          <w:rFonts w:ascii="Calibri" w:eastAsia="Calibri" w:hAnsi="Calibri"/>
          <w:sz w:val="22"/>
          <w:szCs w:val="22"/>
        </w:rPr>
      </w:pPr>
      <w:r>
        <w:rPr>
          <w:rFonts w:ascii="Calibri" w:eastAsia="Calibri" w:hAnsi="Calibri"/>
          <w:sz w:val="22"/>
          <w:szCs w:val="22"/>
        </w:rPr>
        <w:t xml:space="preserve">- </w:t>
      </w:r>
      <w:r w:rsidR="00244B10">
        <w:rPr>
          <w:rFonts w:ascii="Calibri" w:eastAsia="Calibri" w:hAnsi="Calibri"/>
          <w:sz w:val="22"/>
          <w:szCs w:val="22"/>
        </w:rPr>
        <w:t>At least once a week.</w:t>
      </w:r>
    </w:p>
    <w:p w14:paraId="2D15D492" w14:textId="5D531A3A" w:rsidR="0085674B" w:rsidRPr="0085674B" w:rsidRDefault="00244B10" w:rsidP="00244B10">
      <w:pPr>
        <w:spacing w:after="120"/>
        <w:rPr>
          <w:rFonts w:ascii="Calibri" w:eastAsia="Calibri" w:hAnsi="Calibri"/>
          <w:sz w:val="22"/>
          <w:szCs w:val="22"/>
        </w:rPr>
      </w:pPr>
      <w:r>
        <w:rPr>
          <w:rFonts w:ascii="Calibri" w:eastAsia="Calibri" w:hAnsi="Calibri"/>
          <w:sz w:val="22"/>
          <w:szCs w:val="22"/>
        </w:rPr>
        <w:t xml:space="preserve">- </w:t>
      </w:r>
      <w:r w:rsidR="00EC31A5">
        <w:rPr>
          <w:rFonts w:ascii="Calibri" w:eastAsia="Calibri" w:hAnsi="Calibri"/>
          <w:sz w:val="22"/>
          <w:szCs w:val="22"/>
        </w:rPr>
        <w:t>Routine cleaning</w:t>
      </w:r>
    </w:p>
    <w:p w14:paraId="3988B164" w14:textId="2882C3CA" w:rsidR="0085674B" w:rsidRDefault="0085674B" w:rsidP="007D5220">
      <w:pPr>
        <w:spacing w:after="200"/>
        <w:rPr>
          <w:rFonts w:ascii="Calibri" w:eastAsia="Calibri" w:hAnsi="Calibri"/>
          <w:b/>
          <w:sz w:val="22"/>
          <w:szCs w:val="22"/>
        </w:rPr>
      </w:pPr>
      <w:r w:rsidRPr="0085674B">
        <w:rPr>
          <w:rFonts w:ascii="Calibri" w:eastAsia="Calibri" w:hAnsi="Calibri"/>
          <w:b/>
          <w:sz w:val="22"/>
          <w:szCs w:val="22"/>
        </w:rPr>
        <w:t>Doors, glass panels SS Cupboards racks working table, platform, pallet cleaning:</w:t>
      </w:r>
    </w:p>
    <w:p w14:paraId="726527A0" w14:textId="77777777" w:rsidR="006769EA" w:rsidRPr="007006F1" w:rsidRDefault="006769EA" w:rsidP="006769EA">
      <w:pPr>
        <w:pStyle w:val="ListParagraph"/>
        <w:numPr>
          <w:ilvl w:val="0"/>
          <w:numId w:val="19"/>
        </w:numPr>
        <w:spacing w:after="200"/>
        <w:ind w:left="180" w:hanging="180"/>
        <w:rPr>
          <w:rFonts w:ascii="Calibri" w:eastAsia="Calibri" w:hAnsi="Calibri"/>
          <w:sz w:val="22"/>
          <w:szCs w:val="22"/>
        </w:rPr>
      </w:pPr>
      <w:r w:rsidRPr="007006F1">
        <w:rPr>
          <w:rFonts w:ascii="Calibri" w:eastAsia="Calibri" w:hAnsi="Calibri"/>
          <w:sz w:val="22"/>
          <w:szCs w:val="22"/>
        </w:rPr>
        <w:t>Clean those glasses and Panels using glass cleaner solution and dry lint-free dry Duster.</w:t>
      </w:r>
    </w:p>
    <w:p w14:paraId="5B0BE536" w14:textId="5B15CDBF" w:rsidR="006769EA" w:rsidRPr="006769EA" w:rsidRDefault="006769EA" w:rsidP="006769EA">
      <w:pPr>
        <w:pStyle w:val="ListParagraph"/>
        <w:numPr>
          <w:ilvl w:val="0"/>
          <w:numId w:val="19"/>
        </w:numPr>
        <w:spacing w:after="200"/>
        <w:ind w:left="180" w:hanging="180"/>
        <w:rPr>
          <w:rFonts w:ascii="Calibri" w:eastAsia="Calibri" w:hAnsi="Calibri"/>
          <w:b/>
          <w:sz w:val="22"/>
          <w:szCs w:val="22"/>
        </w:rPr>
      </w:pPr>
      <w:r w:rsidRPr="006769EA">
        <w:rPr>
          <w:rFonts w:ascii="Calibri" w:eastAsia="Calibri" w:hAnsi="Calibri"/>
          <w:sz w:val="22"/>
          <w:szCs w:val="22"/>
        </w:rPr>
        <w:t>Clean the SS Cupboards, rack, working table, platform, and pallets by using a dry lint-free duster</w:t>
      </w:r>
    </w:p>
    <w:p w14:paraId="4C0A26B0" w14:textId="19DA009A" w:rsidR="0085674B" w:rsidRPr="0085674B" w:rsidRDefault="0085674B" w:rsidP="007D5220">
      <w:pPr>
        <w:spacing w:after="120"/>
        <w:rPr>
          <w:rFonts w:ascii="Calibri" w:eastAsia="Calibri" w:hAnsi="Calibri"/>
          <w:b/>
          <w:sz w:val="22"/>
          <w:szCs w:val="22"/>
        </w:rPr>
      </w:pPr>
      <w:r w:rsidRPr="00795AB8">
        <w:rPr>
          <w:rFonts w:ascii="Calibri" w:eastAsia="Calibri" w:hAnsi="Calibri"/>
          <w:sz w:val="22"/>
          <w:szCs w:val="22"/>
        </w:rPr>
        <w:t>Frequency</w:t>
      </w:r>
      <w:r w:rsidRPr="0085674B">
        <w:rPr>
          <w:rFonts w:ascii="Calibri" w:eastAsia="Calibri" w:hAnsi="Calibri"/>
          <w:b/>
          <w:sz w:val="22"/>
          <w:szCs w:val="22"/>
        </w:rPr>
        <w:t>:</w:t>
      </w:r>
    </w:p>
    <w:p w14:paraId="113D6D56" w14:textId="77777777" w:rsidR="00EC31A5" w:rsidRDefault="0085674B" w:rsidP="007D5220">
      <w:pPr>
        <w:pStyle w:val="ListParagraph"/>
        <w:numPr>
          <w:ilvl w:val="0"/>
          <w:numId w:val="18"/>
        </w:numPr>
        <w:spacing w:after="120"/>
        <w:rPr>
          <w:rFonts w:ascii="Calibri" w:eastAsia="Calibri" w:hAnsi="Calibri"/>
          <w:sz w:val="22"/>
          <w:szCs w:val="22"/>
        </w:rPr>
      </w:pPr>
      <w:r w:rsidRPr="00EC31A5">
        <w:rPr>
          <w:rFonts w:ascii="Calibri" w:eastAsia="Calibri" w:hAnsi="Calibri"/>
          <w:sz w:val="22"/>
          <w:szCs w:val="22"/>
        </w:rPr>
        <w:t>Once in a day at shift end</w:t>
      </w:r>
    </w:p>
    <w:p w14:paraId="58C3597F" w14:textId="7C98364F" w:rsidR="0085674B" w:rsidRDefault="0085674B" w:rsidP="007D5220">
      <w:pPr>
        <w:pStyle w:val="ListParagraph"/>
        <w:numPr>
          <w:ilvl w:val="0"/>
          <w:numId w:val="18"/>
        </w:numPr>
        <w:spacing w:after="120"/>
        <w:rPr>
          <w:rFonts w:ascii="Calibri" w:eastAsia="Calibri" w:hAnsi="Calibri"/>
          <w:sz w:val="22"/>
          <w:szCs w:val="22"/>
        </w:rPr>
      </w:pPr>
      <w:r w:rsidRPr="00EC31A5">
        <w:rPr>
          <w:rFonts w:ascii="Calibri" w:eastAsia="Calibri" w:hAnsi="Calibri"/>
          <w:sz w:val="22"/>
          <w:szCs w:val="22"/>
        </w:rPr>
        <w:lastRenderedPageBreak/>
        <w:t>Product changeover</w:t>
      </w:r>
    </w:p>
    <w:p w14:paraId="76686C22" w14:textId="41573BDB" w:rsidR="00EC31A5" w:rsidRPr="00EC31A5" w:rsidRDefault="00EC31A5" w:rsidP="007D5220">
      <w:pPr>
        <w:pStyle w:val="ListParagraph"/>
        <w:numPr>
          <w:ilvl w:val="0"/>
          <w:numId w:val="18"/>
        </w:numPr>
        <w:spacing w:after="120"/>
        <w:rPr>
          <w:rFonts w:ascii="Calibri" w:eastAsia="Calibri" w:hAnsi="Calibri"/>
          <w:sz w:val="22"/>
          <w:szCs w:val="22"/>
        </w:rPr>
      </w:pPr>
      <w:r>
        <w:rPr>
          <w:rFonts w:ascii="Calibri" w:eastAsia="Calibri" w:hAnsi="Calibri"/>
          <w:sz w:val="22"/>
          <w:szCs w:val="22"/>
        </w:rPr>
        <w:t xml:space="preserve">Routine cleaning </w:t>
      </w:r>
    </w:p>
    <w:p w14:paraId="0328DC26" w14:textId="2A8F6B16" w:rsidR="0085674B" w:rsidRPr="007006F1" w:rsidRDefault="0085674B" w:rsidP="007D5220">
      <w:pPr>
        <w:pStyle w:val="ListParagraph"/>
        <w:numPr>
          <w:ilvl w:val="0"/>
          <w:numId w:val="19"/>
        </w:numPr>
        <w:spacing w:after="120"/>
        <w:rPr>
          <w:rFonts w:ascii="Calibri" w:eastAsia="Calibri" w:hAnsi="Calibri"/>
          <w:sz w:val="22"/>
          <w:szCs w:val="22"/>
        </w:rPr>
      </w:pPr>
      <w:r w:rsidRPr="007006F1">
        <w:rPr>
          <w:rFonts w:ascii="Calibri" w:eastAsia="Calibri" w:hAnsi="Calibri"/>
          <w:sz w:val="22"/>
          <w:szCs w:val="22"/>
        </w:rPr>
        <w:t>.</w:t>
      </w:r>
    </w:p>
    <w:p w14:paraId="5192606A" w14:textId="2A1C5A7E" w:rsidR="0085674B" w:rsidRDefault="0085674B" w:rsidP="007D5220">
      <w:pPr>
        <w:spacing w:after="120"/>
        <w:rPr>
          <w:rFonts w:ascii="Calibri" w:eastAsia="Calibri" w:hAnsi="Calibri"/>
          <w:b/>
          <w:sz w:val="22"/>
          <w:szCs w:val="22"/>
        </w:rPr>
      </w:pPr>
      <w:r w:rsidRPr="0085674B">
        <w:rPr>
          <w:rFonts w:ascii="Calibri" w:eastAsia="Calibri" w:hAnsi="Calibri"/>
          <w:b/>
          <w:sz w:val="22"/>
          <w:szCs w:val="22"/>
        </w:rPr>
        <w:t>Waste Bin cleaning:</w:t>
      </w:r>
    </w:p>
    <w:p w14:paraId="0018EA46" w14:textId="77777777" w:rsidR="006769EA" w:rsidRDefault="006769EA" w:rsidP="006769EA">
      <w:pPr>
        <w:pStyle w:val="ListParagraph"/>
        <w:numPr>
          <w:ilvl w:val="0"/>
          <w:numId w:val="19"/>
        </w:numPr>
        <w:spacing w:after="120"/>
        <w:rPr>
          <w:rFonts w:ascii="Calibri" w:eastAsia="Calibri" w:hAnsi="Calibri"/>
          <w:sz w:val="22"/>
          <w:szCs w:val="22"/>
        </w:rPr>
      </w:pPr>
      <w:r w:rsidRPr="007006F1">
        <w:rPr>
          <w:rFonts w:ascii="Calibri" w:eastAsia="Calibri" w:hAnsi="Calibri"/>
          <w:sz w:val="22"/>
          <w:szCs w:val="22"/>
        </w:rPr>
        <w:t>Remove poly bags containing the waste, for example (poly bags, paper, cable tie, etc.) from the waste Bin and clean the waste Bin with a dry lint-free Duster.</w:t>
      </w:r>
    </w:p>
    <w:p w14:paraId="56E03D05" w14:textId="77777777" w:rsidR="006769EA" w:rsidRDefault="006769EA" w:rsidP="006769EA">
      <w:pPr>
        <w:pStyle w:val="ListParagraph"/>
        <w:numPr>
          <w:ilvl w:val="0"/>
          <w:numId w:val="19"/>
        </w:numPr>
        <w:spacing w:after="200"/>
        <w:rPr>
          <w:rFonts w:ascii="Calibri" w:eastAsia="Calibri" w:hAnsi="Calibri"/>
          <w:sz w:val="22"/>
          <w:szCs w:val="22"/>
        </w:rPr>
      </w:pPr>
      <w:r w:rsidRPr="007006F1">
        <w:rPr>
          <w:rFonts w:ascii="Calibri" w:eastAsia="Calibri" w:hAnsi="Calibri"/>
          <w:sz w:val="22"/>
          <w:szCs w:val="22"/>
        </w:rPr>
        <w:t>Close the poly bag and transfer it to the scrap area within an appropriate label.</w:t>
      </w:r>
    </w:p>
    <w:p w14:paraId="6B0A699B" w14:textId="16E5C7AB" w:rsidR="006769EA" w:rsidRPr="006769EA" w:rsidRDefault="006769EA" w:rsidP="006769EA">
      <w:pPr>
        <w:pStyle w:val="ListParagraph"/>
        <w:numPr>
          <w:ilvl w:val="0"/>
          <w:numId w:val="19"/>
        </w:numPr>
        <w:spacing w:after="120"/>
        <w:rPr>
          <w:rFonts w:ascii="Calibri" w:eastAsia="Calibri" w:hAnsi="Calibri"/>
          <w:sz w:val="22"/>
          <w:szCs w:val="22"/>
        </w:rPr>
      </w:pPr>
      <w:r w:rsidRPr="007006F1">
        <w:rPr>
          <w:rFonts w:ascii="Calibri" w:eastAsia="Calibri" w:hAnsi="Calibri"/>
          <w:sz w:val="22"/>
          <w:szCs w:val="22"/>
        </w:rPr>
        <w:t>Put the fresh poly bag in the waste Bin for collection of waste.</w:t>
      </w:r>
    </w:p>
    <w:p w14:paraId="7789AEB4" w14:textId="4C5EA9DC" w:rsidR="0085674B" w:rsidRPr="0085674B" w:rsidRDefault="0085674B" w:rsidP="007D5220">
      <w:pPr>
        <w:spacing w:after="120"/>
        <w:rPr>
          <w:rFonts w:ascii="Calibri" w:eastAsia="Calibri" w:hAnsi="Calibri"/>
          <w:b/>
          <w:sz w:val="22"/>
          <w:szCs w:val="22"/>
        </w:rPr>
      </w:pPr>
      <w:r w:rsidRPr="0085674B">
        <w:rPr>
          <w:rFonts w:ascii="Calibri" w:eastAsia="Calibri" w:hAnsi="Calibri"/>
          <w:b/>
          <w:sz w:val="22"/>
          <w:szCs w:val="22"/>
        </w:rPr>
        <w:t xml:space="preserve"> </w:t>
      </w:r>
      <w:r w:rsidRPr="006769EA">
        <w:rPr>
          <w:rFonts w:ascii="Calibri" w:eastAsia="Calibri" w:hAnsi="Calibri"/>
          <w:sz w:val="22"/>
          <w:szCs w:val="22"/>
        </w:rPr>
        <w:t>Frequency</w:t>
      </w:r>
      <w:r w:rsidRPr="0085674B">
        <w:rPr>
          <w:rFonts w:ascii="Calibri" w:eastAsia="Calibri" w:hAnsi="Calibri"/>
          <w:b/>
          <w:sz w:val="22"/>
          <w:szCs w:val="22"/>
        </w:rPr>
        <w:t>:</w:t>
      </w:r>
    </w:p>
    <w:p w14:paraId="78002B52" w14:textId="77777777" w:rsidR="0085674B" w:rsidRPr="0085674B" w:rsidRDefault="0085674B" w:rsidP="007D5220">
      <w:pPr>
        <w:numPr>
          <w:ilvl w:val="0"/>
          <w:numId w:val="15"/>
        </w:numPr>
        <w:spacing w:after="120"/>
        <w:contextualSpacing/>
        <w:rPr>
          <w:rFonts w:ascii="Calibri" w:eastAsia="Calibri" w:hAnsi="Calibri"/>
          <w:sz w:val="22"/>
          <w:szCs w:val="22"/>
        </w:rPr>
      </w:pPr>
      <w:r w:rsidRPr="0085674B">
        <w:rPr>
          <w:rFonts w:ascii="Calibri" w:eastAsia="Calibri" w:hAnsi="Calibri"/>
          <w:sz w:val="22"/>
          <w:szCs w:val="22"/>
        </w:rPr>
        <w:t>﻿﻿Once in a day at shift end</w:t>
      </w:r>
    </w:p>
    <w:p w14:paraId="398AD36A" w14:textId="77777777" w:rsidR="0085674B" w:rsidRPr="0085674B" w:rsidRDefault="0085674B" w:rsidP="007D5220">
      <w:pPr>
        <w:numPr>
          <w:ilvl w:val="0"/>
          <w:numId w:val="15"/>
        </w:numPr>
        <w:spacing w:after="120"/>
        <w:contextualSpacing/>
        <w:rPr>
          <w:rFonts w:ascii="Calibri" w:eastAsia="Calibri" w:hAnsi="Calibri"/>
          <w:sz w:val="22"/>
          <w:szCs w:val="22"/>
        </w:rPr>
      </w:pPr>
      <w:r w:rsidRPr="0085674B">
        <w:rPr>
          <w:rFonts w:ascii="Calibri" w:eastAsia="Calibri" w:hAnsi="Calibri"/>
          <w:sz w:val="22"/>
          <w:szCs w:val="22"/>
        </w:rPr>
        <w:t>﻿﻿Product change over</w:t>
      </w:r>
    </w:p>
    <w:p w14:paraId="1DDD4F45" w14:textId="77777777" w:rsidR="0085674B" w:rsidRPr="0085674B" w:rsidRDefault="0085674B" w:rsidP="007D5220">
      <w:pPr>
        <w:numPr>
          <w:ilvl w:val="0"/>
          <w:numId w:val="15"/>
        </w:numPr>
        <w:spacing w:after="120"/>
        <w:contextualSpacing/>
        <w:rPr>
          <w:rFonts w:ascii="Calibri" w:eastAsia="Calibri" w:hAnsi="Calibri"/>
          <w:sz w:val="22"/>
          <w:szCs w:val="22"/>
        </w:rPr>
      </w:pPr>
      <w:r w:rsidRPr="0085674B">
        <w:rPr>
          <w:rFonts w:ascii="Calibri" w:eastAsia="Calibri" w:hAnsi="Calibri"/>
          <w:sz w:val="22"/>
          <w:szCs w:val="22"/>
        </w:rPr>
        <w:t>Batch changes over</w:t>
      </w:r>
    </w:p>
    <w:p w14:paraId="4E36C1AA" w14:textId="77777777" w:rsidR="0085674B" w:rsidRPr="0085674B" w:rsidRDefault="0085674B" w:rsidP="007D5220">
      <w:pPr>
        <w:numPr>
          <w:ilvl w:val="0"/>
          <w:numId w:val="15"/>
        </w:numPr>
        <w:spacing w:after="120"/>
        <w:contextualSpacing/>
        <w:rPr>
          <w:rFonts w:ascii="Calibri" w:eastAsia="Calibri" w:hAnsi="Calibri"/>
          <w:sz w:val="22"/>
          <w:szCs w:val="22"/>
        </w:rPr>
      </w:pPr>
      <w:r w:rsidRPr="0085674B">
        <w:rPr>
          <w:rFonts w:ascii="Calibri" w:eastAsia="Calibri" w:hAnsi="Calibri"/>
          <w:sz w:val="22"/>
          <w:szCs w:val="22"/>
        </w:rPr>
        <w:t>After maintenance activity</w:t>
      </w:r>
    </w:p>
    <w:p w14:paraId="25B0680F" w14:textId="6F2F2C38" w:rsidR="0085674B" w:rsidRPr="0085674B" w:rsidRDefault="0085674B" w:rsidP="007D5220">
      <w:pPr>
        <w:numPr>
          <w:ilvl w:val="0"/>
          <w:numId w:val="15"/>
        </w:numPr>
        <w:spacing w:after="120"/>
        <w:contextualSpacing/>
        <w:rPr>
          <w:rFonts w:ascii="Calibri" w:eastAsia="Calibri" w:hAnsi="Calibri"/>
          <w:sz w:val="22"/>
          <w:szCs w:val="22"/>
        </w:rPr>
      </w:pPr>
      <w:r w:rsidRPr="0085674B">
        <w:rPr>
          <w:rFonts w:ascii="Calibri" w:eastAsia="Calibri" w:hAnsi="Calibri"/>
          <w:sz w:val="22"/>
          <w:szCs w:val="22"/>
        </w:rPr>
        <w:t>Re</w:t>
      </w:r>
      <w:r w:rsidR="007006F1">
        <w:rPr>
          <w:rFonts w:ascii="Calibri" w:eastAsia="Calibri" w:hAnsi="Calibri"/>
          <w:sz w:val="22"/>
          <w:szCs w:val="22"/>
        </w:rPr>
        <w:t>-</w:t>
      </w:r>
      <w:r w:rsidRPr="0085674B">
        <w:rPr>
          <w:rFonts w:ascii="Calibri" w:eastAsia="Calibri" w:hAnsi="Calibri"/>
          <w:sz w:val="22"/>
          <w:szCs w:val="22"/>
        </w:rPr>
        <w:t>cleaning</w:t>
      </w:r>
    </w:p>
    <w:p w14:paraId="26B0C26A" w14:textId="58D4D683" w:rsidR="0085674B" w:rsidRDefault="0085674B" w:rsidP="007D5220">
      <w:pPr>
        <w:spacing w:after="120"/>
        <w:rPr>
          <w:rFonts w:ascii="Calibri" w:eastAsia="Calibri" w:hAnsi="Calibri"/>
          <w:b/>
          <w:sz w:val="22"/>
          <w:szCs w:val="22"/>
        </w:rPr>
      </w:pPr>
      <w:r w:rsidRPr="0085674B">
        <w:rPr>
          <w:rFonts w:ascii="Calibri" w:eastAsia="Calibri" w:hAnsi="Calibri"/>
          <w:b/>
          <w:sz w:val="22"/>
          <w:szCs w:val="22"/>
        </w:rPr>
        <w:t>Floor cleaning with 2% soap solution:</w:t>
      </w:r>
    </w:p>
    <w:p w14:paraId="63EAE89F" w14:textId="7D8907CF" w:rsidR="006D13E6" w:rsidRPr="006D13E6" w:rsidRDefault="006D13E6" w:rsidP="006D13E6">
      <w:pPr>
        <w:pStyle w:val="ListParagraph"/>
        <w:numPr>
          <w:ilvl w:val="0"/>
          <w:numId w:val="19"/>
        </w:numPr>
        <w:spacing w:after="120"/>
        <w:ind w:left="270" w:hanging="270"/>
        <w:rPr>
          <w:rFonts w:ascii="Calibri" w:eastAsia="Calibri" w:hAnsi="Calibri"/>
          <w:sz w:val="22"/>
          <w:szCs w:val="22"/>
        </w:rPr>
      </w:pPr>
      <w:r w:rsidRPr="006D13E6">
        <w:rPr>
          <w:rFonts w:ascii="Calibri" w:eastAsia="Calibri" w:hAnsi="Calibri"/>
          <w:sz w:val="22"/>
          <w:szCs w:val="22"/>
        </w:rPr>
        <w:t>Clean the floor using a dry lint-free Duster or sweeping brush.</w:t>
      </w:r>
    </w:p>
    <w:p w14:paraId="093F79C1" w14:textId="1972B3C4" w:rsidR="006D13E6" w:rsidRPr="006D13E6" w:rsidRDefault="006D13E6" w:rsidP="006D13E6">
      <w:pPr>
        <w:pStyle w:val="ListParagraph"/>
        <w:numPr>
          <w:ilvl w:val="0"/>
          <w:numId w:val="19"/>
        </w:numPr>
        <w:spacing w:after="120"/>
        <w:ind w:left="270" w:hanging="270"/>
        <w:rPr>
          <w:rFonts w:ascii="Calibri" w:eastAsia="Calibri" w:hAnsi="Calibri"/>
          <w:b/>
          <w:sz w:val="22"/>
          <w:szCs w:val="22"/>
        </w:rPr>
      </w:pPr>
      <w:r w:rsidRPr="006D13E6">
        <w:rPr>
          <w:rFonts w:ascii="Calibri" w:eastAsia="Calibri" w:hAnsi="Calibri"/>
          <w:sz w:val="22"/>
          <w:szCs w:val="22"/>
        </w:rPr>
        <w:t>Clean the floor covering below machine Foundation, Tables, Cupboards, etc., using lint-free Duster socked in 2% v/v liquid soap solution</w:t>
      </w:r>
    </w:p>
    <w:p w14:paraId="661F2D5A" w14:textId="65529E74" w:rsidR="0085674B" w:rsidRPr="0085674B" w:rsidRDefault="0085674B" w:rsidP="007D5220">
      <w:pPr>
        <w:spacing w:after="120"/>
        <w:rPr>
          <w:rFonts w:ascii="Calibri" w:eastAsia="Calibri" w:hAnsi="Calibri"/>
          <w:b/>
          <w:sz w:val="22"/>
          <w:szCs w:val="22"/>
        </w:rPr>
      </w:pPr>
      <w:r w:rsidRPr="006D13E6">
        <w:rPr>
          <w:rFonts w:ascii="Calibri" w:eastAsia="Calibri" w:hAnsi="Calibri"/>
          <w:sz w:val="22"/>
          <w:szCs w:val="22"/>
        </w:rPr>
        <w:t>Frequency</w:t>
      </w:r>
      <w:r w:rsidRPr="0085674B">
        <w:rPr>
          <w:rFonts w:ascii="Calibri" w:eastAsia="Calibri" w:hAnsi="Calibri"/>
          <w:b/>
          <w:sz w:val="22"/>
          <w:szCs w:val="22"/>
        </w:rPr>
        <w:t>:</w:t>
      </w:r>
    </w:p>
    <w:p w14:paraId="551BD586" w14:textId="77777777" w:rsidR="0085674B" w:rsidRPr="0085674B" w:rsidRDefault="0085674B" w:rsidP="007D5220">
      <w:pPr>
        <w:numPr>
          <w:ilvl w:val="0"/>
          <w:numId w:val="16"/>
        </w:numPr>
        <w:spacing w:after="120"/>
        <w:contextualSpacing/>
        <w:rPr>
          <w:rFonts w:ascii="Calibri" w:eastAsia="Calibri" w:hAnsi="Calibri"/>
          <w:sz w:val="22"/>
          <w:szCs w:val="22"/>
        </w:rPr>
      </w:pPr>
      <w:r w:rsidRPr="0085674B">
        <w:rPr>
          <w:rFonts w:ascii="Calibri" w:eastAsia="Calibri" w:hAnsi="Calibri"/>
          <w:sz w:val="22"/>
          <w:szCs w:val="22"/>
        </w:rPr>
        <w:t>Once in a shift</w:t>
      </w:r>
    </w:p>
    <w:p w14:paraId="27DB4AE0" w14:textId="77777777" w:rsidR="0085674B" w:rsidRPr="0085674B" w:rsidRDefault="0085674B" w:rsidP="007D5220">
      <w:pPr>
        <w:numPr>
          <w:ilvl w:val="0"/>
          <w:numId w:val="16"/>
        </w:numPr>
        <w:spacing w:after="200"/>
        <w:contextualSpacing/>
        <w:rPr>
          <w:rFonts w:ascii="Calibri" w:eastAsia="Calibri" w:hAnsi="Calibri"/>
          <w:sz w:val="22"/>
          <w:szCs w:val="22"/>
        </w:rPr>
      </w:pPr>
      <w:r w:rsidRPr="0085674B">
        <w:rPr>
          <w:rFonts w:ascii="Calibri" w:eastAsia="Calibri" w:hAnsi="Calibri"/>
          <w:sz w:val="22"/>
          <w:szCs w:val="22"/>
        </w:rPr>
        <w:t>Product changeover</w:t>
      </w:r>
    </w:p>
    <w:p w14:paraId="22D43B02" w14:textId="77777777" w:rsidR="0085674B" w:rsidRPr="0085674B" w:rsidRDefault="0085674B" w:rsidP="007D5220">
      <w:pPr>
        <w:numPr>
          <w:ilvl w:val="0"/>
          <w:numId w:val="16"/>
        </w:numPr>
        <w:spacing w:after="200"/>
        <w:contextualSpacing/>
        <w:rPr>
          <w:rFonts w:ascii="Calibri" w:eastAsia="Calibri" w:hAnsi="Calibri"/>
          <w:sz w:val="22"/>
          <w:szCs w:val="22"/>
        </w:rPr>
      </w:pPr>
      <w:r w:rsidRPr="0085674B">
        <w:rPr>
          <w:rFonts w:ascii="Calibri" w:eastAsia="Calibri" w:hAnsi="Calibri"/>
          <w:sz w:val="22"/>
          <w:szCs w:val="22"/>
        </w:rPr>
        <w:t>﻿﻿Batch changeover</w:t>
      </w:r>
    </w:p>
    <w:p w14:paraId="42E88814" w14:textId="77777777" w:rsidR="0085674B" w:rsidRPr="0085674B" w:rsidRDefault="0085674B" w:rsidP="007D5220">
      <w:pPr>
        <w:numPr>
          <w:ilvl w:val="0"/>
          <w:numId w:val="16"/>
        </w:numPr>
        <w:spacing w:after="200"/>
        <w:contextualSpacing/>
        <w:rPr>
          <w:rFonts w:ascii="Calibri" w:eastAsia="Calibri" w:hAnsi="Calibri"/>
          <w:sz w:val="22"/>
          <w:szCs w:val="22"/>
        </w:rPr>
      </w:pPr>
      <w:r w:rsidRPr="0085674B">
        <w:rPr>
          <w:rFonts w:ascii="Calibri" w:eastAsia="Calibri" w:hAnsi="Calibri"/>
          <w:sz w:val="22"/>
          <w:szCs w:val="22"/>
        </w:rPr>
        <w:t>After maintenance activity</w:t>
      </w:r>
    </w:p>
    <w:p w14:paraId="6DB944A0" w14:textId="2D95A7AD" w:rsidR="0085674B" w:rsidRPr="0085674B" w:rsidRDefault="0085674B" w:rsidP="007D5220">
      <w:pPr>
        <w:numPr>
          <w:ilvl w:val="0"/>
          <w:numId w:val="16"/>
        </w:numPr>
        <w:spacing w:after="120"/>
        <w:contextualSpacing/>
        <w:rPr>
          <w:rFonts w:ascii="Calibri" w:eastAsia="Calibri" w:hAnsi="Calibri"/>
          <w:sz w:val="22"/>
          <w:szCs w:val="22"/>
        </w:rPr>
      </w:pPr>
      <w:r w:rsidRPr="0085674B">
        <w:rPr>
          <w:rFonts w:ascii="Calibri" w:eastAsia="Calibri" w:hAnsi="Calibri"/>
          <w:sz w:val="22"/>
          <w:szCs w:val="22"/>
        </w:rPr>
        <w:t>Re</w:t>
      </w:r>
      <w:r w:rsidR="007006F1">
        <w:rPr>
          <w:rFonts w:ascii="Calibri" w:eastAsia="Calibri" w:hAnsi="Calibri"/>
          <w:sz w:val="22"/>
          <w:szCs w:val="22"/>
        </w:rPr>
        <w:t>-</w:t>
      </w:r>
      <w:r w:rsidRPr="0085674B">
        <w:rPr>
          <w:rFonts w:ascii="Calibri" w:eastAsia="Calibri" w:hAnsi="Calibri"/>
          <w:sz w:val="22"/>
          <w:szCs w:val="22"/>
        </w:rPr>
        <w:t>cleaning</w:t>
      </w:r>
    </w:p>
    <w:p w14:paraId="1A6C0B03" w14:textId="568DA7E5" w:rsidR="0085674B" w:rsidRPr="006D13E6" w:rsidRDefault="0085674B" w:rsidP="006D13E6">
      <w:pPr>
        <w:spacing w:after="120"/>
        <w:rPr>
          <w:rFonts w:ascii="Calibri" w:eastAsia="Calibri" w:hAnsi="Calibri"/>
          <w:sz w:val="22"/>
          <w:szCs w:val="22"/>
        </w:rPr>
      </w:pPr>
      <w:r w:rsidRPr="006D13E6">
        <w:rPr>
          <w:rFonts w:ascii="Calibri" w:eastAsia="Calibri" w:hAnsi="Calibri"/>
          <w:sz w:val="22"/>
          <w:szCs w:val="22"/>
        </w:rPr>
        <w:t>.</w:t>
      </w:r>
    </w:p>
    <w:p w14:paraId="3DEF329B" w14:textId="10C01097" w:rsidR="0085674B" w:rsidRDefault="0085674B" w:rsidP="007D5220">
      <w:pPr>
        <w:spacing w:after="120"/>
        <w:rPr>
          <w:rFonts w:ascii="Calibri" w:eastAsia="Calibri" w:hAnsi="Calibri"/>
          <w:b/>
          <w:sz w:val="22"/>
          <w:szCs w:val="22"/>
        </w:rPr>
      </w:pPr>
      <w:r w:rsidRPr="0085674B">
        <w:rPr>
          <w:rFonts w:ascii="Calibri" w:eastAsia="Calibri" w:hAnsi="Calibri"/>
          <w:b/>
          <w:sz w:val="22"/>
          <w:szCs w:val="22"/>
        </w:rPr>
        <w:t>Floor sanitization:</w:t>
      </w:r>
    </w:p>
    <w:p w14:paraId="042A02F5" w14:textId="3D85C080" w:rsidR="00FF7A8B" w:rsidRPr="00FF7A8B" w:rsidRDefault="00FF7A8B" w:rsidP="00FF7A8B">
      <w:pPr>
        <w:pStyle w:val="ListParagraph"/>
        <w:numPr>
          <w:ilvl w:val="0"/>
          <w:numId w:val="19"/>
        </w:numPr>
        <w:spacing w:after="120"/>
        <w:rPr>
          <w:rFonts w:ascii="Calibri" w:eastAsia="Calibri" w:hAnsi="Calibri"/>
          <w:sz w:val="22"/>
          <w:szCs w:val="22"/>
        </w:rPr>
      </w:pPr>
      <w:r w:rsidRPr="007006F1">
        <w:rPr>
          <w:rFonts w:ascii="Calibri" w:eastAsia="Calibri" w:hAnsi="Calibri"/>
          <w:sz w:val="22"/>
          <w:szCs w:val="22"/>
        </w:rPr>
        <w:t>Sanitize the floor covering below machine Foundation, tables cupboard, etc., using lint-free Duster shocked in a scheduled disinfectant solution</w:t>
      </w:r>
    </w:p>
    <w:p w14:paraId="1C7526D9" w14:textId="20798F77" w:rsidR="0085674B" w:rsidRPr="0085674B" w:rsidRDefault="0085674B" w:rsidP="007D5220">
      <w:pPr>
        <w:spacing w:after="120"/>
        <w:rPr>
          <w:rFonts w:ascii="Calibri" w:eastAsia="Calibri" w:hAnsi="Calibri"/>
          <w:b/>
          <w:sz w:val="22"/>
          <w:szCs w:val="22"/>
        </w:rPr>
      </w:pPr>
      <w:r w:rsidRPr="00795AB8">
        <w:rPr>
          <w:rFonts w:ascii="Calibri" w:eastAsia="Calibri" w:hAnsi="Calibri"/>
          <w:sz w:val="22"/>
          <w:szCs w:val="22"/>
        </w:rPr>
        <w:t>Frequency</w:t>
      </w:r>
      <w:r w:rsidRPr="0085674B">
        <w:rPr>
          <w:rFonts w:ascii="Calibri" w:eastAsia="Calibri" w:hAnsi="Calibri"/>
          <w:b/>
          <w:sz w:val="22"/>
          <w:szCs w:val="22"/>
        </w:rPr>
        <w:t>:</w:t>
      </w:r>
    </w:p>
    <w:p w14:paraId="556011B2" w14:textId="77777777" w:rsidR="0085674B" w:rsidRPr="0085674B" w:rsidRDefault="0085674B" w:rsidP="007D5220">
      <w:pPr>
        <w:numPr>
          <w:ilvl w:val="0"/>
          <w:numId w:val="17"/>
        </w:numPr>
        <w:spacing w:after="120"/>
        <w:contextualSpacing/>
        <w:rPr>
          <w:rFonts w:ascii="Calibri" w:eastAsia="Calibri" w:hAnsi="Calibri"/>
          <w:sz w:val="22"/>
          <w:szCs w:val="22"/>
        </w:rPr>
      </w:pPr>
      <w:r w:rsidRPr="0085674B">
        <w:rPr>
          <w:rFonts w:ascii="Calibri" w:eastAsia="Calibri" w:hAnsi="Calibri"/>
          <w:sz w:val="22"/>
          <w:szCs w:val="22"/>
        </w:rPr>
        <w:t>On a day at Shift end</w:t>
      </w:r>
    </w:p>
    <w:p w14:paraId="6193C2B6" w14:textId="0AC9A95D" w:rsidR="0085674B" w:rsidRPr="0085674B" w:rsidRDefault="00795AB8" w:rsidP="007D5220">
      <w:pPr>
        <w:numPr>
          <w:ilvl w:val="0"/>
          <w:numId w:val="17"/>
        </w:numPr>
        <w:spacing w:after="120"/>
        <w:contextualSpacing/>
        <w:rPr>
          <w:rFonts w:ascii="Calibri" w:eastAsia="Calibri" w:hAnsi="Calibri"/>
          <w:sz w:val="22"/>
          <w:szCs w:val="22"/>
        </w:rPr>
      </w:pPr>
      <w:r>
        <w:rPr>
          <w:rFonts w:ascii="Calibri" w:eastAsia="Calibri" w:hAnsi="Calibri"/>
          <w:sz w:val="22"/>
          <w:szCs w:val="22"/>
        </w:rPr>
        <w:lastRenderedPageBreak/>
        <w:t xml:space="preserve">At </w:t>
      </w:r>
      <w:r w:rsidR="0085674B" w:rsidRPr="0085674B">
        <w:rPr>
          <w:rFonts w:ascii="Calibri" w:eastAsia="Calibri" w:hAnsi="Calibri"/>
          <w:sz w:val="22"/>
          <w:szCs w:val="22"/>
        </w:rPr>
        <w:t>product changeover</w:t>
      </w:r>
    </w:p>
    <w:p w14:paraId="57B5BC04" w14:textId="4264B53A" w:rsidR="0055085B" w:rsidRDefault="0055085B" w:rsidP="007D5220">
      <w:pPr>
        <w:spacing w:after="120"/>
        <w:ind w:left="90"/>
        <w:rPr>
          <w:rFonts w:ascii="Calibri" w:eastAsia="Calibri" w:hAnsi="Calibri"/>
          <w:b/>
          <w:sz w:val="22"/>
          <w:szCs w:val="22"/>
        </w:rPr>
      </w:pPr>
      <w:r w:rsidRPr="0055085B">
        <w:rPr>
          <w:rFonts w:ascii="Calibri" w:eastAsia="Calibri" w:hAnsi="Calibri"/>
          <w:b/>
          <w:sz w:val="22"/>
          <w:szCs w:val="22"/>
        </w:rPr>
        <w:t>Drain cleaning and sanitization:</w:t>
      </w:r>
    </w:p>
    <w:p w14:paraId="7CEFA460" w14:textId="77777777" w:rsidR="00FF7A8B" w:rsidRPr="0055085B" w:rsidRDefault="00FF7A8B" w:rsidP="00FF7A8B">
      <w:pPr>
        <w:pStyle w:val="ListParagraph"/>
        <w:numPr>
          <w:ilvl w:val="0"/>
          <w:numId w:val="19"/>
        </w:numPr>
        <w:spacing w:after="120"/>
        <w:rPr>
          <w:rFonts w:ascii="Calibri" w:eastAsia="Calibri" w:hAnsi="Calibri"/>
          <w:sz w:val="22"/>
          <w:szCs w:val="22"/>
        </w:rPr>
      </w:pPr>
      <w:r w:rsidRPr="0055085B">
        <w:rPr>
          <w:rFonts w:ascii="Calibri" w:eastAsia="Calibri" w:hAnsi="Calibri"/>
          <w:sz w:val="22"/>
          <w:szCs w:val="22"/>
        </w:rPr>
        <w:t xml:space="preserve">To clean and sanitize the drain, remove the SS plate and sieve over the drain and &amp; </w:t>
      </w:r>
      <w:r>
        <w:rPr>
          <w:rFonts w:ascii="Calibri" w:eastAsia="Calibri" w:hAnsi="Calibri"/>
          <w:sz w:val="22"/>
          <w:szCs w:val="22"/>
        </w:rPr>
        <w:t xml:space="preserve">‘U’ </w:t>
      </w:r>
      <w:r w:rsidRPr="0055085B">
        <w:rPr>
          <w:rFonts w:ascii="Calibri" w:eastAsia="Calibri" w:hAnsi="Calibri"/>
          <w:sz w:val="22"/>
          <w:szCs w:val="22"/>
        </w:rPr>
        <w:t>trap.</w:t>
      </w:r>
    </w:p>
    <w:p w14:paraId="1081F8CE" w14:textId="77777777" w:rsidR="00FF7A8B" w:rsidRDefault="00FF7A8B" w:rsidP="00FF7A8B">
      <w:pPr>
        <w:pStyle w:val="ListParagraph"/>
        <w:numPr>
          <w:ilvl w:val="0"/>
          <w:numId w:val="19"/>
        </w:numPr>
        <w:spacing w:after="120"/>
        <w:rPr>
          <w:rFonts w:ascii="Calibri" w:eastAsia="Calibri" w:hAnsi="Calibri"/>
          <w:sz w:val="22"/>
          <w:szCs w:val="22"/>
        </w:rPr>
      </w:pPr>
      <w:r w:rsidRPr="0055085B">
        <w:rPr>
          <w:rFonts w:ascii="Calibri" w:eastAsia="Calibri" w:hAnsi="Calibri"/>
          <w:sz w:val="22"/>
          <w:szCs w:val="22"/>
        </w:rPr>
        <w:t xml:space="preserve">Clean SS </w:t>
      </w:r>
      <w:proofErr w:type="spellStart"/>
      <w:r w:rsidRPr="0055085B">
        <w:rPr>
          <w:rFonts w:ascii="Calibri" w:eastAsia="Calibri" w:hAnsi="Calibri"/>
          <w:sz w:val="22"/>
          <w:szCs w:val="22"/>
        </w:rPr>
        <w:t>plate,”U</w:t>
      </w:r>
      <w:proofErr w:type="spellEnd"/>
      <w:r w:rsidRPr="0055085B">
        <w:rPr>
          <w:rFonts w:ascii="Calibri" w:eastAsia="Calibri" w:hAnsi="Calibri"/>
          <w:sz w:val="22"/>
          <w:szCs w:val="22"/>
        </w:rPr>
        <w:t>” traps using lint-free Duster soaked in 2% v/v liquid soap solution.</w:t>
      </w:r>
    </w:p>
    <w:p w14:paraId="6532A91C" w14:textId="77777777" w:rsidR="00FF7A8B" w:rsidRDefault="00FF7A8B" w:rsidP="00FF7A8B">
      <w:pPr>
        <w:pStyle w:val="ListParagraph"/>
        <w:numPr>
          <w:ilvl w:val="0"/>
          <w:numId w:val="19"/>
        </w:numPr>
        <w:spacing w:after="120"/>
        <w:rPr>
          <w:rFonts w:ascii="Calibri" w:eastAsia="Calibri" w:hAnsi="Calibri"/>
          <w:sz w:val="22"/>
          <w:szCs w:val="22"/>
        </w:rPr>
      </w:pPr>
      <w:r w:rsidRPr="0055085B">
        <w:rPr>
          <w:rFonts w:ascii="Calibri" w:eastAsia="Calibri" w:hAnsi="Calibri"/>
          <w:sz w:val="22"/>
          <w:szCs w:val="22"/>
        </w:rPr>
        <w:t>Rinse with soft water.</w:t>
      </w:r>
    </w:p>
    <w:p w14:paraId="638E92CD" w14:textId="77777777" w:rsidR="00FF7A8B" w:rsidRDefault="00FF7A8B" w:rsidP="00FF7A8B">
      <w:pPr>
        <w:pStyle w:val="ListParagraph"/>
        <w:numPr>
          <w:ilvl w:val="0"/>
          <w:numId w:val="19"/>
        </w:numPr>
        <w:spacing w:after="120"/>
        <w:rPr>
          <w:rFonts w:ascii="Calibri" w:eastAsia="Calibri" w:hAnsi="Calibri"/>
          <w:sz w:val="22"/>
          <w:szCs w:val="22"/>
        </w:rPr>
      </w:pPr>
      <w:r w:rsidRPr="0055085B">
        <w:rPr>
          <w:rFonts w:ascii="Calibri" w:eastAsia="Calibri" w:hAnsi="Calibri"/>
          <w:sz w:val="22"/>
          <w:szCs w:val="22"/>
        </w:rPr>
        <w:t>Flush the drain with about 20-litre soft water.</w:t>
      </w:r>
    </w:p>
    <w:p w14:paraId="6FA2B76F" w14:textId="77777777" w:rsidR="00FF7A8B" w:rsidRPr="0055085B" w:rsidRDefault="00FF7A8B" w:rsidP="00FF7A8B">
      <w:pPr>
        <w:pStyle w:val="ListParagraph"/>
        <w:numPr>
          <w:ilvl w:val="0"/>
          <w:numId w:val="19"/>
        </w:numPr>
        <w:rPr>
          <w:rFonts w:ascii="Calibri" w:eastAsia="Calibri" w:hAnsi="Calibri"/>
          <w:sz w:val="22"/>
          <w:szCs w:val="22"/>
        </w:rPr>
      </w:pPr>
      <w:r w:rsidRPr="0055085B">
        <w:rPr>
          <w:rFonts w:ascii="Calibri" w:eastAsia="Calibri" w:hAnsi="Calibri"/>
          <w:sz w:val="22"/>
          <w:szCs w:val="22"/>
        </w:rPr>
        <w:t>Prepare a 5% w/v solution of sodium hypochlorite.</w:t>
      </w:r>
    </w:p>
    <w:p w14:paraId="50640BEB" w14:textId="77777777" w:rsidR="00FF7A8B" w:rsidRDefault="00FF7A8B" w:rsidP="00FF7A8B">
      <w:pPr>
        <w:pStyle w:val="ListParagraph"/>
        <w:numPr>
          <w:ilvl w:val="0"/>
          <w:numId w:val="19"/>
        </w:numPr>
        <w:spacing w:after="120"/>
        <w:rPr>
          <w:rFonts w:ascii="Calibri" w:eastAsia="Calibri" w:hAnsi="Calibri"/>
          <w:sz w:val="22"/>
          <w:szCs w:val="22"/>
        </w:rPr>
      </w:pPr>
      <w:r>
        <w:rPr>
          <w:rFonts w:ascii="Calibri" w:eastAsia="Calibri" w:hAnsi="Calibri"/>
          <w:sz w:val="22"/>
          <w:szCs w:val="22"/>
        </w:rPr>
        <w:t>Pour</w:t>
      </w:r>
      <w:r w:rsidRPr="0055085B">
        <w:rPr>
          <w:rFonts w:ascii="Calibri" w:eastAsia="Calibri" w:hAnsi="Calibri"/>
          <w:sz w:val="22"/>
          <w:szCs w:val="22"/>
        </w:rPr>
        <w:t xml:space="preserve"> 2.0 liter of the disinfectant solution in a gully trap.</w:t>
      </w:r>
    </w:p>
    <w:p w14:paraId="292A141C" w14:textId="77777777" w:rsidR="00FF7A8B" w:rsidRDefault="00FF7A8B" w:rsidP="00FF7A8B">
      <w:pPr>
        <w:pStyle w:val="ListParagraph"/>
        <w:numPr>
          <w:ilvl w:val="0"/>
          <w:numId w:val="19"/>
        </w:numPr>
        <w:spacing w:after="120"/>
        <w:rPr>
          <w:rFonts w:ascii="Calibri" w:eastAsia="Calibri" w:hAnsi="Calibri"/>
          <w:sz w:val="22"/>
          <w:szCs w:val="22"/>
        </w:rPr>
      </w:pPr>
      <w:r w:rsidRPr="0055085B">
        <w:rPr>
          <w:rFonts w:ascii="Calibri" w:eastAsia="Calibri" w:hAnsi="Calibri"/>
          <w:sz w:val="22"/>
          <w:szCs w:val="22"/>
        </w:rPr>
        <w:t>Use the disinfectant solution on an alternate weekly basis prepares as per the standard operating procedure for the preparation of the disinfectant solution.</w:t>
      </w:r>
    </w:p>
    <w:p w14:paraId="4E523290" w14:textId="77777777" w:rsidR="00FF7A8B" w:rsidRPr="0055085B" w:rsidRDefault="00FF7A8B" w:rsidP="00FF7A8B">
      <w:pPr>
        <w:pStyle w:val="ListParagraph"/>
        <w:numPr>
          <w:ilvl w:val="0"/>
          <w:numId w:val="19"/>
        </w:numPr>
        <w:spacing w:after="120"/>
        <w:rPr>
          <w:rFonts w:ascii="Calibri" w:eastAsia="Calibri" w:hAnsi="Calibri"/>
          <w:sz w:val="22"/>
          <w:szCs w:val="22"/>
        </w:rPr>
      </w:pPr>
      <w:r w:rsidRPr="0055085B">
        <w:rPr>
          <w:rFonts w:ascii="Calibri" w:eastAsia="Calibri" w:hAnsi="Calibri"/>
          <w:sz w:val="22"/>
          <w:szCs w:val="22"/>
        </w:rPr>
        <w:t xml:space="preserve">Allow the sanitizing solution to remain in the drains for at least </w:t>
      </w:r>
      <w:r>
        <w:rPr>
          <w:rFonts w:ascii="Calibri" w:eastAsia="Calibri" w:hAnsi="Calibri"/>
          <w:sz w:val="22"/>
          <w:szCs w:val="22"/>
        </w:rPr>
        <w:t>30-45minutes</w:t>
      </w:r>
      <w:r w:rsidRPr="0055085B">
        <w:t xml:space="preserve"> </w:t>
      </w:r>
      <w:r w:rsidRPr="0055085B">
        <w:rPr>
          <w:rFonts w:ascii="Calibri" w:eastAsia="Calibri" w:hAnsi="Calibri"/>
          <w:sz w:val="22"/>
          <w:szCs w:val="22"/>
        </w:rPr>
        <w:t xml:space="preserve">before rinsing the drains by pouring </w:t>
      </w:r>
      <w:r>
        <w:rPr>
          <w:rFonts w:ascii="Calibri" w:eastAsia="Calibri" w:hAnsi="Calibri"/>
          <w:sz w:val="22"/>
          <w:szCs w:val="22"/>
        </w:rPr>
        <w:t>soft</w:t>
      </w:r>
      <w:r w:rsidRPr="0055085B">
        <w:rPr>
          <w:rFonts w:ascii="Calibri" w:eastAsia="Calibri" w:hAnsi="Calibri"/>
          <w:sz w:val="22"/>
          <w:szCs w:val="22"/>
        </w:rPr>
        <w:t xml:space="preserve"> water into it.</w:t>
      </w:r>
    </w:p>
    <w:p w14:paraId="426AA796" w14:textId="77777777" w:rsidR="00FF7A8B" w:rsidRPr="0055085B" w:rsidRDefault="00FF7A8B" w:rsidP="00FF7A8B">
      <w:pPr>
        <w:pStyle w:val="ListParagraph"/>
        <w:numPr>
          <w:ilvl w:val="0"/>
          <w:numId w:val="19"/>
        </w:numPr>
        <w:spacing w:after="120"/>
        <w:rPr>
          <w:rFonts w:ascii="Calibri" w:eastAsia="Calibri" w:hAnsi="Calibri"/>
          <w:sz w:val="22"/>
          <w:szCs w:val="22"/>
        </w:rPr>
      </w:pPr>
      <w:r w:rsidRPr="0055085B">
        <w:rPr>
          <w:rFonts w:ascii="Calibri" w:eastAsia="Calibri" w:hAnsi="Calibri"/>
          <w:sz w:val="22"/>
          <w:szCs w:val="22"/>
        </w:rPr>
        <w:t xml:space="preserve">Ascertain the effectiveness of the sanitization process by swabbing the surface </w:t>
      </w:r>
      <w:r>
        <w:rPr>
          <w:rFonts w:ascii="Calibri" w:eastAsia="Calibri" w:hAnsi="Calibri"/>
          <w:sz w:val="22"/>
          <w:szCs w:val="22"/>
        </w:rPr>
        <w:t xml:space="preserve">of the drains near the opening </w:t>
      </w:r>
      <w:r w:rsidRPr="0055085B">
        <w:rPr>
          <w:rFonts w:ascii="Calibri" w:eastAsia="Calibri" w:hAnsi="Calibri"/>
          <w:sz w:val="22"/>
          <w:szCs w:val="22"/>
        </w:rPr>
        <w:t>of the cleaned and sanitized drains.</w:t>
      </w:r>
    </w:p>
    <w:p w14:paraId="10AC0734" w14:textId="77777777" w:rsidR="00FF7A8B" w:rsidRDefault="00FF7A8B" w:rsidP="00FF7A8B">
      <w:pPr>
        <w:pStyle w:val="ListParagraph"/>
        <w:numPr>
          <w:ilvl w:val="0"/>
          <w:numId w:val="19"/>
        </w:numPr>
        <w:spacing w:after="120"/>
        <w:rPr>
          <w:rFonts w:ascii="Calibri" w:eastAsia="Calibri" w:hAnsi="Calibri"/>
          <w:sz w:val="22"/>
          <w:szCs w:val="22"/>
        </w:rPr>
      </w:pPr>
      <w:r>
        <w:rPr>
          <w:rFonts w:ascii="Calibri" w:eastAsia="Calibri" w:hAnsi="Calibri"/>
          <w:sz w:val="22"/>
          <w:szCs w:val="22"/>
        </w:rPr>
        <w:t xml:space="preserve"> Assemble the sieve and “U’</w:t>
      </w:r>
      <w:r w:rsidRPr="0055085B">
        <w:rPr>
          <w:rFonts w:ascii="Calibri" w:eastAsia="Calibri" w:hAnsi="Calibri"/>
          <w:sz w:val="22"/>
          <w:szCs w:val="22"/>
        </w:rPr>
        <w:t xml:space="preserve"> trap.</w:t>
      </w:r>
    </w:p>
    <w:p w14:paraId="329D03F9" w14:textId="77777777" w:rsidR="00FF7A8B" w:rsidRDefault="00FF7A8B" w:rsidP="00FF7A8B">
      <w:pPr>
        <w:pStyle w:val="ListParagraph"/>
        <w:numPr>
          <w:ilvl w:val="0"/>
          <w:numId w:val="19"/>
        </w:numPr>
        <w:spacing w:after="120"/>
        <w:rPr>
          <w:rFonts w:ascii="Calibri" w:eastAsia="Calibri" w:hAnsi="Calibri"/>
          <w:sz w:val="22"/>
          <w:szCs w:val="22"/>
        </w:rPr>
      </w:pPr>
      <w:r w:rsidRPr="0055085B">
        <w:rPr>
          <w:rFonts w:ascii="Calibri" w:eastAsia="Calibri" w:hAnsi="Calibri"/>
          <w:sz w:val="22"/>
          <w:szCs w:val="22"/>
        </w:rPr>
        <w:t>Cover the drain with the SS plate.</w:t>
      </w:r>
    </w:p>
    <w:p w14:paraId="4CAE3622" w14:textId="0DA8D78B" w:rsidR="00FF7A8B" w:rsidRPr="0055085B" w:rsidRDefault="00FF7A8B" w:rsidP="00FF7A8B">
      <w:pPr>
        <w:pStyle w:val="ListParagraph"/>
        <w:numPr>
          <w:ilvl w:val="0"/>
          <w:numId w:val="19"/>
        </w:numPr>
        <w:spacing w:after="120"/>
        <w:rPr>
          <w:rFonts w:ascii="Calibri" w:eastAsia="Calibri" w:hAnsi="Calibri"/>
          <w:sz w:val="22"/>
          <w:szCs w:val="22"/>
        </w:rPr>
      </w:pPr>
      <w:r w:rsidRPr="0055085B">
        <w:rPr>
          <w:rFonts w:ascii="Calibri" w:eastAsia="Calibri" w:hAnsi="Calibri"/>
          <w:sz w:val="22"/>
          <w:szCs w:val="22"/>
        </w:rPr>
        <w:t>Record the cleaning detail as per cleaning and sanitization record of</w:t>
      </w:r>
      <w:r w:rsidR="0046262F">
        <w:rPr>
          <w:rFonts w:ascii="Calibri" w:eastAsia="Calibri" w:hAnsi="Calibri"/>
          <w:sz w:val="22"/>
          <w:szCs w:val="22"/>
        </w:rPr>
        <w:t xml:space="preserve"> the</w:t>
      </w:r>
      <w:bookmarkStart w:id="0" w:name="_GoBack"/>
      <w:bookmarkEnd w:id="0"/>
      <w:r w:rsidRPr="0055085B">
        <w:rPr>
          <w:rFonts w:ascii="Calibri" w:eastAsia="Calibri" w:hAnsi="Calibri"/>
          <w:sz w:val="22"/>
          <w:szCs w:val="22"/>
        </w:rPr>
        <w:t xml:space="preserve"> area where the product does not directly expose to environmental cleaning and sanitization of the area where the product is directly exposed to the environment.</w:t>
      </w:r>
    </w:p>
    <w:p w14:paraId="525F858D" w14:textId="77777777" w:rsidR="00FF7A8B" w:rsidRDefault="00FF7A8B" w:rsidP="007D5220">
      <w:pPr>
        <w:pStyle w:val="ListParagraph"/>
        <w:spacing w:after="120"/>
        <w:ind w:left="450"/>
        <w:rPr>
          <w:rFonts w:ascii="Calibri" w:eastAsia="Calibri" w:hAnsi="Calibri"/>
          <w:sz w:val="22"/>
          <w:szCs w:val="22"/>
        </w:rPr>
      </w:pPr>
    </w:p>
    <w:p w14:paraId="71FAC249" w14:textId="5A0AE129" w:rsidR="0055085B" w:rsidRPr="0055085B" w:rsidRDefault="0055085B" w:rsidP="007D5220">
      <w:pPr>
        <w:pStyle w:val="ListParagraph"/>
        <w:spacing w:after="120"/>
        <w:ind w:left="450"/>
        <w:rPr>
          <w:rFonts w:ascii="Calibri" w:eastAsia="Calibri" w:hAnsi="Calibri"/>
          <w:sz w:val="22"/>
          <w:szCs w:val="22"/>
        </w:rPr>
      </w:pPr>
      <w:r w:rsidRPr="0055085B">
        <w:rPr>
          <w:rFonts w:ascii="Calibri" w:eastAsia="Calibri" w:hAnsi="Calibri"/>
          <w:sz w:val="22"/>
          <w:szCs w:val="22"/>
        </w:rPr>
        <w:t>Frequency:</w:t>
      </w:r>
    </w:p>
    <w:p w14:paraId="0944631F" w14:textId="77777777" w:rsidR="0055085B" w:rsidRDefault="0055085B" w:rsidP="007D5220">
      <w:pPr>
        <w:pStyle w:val="ListParagraph"/>
        <w:numPr>
          <w:ilvl w:val="0"/>
          <w:numId w:val="20"/>
        </w:numPr>
        <w:spacing w:after="120"/>
        <w:rPr>
          <w:rFonts w:ascii="Calibri" w:eastAsia="Calibri" w:hAnsi="Calibri"/>
          <w:sz w:val="22"/>
          <w:szCs w:val="22"/>
        </w:rPr>
      </w:pPr>
      <w:r w:rsidRPr="0055085B">
        <w:rPr>
          <w:rFonts w:ascii="Calibri" w:eastAsia="Calibri" w:hAnsi="Calibri"/>
          <w:sz w:val="22"/>
          <w:szCs w:val="22"/>
        </w:rPr>
        <w:t>During lunch break</w:t>
      </w:r>
    </w:p>
    <w:p w14:paraId="5DE4A989" w14:textId="1F9B592E" w:rsidR="0055085B" w:rsidRPr="0055085B" w:rsidRDefault="0055085B" w:rsidP="007D5220">
      <w:pPr>
        <w:pStyle w:val="ListParagraph"/>
        <w:numPr>
          <w:ilvl w:val="0"/>
          <w:numId w:val="20"/>
        </w:numPr>
        <w:spacing w:after="120"/>
        <w:rPr>
          <w:rFonts w:ascii="Calibri" w:eastAsia="Calibri" w:hAnsi="Calibri"/>
          <w:sz w:val="22"/>
          <w:szCs w:val="22"/>
        </w:rPr>
      </w:pPr>
      <w:r w:rsidRPr="0055085B">
        <w:rPr>
          <w:rFonts w:ascii="Calibri" w:eastAsia="Calibri" w:hAnsi="Calibri"/>
          <w:sz w:val="22"/>
          <w:szCs w:val="22"/>
        </w:rPr>
        <w:t>At the end of Shift</w:t>
      </w:r>
    </w:p>
    <w:p w14:paraId="0A73284E" w14:textId="6BCE0108" w:rsidR="0055085B" w:rsidRPr="0055085B" w:rsidRDefault="00A34CD3" w:rsidP="007D5220">
      <w:pPr>
        <w:spacing w:after="120"/>
        <w:rPr>
          <w:rFonts w:ascii="Calibri" w:eastAsia="Calibri" w:hAnsi="Calibri"/>
          <w:b/>
          <w:sz w:val="22"/>
          <w:szCs w:val="22"/>
        </w:rPr>
      </w:pPr>
      <w:r>
        <w:rPr>
          <w:rFonts w:ascii="Calibri" w:eastAsia="Calibri" w:hAnsi="Calibri"/>
          <w:b/>
          <w:sz w:val="22"/>
          <w:szCs w:val="22"/>
        </w:rPr>
        <w:t>Cleaning after calibration</w:t>
      </w:r>
      <w:r w:rsidR="0055085B" w:rsidRPr="0055085B">
        <w:rPr>
          <w:rFonts w:ascii="Calibri" w:eastAsia="Calibri" w:hAnsi="Calibri"/>
          <w:b/>
          <w:sz w:val="22"/>
          <w:szCs w:val="22"/>
        </w:rPr>
        <w:t xml:space="preserve"> of equipment and instrument by external party:</w:t>
      </w:r>
    </w:p>
    <w:p w14:paraId="747D56A6" w14:textId="77777777" w:rsidR="0055085B" w:rsidRDefault="0055085B" w:rsidP="007D5220">
      <w:pPr>
        <w:pStyle w:val="ListParagraph"/>
        <w:numPr>
          <w:ilvl w:val="0"/>
          <w:numId w:val="19"/>
        </w:numPr>
        <w:spacing w:after="120"/>
        <w:rPr>
          <w:rFonts w:ascii="Calibri" w:eastAsia="Calibri" w:hAnsi="Calibri"/>
          <w:sz w:val="22"/>
          <w:szCs w:val="22"/>
        </w:rPr>
      </w:pPr>
      <w:r>
        <w:rPr>
          <w:rFonts w:ascii="Calibri" w:eastAsia="Calibri" w:hAnsi="Calibri"/>
          <w:sz w:val="22"/>
          <w:szCs w:val="22"/>
        </w:rPr>
        <w:t xml:space="preserve"> </w:t>
      </w:r>
      <w:r w:rsidRPr="0055085B">
        <w:rPr>
          <w:rFonts w:ascii="Calibri" w:eastAsia="Calibri" w:hAnsi="Calibri"/>
          <w:sz w:val="22"/>
          <w:szCs w:val="22"/>
        </w:rPr>
        <w:t>After external party calibration, cleaning is to be performed as per a schedule of running and is to be updated in a Records, “cleaning, and sanitization of manufacturing and primary packing area”.</w:t>
      </w:r>
    </w:p>
    <w:p w14:paraId="467DC85B" w14:textId="77777777" w:rsidR="0055085B" w:rsidRDefault="0055085B" w:rsidP="007D5220">
      <w:pPr>
        <w:pStyle w:val="ListParagraph"/>
        <w:numPr>
          <w:ilvl w:val="0"/>
          <w:numId w:val="19"/>
        </w:numPr>
        <w:spacing w:after="120"/>
        <w:rPr>
          <w:rFonts w:ascii="Calibri" w:eastAsia="Calibri" w:hAnsi="Calibri"/>
          <w:sz w:val="22"/>
          <w:szCs w:val="22"/>
        </w:rPr>
      </w:pPr>
      <w:r w:rsidRPr="0055085B">
        <w:rPr>
          <w:rFonts w:ascii="Calibri" w:eastAsia="Calibri" w:hAnsi="Calibri"/>
          <w:sz w:val="22"/>
          <w:szCs w:val="22"/>
        </w:rPr>
        <w:t>Remarks column is to be done an update with appropriate comment cleaning and sanitization of the area where the product does not directly expose to the environment after calibration of equipment and instrument by an external party.</w:t>
      </w:r>
    </w:p>
    <w:p w14:paraId="3C3C50C3" w14:textId="6CE0ED2E" w:rsidR="008555D7" w:rsidRPr="0055085B" w:rsidRDefault="0055085B" w:rsidP="007D5220">
      <w:pPr>
        <w:pStyle w:val="ListParagraph"/>
        <w:numPr>
          <w:ilvl w:val="0"/>
          <w:numId w:val="19"/>
        </w:numPr>
        <w:spacing w:after="120"/>
        <w:rPr>
          <w:rFonts w:ascii="Calibri" w:eastAsia="Calibri" w:hAnsi="Calibri"/>
          <w:sz w:val="22"/>
          <w:szCs w:val="22"/>
        </w:rPr>
      </w:pPr>
      <w:r w:rsidRPr="0055085B">
        <w:rPr>
          <w:rFonts w:ascii="Calibri" w:eastAsia="Calibri" w:hAnsi="Calibri"/>
          <w:sz w:val="22"/>
          <w:szCs w:val="22"/>
        </w:rPr>
        <w:t>After external party calibration, cleaning is to be performed as per schedule, on (once in a day at shift end) and is to be updated in another cleaning and sanitization of manufacturing and primary packing area remark in the column is to be updated with stable comment.</w:t>
      </w:r>
    </w:p>
    <w:p w14:paraId="6A8F5F49" w14:textId="3BD68FC1" w:rsidR="00FC75B5" w:rsidRPr="00671E29" w:rsidRDefault="00FC75B5" w:rsidP="00671E29">
      <w:pPr>
        <w:tabs>
          <w:tab w:val="left" w:pos="180"/>
        </w:tabs>
        <w:rPr>
          <w:rFonts w:ascii="Calibri" w:hAnsi="Calibri" w:cs="Calibri"/>
          <w:b/>
          <w:sz w:val="22"/>
          <w:szCs w:val="22"/>
        </w:rPr>
      </w:pPr>
      <w:r w:rsidRPr="00671E29">
        <w:rPr>
          <w:rFonts w:ascii="Calibri" w:hAnsi="Calibri" w:cs="Calibri"/>
          <w:b/>
          <w:sz w:val="22"/>
          <w:szCs w:val="22"/>
        </w:rPr>
        <w:t>REQUIRED MATERIALS:</w:t>
      </w:r>
    </w:p>
    <w:p w14:paraId="19475920" w14:textId="77777777" w:rsidR="00FC75B5" w:rsidRPr="00FC75B5" w:rsidRDefault="00FC75B5" w:rsidP="007D5220">
      <w:pPr>
        <w:numPr>
          <w:ilvl w:val="0"/>
          <w:numId w:val="12"/>
        </w:numPr>
        <w:tabs>
          <w:tab w:val="left" w:pos="180"/>
        </w:tabs>
        <w:rPr>
          <w:rFonts w:ascii="Calibri" w:hAnsi="Calibri" w:cs="Calibri"/>
          <w:sz w:val="22"/>
          <w:szCs w:val="22"/>
        </w:rPr>
      </w:pPr>
      <w:r w:rsidRPr="00FC75B5">
        <w:rPr>
          <w:rFonts w:ascii="Calibri" w:hAnsi="Calibri" w:cs="Calibri"/>
          <w:sz w:val="22"/>
          <w:szCs w:val="22"/>
        </w:rPr>
        <w:t>Personnel Protective Equipment’s (PPE), Cleaning brush, Plastic buckets and plastic funnel.</w:t>
      </w:r>
    </w:p>
    <w:p w14:paraId="64E45B43" w14:textId="77777777" w:rsidR="00E311F2" w:rsidRPr="00FC75B5" w:rsidRDefault="00E311F2" w:rsidP="007D5220">
      <w:pPr>
        <w:jc w:val="both"/>
        <w:rPr>
          <w:rFonts w:ascii="Calibri" w:hAnsi="Calibri" w:cs="Calibri"/>
          <w:bCs/>
          <w:sz w:val="22"/>
          <w:szCs w:val="22"/>
        </w:rPr>
      </w:pPr>
    </w:p>
    <w:p w14:paraId="278E0982" w14:textId="77777777" w:rsidR="00E311F2" w:rsidRPr="00FC75B5" w:rsidRDefault="00E311F2" w:rsidP="007D5220">
      <w:pPr>
        <w:numPr>
          <w:ilvl w:val="0"/>
          <w:numId w:val="4"/>
        </w:numPr>
        <w:shd w:val="clear" w:color="auto" w:fill="FFFFFF"/>
        <w:jc w:val="both"/>
        <w:rPr>
          <w:rFonts w:ascii="Calibri" w:hAnsi="Calibri" w:cs="Calibri"/>
          <w:sz w:val="22"/>
          <w:szCs w:val="22"/>
        </w:rPr>
      </w:pPr>
      <w:r w:rsidRPr="00FC75B5">
        <w:rPr>
          <w:rFonts w:ascii="Calibri" w:hAnsi="Calibri" w:cs="Calibri"/>
          <w:b/>
          <w:sz w:val="22"/>
          <w:szCs w:val="22"/>
        </w:rPr>
        <w:t>REFERENCE AND ENCLOSURE</w:t>
      </w:r>
    </w:p>
    <w:p w14:paraId="641AB568" w14:textId="6D2C8175" w:rsidR="00E311F2" w:rsidRPr="00FC75B5" w:rsidRDefault="007D5220" w:rsidP="007D5220">
      <w:pPr>
        <w:pStyle w:val="ListParagraph"/>
        <w:tabs>
          <w:tab w:val="left" w:pos="180"/>
        </w:tabs>
        <w:ind w:left="360"/>
        <w:jc w:val="both"/>
        <w:rPr>
          <w:rFonts w:ascii="Calibri" w:hAnsi="Calibri" w:cs="Calibri"/>
          <w:sz w:val="22"/>
          <w:szCs w:val="22"/>
        </w:rPr>
      </w:pPr>
      <w:r>
        <w:rPr>
          <w:rFonts w:ascii="Calibri" w:hAnsi="Calibri" w:cs="Calibri"/>
          <w:b/>
          <w:bCs/>
          <w:sz w:val="22"/>
          <w:szCs w:val="22"/>
        </w:rPr>
        <w:t>Enclosure</w:t>
      </w:r>
      <w:r w:rsidR="0007672C">
        <w:rPr>
          <w:rFonts w:ascii="Calibri" w:hAnsi="Calibri" w:cs="Calibri"/>
          <w:b/>
          <w:bCs/>
          <w:sz w:val="22"/>
          <w:szCs w:val="22"/>
        </w:rPr>
        <w:t xml:space="preserve"> 1 </w:t>
      </w:r>
      <w:r w:rsidR="00F91504">
        <w:rPr>
          <w:rFonts w:ascii="Calibri" w:hAnsi="Calibri" w:cs="Calibri"/>
          <w:b/>
          <w:bCs/>
          <w:sz w:val="22"/>
          <w:szCs w:val="22"/>
        </w:rPr>
        <w:t>–</w:t>
      </w:r>
      <w:r w:rsidR="0007672C">
        <w:rPr>
          <w:rFonts w:ascii="Calibri" w:hAnsi="Calibri" w:cs="Calibri"/>
          <w:b/>
          <w:bCs/>
          <w:sz w:val="22"/>
          <w:szCs w:val="22"/>
        </w:rPr>
        <w:t xml:space="preserve"> </w:t>
      </w:r>
      <w:r w:rsidR="00F91504">
        <w:rPr>
          <w:rFonts w:ascii="Calibri" w:hAnsi="Calibri" w:cs="Calibri"/>
          <w:b/>
          <w:bCs/>
          <w:sz w:val="22"/>
          <w:szCs w:val="22"/>
        </w:rPr>
        <w:t>GENERAL DAILY CLEANING CHART-BML-QDG-QA-006-F01</w:t>
      </w:r>
    </w:p>
    <w:p w14:paraId="6FAE47EC" w14:textId="477B6ABD" w:rsidR="00E311F2" w:rsidRDefault="007D5220" w:rsidP="007D5220">
      <w:pPr>
        <w:ind w:left="360"/>
        <w:jc w:val="both"/>
        <w:rPr>
          <w:rFonts w:ascii="Calibri" w:hAnsi="Calibri" w:cs="Calibri"/>
          <w:b/>
          <w:bCs/>
          <w:sz w:val="22"/>
          <w:szCs w:val="22"/>
        </w:rPr>
      </w:pPr>
      <w:r>
        <w:rPr>
          <w:rFonts w:ascii="Calibri" w:hAnsi="Calibri" w:cs="Calibri"/>
          <w:b/>
          <w:bCs/>
          <w:sz w:val="22"/>
          <w:szCs w:val="22"/>
        </w:rPr>
        <w:t>Enclosure 2-</w:t>
      </w:r>
      <w:r w:rsidR="00F91504">
        <w:rPr>
          <w:rFonts w:ascii="Calibri" w:hAnsi="Calibri" w:cs="Calibri"/>
          <w:b/>
          <w:bCs/>
          <w:sz w:val="22"/>
          <w:szCs w:val="22"/>
        </w:rPr>
        <w:t xml:space="preserve"> DAILY CLEANING CHECKLIST FOR NON-STERILE AREAS-BML-QDG-QA-006-F02</w:t>
      </w:r>
    </w:p>
    <w:p w14:paraId="62360024" w14:textId="77777777" w:rsidR="007D5220" w:rsidRPr="00FC75B5" w:rsidRDefault="007D5220" w:rsidP="007D5220">
      <w:pPr>
        <w:ind w:left="360"/>
        <w:jc w:val="both"/>
        <w:rPr>
          <w:rFonts w:ascii="Calibri" w:hAnsi="Calibri" w:cs="Calibri"/>
          <w:b/>
          <w:bCs/>
          <w:sz w:val="22"/>
          <w:szCs w:val="22"/>
        </w:rPr>
      </w:pPr>
    </w:p>
    <w:p w14:paraId="0C0A0D37" w14:textId="77777777" w:rsidR="00E311F2" w:rsidRPr="00FC75B5" w:rsidRDefault="00E311F2" w:rsidP="007D5220">
      <w:pPr>
        <w:jc w:val="both"/>
        <w:rPr>
          <w:rFonts w:ascii="Calibri" w:hAnsi="Calibri" w:cs="Calibri"/>
          <w:sz w:val="22"/>
          <w:szCs w:val="22"/>
        </w:rPr>
      </w:pPr>
      <w:r w:rsidRPr="00FC75B5">
        <w:rPr>
          <w:rFonts w:ascii="Calibri" w:hAnsi="Calibri" w:cs="Calibri"/>
          <w:b/>
          <w:sz w:val="22"/>
          <w:szCs w:val="22"/>
        </w:rPr>
        <w:t>7.0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E311F2" w:rsidRPr="00FC75B5" w14:paraId="2A260728" w14:textId="77777777" w:rsidTr="00C242CB">
        <w:trPr>
          <w:trHeight w:val="261"/>
        </w:trPr>
        <w:tc>
          <w:tcPr>
            <w:tcW w:w="4644" w:type="dxa"/>
            <w:shd w:val="clear" w:color="auto" w:fill="FFFFFF"/>
          </w:tcPr>
          <w:p w14:paraId="78A9C0C8" w14:textId="65E22DE4" w:rsidR="00E311F2" w:rsidRPr="00FC75B5" w:rsidRDefault="0007672C" w:rsidP="007D5220">
            <w:pPr>
              <w:pStyle w:val="Header"/>
              <w:jc w:val="both"/>
              <w:rPr>
                <w:rFonts w:ascii="Calibri" w:hAnsi="Calibri" w:cs="Calibri"/>
                <w:bCs/>
                <w:snapToGrid w:val="0"/>
                <w:sz w:val="22"/>
                <w:szCs w:val="22"/>
              </w:rPr>
            </w:pPr>
            <w:r w:rsidRPr="0007672C">
              <w:rPr>
                <w:rFonts w:ascii="Calibri" w:hAnsi="Calibri" w:cs="Calibri"/>
                <w:bCs/>
                <w:snapToGrid w:val="0"/>
                <w:sz w:val="22"/>
                <w:szCs w:val="22"/>
              </w:rPr>
              <w:t>All sectional heads</w:t>
            </w:r>
          </w:p>
        </w:tc>
        <w:tc>
          <w:tcPr>
            <w:tcW w:w="4644" w:type="dxa"/>
            <w:shd w:val="clear" w:color="auto" w:fill="FFFFFF"/>
          </w:tcPr>
          <w:p w14:paraId="2355B5A4" w14:textId="315876C9" w:rsidR="00E311F2" w:rsidRPr="0007672C" w:rsidRDefault="0007672C" w:rsidP="007D5220">
            <w:pPr>
              <w:pStyle w:val="Header"/>
              <w:jc w:val="both"/>
              <w:rPr>
                <w:rFonts w:ascii="Calibri" w:hAnsi="Calibri" w:cs="Calibri"/>
                <w:snapToGrid w:val="0"/>
                <w:sz w:val="22"/>
                <w:szCs w:val="22"/>
              </w:rPr>
            </w:pPr>
            <w:r w:rsidRPr="0007672C">
              <w:rPr>
                <w:rFonts w:ascii="Calibri" w:hAnsi="Calibri" w:cs="Calibri"/>
                <w:snapToGrid w:val="0"/>
                <w:sz w:val="22"/>
                <w:szCs w:val="22"/>
              </w:rPr>
              <w:t>All IPQA officers</w:t>
            </w:r>
          </w:p>
        </w:tc>
      </w:tr>
      <w:tr w:rsidR="00E311F2" w:rsidRPr="00FC75B5" w14:paraId="032C9172" w14:textId="77777777" w:rsidTr="00C242CB">
        <w:trPr>
          <w:trHeight w:val="276"/>
        </w:trPr>
        <w:tc>
          <w:tcPr>
            <w:tcW w:w="4644" w:type="dxa"/>
            <w:shd w:val="clear" w:color="auto" w:fill="FFFFFF"/>
          </w:tcPr>
          <w:p w14:paraId="0FED5450" w14:textId="77777777" w:rsidR="00E311F2" w:rsidRPr="00FC75B5" w:rsidRDefault="00E311F2" w:rsidP="007D5220">
            <w:pPr>
              <w:pStyle w:val="Header"/>
              <w:jc w:val="both"/>
              <w:rPr>
                <w:rFonts w:ascii="Calibri" w:hAnsi="Calibri" w:cs="Calibri"/>
                <w:iCs/>
                <w:snapToGrid w:val="0"/>
                <w:sz w:val="22"/>
                <w:szCs w:val="22"/>
              </w:rPr>
            </w:pPr>
            <w:r w:rsidRPr="00FC75B5">
              <w:rPr>
                <w:rFonts w:ascii="Calibri" w:hAnsi="Calibri" w:cs="Calibri"/>
                <w:iCs/>
                <w:snapToGrid w:val="0"/>
                <w:sz w:val="22"/>
                <w:szCs w:val="22"/>
              </w:rPr>
              <w:t>QA Doc. Unit staff</w:t>
            </w:r>
          </w:p>
        </w:tc>
        <w:tc>
          <w:tcPr>
            <w:tcW w:w="4644" w:type="dxa"/>
            <w:shd w:val="clear" w:color="auto" w:fill="FFFFFF"/>
          </w:tcPr>
          <w:p w14:paraId="1EC83F2E" w14:textId="57504D6D" w:rsidR="00E311F2" w:rsidRPr="00FC75B5" w:rsidRDefault="00E311F2" w:rsidP="007D5220">
            <w:pPr>
              <w:pStyle w:val="Header"/>
              <w:jc w:val="both"/>
              <w:rPr>
                <w:rFonts w:ascii="Calibri" w:hAnsi="Calibri" w:cs="Calibri"/>
                <w:iCs/>
                <w:snapToGrid w:val="0"/>
                <w:sz w:val="22"/>
                <w:szCs w:val="22"/>
              </w:rPr>
            </w:pPr>
            <w:r w:rsidRPr="00FC75B5">
              <w:rPr>
                <w:rFonts w:ascii="Calibri" w:hAnsi="Calibri" w:cs="Calibri"/>
                <w:iCs/>
                <w:snapToGrid w:val="0"/>
                <w:sz w:val="22"/>
                <w:szCs w:val="22"/>
              </w:rPr>
              <w:t xml:space="preserve">All </w:t>
            </w:r>
            <w:r w:rsidR="0007672C">
              <w:rPr>
                <w:rFonts w:ascii="Calibri" w:hAnsi="Calibri" w:cs="Calibri"/>
                <w:iCs/>
                <w:snapToGrid w:val="0"/>
                <w:sz w:val="22"/>
                <w:szCs w:val="22"/>
              </w:rPr>
              <w:t>House keeper</w:t>
            </w:r>
          </w:p>
        </w:tc>
      </w:tr>
    </w:tbl>
    <w:p w14:paraId="73348F16" w14:textId="77777777" w:rsidR="00E311F2" w:rsidRPr="00FC75B5" w:rsidRDefault="00E311F2" w:rsidP="007D5220">
      <w:pPr>
        <w:jc w:val="both"/>
        <w:rPr>
          <w:rFonts w:ascii="Calibri" w:hAnsi="Calibri" w:cs="Calibri"/>
          <w:b/>
          <w:sz w:val="22"/>
          <w:szCs w:val="22"/>
        </w:rPr>
      </w:pPr>
    </w:p>
    <w:p w14:paraId="426246C3" w14:textId="77777777" w:rsidR="00E311F2" w:rsidRPr="00FC75B5" w:rsidRDefault="00E311F2" w:rsidP="007D5220">
      <w:pPr>
        <w:jc w:val="both"/>
        <w:rPr>
          <w:rFonts w:ascii="Calibri" w:hAnsi="Calibri" w:cs="Calibri"/>
          <w:b/>
          <w:sz w:val="22"/>
          <w:szCs w:val="22"/>
        </w:rPr>
      </w:pPr>
      <w:r w:rsidRPr="00FC75B5">
        <w:rPr>
          <w:rFonts w:ascii="Calibri" w:hAnsi="Calibri" w:cs="Calibri"/>
          <w:b/>
          <w:sz w:val="22"/>
          <w:szCs w:val="22"/>
        </w:rPr>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E311F2" w:rsidRPr="00FC75B5" w14:paraId="1EC92C0F" w14:textId="77777777" w:rsidTr="00C242CB">
        <w:tc>
          <w:tcPr>
            <w:tcW w:w="2610" w:type="dxa"/>
            <w:shd w:val="clear" w:color="auto" w:fill="auto"/>
          </w:tcPr>
          <w:p w14:paraId="4F4185C6" w14:textId="77777777" w:rsidR="00E311F2" w:rsidRPr="00FC75B5" w:rsidRDefault="00E311F2" w:rsidP="007D5220">
            <w:pPr>
              <w:jc w:val="both"/>
              <w:rPr>
                <w:rFonts w:ascii="Calibri" w:eastAsia="Calibri" w:hAnsi="Calibri" w:cs="Calibri"/>
                <w:sz w:val="22"/>
                <w:szCs w:val="22"/>
              </w:rPr>
            </w:pPr>
            <w:r w:rsidRPr="00FC75B5">
              <w:rPr>
                <w:rFonts w:ascii="Calibri" w:eastAsia="Calibri" w:hAnsi="Calibri" w:cs="Calibri"/>
                <w:sz w:val="22"/>
                <w:szCs w:val="22"/>
              </w:rPr>
              <w:t>MASTER COPIES</w:t>
            </w:r>
          </w:p>
        </w:tc>
        <w:tc>
          <w:tcPr>
            <w:tcW w:w="6780" w:type="dxa"/>
            <w:shd w:val="clear" w:color="auto" w:fill="auto"/>
          </w:tcPr>
          <w:p w14:paraId="1FB5DC17" w14:textId="77777777" w:rsidR="00E311F2" w:rsidRPr="00FC75B5" w:rsidRDefault="00E311F2" w:rsidP="007D5220">
            <w:pPr>
              <w:jc w:val="both"/>
              <w:rPr>
                <w:rFonts w:ascii="Calibri" w:eastAsia="Calibri" w:hAnsi="Calibri" w:cs="Calibri"/>
                <w:sz w:val="22"/>
                <w:szCs w:val="22"/>
              </w:rPr>
            </w:pPr>
            <w:r w:rsidRPr="00FC75B5">
              <w:rPr>
                <w:rFonts w:ascii="Calibri" w:eastAsia="Calibri" w:hAnsi="Calibri" w:cs="Calibri"/>
                <w:sz w:val="22"/>
                <w:szCs w:val="22"/>
              </w:rPr>
              <w:t>QUALITY ASSURANCE</w:t>
            </w:r>
          </w:p>
        </w:tc>
      </w:tr>
      <w:tr w:rsidR="00E311F2" w:rsidRPr="00FC75B5" w14:paraId="36EDA3BB" w14:textId="77777777" w:rsidTr="00C242CB">
        <w:tc>
          <w:tcPr>
            <w:tcW w:w="2610" w:type="dxa"/>
            <w:shd w:val="clear" w:color="auto" w:fill="auto"/>
          </w:tcPr>
          <w:p w14:paraId="26ABFCCA" w14:textId="77777777" w:rsidR="00E311F2" w:rsidRPr="00FC75B5" w:rsidRDefault="00E311F2" w:rsidP="007D5220">
            <w:pPr>
              <w:jc w:val="both"/>
              <w:rPr>
                <w:rFonts w:ascii="Calibri" w:eastAsia="Calibri" w:hAnsi="Calibri" w:cs="Calibri"/>
                <w:sz w:val="22"/>
                <w:szCs w:val="22"/>
              </w:rPr>
            </w:pPr>
            <w:r w:rsidRPr="00FC75B5">
              <w:rPr>
                <w:rFonts w:ascii="Calibri" w:eastAsia="Calibri" w:hAnsi="Calibri" w:cs="Calibri"/>
                <w:sz w:val="22"/>
                <w:szCs w:val="22"/>
              </w:rPr>
              <w:t xml:space="preserve">CONTROLLED COPIES </w:t>
            </w:r>
          </w:p>
        </w:tc>
        <w:tc>
          <w:tcPr>
            <w:tcW w:w="6780" w:type="dxa"/>
            <w:shd w:val="clear" w:color="auto" w:fill="auto"/>
          </w:tcPr>
          <w:p w14:paraId="2F0D93D8" w14:textId="77777777" w:rsidR="00E311F2" w:rsidRPr="00FC75B5" w:rsidRDefault="00E311F2" w:rsidP="007D5220">
            <w:pPr>
              <w:jc w:val="both"/>
              <w:rPr>
                <w:rFonts w:ascii="Calibri" w:eastAsia="Calibri" w:hAnsi="Calibri" w:cs="Calibri"/>
                <w:sz w:val="22"/>
                <w:szCs w:val="22"/>
              </w:rPr>
            </w:pPr>
            <w:r w:rsidRPr="00FC75B5">
              <w:rPr>
                <w:rFonts w:ascii="Calibri" w:eastAsia="Calibri" w:hAnsi="Calibri" w:cs="Calibri"/>
                <w:sz w:val="22"/>
                <w:szCs w:val="22"/>
              </w:rPr>
              <w:t>ALL DEPARTMENT</w:t>
            </w:r>
          </w:p>
        </w:tc>
      </w:tr>
    </w:tbl>
    <w:p w14:paraId="55AF03BD" w14:textId="77777777" w:rsidR="00E311F2" w:rsidRPr="00FC75B5" w:rsidRDefault="00E311F2" w:rsidP="007D5220">
      <w:pPr>
        <w:jc w:val="both"/>
        <w:rPr>
          <w:rFonts w:ascii="Calibri" w:hAnsi="Calibri" w:cs="Calibri"/>
          <w:b/>
          <w:sz w:val="22"/>
          <w:szCs w:val="22"/>
        </w:rPr>
      </w:pPr>
    </w:p>
    <w:p w14:paraId="362F5C74" w14:textId="77777777" w:rsidR="00E311F2" w:rsidRPr="00FC75B5" w:rsidRDefault="00E311F2" w:rsidP="007D5220">
      <w:pPr>
        <w:jc w:val="both"/>
        <w:rPr>
          <w:rFonts w:ascii="Calibri" w:hAnsi="Calibri" w:cs="Calibri"/>
          <w:b/>
          <w:sz w:val="22"/>
          <w:szCs w:val="22"/>
        </w:rPr>
      </w:pPr>
      <w:r w:rsidRPr="00FC75B5">
        <w:rPr>
          <w:rFonts w:ascii="Calibri" w:hAnsi="Calibri" w:cs="Calibri"/>
          <w:b/>
          <w:sz w:val="22"/>
          <w:szCs w:val="22"/>
        </w:rPr>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E311F2" w:rsidRPr="00FC75B5" w14:paraId="304B1013" w14:textId="77777777" w:rsidTr="00C242CB">
        <w:tc>
          <w:tcPr>
            <w:tcW w:w="2376" w:type="dxa"/>
            <w:shd w:val="clear" w:color="auto" w:fill="auto"/>
          </w:tcPr>
          <w:p w14:paraId="51FA8C1B" w14:textId="77777777" w:rsidR="00E311F2" w:rsidRPr="00FC75B5" w:rsidRDefault="00E311F2" w:rsidP="007D5220">
            <w:pPr>
              <w:jc w:val="both"/>
              <w:rPr>
                <w:rFonts w:ascii="Calibri" w:eastAsia="Calibri" w:hAnsi="Calibri" w:cs="Calibri"/>
                <w:b/>
                <w:sz w:val="22"/>
                <w:szCs w:val="22"/>
              </w:rPr>
            </w:pPr>
            <w:r w:rsidRPr="00FC75B5">
              <w:rPr>
                <w:rFonts w:ascii="Calibri" w:eastAsia="Calibri" w:hAnsi="Calibri" w:cs="Calibri"/>
                <w:b/>
                <w:sz w:val="22"/>
                <w:szCs w:val="22"/>
              </w:rPr>
              <w:t>CURRENT REVISION</w:t>
            </w:r>
          </w:p>
        </w:tc>
        <w:tc>
          <w:tcPr>
            <w:tcW w:w="2127" w:type="dxa"/>
            <w:shd w:val="clear" w:color="auto" w:fill="auto"/>
          </w:tcPr>
          <w:p w14:paraId="13DDC9F8" w14:textId="77777777" w:rsidR="00E311F2" w:rsidRPr="00FC75B5" w:rsidRDefault="00E311F2" w:rsidP="007D5220">
            <w:pPr>
              <w:jc w:val="both"/>
              <w:rPr>
                <w:rFonts w:ascii="Calibri" w:eastAsia="Calibri" w:hAnsi="Calibri" w:cs="Calibri"/>
                <w:b/>
                <w:sz w:val="22"/>
                <w:szCs w:val="22"/>
              </w:rPr>
            </w:pPr>
            <w:r w:rsidRPr="00FC75B5">
              <w:rPr>
                <w:rFonts w:ascii="Calibri" w:eastAsia="Calibri" w:hAnsi="Calibri" w:cs="Calibri"/>
                <w:b/>
                <w:sz w:val="22"/>
                <w:szCs w:val="22"/>
              </w:rPr>
              <w:t>SUPERSEDE</w:t>
            </w:r>
          </w:p>
        </w:tc>
        <w:tc>
          <w:tcPr>
            <w:tcW w:w="5244" w:type="dxa"/>
            <w:shd w:val="clear" w:color="auto" w:fill="auto"/>
          </w:tcPr>
          <w:p w14:paraId="3E99E09F" w14:textId="77777777" w:rsidR="00E311F2" w:rsidRPr="00FC75B5" w:rsidRDefault="00E311F2" w:rsidP="007D5220">
            <w:pPr>
              <w:jc w:val="both"/>
              <w:rPr>
                <w:rFonts w:ascii="Calibri" w:eastAsia="Calibri" w:hAnsi="Calibri" w:cs="Calibri"/>
                <w:b/>
                <w:sz w:val="22"/>
                <w:szCs w:val="22"/>
              </w:rPr>
            </w:pPr>
            <w:r w:rsidRPr="00FC75B5">
              <w:rPr>
                <w:rFonts w:ascii="Calibri" w:eastAsia="Calibri" w:hAnsi="Calibri" w:cs="Calibri"/>
                <w:b/>
                <w:sz w:val="22"/>
                <w:szCs w:val="22"/>
              </w:rPr>
              <w:t>REASON FOR REVIEW</w:t>
            </w:r>
          </w:p>
        </w:tc>
      </w:tr>
      <w:tr w:rsidR="00E311F2" w:rsidRPr="00FC75B5" w14:paraId="0B0F229B" w14:textId="77777777" w:rsidTr="00C242CB">
        <w:tc>
          <w:tcPr>
            <w:tcW w:w="2376" w:type="dxa"/>
            <w:shd w:val="clear" w:color="auto" w:fill="auto"/>
          </w:tcPr>
          <w:p w14:paraId="4AB47A59" w14:textId="77777777" w:rsidR="00E311F2" w:rsidRPr="00FC75B5" w:rsidRDefault="00E311F2" w:rsidP="007D5220">
            <w:pPr>
              <w:jc w:val="both"/>
              <w:rPr>
                <w:rFonts w:ascii="Calibri" w:eastAsia="Calibri" w:hAnsi="Calibri" w:cs="Calibri"/>
                <w:b/>
                <w:sz w:val="22"/>
                <w:szCs w:val="22"/>
              </w:rPr>
            </w:pPr>
            <w:r w:rsidRPr="00FC75B5">
              <w:rPr>
                <w:rFonts w:ascii="Calibri" w:eastAsia="Calibri" w:hAnsi="Calibri" w:cs="Calibri"/>
                <w:sz w:val="22"/>
                <w:szCs w:val="22"/>
              </w:rPr>
              <w:t>00</w:t>
            </w:r>
          </w:p>
        </w:tc>
        <w:tc>
          <w:tcPr>
            <w:tcW w:w="2127" w:type="dxa"/>
            <w:shd w:val="clear" w:color="auto" w:fill="auto"/>
          </w:tcPr>
          <w:p w14:paraId="08C6932F" w14:textId="77777777" w:rsidR="00E311F2" w:rsidRPr="00FC75B5" w:rsidRDefault="00E311F2" w:rsidP="007D5220">
            <w:pPr>
              <w:jc w:val="both"/>
              <w:rPr>
                <w:rFonts w:ascii="Calibri" w:eastAsia="Calibri" w:hAnsi="Calibri" w:cs="Calibri"/>
                <w:b/>
                <w:sz w:val="22"/>
                <w:szCs w:val="22"/>
              </w:rPr>
            </w:pPr>
            <w:r w:rsidRPr="00FC75B5">
              <w:rPr>
                <w:rFonts w:ascii="Calibri" w:eastAsia="Calibri" w:hAnsi="Calibri" w:cs="Calibri"/>
                <w:sz w:val="22"/>
                <w:szCs w:val="22"/>
              </w:rPr>
              <w:t xml:space="preserve">Nil </w:t>
            </w:r>
          </w:p>
        </w:tc>
        <w:tc>
          <w:tcPr>
            <w:tcW w:w="5244" w:type="dxa"/>
            <w:shd w:val="clear" w:color="auto" w:fill="auto"/>
          </w:tcPr>
          <w:p w14:paraId="4509264D" w14:textId="77777777" w:rsidR="00E311F2" w:rsidRPr="00FC75B5" w:rsidRDefault="00E311F2" w:rsidP="007D5220">
            <w:pPr>
              <w:jc w:val="both"/>
              <w:rPr>
                <w:rFonts w:ascii="Calibri" w:eastAsia="Calibri" w:hAnsi="Calibri" w:cs="Calibri"/>
                <w:b/>
                <w:sz w:val="22"/>
                <w:szCs w:val="22"/>
              </w:rPr>
            </w:pPr>
            <w:r w:rsidRPr="00FC75B5">
              <w:rPr>
                <w:rFonts w:ascii="Calibri" w:eastAsia="Calibri" w:hAnsi="Calibri" w:cs="Calibri"/>
                <w:sz w:val="22"/>
                <w:szCs w:val="22"/>
              </w:rPr>
              <w:t>First issue</w:t>
            </w:r>
          </w:p>
        </w:tc>
      </w:tr>
      <w:tr w:rsidR="00E311F2" w:rsidRPr="00FC75B5" w14:paraId="054AC490" w14:textId="77777777" w:rsidTr="00C242CB">
        <w:tc>
          <w:tcPr>
            <w:tcW w:w="2376" w:type="dxa"/>
            <w:shd w:val="clear" w:color="auto" w:fill="auto"/>
          </w:tcPr>
          <w:p w14:paraId="5EAF447C" w14:textId="77777777" w:rsidR="00E311F2" w:rsidRPr="00FC75B5" w:rsidRDefault="00E311F2" w:rsidP="007D5220">
            <w:pPr>
              <w:jc w:val="both"/>
              <w:rPr>
                <w:rFonts w:ascii="Calibri" w:eastAsia="Calibri" w:hAnsi="Calibri" w:cs="Calibri"/>
                <w:b/>
                <w:sz w:val="22"/>
                <w:szCs w:val="22"/>
              </w:rPr>
            </w:pPr>
            <w:r w:rsidRPr="00FC75B5">
              <w:rPr>
                <w:rFonts w:ascii="Calibri" w:eastAsia="Calibri" w:hAnsi="Calibri" w:cs="Calibri"/>
                <w:sz w:val="22"/>
                <w:szCs w:val="22"/>
              </w:rPr>
              <w:t>06</w:t>
            </w:r>
          </w:p>
        </w:tc>
        <w:tc>
          <w:tcPr>
            <w:tcW w:w="2127" w:type="dxa"/>
            <w:shd w:val="clear" w:color="auto" w:fill="auto"/>
          </w:tcPr>
          <w:p w14:paraId="04E34163" w14:textId="77777777" w:rsidR="00E311F2" w:rsidRPr="00FC75B5" w:rsidRDefault="00E311F2" w:rsidP="007D5220">
            <w:pPr>
              <w:jc w:val="both"/>
              <w:rPr>
                <w:rFonts w:ascii="Calibri" w:eastAsia="Calibri" w:hAnsi="Calibri" w:cs="Calibri"/>
                <w:b/>
                <w:sz w:val="22"/>
                <w:szCs w:val="22"/>
              </w:rPr>
            </w:pPr>
            <w:r w:rsidRPr="00FC75B5">
              <w:rPr>
                <w:rFonts w:ascii="Calibri" w:eastAsia="Calibri" w:hAnsi="Calibri" w:cs="Calibri"/>
                <w:sz w:val="22"/>
                <w:szCs w:val="22"/>
              </w:rPr>
              <w:t>05</w:t>
            </w:r>
          </w:p>
        </w:tc>
        <w:tc>
          <w:tcPr>
            <w:tcW w:w="5244" w:type="dxa"/>
            <w:shd w:val="clear" w:color="auto" w:fill="auto"/>
          </w:tcPr>
          <w:p w14:paraId="1D501B81" w14:textId="77777777" w:rsidR="00E311F2" w:rsidRPr="00FC75B5" w:rsidRDefault="00E311F2" w:rsidP="007D5220">
            <w:pPr>
              <w:numPr>
                <w:ilvl w:val="2"/>
                <w:numId w:val="2"/>
              </w:numPr>
              <w:ind w:right="992"/>
              <w:jc w:val="both"/>
              <w:rPr>
                <w:rFonts w:ascii="Calibri" w:eastAsia="Calibri" w:hAnsi="Calibri" w:cs="Calibri"/>
                <w:sz w:val="22"/>
                <w:szCs w:val="22"/>
              </w:rPr>
            </w:pPr>
            <w:r w:rsidRPr="00FC75B5">
              <w:rPr>
                <w:rFonts w:ascii="Calibri" w:eastAsia="Calibri" w:hAnsi="Calibri" w:cs="Calibri"/>
                <w:sz w:val="22"/>
                <w:szCs w:val="22"/>
              </w:rPr>
              <w:t>Change in sop format.</w:t>
            </w:r>
          </w:p>
          <w:p w14:paraId="253BE19B" w14:textId="77777777" w:rsidR="00E311F2" w:rsidRPr="00FC75B5" w:rsidRDefault="00E311F2" w:rsidP="007D5220">
            <w:pPr>
              <w:numPr>
                <w:ilvl w:val="2"/>
                <w:numId w:val="2"/>
              </w:numPr>
              <w:ind w:right="992"/>
              <w:jc w:val="both"/>
              <w:rPr>
                <w:rFonts w:ascii="Calibri" w:eastAsia="Calibri" w:hAnsi="Calibri" w:cs="Calibri"/>
                <w:sz w:val="22"/>
                <w:szCs w:val="22"/>
              </w:rPr>
            </w:pPr>
            <w:r w:rsidRPr="00FC75B5">
              <w:rPr>
                <w:rFonts w:ascii="Calibri" w:hAnsi="Calibri" w:cs="Calibri"/>
                <w:sz w:val="22"/>
                <w:szCs w:val="22"/>
              </w:rPr>
              <w:t>Inclusion of traceability of enclosures to parent SOP</w:t>
            </w:r>
          </w:p>
        </w:tc>
      </w:tr>
    </w:tbl>
    <w:p w14:paraId="20638635" w14:textId="77777777" w:rsidR="00E311F2" w:rsidRPr="00FC75B5" w:rsidRDefault="00E311F2" w:rsidP="007D5220">
      <w:pPr>
        <w:jc w:val="both"/>
        <w:rPr>
          <w:rFonts w:ascii="Calibri" w:hAnsi="Calibri" w:cs="Calibri"/>
          <w:b/>
          <w:sz w:val="22"/>
          <w:szCs w:val="22"/>
        </w:rPr>
      </w:pPr>
    </w:p>
    <w:p w14:paraId="25205415" w14:textId="77777777" w:rsidR="00E311F2" w:rsidRPr="00FC75B5" w:rsidRDefault="00E311F2" w:rsidP="007D5220">
      <w:pPr>
        <w:jc w:val="both"/>
        <w:rPr>
          <w:rFonts w:ascii="Calibri" w:hAnsi="Calibri" w:cs="Calibri"/>
          <w:sz w:val="22"/>
          <w:szCs w:val="22"/>
        </w:rPr>
      </w:pPr>
    </w:p>
    <w:p w14:paraId="64465F47" w14:textId="77777777" w:rsidR="00E311F2" w:rsidRPr="00FC75B5" w:rsidRDefault="00E311F2" w:rsidP="007D5220">
      <w:pPr>
        <w:jc w:val="both"/>
        <w:rPr>
          <w:rFonts w:ascii="Calibri" w:hAnsi="Calibri" w:cs="Calibri"/>
          <w:sz w:val="22"/>
          <w:szCs w:val="22"/>
        </w:rPr>
      </w:pPr>
    </w:p>
    <w:p w14:paraId="465A5442" w14:textId="77777777" w:rsidR="00E311F2" w:rsidRPr="00FC75B5" w:rsidRDefault="00E311F2" w:rsidP="007D5220">
      <w:pPr>
        <w:jc w:val="both"/>
        <w:rPr>
          <w:rFonts w:ascii="Calibri" w:hAnsi="Calibri" w:cs="Calibri"/>
          <w:sz w:val="22"/>
          <w:szCs w:val="22"/>
        </w:rPr>
      </w:pPr>
    </w:p>
    <w:sectPr w:rsidR="00E311F2" w:rsidRPr="00FC75B5" w:rsidSect="00E311F2">
      <w:headerReference w:type="default" r:id="rId8"/>
      <w:footerReference w:type="default" r:id="rId9"/>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358188" w14:textId="77777777" w:rsidR="00193FCB" w:rsidRDefault="00193FCB" w:rsidP="00E311F2">
      <w:r>
        <w:separator/>
      </w:r>
    </w:p>
  </w:endnote>
  <w:endnote w:type="continuationSeparator" w:id="0">
    <w:p w14:paraId="1F74602E" w14:textId="77777777" w:rsidR="00193FCB" w:rsidRDefault="00193FCB" w:rsidP="00E311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6E8D4A" w14:textId="77777777" w:rsidR="00B82C64" w:rsidRDefault="008326FA">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0A4668">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0A4668">
      <w:rPr>
        <w:b/>
        <w:bCs/>
        <w:noProof/>
      </w:rPr>
      <w:t>5</w:t>
    </w:r>
    <w:r>
      <w:rPr>
        <w:b/>
        <w:bCs/>
        <w:sz w:val="24"/>
        <w:szCs w:val="24"/>
      </w:rPr>
      <w:fldChar w:fldCharType="end"/>
    </w:r>
  </w:p>
  <w:p w14:paraId="552F212E" w14:textId="77777777" w:rsidR="00B82C64" w:rsidRDefault="00B82C64">
    <w:pPr>
      <w:pStyle w:val="Footer"/>
      <w:tabs>
        <w:tab w:val="clear" w:pos="4320"/>
        <w:tab w:val="clear" w:pos="8640"/>
      </w:tabs>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EF424F5" w14:textId="77777777" w:rsidR="00193FCB" w:rsidRDefault="00193FCB" w:rsidP="00E311F2">
      <w:r>
        <w:separator/>
      </w:r>
    </w:p>
  </w:footnote>
  <w:footnote w:type="continuationSeparator" w:id="0">
    <w:p w14:paraId="2D09E437" w14:textId="77777777" w:rsidR="00193FCB" w:rsidRDefault="00193FCB" w:rsidP="00E311F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2E7C74" w14:textId="77777777" w:rsidR="00B82C64" w:rsidRDefault="00193FCB">
    <w:pPr>
      <w:pStyle w:val="Header"/>
    </w:pPr>
    <w:r>
      <w:rPr>
        <w:noProof/>
      </w:rPr>
      <w:pict w14:anchorId="6C0BCFC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11284" w:type="dxa"/>
      <w:tblInd w:w="-9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33"/>
      <w:gridCol w:w="1572"/>
      <w:gridCol w:w="4085"/>
      <w:gridCol w:w="1886"/>
      <w:gridCol w:w="1708"/>
    </w:tblGrid>
    <w:tr w:rsidR="00002798" w:rsidRPr="00B17339" w14:paraId="42E4FA70" w14:textId="77777777" w:rsidTr="00AA1683">
      <w:trPr>
        <w:trHeight w:val="746"/>
      </w:trPr>
      <w:tc>
        <w:tcPr>
          <w:tcW w:w="2033" w:type="dxa"/>
          <w:vMerge w:val="restart"/>
          <w:shd w:val="clear" w:color="auto" w:fill="auto"/>
        </w:tcPr>
        <w:p w14:paraId="3E69377F" w14:textId="77777777" w:rsidR="00B82C64" w:rsidRPr="00B17339" w:rsidRDefault="008326FA"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2C55BC98" wp14:editId="57BD4E8D">
                <wp:extent cx="1019175" cy="71437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714375"/>
                        </a:xfrm>
                        <a:prstGeom prst="rect">
                          <a:avLst/>
                        </a:prstGeom>
                        <a:noFill/>
                        <a:ln>
                          <a:noFill/>
                        </a:ln>
                      </pic:spPr>
                    </pic:pic>
                  </a:graphicData>
                </a:graphic>
              </wp:inline>
            </w:drawing>
          </w:r>
        </w:p>
      </w:tc>
      <w:tc>
        <w:tcPr>
          <w:tcW w:w="7543" w:type="dxa"/>
          <w:gridSpan w:val="3"/>
          <w:shd w:val="clear" w:color="auto" w:fill="auto"/>
        </w:tcPr>
        <w:p w14:paraId="6582D64E" w14:textId="77777777" w:rsidR="00B82C64" w:rsidRPr="00B17339" w:rsidRDefault="008326FA"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14:paraId="67646000" w14:textId="77777777" w:rsidR="00B82C64" w:rsidRPr="00B17339" w:rsidRDefault="008326FA" w:rsidP="00B1733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Kwara State, PMB 1449</w:t>
          </w:r>
        </w:p>
      </w:tc>
      <w:tc>
        <w:tcPr>
          <w:tcW w:w="1708" w:type="dxa"/>
          <w:vMerge w:val="restart"/>
          <w:shd w:val="clear" w:color="auto" w:fill="auto"/>
        </w:tcPr>
        <w:p w14:paraId="10C3CEE6" w14:textId="77777777" w:rsidR="00B82C64" w:rsidRPr="00B17339" w:rsidRDefault="008326FA"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14:paraId="7E6A55C1" w14:textId="77777777" w:rsidTr="00AA1683">
      <w:trPr>
        <w:trHeight w:val="495"/>
      </w:trPr>
      <w:tc>
        <w:tcPr>
          <w:tcW w:w="2033" w:type="dxa"/>
          <w:vMerge/>
          <w:shd w:val="clear" w:color="auto" w:fill="auto"/>
        </w:tcPr>
        <w:p w14:paraId="65686CF5" w14:textId="77777777" w:rsidR="00B82C64" w:rsidRPr="00B17339" w:rsidRDefault="00B82C64" w:rsidP="00002798">
          <w:pPr>
            <w:pStyle w:val="Header"/>
            <w:rPr>
              <w:rFonts w:ascii="Calibri" w:eastAsia="Calibri" w:hAnsi="Calibri" w:cs="Calibri"/>
              <w:i/>
              <w:noProof/>
              <w:sz w:val="22"/>
              <w:szCs w:val="22"/>
            </w:rPr>
          </w:pPr>
        </w:p>
      </w:tc>
      <w:tc>
        <w:tcPr>
          <w:tcW w:w="7543" w:type="dxa"/>
          <w:gridSpan w:val="3"/>
          <w:shd w:val="clear" w:color="auto" w:fill="auto"/>
        </w:tcPr>
        <w:p w14:paraId="7228DDC6" w14:textId="24EAF8C8" w:rsidR="00B82C64" w:rsidRPr="009329F3" w:rsidRDefault="008326FA" w:rsidP="001422D6">
          <w:pPr>
            <w:pStyle w:val="Header"/>
            <w:jc w:val="center"/>
            <w:rPr>
              <w:rFonts w:ascii="Calibri" w:eastAsia="Calibri" w:hAnsi="Calibri" w:cs="Calibri"/>
              <w:sz w:val="24"/>
              <w:szCs w:val="24"/>
            </w:rPr>
          </w:pPr>
          <w:r w:rsidRPr="009329F3">
            <w:rPr>
              <w:rFonts w:ascii="Calibri" w:eastAsia="Calibri" w:hAnsi="Calibri" w:cs="Calibri"/>
              <w:sz w:val="24"/>
              <w:szCs w:val="24"/>
            </w:rPr>
            <w:t xml:space="preserve">Title: </w:t>
          </w:r>
          <w:r w:rsidRPr="001422D6">
            <w:rPr>
              <w:rFonts w:ascii="Calibri" w:eastAsia="Calibri" w:hAnsi="Calibri"/>
              <w:b/>
              <w:sz w:val="22"/>
              <w:szCs w:val="22"/>
            </w:rPr>
            <w:t>SOP for</w:t>
          </w:r>
          <w:r w:rsidRPr="001422D6">
            <w:rPr>
              <w:rFonts w:asciiTheme="minorHAnsi" w:hAnsiTheme="minorHAnsi" w:cstheme="minorHAnsi"/>
              <w:b/>
              <w:sz w:val="22"/>
              <w:szCs w:val="22"/>
            </w:rPr>
            <w:t xml:space="preserve"> </w:t>
          </w:r>
          <w:r w:rsidR="001422D6" w:rsidRPr="001422D6">
            <w:rPr>
              <w:rFonts w:asciiTheme="minorHAnsi" w:hAnsiTheme="minorHAnsi" w:cstheme="minorHAnsi"/>
              <w:b/>
              <w:sz w:val="22"/>
              <w:szCs w:val="22"/>
            </w:rPr>
            <w:t>Cleaning and Sanitization in Biomedical Ltd</w:t>
          </w:r>
        </w:p>
      </w:tc>
      <w:tc>
        <w:tcPr>
          <w:tcW w:w="1708" w:type="dxa"/>
          <w:vMerge/>
          <w:shd w:val="clear" w:color="auto" w:fill="auto"/>
        </w:tcPr>
        <w:p w14:paraId="24D0EEEA" w14:textId="77777777" w:rsidR="00B82C64" w:rsidRPr="00B17339" w:rsidRDefault="00B82C64" w:rsidP="00002798">
          <w:pPr>
            <w:pStyle w:val="Header"/>
            <w:rPr>
              <w:rFonts w:ascii="Calibri" w:eastAsia="Calibri" w:hAnsi="Calibri" w:cs="Calibri"/>
              <w:sz w:val="22"/>
              <w:szCs w:val="22"/>
            </w:rPr>
          </w:pPr>
        </w:p>
      </w:tc>
    </w:tr>
    <w:tr w:rsidR="00A76555" w:rsidRPr="00B17339" w14:paraId="6782DF8C" w14:textId="77777777" w:rsidTr="00AA1683">
      <w:trPr>
        <w:trHeight w:val="197"/>
      </w:trPr>
      <w:tc>
        <w:tcPr>
          <w:tcW w:w="2033" w:type="dxa"/>
          <w:vMerge w:val="restart"/>
          <w:shd w:val="clear" w:color="auto" w:fill="auto"/>
        </w:tcPr>
        <w:p w14:paraId="5068C9A5" w14:textId="77777777" w:rsidR="00B82C64" w:rsidRPr="00B17339" w:rsidRDefault="008326FA"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572" w:type="dxa"/>
          <w:vMerge w:val="restart"/>
          <w:shd w:val="clear" w:color="auto" w:fill="auto"/>
        </w:tcPr>
        <w:p w14:paraId="5F0C9495" w14:textId="77777777" w:rsidR="00B82C64" w:rsidRPr="00B17339" w:rsidRDefault="008326FA"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4085" w:type="dxa"/>
          <w:vMerge w:val="restart"/>
          <w:shd w:val="clear" w:color="auto" w:fill="auto"/>
        </w:tcPr>
        <w:p w14:paraId="00AD0993" w14:textId="77777777" w:rsidR="00B82C64" w:rsidRPr="00B17339" w:rsidRDefault="00B82C64" w:rsidP="00893679">
          <w:pPr>
            <w:pStyle w:val="Header"/>
            <w:jc w:val="center"/>
            <w:rPr>
              <w:rFonts w:ascii="Calibri" w:eastAsia="Calibri" w:hAnsi="Calibri" w:cs="Calibri"/>
              <w:b/>
              <w:bCs/>
              <w:sz w:val="28"/>
              <w:szCs w:val="28"/>
            </w:rPr>
          </w:pPr>
        </w:p>
        <w:p w14:paraId="09550008" w14:textId="1F02D764" w:rsidR="00B82C64" w:rsidRPr="00B17339" w:rsidRDefault="008326FA"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Pr>
              <w:rFonts w:ascii="Calibri" w:eastAsia="Calibri" w:hAnsi="Calibri" w:cs="Calibri"/>
              <w:b/>
              <w:bCs/>
              <w:sz w:val="28"/>
              <w:szCs w:val="28"/>
            </w:rPr>
            <w:t>0</w:t>
          </w:r>
          <w:r w:rsidR="001422D6">
            <w:rPr>
              <w:rFonts w:ascii="Calibri" w:eastAsia="Calibri" w:hAnsi="Calibri" w:cs="Calibri"/>
              <w:b/>
              <w:bCs/>
              <w:sz w:val="28"/>
              <w:szCs w:val="28"/>
            </w:rPr>
            <w:t>6</w:t>
          </w:r>
        </w:p>
      </w:tc>
      <w:tc>
        <w:tcPr>
          <w:tcW w:w="1886" w:type="dxa"/>
          <w:shd w:val="clear" w:color="auto" w:fill="auto"/>
          <w:vAlign w:val="bottom"/>
        </w:tcPr>
        <w:p w14:paraId="1CEEEC28" w14:textId="77777777" w:rsidR="00B82C64" w:rsidRPr="00B17339" w:rsidRDefault="008326FA"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708" w:type="dxa"/>
          <w:shd w:val="clear" w:color="auto" w:fill="auto"/>
          <w:vAlign w:val="bottom"/>
        </w:tcPr>
        <w:p w14:paraId="14E670D2" w14:textId="77777777" w:rsidR="00B82C64" w:rsidRPr="00B17339" w:rsidRDefault="008326FA"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14:paraId="41E611DF" w14:textId="77777777" w:rsidTr="00AA1683">
      <w:trPr>
        <w:trHeight w:val="196"/>
      </w:trPr>
      <w:tc>
        <w:tcPr>
          <w:tcW w:w="2033" w:type="dxa"/>
          <w:vMerge/>
          <w:shd w:val="clear" w:color="auto" w:fill="auto"/>
        </w:tcPr>
        <w:p w14:paraId="22C6E959" w14:textId="77777777" w:rsidR="00B82C64" w:rsidRPr="00B17339" w:rsidRDefault="00B82C64" w:rsidP="00002798">
          <w:pPr>
            <w:pStyle w:val="Header"/>
            <w:rPr>
              <w:rFonts w:ascii="Calibri" w:eastAsia="Calibri" w:hAnsi="Calibri" w:cs="Calibri"/>
              <w:b/>
              <w:sz w:val="22"/>
              <w:szCs w:val="22"/>
            </w:rPr>
          </w:pPr>
        </w:p>
      </w:tc>
      <w:tc>
        <w:tcPr>
          <w:tcW w:w="1572" w:type="dxa"/>
          <w:vMerge/>
          <w:shd w:val="clear" w:color="auto" w:fill="auto"/>
        </w:tcPr>
        <w:p w14:paraId="43F2B148" w14:textId="77777777" w:rsidR="00B82C64" w:rsidRPr="00B17339" w:rsidRDefault="00B82C64" w:rsidP="00002798">
          <w:pPr>
            <w:pStyle w:val="Header"/>
            <w:rPr>
              <w:rFonts w:ascii="Calibri" w:eastAsia="Calibri" w:hAnsi="Calibri" w:cs="Calibri"/>
              <w:sz w:val="22"/>
              <w:szCs w:val="22"/>
            </w:rPr>
          </w:pPr>
        </w:p>
      </w:tc>
      <w:tc>
        <w:tcPr>
          <w:tcW w:w="4085" w:type="dxa"/>
          <w:vMerge/>
          <w:shd w:val="clear" w:color="auto" w:fill="auto"/>
        </w:tcPr>
        <w:p w14:paraId="5087E89A" w14:textId="77777777" w:rsidR="00B82C64" w:rsidRPr="00B17339" w:rsidRDefault="00B82C64" w:rsidP="00002798">
          <w:pPr>
            <w:pStyle w:val="Header"/>
            <w:jc w:val="center"/>
            <w:rPr>
              <w:rFonts w:ascii="Calibri" w:eastAsia="Calibri" w:hAnsi="Calibri" w:cs="Calibri"/>
              <w:sz w:val="22"/>
              <w:szCs w:val="22"/>
            </w:rPr>
          </w:pPr>
        </w:p>
      </w:tc>
      <w:tc>
        <w:tcPr>
          <w:tcW w:w="1886" w:type="dxa"/>
          <w:shd w:val="clear" w:color="auto" w:fill="auto"/>
          <w:vAlign w:val="bottom"/>
        </w:tcPr>
        <w:p w14:paraId="08F346CC" w14:textId="77777777" w:rsidR="00B82C64" w:rsidRPr="00B17339" w:rsidRDefault="008326FA"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708" w:type="dxa"/>
          <w:shd w:val="clear" w:color="auto" w:fill="auto"/>
        </w:tcPr>
        <w:p w14:paraId="77EFB455" w14:textId="77777777" w:rsidR="00B82C64" w:rsidRPr="00B17339" w:rsidRDefault="008326FA"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14:paraId="28183FBE" w14:textId="77777777" w:rsidTr="00AA1683">
      <w:trPr>
        <w:trHeight w:val="384"/>
      </w:trPr>
      <w:tc>
        <w:tcPr>
          <w:tcW w:w="2033" w:type="dxa"/>
          <w:shd w:val="clear" w:color="auto" w:fill="auto"/>
        </w:tcPr>
        <w:p w14:paraId="32486E8E" w14:textId="77777777" w:rsidR="00B82C64" w:rsidRPr="00B17339" w:rsidRDefault="008326FA" w:rsidP="00002798">
          <w:pPr>
            <w:pStyle w:val="Header"/>
            <w:rPr>
              <w:rFonts w:ascii="Calibri" w:eastAsia="Calibri" w:hAnsi="Calibri" w:cs="Calibri"/>
              <w:bCs/>
              <w:sz w:val="22"/>
              <w:szCs w:val="22"/>
            </w:rPr>
          </w:pPr>
          <w:r>
            <w:rPr>
              <w:rFonts w:ascii="Calibri" w:eastAsia="Calibri" w:hAnsi="Calibri" w:cs="Calibri"/>
              <w:bCs/>
              <w:sz w:val="22"/>
              <w:szCs w:val="22"/>
            </w:rPr>
            <w:t>QUALITY</w:t>
          </w:r>
        </w:p>
      </w:tc>
      <w:tc>
        <w:tcPr>
          <w:tcW w:w="1572" w:type="dxa"/>
          <w:shd w:val="clear" w:color="auto" w:fill="auto"/>
        </w:tcPr>
        <w:p w14:paraId="1FC60F8F" w14:textId="77777777" w:rsidR="00B82C64" w:rsidRDefault="008326FA" w:rsidP="00002798">
          <w:pPr>
            <w:pStyle w:val="Header"/>
            <w:rPr>
              <w:rFonts w:ascii="Calibri" w:eastAsia="Calibri" w:hAnsi="Calibri" w:cs="Calibri"/>
              <w:sz w:val="22"/>
              <w:szCs w:val="22"/>
            </w:rPr>
          </w:pPr>
          <w:r>
            <w:rPr>
              <w:rFonts w:ascii="Calibri" w:eastAsia="Calibri" w:hAnsi="Calibri" w:cs="Calibri"/>
              <w:sz w:val="22"/>
              <w:szCs w:val="22"/>
            </w:rPr>
            <w:t>QUALITY</w:t>
          </w:r>
        </w:p>
        <w:p w14:paraId="0C4FAFDA" w14:textId="77777777" w:rsidR="00B82C64" w:rsidRPr="00B17339" w:rsidRDefault="008326FA" w:rsidP="00002798">
          <w:pPr>
            <w:pStyle w:val="Header"/>
            <w:rPr>
              <w:rFonts w:ascii="Calibri" w:eastAsia="Calibri" w:hAnsi="Calibri" w:cs="Calibri"/>
              <w:sz w:val="22"/>
              <w:szCs w:val="22"/>
            </w:rPr>
          </w:pPr>
          <w:r>
            <w:rPr>
              <w:rFonts w:ascii="Calibri" w:eastAsia="Calibri" w:hAnsi="Calibri" w:cs="Calibri"/>
              <w:sz w:val="22"/>
              <w:szCs w:val="22"/>
            </w:rPr>
            <w:t>ASSURANCE</w:t>
          </w:r>
        </w:p>
      </w:tc>
      <w:tc>
        <w:tcPr>
          <w:tcW w:w="4085" w:type="dxa"/>
          <w:vMerge/>
          <w:shd w:val="clear" w:color="auto" w:fill="auto"/>
        </w:tcPr>
        <w:p w14:paraId="6819FBEF" w14:textId="77777777" w:rsidR="00B82C64" w:rsidRPr="00B17339" w:rsidRDefault="00B82C64" w:rsidP="00002798">
          <w:pPr>
            <w:pStyle w:val="Header"/>
            <w:rPr>
              <w:rFonts w:ascii="Calibri" w:eastAsia="Calibri" w:hAnsi="Calibri" w:cs="Calibri"/>
              <w:sz w:val="22"/>
              <w:szCs w:val="22"/>
            </w:rPr>
          </w:pPr>
        </w:p>
      </w:tc>
      <w:tc>
        <w:tcPr>
          <w:tcW w:w="1886" w:type="dxa"/>
          <w:shd w:val="clear" w:color="auto" w:fill="auto"/>
          <w:vAlign w:val="bottom"/>
        </w:tcPr>
        <w:p w14:paraId="47E2F370" w14:textId="77777777" w:rsidR="00B82C64" w:rsidRPr="00B17339" w:rsidRDefault="008326FA"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708" w:type="dxa"/>
          <w:shd w:val="clear" w:color="auto" w:fill="auto"/>
          <w:vAlign w:val="bottom"/>
        </w:tcPr>
        <w:p w14:paraId="68A1F3F0" w14:textId="77777777" w:rsidR="00B82C64" w:rsidRPr="00B17339" w:rsidRDefault="008326FA"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14:paraId="73089F21" w14:textId="77777777" w:rsidTr="00AA1683">
      <w:trPr>
        <w:trHeight w:val="269"/>
      </w:trPr>
      <w:tc>
        <w:tcPr>
          <w:tcW w:w="3605" w:type="dxa"/>
          <w:gridSpan w:val="2"/>
          <w:shd w:val="clear" w:color="auto" w:fill="auto"/>
        </w:tcPr>
        <w:p w14:paraId="4E1B5269" w14:textId="77777777" w:rsidR="00B82C64" w:rsidRDefault="008326FA"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p w14:paraId="455211AC" w14:textId="77777777" w:rsidR="00AA1683" w:rsidRPr="00B17339" w:rsidRDefault="00AA1683" w:rsidP="00B17339">
          <w:pPr>
            <w:pStyle w:val="Header"/>
            <w:rPr>
              <w:rFonts w:ascii="Calibri" w:eastAsia="Calibri" w:hAnsi="Calibri" w:cs="Calibri"/>
              <w:b/>
              <w:bCs/>
              <w:sz w:val="22"/>
              <w:szCs w:val="22"/>
            </w:rPr>
          </w:pPr>
        </w:p>
      </w:tc>
      <w:tc>
        <w:tcPr>
          <w:tcW w:w="4085" w:type="dxa"/>
          <w:shd w:val="clear" w:color="auto" w:fill="auto"/>
        </w:tcPr>
        <w:p w14:paraId="787CCF6B" w14:textId="77777777" w:rsidR="00B82C64" w:rsidRPr="00B17339" w:rsidRDefault="008326FA"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594" w:type="dxa"/>
          <w:gridSpan w:val="2"/>
          <w:shd w:val="clear" w:color="auto" w:fill="auto"/>
        </w:tcPr>
        <w:p w14:paraId="672E3733" w14:textId="77777777" w:rsidR="00B82C64" w:rsidRPr="00B17339" w:rsidRDefault="008326FA" w:rsidP="00B17339">
          <w:pPr>
            <w:pStyle w:val="Header"/>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14:paraId="0125B249" w14:textId="77777777" w:rsidTr="00AA1683">
      <w:trPr>
        <w:trHeight w:val="575"/>
      </w:trPr>
      <w:tc>
        <w:tcPr>
          <w:tcW w:w="3605" w:type="dxa"/>
          <w:gridSpan w:val="2"/>
          <w:shd w:val="clear" w:color="auto" w:fill="auto"/>
        </w:tcPr>
        <w:p w14:paraId="2CCD9BA4" w14:textId="093565FB" w:rsidR="00B82C64" w:rsidRPr="00B17339" w:rsidRDefault="008326FA"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r w:rsidR="00AA1683">
            <w:rPr>
              <w:rFonts w:ascii="Calibri" w:eastAsia="Calibri" w:hAnsi="Calibri" w:cs="Calibri"/>
              <w:b/>
              <w:bCs/>
              <w:sz w:val="22"/>
              <w:szCs w:val="22"/>
            </w:rPr>
            <w:t>:</w:t>
          </w:r>
        </w:p>
      </w:tc>
      <w:tc>
        <w:tcPr>
          <w:tcW w:w="4085" w:type="dxa"/>
          <w:shd w:val="clear" w:color="auto" w:fill="auto"/>
        </w:tcPr>
        <w:p w14:paraId="66D8B6B8" w14:textId="60960DDF" w:rsidR="00B82C64" w:rsidRPr="00B17339" w:rsidRDefault="008326FA"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r w:rsidR="00AA1683">
            <w:rPr>
              <w:rFonts w:ascii="Calibri" w:eastAsia="Calibri" w:hAnsi="Calibri" w:cs="Calibri"/>
              <w:b/>
              <w:bCs/>
              <w:sz w:val="22"/>
              <w:szCs w:val="22"/>
            </w:rPr>
            <w:t>:</w:t>
          </w:r>
        </w:p>
      </w:tc>
      <w:tc>
        <w:tcPr>
          <w:tcW w:w="3594" w:type="dxa"/>
          <w:gridSpan w:val="2"/>
          <w:shd w:val="clear" w:color="auto" w:fill="auto"/>
        </w:tcPr>
        <w:p w14:paraId="22E6B060" w14:textId="779F0CFC" w:rsidR="00B82C64" w:rsidRPr="00B17339" w:rsidRDefault="008326FA" w:rsidP="00B17339">
          <w:pPr>
            <w:pStyle w:val="Header"/>
            <w:rPr>
              <w:rFonts w:ascii="Calibri" w:eastAsia="Calibri" w:hAnsi="Calibri" w:cs="Calibri"/>
              <w:b/>
              <w:sz w:val="22"/>
              <w:szCs w:val="22"/>
            </w:rPr>
          </w:pPr>
          <w:r w:rsidRPr="00B17339">
            <w:rPr>
              <w:rFonts w:ascii="Calibri" w:eastAsia="Calibri" w:hAnsi="Calibri" w:cs="Calibri"/>
              <w:b/>
              <w:bCs/>
              <w:sz w:val="22"/>
              <w:szCs w:val="22"/>
            </w:rPr>
            <w:t>Sign /date</w:t>
          </w:r>
          <w:r w:rsidR="00AA1683">
            <w:rPr>
              <w:rFonts w:ascii="Calibri" w:eastAsia="Calibri" w:hAnsi="Calibri" w:cs="Calibri"/>
              <w:b/>
              <w:bCs/>
              <w:sz w:val="22"/>
              <w:szCs w:val="22"/>
            </w:rPr>
            <w:t>:</w:t>
          </w:r>
        </w:p>
        <w:p w14:paraId="07090C33" w14:textId="77777777" w:rsidR="00B82C64" w:rsidRPr="00B17339" w:rsidRDefault="00B82C64" w:rsidP="00B17339">
          <w:pPr>
            <w:pStyle w:val="Header"/>
            <w:rPr>
              <w:rFonts w:ascii="Calibri" w:eastAsia="Calibri" w:hAnsi="Calibri" w:cs="Calibri"/>
              <w:b/>
              <w:sz w:val="22"/>
              <w:szCs w:val="22"/>
            </w:rPr>
          </w:pPr>
        </w:p>
      </w:tc>
    </w:tr>
  </w:tbl>
  <w:p w14:paraId="1E353F03" w14:textId="77777777" w:rsidR="00B82C64" w:rsidRDefault="00B82C64">
    <w:pPr>
      <w:pStyle w:val="Header"/>
    </w:pPr>
  </w:p>
  <w:p w14:paraId="7BBF1B2C" w14:textId="77777777" w:rsidR="00B82C64" w:rsidRDefault="00B82C6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74513"/>
    <w:multiLevelType w:val="hybridMultilevel"/>
    <w:tmpl w:val="33ACA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766667"/>
    <w:multiLevelType w:val="hybridMultilevel"/>
    <w:tmpl w:val="3B466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7E409D"/>
    <w:multiLevelType w:val="hybridMultilevel"/>
    <w:tmpl w:val="2D9AC1A0"/>
    <w:lvl w:ilvl="0" w:tplc="9FDA0842">
      <w:start w:val="5"/>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0803F7C"/>
    <w:multiLevelType w:val="multilevel"/>
    <w:tmpl w:val="6122BD0A"/>
    <w:lvl w:ilvl="0">
      <w:start w:val="5"/>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4">
    <w:nsid w:val="120A49D7"/>
    <w:multiLevelType w:val="multilevel"/>
    <w:tmpl w:val="E7261CB0"/>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13304404"/>
    <w:multiLevelType w:val="hybridMultilevel"/>
    <w:tmpl w:val="3280D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7">
    <w:nsid w:val="192A1968"/>
    <w:multiLevelType w:val="hybridMultilevel"/>
    <w:tmpl w:val="9D2C50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9">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0">
    <w:nsid w:val="39DC6280"/>
    <w:multiLevelType w:val="hybridMultilevel"/>
    <w:tmpl w:val="49D011E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1">
    <w:nsid w:val="42532931"/>
    <w:multiLevelType w:val="multilevel"/>
    <w:tmpl w:val="FD1246D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nsid w:val="43B65210"/>
    <w:multiLevelType w:val="hybridMultilevel"/>
    <w:tmpl w:val="D8C6A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5D5313A"/>
    <w:multiLevelType w:val="hybridMultilevel"/>
    <w:tmpl w:val="6FE084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460A336D"/>
    <w:multiLevelType w:val="hybridMultilevel"/>
    <w:tmpl w:val="393644A4"/>
    <w:lvl w:ilvl="0" w:tplc="96F01380">
      <w:start w:val="4"/>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16">
    <w:nsid w:val="561102A3"/>
    <w:multiLevelType w:val="hybridMultilevel"/>
    <w:tmpl w:val="89A6195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7">
    <w:nsid w:val="635A335E"/>
    <w:multiLevelType w:val="hybridMultilevel"/>
    <w:tmpl w:val="893068B4"/>
    <w:lvl w:ilvl="0" w:tplc="5A362E6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1970D9A"/>
    <w:multiLevelType w:val="hybridMultilevel"/>
    <w:tmpl w:val="0A8882F0"/>
    <w:lvl w:ilvl="0" w:tplc="3A845D34">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77D21849"/>
    <w:multiLevelType w:val="hybridMultilevel"/>
    <w:tmpl w:val="CD4C7B08"/>
    <w:lvl w:ilvl="0" w:tplc="3E128DDC">
      <w:start w:val="1"/>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7D20074C"/>
    <w:multiLevelType w:val="multilevel"/>
    <w:tmpl w:val="FD1246D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nsid w:val="7DBD1CB2"/>
    <w:multiLevelType w:val="hybridMultilevel"/>
    <w:tmpl w:val="FEEC3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8"/>
  </w:num>
  <w:num w:numId="3">
    <w:abstractNumId w:val="3"/>
  </w:num>
  <w:num w:numId="4">
    <w:abstractNumId w:val="15"/>
  </w:num>
  <w:num w:numId="5">
    <w:abstractNumId w:val="9"/>
  </w:num>
  <w:num w:numId="6">
    <w:abstractNumId w:val="14"/>
  </w:num>
  <w:num w:numId="7">
    <w:abstractNumId w:val="13"/>
  </w:num>
  <w:num w:numId="8">
    <w:abstractNumId w:val="4"/>
  </w:num>
  <w:num w:numId="9">
    <w:abstractNumId w:val="11"/>
  </w:num>
  <w:num w:numId="10">
    <w:abstractNumId w:val="18"/>
  </w:num>
  <w:num w:numId="11">
    <w:abstractNumId w:val="20"/>
  </w:num>
  <w:num w:numId="12">
    <w:abstractNumId w:val="19"/>
  </w:num>
  <w:num w:numId="13">
    <w:abstractNumId w:val="12"/>
  </w:num>
  <w:num w:numId="14">
    <w:abstractNumId w:val="5"/>
  </w:num>
  <w:num w:numId="15">
    <w:abstractNumId w:val="1"/>
  </w:num>
  <w:num w:numId="16">
    <w:abstractNumId w:val="21"/>
  </w:num>
  <w:num w:numId="17">
    <w:abstractNumId w:val="0"/>
  </w:num>
  <w:num w:numId="18">
    <w:abstractNumId w:val="7"/>
  </w:num>
  <w:num w:numId="19">
    <w:abstractNumId w:val="2"/>
  </w:num>
  <w:num w:numId="20">
    <w:abstractNumId w:val="16"/>
  </w:num>
  <w:num w:numId="21">
    <w:abstractNumId w:val="10"/>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8"/>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11F2"/>
    <w:rsid w:val="000579BA"/>
    <w:rsid w:val="00063615"/>
    <w:rsid w:val="0007672C"/>
    <w:rsid w:val="00096A6A"/>
    <w:rsid w:val="000A4668"/>
    <w:rsid w:val="00124E4F"/>
    <w:rsid w:val="00136C98"/>
    <w:rsid w:val="001422D6"/>
    <w:rsid w:val="00193FCB"/>
    <w:rsid w:val="001E24C9"/>
    <w:rsid w:val="0023599B"/>
    <w:rsid w:val="00244B10"/>
    <w:rsid w:val="00253EF4"/>
    <w:rsid w:val="002900BA"/>
    <w:rsid w:val="0046262F"/>
    <w:rsid w:val="0055085B"/>
    <w:rsid w:val="005C1496"/>
    <w:rsid w:val="00671E29"/>
    <w:rsid w:val="006769EA"/>
    <w:rsid w:val="006D13E6"/>
    <w:rsid w:val="006F6D93"/>
    <w:rsid w:val="007006F1"/>
    <w:rsid w:val="007676F2"/>
    <w:rsid w:val="00795AB8"/>
    <w:rsid w:val="007D5220"/>
    <w:rsid w:val="008326FA"/>
    <w:rsid w:val="00842594"/>
    <w:rsid w:val="008555D7"/>
    <w:rsid w:val="0085674B"/>
    <w:rsid w:val="00870E79"/>
    <w:rsid w:val="008F6C60"/>
    <w:rsid w:val="00922EE4"/>
    <w:rsid w:val="0098130C"/>
    <w:rsid w:val="00A26AE9"/>
    <w:rsid w:val="00A34CD3"/>
    <w:rsid w:val="00A535EF"/>
    <w:rsid w:val="00AA1683"/>
    <w:rsid w:val="00B82C64"/>
    <w:rsid w:val="00C304ED"/>
    <w:rsid w:val="00C8347D"/>
    <w:rsid w:val="00D81166"/>
    <w:rsid w:val="00E311F2"/>
    <w:rsid w:val="00EC31A5"/>
    <w:rsid w:val="00F62CB8"/>
    <w:rsid w:val="00F733AE"/>
    <w:rsid w:val="00F91504"/>
    <w:rsid w:val="00FC75B5"/>
    <w:rsid w:val="00FF7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00B0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11F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311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11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11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11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11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11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1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1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1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1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11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11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11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11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1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1F2"/>
    <w:rPr>
      <w:rFonts w:eastAsiaTheme="majorEastAsia" w:cstheme="majorBidi"/>
      <w:color w:val="272727" w:themeColor="text1" w:themeTint="D8"/>
    </w:rPr>
  </w:style>
  <w:style w:type="paragraph" w:styleId="Title">
    <w:name w:val="Title"/>
    <w:basedOn w:val="Normal"/>
    <w:next w:val="Normal"/>
    <w:link w:val="TitleChar"/>
    <w:uiPriority w:val="10"/>
    <w:qFormat/>
    <w:rsid w:val="00E311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1F2"/>
    <w:pPr>
      <w:spacing w:before="160"/>
      <w:jc w:val="center"/>
    </w:pPr>
    <w:rPr>
      <w:i/>
      <w:iCs/>
      <w:color w:val="404040" w:themeColor="text1" w:themeTint="BF"/>
    </w:rPr>
  </w:style>
  <w:style w:type="character" w:customStyle="1" w:styleId="QuoteChar">
    <w:name w:val="Quote Char"/>
    <w:basedOn w:val="DefaultParagraphFont"/>
    <w:link w:val="Quote"/>
    <w:uiPriority w:val="29"/>
    <w:rsid w:val="00E311F2"/>
    <w:rPr>
      <w:i/>
      <w:iCs/>
      <w:color w:val="404040" w:themeColor="text1" w:themeTint="BF"/>
    </w:rPr>
  </w:style>
  <w:style w:type="paragraph" w:styleId="ListParagraph">
    <w:name w:val="List Paragraph"/>
    <w:basedOn w:val="Normal"/>
    <w:uiPriority w:val="34"/>
    <w:qFormat/>
    <w:rsid w:val="00E311F2"/>
    <w:pPr>
      <w:ind w:left="720"/>
      <w:contextualSpacing/>
    </w:pPr>
  </w:style>
  <w:style w:type="character" w:styleId="IntenseEmphasis">
    <w:name w:val="Intense Emphasis"/>
    <w:basedOn w:val="DefaultParagraphFont"/>
    <w:uiPriority w:val="21"/>
    <w:qFormat/>
    <w:rsid w:val="00E311F2"/>
    <w:rPr>
      <w:i/>
      <w:iCs/>
      <w:color w:val="2F5496" w:themeColor="accent1" w:themeShade="BF"/>
    </w:rPr>
  </w:style>
  <w:style w:type="paragraph" w:styleId="IntenseQuote">
    <w:name w:val="Intense Quote"/>
    <w:basedOn w:val="Normal"/>
    <w:next w:val="Normal"/>
    <w:link w:val="IntenseQuoteChar"/>
    <w:uiPriority w:val="30"/>
    <w:qFormat/>
    <w:rsid w:val="00E311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11F2"/>
    <w:rPr>
      <w:i/>
      <w:iCs/>
      <w:color w:val="2F5496" w:themeColor="accent1" w:themeShade="BF"/>
    </w:rPr>
  </w:style>
  <w:style w:type="character" w:styleId="IntenseReference">
    <w:name w:val="Intense Reference"/>
    <w:basedOn w:val="DefaultParagraphFont"/>
    <w:uiPriority w:val="32"/>
    <w:qFormat/>
    <w:rsid w:val="00E311F2"/>
    <w:rPr>
      <w:b/>
      <w:bCs/>
      <w:smallCaps/>
      <w:color w:val="2F5496" w:themeColor="accent1" w:themeShade="BF"/>
      <w:spacing w:val="5"/>
    </w:rPr>
  </w:style>
  <w:style w:type="paragraph" w:styleId="Header">
    <w:name w:val="header"/>
    <w:basedOn w:val="Normal"/>
    <w:link w:val="HeaderChar"/>
    <w:uiPriority w:val="99"/>
    <w:rsid w:val="00E311F2"/>
    <w:pPr>
      <w:tabs>
        <w:tab w:val="center" w:pos="4320"/>
        <w:tab w:val="right" w:pos="8640"/>
      </w:tabs>
    </w:pPr>
    <w:rPr>
      <w:sz w:val="20"/>
      <w:szCs w:val="20"/>
    </w:rPr>
  </w:style>
  <w:style w:type="character" w:customStyle="1" w:styleId="HeaderChar">
    <w:name w:val="Header Char"/>
    <w:basedOn w:val="DefaultParagraphFont"/>
    <w:link w:val="Header"/>
    <w:uiPriority w:val="99"/>
    <w:rsid w:val="00E311F2"/>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E311F2"/>
    <w:pPr>
      <w:tabs>
        <w:tab w:val="center" w:pos="4320"/>
        <w:tab w:val="right" w:pos="8640"/>
      </w:tabs>
    </w:pPr>
    <w:rPr>
      <w:sz w:val="20"/>
      <w:szCs w:val="20"/>
    </w:rPr>
  </w:style>
  <w:style w:type="character" w:customStyle="1" w:styleId="FooterChar">
    <w:name w:val="Footer Char"/>
    <w:basedOn w:val="DefaultParagraphFont"/>
    <w:link w:val="Footer"/>
    <w:uiPriority w:val="99"/>
    <w:rsid w:val="00E311F2"/>
    <w:rPr>
      <w:rFonts w:ascii="Times New Roman" w:eastAsia="Times New Roman" w:hAnsi="Times New Roman" w:cs="Times New Roman"/>
      <w:kern w:val="0"/>
      <w:sz w:val="20"/>
      <w:szCs w:val="20"/>
      <w14:ligatures w14:val="none"/>
    </w:rPr>
  </w:style>
  <w:style w:type="paragraph" w:styleId="BodyText">
    <w:name w:val="Body Text"/>
    <w:basedOn w:val="Normal"/>
    <w:link w:val="BodyTextChar"/>
    <w:rsid w:val="00FC75B5"/>
    <w:pPr>
      <w:spacing w:after="120"/>
    </w:pPr>
  </w:style>
  <w:style w:type="character" w:customStyle="1" w:styleId="BodyTextChar">
    <w:name w:val="Body Text Char"/>
    <w:basedOn w:val="DefaultParagraphFont"/>
    <w:link w:val="BodyText"/>
    <w:rsid w:val="00FC75B5"/>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8555D7"/>
    <w:rPr>
      <w:rFonts w:ascii="Tahoma" w:hAnsi="Tahoma" w:cs="Tahoma"/>
      <w:sz w:val="16"/>
      <w:szCs w:val="16"/>
    </w:rPr>
  </w:style>
  <w:style w:type="character" w:customStyle="1" w:styleId="BalloonTextChar">
    <w:name w:val="Balloon Text Char"/>
    <w:basedOn w:val="DefaultParagraphFont"/>
    <w:link w:val="BalloonText"/>
    <w:uiPriority w:val="99"/>
    <w:semiHidden/>
    <w:rsid w:val="008555D7"/>
    <w:rPr>
      <w:rFonts w:ascii="Tahoma" w:eastAsia="Times New Roman" w:hAnsi="Tahoma" w:cs="Tahoma"/>
      <w:kern w:val="0"/>
      <w:sz w:val="16"/>
      <w:szCs w:val="16"/>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11F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311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11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11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11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11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11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1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1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1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1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11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11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11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11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1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1F2"/>
    <w:rPr>
      <w:rFonts w:eastAsiaTheme="majorEastAsia" w:cstheme="majorBidi"/>
      <w:color w:val="272727" w:themeColor="text1" w:themeTint="D8"/>
    </w:rPr>
  </w:style>
  <w:style w:type="paragraph" w:styleId="Title">
    <w:name w:val="Title"/>
    <w:basedOn w:val="Normal"/>
    <w:next w:val="Normal"/>
    <w:link w:val="TitleChar"/>
    <w:uiPriority w:val="10"/>
    <w:qFormat/>
    <w:rsid w:val="00E311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1F2"/>
    <w:pPr>
      <w:spacing w:before="160"/>
      <w:jc w:val="center"/>
    </w:pPr>
    <w:rPr>
      <w:i/>
      <w:iCs/>
      <w:color w:val="404040" w:themeColor="text1" w:themeTint="BF"/>
    </w:rPr>
  </w:style>
  <w:style w:type="character" w:customStyle="1" w:styleId="QuoteChar">
    <w:name w:val="Quote Char"/>
    <w:basedOn w:val="DefaultParagraphFont"/>
    <w:link w:val="Quote"/>
    <w:uiPriority w:val="29"/>
    <w:rsid w:val="00E311F2"/>
    <w:rPr>
      <w:i/>
      <w:iCs/>
      <w:color w:val="404040" w:themeColor="text1" w:themeTint="BF"/>
    </w:rPr>
  </w:style>
  <w:style w:type="paragraph" w:styleId="ListParagraph">
    <w:name w:val="List Paragraph"/>
    <w:basedOn w:val="Normal"/>
    <w:uiPriority w:val="34"/>
    <w:qFormat/>
    <w:rsid w:val="00E311F2"/>
    <w:pPr>
      <w:ind w:left="720"/>
      <w:contextualSpacing/>
    </w:pPr>
  </w:style>
  <w:style w:type="character" w:styleId="IntenseEmphasis">
    <w:name w:val="Intense Emphasis"/>
    <w:basedOn w:val="DefaultParagraphFont"/>
    <w:uiPriority w:val="21"/>
    <w:qFormat/>
    <w:rsid w:val="00E311F2"/>
    <w:rPr>
      <w:i/>
      <w:iCs/>
      <w:color w:val="2F5496" w:themeColor="accent1" w:themeShade="BF"/>
    </w:rPr>
  </w:style>
  <w:style w:type="paragraph" w:styleId="IntenseQuote">
    <w:name w:val="Intense Quote"/>
    <w:basedOn w:val="Normal"/>
    <w:next w:val="Normal"/>
    <w:link w:val="IntenseQuoteChar"/>
    <w:uiPriority w:val="30"/>
    <w:qFormat/>
    <w:rsid w:val="00E311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11F2"/>
    <w:rPr>
      <w:i/>
      <w:iCs/>
      <w:color w:val="2F5496" w:themeColor="accent1" w:themeShade="BF"/>
    </w:rPr>
  </w:style>
  <w:style w:type="character" w:styleId="IntenseReference">
    <w:name w:val="Intense Reference"/>
    <w:basedOn w:val="DefaultParagraphFont"/>
    <w:uiPriority w:val="32"/>
    <w:qFormat/>
    <w:rsid w:val="00E311F2"/>
    <w:rPr>
      <w:b/>
      <w:bCs/>
      <w:smallCaps/>
      <w:color w:val="2F5496" w:themeColor="accent1" w:themeShade="BF"/>
      <w:spacing w:val="5"/>
    </w:rPr>
  </w:style>
  <w:style w:type="paragraph" w:styleId="Header">
    <w:name w:val="header"/>
    <w:basedOn w:val="Normal"/>
    <w:link w:val="HeaderChar"/>
    <w:uiPriority w:val="99"/>
    <w:rsid w:val="00E311F2"/>
    <w:pPr>
      <w:tabs>
        <w:tab w:val="center" w:pos="4320"/>
        <w:tab w:val="right" w:pos="8640"/>
      </w:tabs>
    </w:pPr>
    <w:rPr>
      <w:sz w:val="20"/>
      <w:szCs w:val="20"/>
    </w:rPr>
  </w:style>
  <w:style w:type="character" w:customStyle="1" w:styleId="HeaderChar">
    <w:name w:val="Header Char"/>
    <w:basedOn w:val="DefaultParagraphFont"/>
    <w:link w:val="Header"/>
    <w:uiPriority w:val="99"/>
    <w:rsid w:val="00E311F2"/>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E311F2"/>
    <w:pPr>
      <w:tabs>
        <w:tab w:val="center" w:pos="4320"/>
        <w:tab w:val="right" w:pos="8640"/>
      </w:tabs>
    </w:pPr>
    <w:rPr>
      <w:sz w:val="20"/>
      <w:szCs w:val="20"/>
    </w:rPr>
  </w:style>
  <w:style w:type="character" w:customStyle="1" w:styleId="FooterChar">
    <w:name w:val="Footer Char"/>
    <w:basedOn w:val="DefaultParagraphFont"/>
    <w:link w:val="Footer"/>
    <w:uiPriority w:val="99"/>
    <w:rsid w:val="00E311F2"/>
    <w:rPr>
      <w:rFonts w:ascii="Times New Roman" w:eastAsia="Times New Roman" w:hAnsi="Times New Roman" w:cs="Times New Roman"/>
      <w:kern w:val="0"/>
      <w:sz w:val="20"/>
      <w:szCs w:val="20"/>
      <w14:ligatures w14:val="none"/>
    </w:rPr>
  </w:style>
  <w:style w:type="paragraph" w:styleId="BodyText">
    <w:name w:val="Body Text"/>
    <w:basedOn w:val="Normal"/>
    <w:link w:val="BodyTextChar"/>
    <w:rsid w:val="00FC75B5"/>
    <w:pPr>
      <w:spacing w:after="120"/>
    </w:pPr>
  </w:style>
  <w:style w:type="character" w:customStyle="1" w:styleId="BodyTextChar">
    <w:name w:val="Body Text Char"/>
    <w:basedOn w:val="DefaultParagraphFont"/>
    <w:link w:val="BodyText"/>
    <w:rsid w:val="00FC75B5"/>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8555D7"/>
    <w:rPr>
      <w:rFonts w:ascii="Tahoma" w:hAnsi="Tahoma" w:cs="Tahoma"/>
      <w:sz w:val="16"/>
      <w:szCs w:val="16"/>
    </w:rPr>
  </w:style>
  <w:style w:type="character" w:customStyle="1" w:styleId="BalloonTextChar">
    <w:name w:val="Balloon Text Char"/>
    <w:basedOn w:val="DefaultParagraphFont"/>
    <w:link w:val="BalloonText"/>
    <w:uiPriority w:val="99"/>
    <w:semiHidden/>
    <w:rsid w:val="008555D7"/>
    <w:rPr>
      <w:rFonts w:ascii="Tahoma" w:eastAsia="Times New Roman"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5</Pages>
  <Words>932</Words>
  <Characters>5316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Olawale Ogunleye</dc:creator>
  <cp:lastModifiedBy>HP PC</cp:lastModifiedBy>
  <cp:revision>27</cp:revision>
  <cp:lastPrinted>2025-10-12T01:42:00Z</cp:lastPrinted>
  <dcterms:created xsi:type="dcterms:W3CDTF">2025-08-09T15:43:00Z</dcterms:created>
  <dcterms:modified xsi:type="dcterms:W3CDTF">2025-10-12T01:42:00Z</dcterms:modified>
</cp:coreProperties>
</file>