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0E9931" w14:textId="2BD37F38" w:rsidR="00ED3B66" w:rsidRPr="00E87919" w:rsidRDefault="00E87919" w:rsidP="00ED3B66">
      <w:pPr>
        <w:pStyle w:val="ListParagraph"/>
        <w:numPr>
          <w:ilvl w:val="0"/>
          <w:numId w:val="1"/>
        </w:numPr>
        <w:rPr>
          <w:rFonts w:ascii="Calibri" w:hAnsi="Calibri" w:cs="Calibri"/>
          <w:b/>
        </w:rPr>
      </w:pPr>
      <w:r w:rsidRPr="00E87919">
        <w:rPr>
          <w:rFonts w:ascii="Calibri" w:hAnsi="Calibri" w:cs="Calibri"/>
          <w:b/>
        </w:rPr>
        <w:t>OBJECTIVE</w:t>
      </w:r>
      <w:r w:rsidR="00ED3B66" w:rsidRPr="00E87919">
        <w:rPr>
          <w:rFonts w:ascii="Calibri" w:hAnsi="Calibri" w:cs="Calibri"/>
          <w:b/>
        </w:rPr>
        <w:t>:</w:t>
      </w:r>
    </w:p>
    <w:p w14:paraId="64CACCDC" w14:textId="131098BE" w:rsidR="00ED3B66" w:rsidRPr="00E87919" w:rsidRDefault="00ED3B66" w:rsidP="00ED3B66">
      <w:pPr>
        <w:pStyle w:val="ListParagraph"/>
        <w:numPr>
          <w:ilvl w:val="0"/>
          <w:numId w:val="10"/>
        </w:numPr>
        <w:spacing w:after="0" w:line="276" w:lineRule="auto"/>
        <w:rPr>
          <w:rFonts w:ascii="Calibri" w:hAnsi="Calibri" w:cs="Calibri"/>
          <w:sz w:val="24"/>
        </w:rPr>
      </w:pPr>
      <w:r w:rsidRPr="00E87919">
        <w:rPr>
          <w:rFonts w:ascii="Calibri" w:hAnsi="Calibri" w:cs="Calibri"/>
          <w:sz w:val="24"/>
        </w:rPr>
        <w:t>The objective of this SOP is to provide the information required for entry and into the clean room area</w:t>
      </w:r>
      <w:r w:rsidR="00E87919" w:rsidRPr="00E87919">
        <w:rPr>
          <w:rFonts w:ascii="Calibri" w:hAnsi="Calibri" w:cs="Calibri"/>
          <w:sz w:val="24"/>
        </w:rPr>
        <w:t xml:space="preserve"> </w:t>
      </w:r>
    </w:p>
    <w:p w14:paraId="18FC237E" w14:textId="77777777" w:rsidR="00ED3B66" w:rsidRPr="00E87919" w:rsidRDefault="00ED3B66" w:rsidP="00ED3B66">
      <w:pPr>
        <w:pStyle w:val="ListParagraph"/>
        <w:spacing w:after="0"/>
        <w:ind w:left="420"/>
        <w:rPr>
          <w:rFonts w:ascii="Calibri" w:hAnsi="Calibri" w:cs="Calibri"/>
          <w:sz w:val="24"/>
        </w:rPr>
      </w:pPr>
    </w:p>
    <w:p w14:paraId="1352A2A6" w14:textId="7821CF31" w:rsidR="00192DD0" w:rsidRPr="00E87919" w:rsidRDefault="00E87919" w:rsidP="00192DD0">
      <w:pPr>
        <w:numPr>
          <w:ilvl w:val="0"/>
          <w:numId w:val="1"/>
        </w:numPr>
        <w:spacing w:after="0" w:line="360" w:lineRule="auto"/>
        <w:rPr>
          <w:rFonts w:ascii="Calibri" w:hAnsi="Calibri" w:cs="Calibri"/>
          <w:sz w:val="21"/>
          <w:szCs w:val="21"/>
        </w:rPr>
      </w:pPr>
      <w:r w:rsidRPr="00E87919">
        <w:rPr>
          <w:rFonts w:ascii="Calibri" w:hAnsi="Calibri" w:cs="Calibri"/>
          <w:b/>
          <w:sz w:val="21"/>
          <w:szCs w:val="21"/>
        </w:rPr>
        <w:t>SCOPE</w:t>
      </w:r>
      <w:r w:rsidR="00ED3B66" w:rsidRPr="00E87919">
        <w:rPr>
          <w:rFonts w:ascii="Calibri" w:hAnsi="Calibri" w:cs="Calibri"/>
          <w:b/>
          <w:sz w:val="21"/>
          <w:szCs w:val="21"/>
        </w:rPr>
        <w:t>:</w:t>
      </w:r>
    </w:p>
    <w:p w14:paraId="5CCFA9F4" w14:textId="3860B2AB" w:rsidR="00ED3B66" w:rsidRPr="00E87919" w:rsidRDefault="00192DD0" w:rsidP="00192DD0">
      <w:pPr>
        <w:spacing w:after="0" w:line="360" w:lineRule="auto"/>
        <w:rPr>
          <w:rFonts w:ascii="Calibri" w:hAnsi="Calibri" w:cs="Calibri"/>
          <w:sz w:val="21"/>
          <w:szCs w:val="21"/>
        </w:rPr>
      </w:pPr>
      <w:r w:rsidRPr="00E87919">
        <w:rPr>
          <w:rFonts w:ascii="Calibri" w:hAnsi="Calibri" w:cs="Calibri"/>
          <w:sz w:val="24"/>
        </w:rPr>
        <w:t xml:space="preserve">      -</w:t>
      </w:r>
      <w:r w:rsidRPr="00E87919">
        <w:rPr>
          <w:rFonts w:ascii="Calibri" w:hAnsi="Calibri" w:cs="Calibri"/>
          <w:sz w:val="24"/>
        </w:rPr>
        <w:tab/>
      </w:r>
      <w:r w:rsidR="00ED3B66" w:rsidRPr="00E87919">
        <w:rPr>
          <w:rFonts w:ascii="Calibri" w:hAnsi="Calibri" w:cs="Calibri"/>
          <w:sz w:val="24"/>
        </w:rPr>
        <w:t>This SOP covers the procedures for entry and exit into the clean room area</w:t>
      </w:r>
    </w:p>
    <w:p w14:paraId="25B7CEBB" w14:textId="2F21BFA6" w:rsidR="00ED3B66" w:rsidRPr="00E87919" w:rsidRDefault="00ED3B66" w:rsidP="00ED3B66">
      <w:pPr>
        <w:spacing w:after="0"/>
        <w:rPr>
          <w:rFonts w:ascii="Calibri" w:hAnsi="Calibri" w:cs="Calibri"/>
          <w:b/>
        </w:rPr>
      </w:pPr>
      <w:r w:rsidRPr="00E87919">
        <w:rPr>
          <w:rFonts w:ascii="Calibri" w:hAnsi="Calibri" w:cs="Calibri"/>
          <w:b/>
        </w:rPr>
        <w:t xml:space="preserve">3.0 </w:t>
      </w:r>
      <w:r w:rsidR="00E87919" w:rsidRPr="00E87919">
        <w:rPr>
          <w:rFonts w:ascii="Calibri" w:hAnsi="Calibri" w:cs="Calibri"/>
          <w:b/>
        </w:rPr>
        <w:t>RESPONSIBILITY/ACCOUNTABILITY</w:t>
      </w:r>
      <w:r w:rsidRPr="00E87919">
        <w:rPr>
          <w:rFonts w:ascii="Calibri" w:hAnsi="Calibri" w:cs="Calibri"/>
          <w:b/>
        </w:rPr>
        <w:t>:</w:t>
      </w:r>
    </w:p>
    <w:p w14:paraId="47CAD7BE" w14:textId="77777777" w:rsidR="00192DD0" w:rsidRPr="00E87919" w:rsidRDefault="00ED3B66" w:rsidP="00D007E9">
      <w:pPr>
        <w:pStyle w:val="ListParagraph"/>
        <w:numPr>
          <w:ilvl w:val="0"/>
          <w:numId w:val="9"/>
        </w:numPr>
        <w:tabs>
          <w:tab w:val="left" w:pos="630"/>
        </w:tabs>
        <w:spacing w:after="0" w:line="276" w:lineRule="auto"/>
        <w:rPr>
          <w:rFonts w:ascii="Calibri" w:hAnsi="Calibri" w:cs="Calibri"/>
          <w:sz w:val="24"/>
        </w:rPr>
      </w:pPr>
      <w:r w:rsidRPr="00E87919">
        <w:rPr>
          <w:rFonts w:ascii="Calibri" w:hAnsi="Calibri" w:cs="Calibri"/>
        </w:rPr>
        <w:tab/>
      </w:r>
      <w:r w:rsidR="00192DD0" w:rsidRPr="00E87919">
        <w:rPr>
          <w:rFonts w:ascii="Calibri" w:hAnsi="Calibri" w:cs="Calibri"/>
          <w:sz w:val="24"/>
        </w:rPr>
        <w:t xml:space="preserve">Production Supervisor, Production Pharmacist, Production Manager, Quality Assurance Manager and Superintendent Pharmacist </w:t>
      </w:r>
    </w:p>
    <w:p w14:paraId="0C59208B" w14:textId="4BC37534" w:rsidR="00ED3B66" w:rsidRPr="00E87919" w:rsidRDefault="00ED3B66" w:rsidP="00192DD0">
      <w:pPr>
        <w:pStyle w:val="ListParagraph"/>
        <w:tabs>
          <w:tab w:val="left" w:pos="180"/>
        </w:tabs>
        <w:spacing w:after="0" w:line="276" w:lineRule="auto"/>
        <w:ind w:left="1620"/>
        <w:rPr>
          <w:rFonts w:ascii="Calibri" w:hAnsi="Calibri" w:cs="Calibri"/>
          <w:sz w:val="24"/>
        </w:rPr>
      </w:pPr>
    </w:p>
    <w:p w14:paraId="52423EF9" w14:textId="77777777" w:rsidR="00ED3B66" w:rsidRPr="00E87919" w:rsidRDefault="00ED3B66" w:rsidP="00ED3B66">
      <w:pPr>
        <w:spacing w:after="0" w:line="240" w:lineRule="auto"/>
        <w:rPr>
          <w:rFonts w:ascii="Calibri" w:hAnsi="Calibri" w:cs="Calibri"/>
          <w:b/>
        </w:rPr>
      </w:pPr>
    </w:p>
    <w:p w14:paraId="5276C56D" w14:textId="79A37720" w:rsidR="00ED3B66" w:rsidRPr="00E87919" w:rsidRDefault="00ED3B66" w:rsidP="00ED3B66">
      <w:pPr>
        <w:spacing w:after="0" w:line="240" w:lineRule="auto"/>
        <w:rPr>
          <w:rFonts w:ascii="Calibri" w:hAnsi="Calibri" w:cs="Calibri"/>
          <w:b/>
        </w:rPr>
      </w:pPr>
      <w:r w:rsidRPr="00E87919">
        <w:rPr>
          <w:rFonts w:ascii="Calibri" w:hAnsi="Calibri" w:cs="Calibri"/>
          <w:b/>
        </w:rPr>
        <w:t xml:space="preserve">4.0 </w:t>
      </w:r>
      <w:r w:rsidR="00E87919" w:rsidRPr="00E87919">
        <w:rPr>
          <w:rFonts w:ascii="Calibri" w:hAnsi="Calibri" w:cs="Calibri"/>
          <w:b/>
        </w:rPr>
        <w:t>ABBREVIATIONS AND DEFINITIONS</w:t>
      </w:r>
    </w:p>
    <w:p w14:paraId="3180C0D0" w14:textId="77777777" w:rsidR="00ED3B66" w:rsidRPr="00E87919" w:rsidRDefault="00ED3B66" w:rsidP="00ED3B66">
      <w:pPr>
        <w:pStyle w:val="ListParagraph"/>
        <w:ind w:left="0"/>
        <w:rPr>
          <w:rFonts w:ascii="Calibri" w:hAnsi="Calibri" w:cs="Calibri"/>
          <w:b/>
        </w:rPr>
      </w:pPr>
    </w:p>
    <w:p w14:paraId="3371B9B7" w14:textId="77777777" w:rsidR="00ED3B66" w:rsidRPr="00E87919" w:rsidRDefault="00ED3B66" w:rsidP="00ED3B66">
      <w:pPr>
        <w:pStyle w:val="ListParagraph"/>
        <w:ind w:left="0" w:firstLine="360"/>
        <w:rPr>
          <w:rFonts w:ascii="Calibri" w:hAnsi="Calibri" w:cs="Calibri"/>
        </w:rPr>
      </w:pPr>
      <w:r w:rsidRPr="00E87919">
        <w:rPr>
          <w:rFonts w:ascii="Calibri" w:hAnsi="Calibri" w:cs="Calibri"/>
          <w:b/>
        </w:rPr>
        <w:t>N/A</w:t>
      </w:r>
    </w:p>
    <w:p w14:paraId="2CEE6644" w14:textId="77777777" w:rsidR="00ED3B66" w:rsidRPr="00E87919" w:rsidRDefault="00ED3B66" w:rsidP="00ED3B66">
      <w:pPr>
        <w:pStyle w:val="ListParagraph"/>
        <w:ind w:left="0"/>
        <w:rPr>
          <w:rFonts w:ascii="Calibri" w:hAnsi="Calibri" w:cs="Calibri"/>
          <w:b/>
        </w:rPr>
      </w:pPr>
    </w:p>
    <w:p w14:paraId="50D60ECD" w14:textId="0C40F8A1" w:rsidR="00ED3B66" w:rsidRPr="00E87919" w:rsidRDefault="00E87919" w:rsidP="00ED3B66">
      <w:pPr>
        <w:pStyle w:val="ListParagraph"/>
        <w:numPr>
          <w:ilvl w:val="0"/>
          <w:numId w:val="2"/>
        </w:numPr>
        <w:rPr>
          <w:rFonts w:ascii="Calibri" w:hAnsi="Calibri" w:cs="Calibri"/>
          <w:b/>
        </w:rPr>
      </w:pPr>
      <w:r w:rsidRPr="00E87919">
        <w:rPr>
          <w:rFonts w:ascii="Calibri" w:hAnsi="Calibri" w:cs="Calibri"/>
          <w:b/>
        </w:rPr>
        <w:t>PROCEDURE</w:t>
      </w:r>
    </w:p>
    <w:p w14:paraId="07813646" w14:textId="77777777" w:rsidR="00192DD0" w:rsidRPr="00E87919" w:rsidRDefault="00192DD0" w:rsidP="00192DD0">
      <w:pPr>
        <w:pStyle w:val="ListParagraph"/>
        <w:numPr>
          <w:ilvl w:val="0"/>
          <w:numId w:val="9"/>
        </w:numPr>
        <w:spacing w:after="0" w:line="276" w:lineRule="auto"/>
        <w:rPr>
          <w:rFonts w:ascii="Calibri" w:hAnsi="Calibri" w:cs="Calibri"/>
          <w:b/>
          <w:sz w:val="24"/>
        </w:rPr>
      </w:pPr>
      <w:bookmarkStart w:id="0" w:name="_Hlk170902440"/>
      <w:r w:rsidRPr="00E87919">
        <w:rPr>
          <w:rFonts w:ascii="Calibri" w:hAnsi="Calibri" w:cs="Calibri"/>
          <w:b/>
          <w:sz w:val="24"/>
        </w:rPr>
        <w:t xml:space="preserve">General: </w:t>
      </w:r>
    </w:p>
    <w:p w14:paraId="030BCD43" w14:textId="316B8B69" w:rsidR="00192DD0" w:rsidRPr="00E87919" w:rsidRDefault="00192DD0" w:rsidP="00192DD0">
      <w:pPr>
        <w:pStyle w:val="ListParagraph"/>
        <w:spacing w:after="0"/>
        <w:rPr>
          <w:rFonts w:ascii="Calibri" w:hAnsi="Calibri" w:cs="Calibri"/>
          <w:b/>
          <w:sz w:val="24"/>
        </w:rPr>
      </w:pPr>
      <w:r w:rsidRPr="00E87919">
        <w:rPr>
          <w:rFonts w:ascii="Calibri" w:hAnsi="Calibri" w:cs="Calibri"/>
          <w:sz w:val="24"/>
        </w:rPr>
        <w:t>Only authorized personnel are allowed into the clean room area persons who are compromised medically or hygienically (including persons with open wounds, lesions, cough, running nose, conjunctivitis or any other contagious aliments) should not be granted entry into the clean area until medically certified fit.</w:t>
      </w:r>
    </w:p>
    <w:p w14:paraId="76CE2ECC" w14:textId="77777777" w:rsidR="00192DD0" w:rsidRPr="00E87919" w:rsidRDefault="00192DD0" w:rsidP="00192DD0">
      <w:pPr>
        <w:pStyle w:val="ListParagraph"/>
        <w:spacing w:after="0"/>
        <w:rPr>
          <w:rFonts w:ascii="Calibri" w:hAnsi="Calibri" w:cs="Calibri"/>
          <w:b/>
          <w:sz w:val="24"/>
        </w:rPr>
      </w:pPr>
    </w:p>
    <w:p w14:paraId="5EE62F70" w14:textId="77777777" w:rsidR="00192DD0" w:rsidRPr="00E87919" w:rsidRDefault="00192DD0" w:rsidP="00192DD0">
      <w:pPr>
        <w:spacing w:after="0"/>
        <w:rPr>
          <w:rFonts w:ascii="Calibri" w:hAnsi="Calibri" w:cs="Calibri"/>
          <w:b/>
          <w:i/>
          <w:sz w:val="24"/>
        </w:rPr>
      </w:pPr>
      <w:r w:rsidRPr="00E87919">
        <w:rPr>
          <w:rFonts w:ascii="Calibri" w:hAnsi="Calibri" w:cs="Calibri"/>
          <w:b/>
          <w:i/>
          <w:sz w:val="24"/>
        </w:rPr>
        <w:t xml:space="preserve">             NOTE: That carrying of edibles, cigarettes, medicines, cosmetics, flammable</w:t>
      </w:r>
    </w:p>
    <w:p w14:paraId="3FB6B8AD" w14:textId="77777777" w:rsidR="00192DD0" w:rsidRPr="00E87919" w:rsidRDefault="00192DD0" w:rsidP="00192DD0">
      <w:pPr>
        <w:spacing w:after="0"/>
        <w:rPr>
          <w:rFonts w:ascii="Calibri" w:hAnsi="Calibri" w:cs="Calibri"/>
          <w:b/>
          <w:i/>
          <w:sz w:val="24"/>
        </w:rPr>
      </w:pPr>
      <w:r w:rsidRPr="00E87919">
        <w:rPr>
          <w:rFonts w:ascii="Calibri" w:hAnsi="Calibri" w:cs="Calibri"/>
          <w:b/>
          <w:i/>
          <w:sz w:val="24"/>
        </w:rPr>
        <w:t xml:space="preserve">            materials and other chewable are strictly prohibited inside the factory</w:t>
      </w:r>
    </w:p>
    <w:p w14:paraId="5FD78848" w14:textId="77777777" w:rsidR="00192DD0" w:rsidRPr="00E87919" w:rsidRDefault="00192DD0" w:rsidP="00192DD0">
      <w:pPr>
        <w:spacing w:after="0"/>
        <w:rPr>
          <w:rFonts w:ascii="Calibri" w:hAnsi="Calibri" w:cs="Calibri"/>
          <w:b/>
          <w:i/>
          <w:sz w:val="24"/>
        </w:rPr>
      </w:pPr>
    </w:p>
    <w:p w14:paraId="6A941E47" w14:textId="77777777" w:rsidR="00192DD0" w:rsidRPr="00E87919" w:rsidRDefault="00192DD0" w:rsidP="00192DD0">
      <w:pPr>
        <w:pStyle w:val="ListParagraph"/>
        <w:spacing w:after="0" w:line="276" w:lineRule="auto"/>
        <w:rPr>
          <w:rFonts w:ascii="Calibri" w:hAnsi="Calibri" w:cs="Calibri"/>
          <w:b/>
          <w:sz w:val="24"/>
        </w:rPr>
      </w:pPr>
      <w:r w:rsidRPr="00E87919">
        <w:rPr>
          <w:rFonts w:ascii="Calibri" w:hAnsi="Calibri" w:cs="Calibri"/>
          <w:b/>
          <w:sz w:val="24"/>
        </w:rPr>
        <w:t>Main Entrance and Changing Room</w:t>
      </w:r>
    </w:p>
    <w:p w14:paraId="4F5A67C1" w14:textId="77777777" w:rsidR="00192DD0" w:rsidRPr="00E87919" w:rsidRDefault="00192DD0" w:rsidP="00192DD0">
      <w:pPr>
        <w:pStyle w:val="ListParagraph"/>
        <w:numPr>
          <w:ilvl w:val="0"/>
          <w:numId w:val="12"/>
        </w:numPr>
        <w:spacing w:after="0" w:line="276" w:lineRule="auto"/>
        <w:rPr>
          <w:rFonts w:ascii="Calibri" w:hAnsi="Calibri" w:cs="Calibri"/>
          <w:sz w:val="24"/>
        </w:rPr>
      </w:pPr>
      <w:r w:rsidRPr="00E87919">
        <w:rPr>
          <w:rFonts w:ascii="Calibri" w:hAnsi="Calibri" w:cs="Calibri"/>
          <w:sz w:val="24"/>
        </w:rPr>
        <w:t>Change from street clothes into company uniform in the cloak room</w:t>
      </w:r>
    </w:p>
    <w:p w14:paraId="5A4B2869" w14:textId="77777777" w:rsidR="00192DD0" w:rsidRPr="00E87919" w:rsidRDefault="00192DD0" w:rsidP="00192DD0">
      <w:pPr>
        <w:pStyle w:val="ListParagraph"/>
        <w:numPr>
          <w:ilvl w:val="0"/>
          <w:numId w:val="12"/>
        </w:numPr>
        <w:spacing w:after="0" w:line="276" w:lineRule="auto"/>
        <w:rPr>
          <w:rFonts w:ascii="Calibri" w:hAnsi="Calibri" w:cs="Calibri"/>
          <w:sz w:val="24"/>
        </w:rPr>
      </w:pPr>
      <w:r w:rsidRPr="00E87919">
        <w:rPr>
          <w:rFonts w:ascii="Calibri" w:hAnsi="Calibri" w:cs="Calibri"/>
          <w:sz w:val="24"/>
        </w:rPr>
        <w:t>Upon arrival at the main entrance to the clean room area, the clean room attendant will be on hand to provide a change of shoes before entering the main doors</w:t>
      </w:r>
    </w:p>
    <w:p w14:paraId="105A210F" w14:textId="77777777" w:rsidR="00192DD0" w:rsidRPr="00E87919" w:rsidRDefault="00192DD0" w:rsidP="00192DD0">
      <w:pPr>
        <w:pStyle w:val="ListParagraph"/>
        <w:numPr>
          <w:ilvl w:val="0"/>
          <w:numId w:val="12"/>
        </w:numPr>
        <w:spacing w:after="0" w:line="276" w:lineRule="auto"/>
        <w:rPr>
          <w:rFonts w:ascii="Calibri" w:hAnsi="Calibri" w:cs="Calibri"/>
          <w:sz w:val="24"/>
        </w:rPr>
      </w:pPr>
      <w:r w:rsidRPr="00E87919">
        <w:rPr>
          <w:rFonts w:ascii="Calibri" w:hAnsi="Calibri" w:cs="Calibri"/>
          <w:sz w:val="24"/>
        </w:rPr>
        <w:lastRenderedPageBreak/>
        <w:t>Upon entering the clean room, wash hand using the wash hand basin provided in the cross over room of the clean room.</w:t>
      </w:r>
    </w:p>
    <w:p w14:paraId="6CB2F8EA" w14:textId="77777777" w:rsidR="00192DD0" w:rsidRPr="00E87919" w:rsidRDefault="00192DD0" w:rsidP="00192DD0">
      <w:pPr>
        <w:pStyle w:val="ListParagraph"/>
        <w:numPr>
          <w:ilvl w:val="0"/>
          <w:numId w:val="12"/>
        </w:numPr>
        <w:spacing w:after="0" w:line="276" w:lineRule="auto"/>
        <w:rPr>
          <w:rFonts w:ascii="Calibri" w:hAnsi="Calibri" w:cs="Calibri"/>
          <w:sz w:val="24"/>
        </w:rPr>
      </w:pPr>
      <w:r w:rsidRPr="00E87919">
        <w:rPr>
          <w:rFonts w:ascii="Calibri" w:hAnsi="Calibri" w:cs="Calibri"/>
          <w:sz w:val="24"/>
        </w:rPr>
        <w:t>After changing shoes proceed into the changing room and take off company uniform and put on the clean room uniform, including the nose mask, work boots.</w:t>
      </w:r>
    </w:p>
    <w:p w14:paraId="293F6B4E" w14:textId="77777777" w:rsidR="00192DD0" w:rsidRPr="00E87919" w:rsidRDefault="00192DD0" w:rsidP="00192DD0">
      <w:pPr>
        <w:spacing w:after="0"/>
        <w:rPr>
          <w:rFonts w:ascii="Calibri" w:hAnsi="Calibri" w:cs="Calibri"/>
          <w:sz w:val="24"/>
        </w:rPr>
      </w:pPr>
    </w:p>
    <w:p w14:paraId="01045240" w14:textId="3A84F142" w:rsidR="00192DD0" w:rsidRPr="00E87919" w:rsidRDefault="00192DD0" w:rsidP="00192DD0">
      <w:pPr>
        <w:spacing w:after="0"/>
        <w:rPr>
          <w:rFonts w:ascii="Calibri" w:hAnsi="Calibri" w:cs="Calibri"/>
          <w:b/>
          <w:sz w:val="24"/>
        </w:rPr>
      </w:pPr>
      <w:r w:rsidRPr="00E87919">
        <w:rPr>
          <w:rFonts w:ascii="Calibri" w:hAnsi="Calibri" w:cs="Calibri"/>
          <w:b/>
          <w:sz w:val="24"/>
        </w:rPr>
        <w:t>Materials, Equipment, Apparatus and Reagents</w:t>
      </w:r>
    </w:p>
    <w:p w14:paraId="1DD41C98" w14:textId="77777777" w:rsidR="00192DD0" w:rsidRPr="00E87919" w:rsidRDefault="00192DD0" w:rsidP="00192DD0">
      <w:pPr>
        <w:pStyle w:val="ListParagraph"/>
        <w:numPr>
          <w:ilvl w:val="0"/>
          <w:numId w:val="13"/>
        </w:numPr>
        <w:spacing w:after="0" w:line="276" w:lineRule="auto"/>
        <w:rPr>
          <w:rFonts w:ascii="Calibri" w:hAnsi="Calibri" w:cs="Calibri"/>
          <w:sz w:val="24"/>
        </w:rPr>
      </w:pPr>
      <w:r w:rsidRPr="00E87919">
        <w:rPr>
          <w:rFonts w:ascii="Calibri" w:hAnsi="Calibri" w:cs="Calibri"/>
          <w:sz w:val="24"/>
        </w:rPr>
        <w:t>Over all gown/coat</w:t>
      </w:r>
    </w:p>
    <w:p w14:paraId="6D59C7A9" w14:textId="77777777" w:rsidR="00192DD0" w:rsidRPr="00E87919" w:rsidRDefault="00192DD0" w:rsidP="00192DD0">
      <w:pPr>
        <w:pStyle w:val="ListParagraph"/>
        <w:numPr>
          <w:ilvl w:val="0"/>
          <w:numId w:val="13"/>
        </w:numPr>
        <w:spacing w:after="0" w:line="276" w:lineRule="auto"/>
        <w:rPr>
          <w:rFonts w:ascii="Calibri" w:hAnsi="Calibri" w:cs="Calibri"/>
          <w:sz w:val="24"/>
        </w:rPr>
      </w:pPr>
      <w:r w:rsidRPr="00E87919">
        <w:rPr>
          <w:rFonts w:ascii="Calibri" w:hAnsi="Calibri" w:cs="Calibri"/>
          <w:sz w:val="24"/>
        </w:rPr>
        <w:t>Head and shoe covers</w:t>
      </w:r>
    </w:p>
    <w:p w14:paraId="284D9EF0" w14:textId="77777777" w:rsidR="00192DD0" w:rsidRPr="00E87919" w:rsidRDefault="00192DD0" w:rsidP="00192DD0">
      <w:pPr>
        <w:pStyle w:val="ListParagraph"/>
        <w:numPr>
          <w:ilvl w:val="0"/>
          <w:numId w:val="13"/>
        </w:numPr>
        <w:spacing w:after="0" w:line="276" w:lineRule="auto"/>
        <w:rPr>
          <w:rFonts w:ascii="Calibri" w:hAnsi="Calibri" w:cs="Calibri"/>
          <w:sz w:val="24"/>
        </w:rPr>
      </w:pPr>
      <w:r w:rsidRPr="00E87919">
        <w:rPr>
          <w:rFonts w:ascii="Calibri" w:hAnsi="Calibri" w:cs="Calibri"/>
          <w:sz w:val="24"/>
        </w:rPr>
        <w:t>Nose mask</w:t>
      </w:r>
    </w:p>
    <w:p w14:paraId="44D714B6" w14:textId="77777777" w:rsidR="00192DD0" w:rsidRPr="00E87919" w:rsidRDefault="00192DD0" w:rsidP="00192DD0">
      <w:pPr>
        <w:pStyle w:val="ListParagraph"/>
        <w:numPr>
          <w:ilvl w:val="0"/>
          <w:numId w:val="13"/>
        </w:numPr>
        <w:spacing w:after="0" w:line="276" w:lineRule="auto"/>
        <w:rPr>
          <w:rFonts w:ascii="Calibri" w:hAnsi="Calibri" w:cs="Calibri"/>
          <w:sz w:val="24"/>
        </w:rPr>
      </w:pPr>
      <w:r w:rsidRPr="00E87919">
        <w:rPr>
          <w:rFonts w:ascii="Calibri" w:hAnsi="Calibri" w:cs="Calibri"/>
          <w:sz w:val="24"/>
        </w:rPr>
        <w:t>Hand gloves</w:t>
      </w:r>
    </w:p>
    <w:p w14:paraId="03DB84C6" w14:textId="77777777" w:rsidR="00ED3B66" w:rsidRPr="00E87919" w:rsidRDefault="00ED3B66" w:rsidP="00ED3B66">
      <w:pPr>
        <w:tabs>
          <w:tab w:val="left" w:pos="180"/>
        </w:tabs>
        <w:spacing w:after="0" w:line="312" w:lineRule="auto"/>
        <w:rPr>
          <w:rFonts w:ascii="Calibri" w:hAnsi="Calibri" w:cs="Calibri"/>
          <w:sz w:val="21"/>
          <w:szCs w:val="21"/>
        </w:rPr>
      </w:pPr>
    </w:p>
    <w:p w14:paraId="1781573B" w14:textId="77777777" w:rsidR="00ED3B66" w:rsidRPr="00E87919" w:rsidRDefault="00ED3B66" w:rsidP="00ED3B66">
      <w:pPr>
        <w:numPr>
          <w:ilvl w:val="0"/>
          <w:numId w:val="2"/>
        </w:numPr>
        <w:shd w:val="clear" w:color="auto" w:fill="FFFFFF"/>
        <w:spacing w:after="0" w:line="360" w:lineRule="auto"/>
        <w:rPr>
          <w:rFonts w:ascii="Calibri" w:hAnsi="Calibri" w:cs="Calibri"/>
          <w:color w:val="000000"/>
        </w:rPr>
      </w:pPr>
      <w:r w:rsidRPr="00E87919">
        <w:rPr>
          <w:rFonts w:ascii="Calibri" w:hAnsi="Calibri" w:cs="Calibri"/>
          <w:b/>
        </w:rPr>
        <w:t>REFERENCE/ENCLOSURE</w:t>
      </w:r>
      <w:bookmarkEnd w:id="0"/>
    </w:p>
    <w:p w14:paraId="57FC27DB" w14:textId="77777777" w:rsidR="00ED3B66" w:rsidRPr="00E87919" w:rsidRDefault="00ED3B66" w:rsidP="00ED3B66">
      <w:pPr>
        <w:pStyle w:val="ListParagraph"/>
        <w:spacing w:after="0" w:line="276" w:lineRule="auto"/>
        <w:ind w:left="360"/>
        <w:rPr>
          <w:rFonts w:ascii="Calibri" w:hAnsi="Calibri" w:cs="Calibri"/>
          <w:sz w:val="24"/>
        </w:rPr>
      </w:pPr>
      <w:r w:rsidRPr="00E87919">
        <w:rPr>
          <w:rFonts w:ascii="Calibri" w:hAnsi="Calibri" w:cs="Calibri"/>
          <w:sz w:val="24"/>
        </w:rPr>
        <w:t xml:space="preserve">In-House </w:t>
      </w:r>
    </w:p>
    <w:p w14:paraId="7F91E9F3" w14:textId="77777777" w:rsidR="00ED3B66" w:rsidRPr="00E87919" w:rsidRDefault="00ED3B66" w:rsidP="00ED3B66">
      <w:pPr>
        <w:shd w:val="clear" w:color="auto" w:fill="FFFFFF"/>
        <w:spacing w:after="0" w:line="360" w:lineRule="auto"/>
        <w:ind w:left="360"/>
        <w:rPr>
          <w:rFonts w:ascii="Calibri" w:hAnsi="Calibri" w:cs="Calibri"/>
          <w:color w:val="000000"/>
        </w:rPr>
      </w:pPr>
    </w:p>
    <w:p w14:paraId="1BC916FA" w14:textId="77777777" w:rsidR="00ED3B66" w:rsidRPr="00E87919" w:rsidRDefault="00ED3B66" w:rsidP="00ED3B66">
      <w:pPr>
        <w:numPr>
          <w:ilvl w:val="0"/>
          <w:numId w:val="2"/>
        </w:numPr>
        <w:shd w:val="clear" w:color="auto" w:fill="FFFFFF"/>
        <w:spacing w:after="0" w:line="360" w:lineRule="auto"/>
        <w:rPr>
          <w:rFonts w:ascii="Calibri" w:hAnsi="Calibri" w:cs="Calibri"/>
          <w:color w:val="000000"/>
        </w:rPr>
      </w:pPr>
      <w:r w:rsidRPr="00E87919">
        <w:rPr>
          <w:rFonts w:ascii="Calibri" w:hAnsi="Calibri" w:cs="Calibri"/>
          <w:b/>
        </w:rPr>
        <w:t xml:space="preserve">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ED3B66" w:rsidRPr="00E87919" w14:paraId="33A95F2C" w14:textId="77777777" w:rsidTr="003D5137">
        <w:trPr>
          <w:trHeight w:val="261"/>
        </w:trPr>
        <w:tc>
          <w:tcPr>
            <w:tcW w:w="4644" w:type="dxa"/>
            <w:shd w:val="clear" w:color="auto" w:fill="FFFFFF"/>
          </w:tcPr>
          <w:p w14:paraId="0C832680" w14:textId="77777777" w:rsidR="00ED3B66" w:rsidRPr="00E87919" w:rsidRDefault="00ED3B66" w:rsidP="003D5137">
            <w:pPr>
              <w:pStyle w:val="Header"/>
              <w:rPr>
                <w:rFonts w:ascii="Calibri" w:hAnsi="Calibri" w:cs="Calibri"/>
                <w:b/>
                <w:snapToGrid w:val="0"/>
                <w:sz w:val="24"/>
                <w:szCs w:val="24"/>
              </w:rPr>
            </w:pPr>
            <w:r w:rsidRPr="00E87919">
              <w:rPr>
                <w:rFonts w:ascii="Calibri" w:hAnsi="Calibri" w:cs="Calibri"/>
                <w:b/>
                <w:snapToGrid w:val="0"/>
                <w:sz w:val="24"/>
                <w:szCs w:val="24"/>
              </w:rPr>
              <w:t xml:space="preserve">All departmental managers </w:t>
            </w:r>
          </w:p>
        </w:tc>
        <w:tc>
          <w:tcPr>
            <w:tcW w:w="4644" w:type="dxa"/>
            <w:shd w:val="clear" w:color="auto" w:fill="FFFFFF"/>
          </w:tcPr>
          <w:p w14:paraId="1E68C063" w14:textId="77777777" w:rsidR="00ED3B66" w:rsidRPr="00E87919" w:rsidRDefault="00ED3B66" w:rsidP="003D5137">
            <w:pPr>
              <w:pStyle w:val="Header"/>
              <w:rPr>
                <w:rFonts w:ascii="Calibri" w:hAnsi="Calibri" w:cs="Calibri"/>
                <w:b/>
                <w:snapToGrid w:val="0"/>
                <w:sz w:val="24"/>
                <w:szCs w:val="24"/>
              </w:rPr>
            </w:pPr>
            <w:r w:rsidRPr="00E87919">
              <w:rPr>
                <w:rFonts w:ascii="Calibri" w:hAnsi="Calibri" w:cs="Calibri"/>
                <w:iCs/>
                <w:snapToGrid w:val="0"/>
                <w:sz w:val="24"/>
                <w:szCs w:val="24"/>
              </w:rPr>
              <w:t>All sectional heads</w:t>
            </w:r>
          </w:p>
        </w:tc>
      </w:tr>
      <w:tr w:rsidR="00ED3B66" w:rsidRPr="00E87919" w14:paraId="2A71CD9C" w14:textId="77777777" w:rsidTr="003D5137">
        <w:trPr>
          <w:trHeight w:val="276"/>
        </w:trPr>
        <w:tc>
          <w:tcPr>
            <w:tcW w:w="4644" w:type="dxa"/>
            <w:shd w:val="clear" w:color="auto" w:fill="FFFFFF"/>
          </w:tcPr>
          <w:p w14:paraId="03B4E039" w14:textId="2952EB14" w:rsidR="00ED3B66" w:rsidRPr="00E87919" w:rsidRDefault="00E87919" w:rsidP="003D5137">
            <w:pPr>
              <w:pStyle w:val="Header"/>
              <w:rPr>
                <w:rFonts w:ascii="Calibri" w:hAnsi="Calibri" w:cs="Calibri"/>
                <w:iCs/>
                <w:snapToGrid w:val="0"/>
                <w:sz w:val="24"/>
                <w:szCs w:val="24"/>
              </w:rPr>
            </w:pPr>
            <w:r>
              <w:rPr>
                <w:rFonts w:ascii="Calibri" w:hAnsi="Calibri" w:cs="Calibri"/>
                <w:iCs/>
                <w:snapToGrid w:val="0"/>
                <w:sz w:val="24"/>
                <w:szCs w:val="24"/>
              </w:rPr>
              <w:t>All production staff</w:t>
            </w:r>
          </w:p>
        </w:tc>
        <w:tc>
          <w:tcPr>
            <w:tcW w:w="4644" w:type="dxa"/>
            <w:shd w:val="clear" w:color="auto" w:fill="FFFFFF"/>
          </w:tcPr>
          <w:p w14:paraId="4D0A97E3" w14:textId="73E7624F" w:rsidR="00ED3B66" w:rsidRPr="00E87919" w:rsidRDefault="00E87919" w:rsidP="003D5137">
            <w:pPr>
              <w:pStyle w:val="Header"/>
              <w:rPr>
                <w:rFonts w:ascii="Calibri" w:hAnsi="Calibri" w:cs="Calibri"/>
                <w:iCs/>
                <w:snapToGrid w:val="0"/>
                <w:sz w:val="24"/>
                <w:szCs w:val="24"/>
              </w:rPr>
            </w:pPr>
            <w:r>
              <w:rPr>
                <w:rFonts w:ascii="Calibri" w:hAnsi="Calibri" w:cs="Calibri"/>
                <w:iCs/>
                <w:snapToGrid w:val="0"/>
                <w:sz w:val="24"/>
                <w:szCs w:val="24"/>
              </w:rPr>
              <w:t>All quality staff</w:t>
            </w:r>
          </w:p>
        </w:tc>
      </w:tr>
    </w:tbl>
    <w:p w14:paraId="6AE9B3F5" w14:textId="77777777" w:rsidR="00ED3B66" w:rsidRPr="00E87919" w:rsidRDefault="00ED3B66" w:rsidP="00ED3B66">
      <w:pPr>
        <w:spacing w:line="360" w:lineRule="auto"/>
        <w:rPr>
          <w:rFonts w:ascii="Calibri" w:hAnsi="Calibri" w:cs="Calibri"/>
          <w:b/>
        </w:rPr>
      </w:pPr>
    </w:p>
    <w:p w14:paraId="22A9B97D" w14:textId="77777777" w:rsidR="00ED3B66" w:rsidRPr="00E87919" w:rsidRDefault="00ED3B66" w:rsidP="00ED3B66">
      <w:pPr>
        <w:spacing w:line="360" w:lineRule="auto"/>
        <w:rPr>
          <w:rFonts w:ascii="Calibri" w:hAnsi="Calibri" w:cs="Calibri"/>
          <w:b/>
        </w:rPr>
      </w:pPr>
      <w:r w:rsidRPr="00E87919">
        <w:rPr>
          <w:rFonts w:ascii="Calibri" w:hAnsi="Calibri" w:cs="Calibr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ED3B66" w:rsidRPr="00E87919" w14:paraId="11FE9DDD" w14:textId="77777777" w:rsidTr="003D5137">
        <w:tc>
          <w:tcPr>
            <w:tcW w:w="2610" w:type="dxa"/>
            <w:shd w:val="clear" w:color="auto" w:fill="auto"/>
          </w:tcPr>
          <w:p w14:paraId="643DB112" w14:textId="77777777" w:rsidR="00ED3B66" w:rsidRPr="00E87919" w:rsidRDefault="00ED3B66" w:rsidP="003D5137">
            <w:pPr>
              <w:spacing w:line="276" w:lineRule="auto"/>
              <w:rPr>
                <w:rFonts w:ascii="Calibri" w:eastAsia="Calibri" w:hAnsi="Calibri" w:cs="Calibri"/>
              </w:rPr>
            </w:pPr>
            <w:r w:rsidRPr="00E87919">
              <w:rPr>
                <w:rFonts w:ascii="Calibri" w:eastAsia="Calibri" w:hAnsi="Calibri" w:cs="Calibri"/>
              </w:rPr>
              <w:t>MASTER COPIES</w:t>
            </w:r>
          </w:p>
        </w:tc>
        <w:tc>
          <w:tcPr>
            <w:tcW w:w="6780" w:type="dxa"/>
            <w:shd w:val="clear" w:color="auto" w:fill="auto"/>
          </w:tcPr>
          <w:p w14:paraId="2DBEF660" w14:textId="77777777" w:rsidR="00ED3B66" w:rsidRPr="00E87919" w:rsidRDefault="00ED3B66" w:rsidP="003D5137">
            <w:pPr>
              <w:spacing w:line="276" w:lineRule="auto"/>
              <w:rPr>
                <w:rFonts w:ascii="Calibri" w:eastAsia="Calibri" w:hAnsi="Calibri" w:cs="Calibri"/>
              </w:rPr>
            </w:pPr>
            <w:r w:rsidRPr="00E87919">
              <w:rPr>
                <w:rFonts w:ascii="Calibri" w:eastAsia="Calibri" w:hAnsi="Calibri" w:cs="Calibri"/>
              </w:rPr>
              <w:t>QUALITY ASSURANCE</w:t>
            </w:r>
          </w:p>
        </w:tc>
      </w:tr>
      <w:tr w:rsidR="00ED3B66" w:rsidRPr="00E87919" w14:paraId="3C5F61C4" w14:textId="77777777" w:rsidTr="003D5137">
        <w:tc>
          <w:tcPr>
            <w:tcW w:w="2610" w:type="dxa"/>
            <w:shd w:val="clear" w:color="auto" w:fill="auto"/>
          </w:tcPr>
          <w:p w14:paraId="6FFAEAB8" w14:textId="77777777" w:rsidR="00ED3B66" w:rsidRPr="00E87919" w:rsidRDefault="00ED3B66" w:rsidP="003D5137">
            <w:pPr>
              <w:spacing w:line="276" w:lineRule="auto"/>
              <w:rPr>
                <w:rFonts w:ascii="Calibri" w:eastAsia="Calibri" w:hAnsi="Calibri" w:cs="Calibri"/>
              </w:rPr>
            </w:pPr>
            <w:r w:rsidRPr="00E87919">
              <w:rPr>
                <w:rFonts w:ascii="Calibri" w:eastAsia="Calibri" w:hAnsi="Calibri" w:cs="Calibri"/>
              </w:rPr>
              <w:t xml:space="preserve">CONTROLLED COPIES </w:t>
            </w:r>
          </w:p>
        </w:tc>
        <w:tc>
          <w:tcPr>
            <w:tcW w:w="6780" w:type="dxa"/>
            <w:shd w:val="clear" w:color="auto" w:fill="auto"/>
          </w:tcPr>
          <w:p w14:paraId="080B80F8" w14:textId="77777777" w:rsidR="00ED3B66" w:rsidRPr="00E87919" w:rsidRDefault="00ED3B66" w:rsidP="003D5137">
            <w:pPr>
              <w:spacing w:line="276" w:lineRule="auto"/>
              <w:rPr>
                <w:rFonts w:ascii="Calibri" w:eastAsia="Calibri" w:hAnsi="Calibri" w:cs="Calibri"/>
              </w:rPr>
            </w:pPr>
            <w:r w:rsidRPr="00E87919">
              <w:rPr>
                <w:rFonts w:ascii="Calibri" w:eastAsia="Calibri" w:hAnsi="Calibri" w:cs="Calibri"/>
              </w:rPr>
              <w:t>ALL DEPARTMENT</w:t>
            </w:r>
          </w:p>
        </w:tc>
      </w:tr>
    </w:tbl>
    <w:p w14:paraId="32367478" w14:textId="77777777" w:rsidR="00ED3B66" w:rsidRPr="00E87919" w:rsidRDefault="00ED3B66" w:rsidP="00ED3B66">
      <w:pPr>
        <w:spacing w:line="360" w:lineRule="auto"/>
        <w:rPr>
          <w:rFonts w:ascii="Calibri" w:hAnsi="Calibri" w:cs="Calibri"/>
          <w:b/>
        </w:rPr>
      </w:pPr>
    </w:p>
    <w:p w14:paraId="6E1EF862" w14:textId="77777777" w:rsidR="00ED3B66" w:rsidRPr="00E87919" w:rsidRDefault="00ED3B66" w:rsidP="00ED3B66">
      <w:pPr>
        <w:spacing w:line="360" w:lineRule="auto"/>
        <w:rPr>
          <w:rFonts w:ascii="Calibri" w:hAnsi="Calibri" w:cs="Calibri"/>
          <w:b/>
        </w:rPr>
      </w:pPr>
    </w:p>
    <w:p w14:paraId="1A1E0098" w14:textId="77777777" w:rsidR="00192DD0" w:rsidRPr="00E87919" w:rsidRDefault="00192DD0" w:rsidP="00ED3B66">
      <w:pPr>
        <w:spacing w:line="360" w:lineRule="auto"/>
        <w:rPr>
          <w:rFonts w:ascii="Calibri" w:hAnsi="Calibri" w:cs="Calibri"/>
          <w:b/>
        </w:rPr>
      </w:pPr>
    </w:p>
    <w:p w14:paraId="352BAACF" w14:textId="77777777" w:rsidR="00ED3B66" w:rsidRPr="00E87919" w:rsidRDefault="00ED3B66" w:rsidP="00ED3B66">
      <w:pPr>
        <w:spacing w:line="360" w:lineRule="auto"/>
        <w:rPr>
          <w:rFonts w:ascii="Calibri" w:hAnsi="Calibri" w:cs="Calibri"/>
          <w:b/>
        </w:rPr>
      </w:pPr>
      <w:r w:rsidRPr="00E87919">
        <w:rPr>
          <w:rFonts w:ascii="Calibri" w:hAnsi="Calibri" w:cs="Calibri"/>
          <w:b/>
        </w:rPr>
        <w:lastRenderedPageBreak/>
        <w:t>9.0 REVISION HISTORY</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2830"/>
        <w:gridCol w:w="5387"/>
      </w:tblGrid>
      <w:tr w:rsidR="00E87919" w:rsidRPr="00951903" w14:paraId="23BAD3AA" w14:textId="77777777" w:rsidTr="00243199">
        <w:tc>
          <w:tcPr>
            <w:tcW w:w="1276" w:type="dxa"/>
            <w:shd w:val="clear" w:color="auto" w:fill="auto"/>
          </w:tcPr>
          <w:p w14:paraId="263AC240" w14:textId="77777777" w:rsidR="00E87919" w:rsidRPr="00951903" w:rsidRDefault="00E87919" w:rsidP="00243199">
            <w:pPr>
              <w:pStyle w:val="BodyTextIndent2"/>
              <w:spacing w:line="276" w:lineRule="auto"/>
              <w:ind w:left="0" w:right="-426"/>
              <w:rPr>
                <w:rFonts w:ascii="Calibri" w:eastAsia="Calibri" w:hAnsi="Calibri" w:cs="Calibri"/>
                <w:b/>
                <w:sz w:val="22"/>
                <w:szCs w:val="22"/>
              </w:rPr>
            </w:pPr>
            <w:r w:rsidRPr="00951903">
              <w:rPr>
                <w:rFonts w:ascii="Calibri" w:eastAsia="Calibri" w:hAnsi="Calibri" w:cs="Calibri"/>
                <w:b/>
                <w:sz w:val="22"/>
                <w:szCs w:val="22"/>
              </w:rPr>
              <w:t>CURRENT REVISION</w:t>
            </w:r>
          </w:p>
        </w:tc>
        <w:tc>
          <w:tcPr>
            <w:tcW w:w="2830" w:type="dxa"/>
            <w:shd w:val="clear" w:color="auto" w:fill="auto"/>
          </w:tcPr>
          <w:p w14:paraId="373ADFA0" w14:textId="77777777" w:rsidR="00E87919" w:rsidRPr="00951903" w:rsidRDefault="00E87919" w:rsidP="00243199">
            <w:pPr>
              <w:pStyle w:val="BodyTextIndent2"/>
              <w:spacing w:line="276" w:lineRule="auto"/>
              <w:ind w:left="0" w:right="-426"/>
              <w:rPr>
                <w:rFonts w:ascii="Calibri" w:eastAsia="Calibri" w:hAnsi="Calibri" w:cs="Calibri"/>
                <w:b/>
                <w:sz w:val="22"/>
                <w:szCs w:val="22"/>
              </w:rPr>
            </w:pPr>
            <w:r w:rsidRPr="00951903">
              <w:rPr>
                <w:rFonts w:ascii="Calibri" w:eastAsia="Calibri" w:hAnsi="Calibri" w:cs="Calibri"/>
                <w:b/>
                <w:sz w:val="22"/>
                <w:szCs w:val="22"/>
              </w:rPr>
              <w:t>SUPERSEDE</w:t>
            </w:r>
          </w:p>
        </w:tc>
        <w:tc>
          <w:tcPr>
            <w:tcW w:w="5387" w:type="dxa"/>
            <w:shd w:val="clear" w:color="auto" w:fill="auto"/>
          </w:tcPr>
          <w:p w14:paraId="68A1D6D0" w14:textId="77777777" w:rsidR="00E87919" w:rsidRPr="00951903" w:rsidRDefault="00E87919" w:rsidP="00243199">
            <w:pPr>
              <w:pStyle w:val="BodyTextIndent2"/>
              <w:spacing w:line="276" w:lineRule="auto"/>
              <w:ind w:left="0" w:right="-426"/>
              <w:rPr>
                <w:rFonts w:ascii="Calibri" w:eastAsia="Calibri" w:hAnsi="Calibri" w:cs="Calibri"/>
                <w:b/>
                <w:sz w:val="22"/>
                <w:szCs w:val="22"/>
              </w:rPr>
            </w:pPr>
            <w:r w:rsidRPr="00951903">
              <w:rPr>
                <w:rFonts w:ascii="Calibri" w:eastAsia="Calibri" w:hAnsi="Calibri" w:cs="Calibri"/>
                <w:b/>
                <w:sz w:val="22"/>
                <w:szCs w:val="22"/>
              </w:rPr>
              <w:t>REASON FOR REVIEW</w:t>
            </w:r>
          </w:p>
        </w:tc>
      </w:tr>
      <w:tr w:rsidR="00E87919" w:rsidRPr="00951903" w14:paraId="5722D5DC" w14:textId="77777777" w:rsidTr="00243199">
        <w:tc>
          <w:tcPr>
            <w:tcW w:w="1276" w:type="dxa"/>
            <w:shd w:val="clear" w:color="auto" w:fill="auto"/>
          </w:tcPr>
          <w:p w14:paraId="5156DC06" w14:textId="77777777" w:rsidR="00E87919" w:rsidRPr="00951903" w:rsidRDefault="00E87919" w:rsidP="00243199">
            <w:pPr>
              <w:pStyle w:val="Heading3"/>
              <w:spacing w:line="276" w:lineRule="auto"/>
              <w:ind w:right="459"/>
              <w:rPr>
                <w:rFonts w:ascii="Calibri" w:hAnsi="Calibri" w:cs="Calibri"/>
                <w:bCs/>
                <w:color w:val="auto"/>
                <w:sz w:val="22"/>
                <w:szCs w:val="22"/>
              </w:rPr>
            </w:pPr>
            <w:r w:rsidRPr="00951903">
              <w:rPr>
                <w:rFonts w:ascii="Calibri" w:hAnsi="Calibri" w:cs="Calibri"/>
                <w:color w:val="auto"/>
                <w:sz w:val="22"/>
                <w:szCs w:val="22"/>
              </w:rPr>
              <w:t>00</w:t>
            </w:r>
          </w:p>
        </w:tc>
        <w:tc>
          <w:tcPr>
            <w:tcW w:w="2830" w:type="dxa"/>
            <w:shd w:val="clear" w:color="auto" w:fill="auto"/>
          </w:tcPr>
          <w:p w14:paraId="0C43C606" w14:textId="77777777" w:rsidR="00E87919" w:rsidRPr="00951903" w:rsidRDefault="00E87919" w:rsidP="00243199">
            <w:pPr>
              <w:pStyle w:val="Heading3"/>
              <w:spacing w:line="276" w:lineRule="auto"/>
              <w:ind w:right="459"/>
              <w:rPr>
                <w:rFonts w:ascii="Calibri" w:hAnsi="Calibri" w:cs="Calibri"/>
                <w:bCs/>
                <w:color w:val="auto"/>
                <w:sz w:val="22"/>
                <w:szCs w:val="22"/>
              </w:rPr>
            </w:pPr>
            <w:r w:rsidRPr="00951903">
              <w:rPr>
                <w:rFonts w:ascii="Calibri" w:hAnsi="Calibri" w:cs="Calibri"/>
                <w:color w:val="auto"/>
                <w:sz w:val="22"/>
                <w:szCs w:val="22"/>
              </w:rPr>
              <w:t>Nil</w:t>
            </w:r>
          </w:p>
        </w:tc>
        <w:tc>
          <w:tcPr>
            <w:tcW w:w="5387" w:type="dxa"/>
            <w:shd w:val="clear" w:color="auto" w:fill="auto"/>
          </w:tcPr>
          <w:p w14:paraId="1F10809D" w14:textId="77777777" w:rsidR="00E87919" w:rsidRPr="00B64116" w:rsidRDefault="00E87919" w:rsidP="00E87919">
            <w:pPr>
              <w:pStyle w:val="ListParagraph"/>
              <w:numPr>
                <w:ilvl w:val="0"/>
                <w:numId w:val="15"/>
              </w:numPr>
              <w:spacing w:line="276" w:lineRule="auto"/>
              <w:ind w:left="322" w:right="992"/>
              <w:rPr>
                <w:rFonts w:ascii="Calibri" w:eastAsia="Calibri" w:hAnsi="Calibri" w:cs="Calibri"/>
              </w:rPr>
            </w:pPr>
            <w:r w:rsidRPr="00B64116">
              <w:rPr>
                <w:rFonts w:ascii="Calibri" w:eastAsia="Calibri" w:hAnsi="Calibri" w:cs="Calibri"/>
              </w:rPr>
              <w:t>First issue</w:t>
            </w:r>
          </w:p>
        </w:tc>
      </w:tr>
      <w:tr w:rsidR="00E87919" w:rsidRPr="00951903" w14:paraId="09F21A13" w14:textId="77777777" w:rsidTr="00243199">
        <w:tc>
          <w:tcPr>
            <w:tcW w:w="1276" w:type="dxa"/>
            <w:shd w:val="clear" w:color="auto" w:fill="auto"/>
          </w:tcPr>
          <w:p w14:paraId="6E73360E" w14:textId="77777777" w:rsidR="00E87919" w:rsidRPr="00951903" w:rsidRDefault="00E87919" w:rsidP="00243199">
            <w:pPr>
              <w:pStyle w:val="Heading3"/>
              <w:spacing w:line="276" w:lineRule="auto"/>
              <w:ind w:right="459"/>
              <w:rPr>
                <w:rFonts w:ascii="Calibri" w:hAnsi="Calibri" w:cs="Calibri"/>
                <w:color w:val="auto"/>
                <w:sz w:val="22"/>
                <w:szCs w:val="22"/>
              </w:rPr>
            </w:pPr>
            <w:r w:rsidRPr="00951903">
              <w:rPr>
                <w:rFonts w:ascii="Calibri" w:hAnsi="Calibri" w:cs="Calibri"/>
                <w:color w:val="auto"/>
                <w:sz w:val="22"/>
                <w:szCs w:val="22"/>
              </w:rPr>
              <w:t>01</w:t>
            </w:r>
          </w:p>
        </w:tc>
        <w:tc>
          <w:tcPr>
            <w:tcW w:w="2830" w:type="dxa"/>
            <w:shd w:val="clear" w:color="auto" w:fill="auto"/>
          </w:tcPr>
          <w:p w14:paraId="54EDAED2" w14:textId="77777777" w:rsidR="00E87919" w:rsidRPr="00951903" w:rsidRDefault="00E87919" w:rsidP="00243199">
            <w:pPr>
              <w:pStyle w:val="Heading3"/>
              <w:spacing w:line="276" w:lineRule="auto"/>
              <w:ind w:right="459"/>
              <w:rPr>
                <w:rFonts w:ascii="Calibri" w:hAnsi="Calibri" w:cs="Calibri"/>
                <w:color w:val="auto"/>
                <w:sz w:val="22"/>
                <w:szCs w:val="22"/>
              </w:rPr>
            </w:pPr>
            <w:r w:rsidRPr="00951903">
              <w:rPr>
                <w:rFonts w:ascii="Calibri" w:hAnsi="Calibri" w:cs="Calibri"/>
                <w:color w:val="auto"/>
                <w:sz w:val="22"/>
                <w:szCs w:val="22"/>
              </w:rPr>
              <w:t>00</w:t>
            </w:r>
          </w:p>
        </w:tc>
        <w:tc>
          <w:tcPr>
            <w:tcW w:w="5387" w:type="dxa"/>
            <w:shd w:val="clear" w:color="auto" w:fill="auto"/>
          </w:tcPr>
          <w:p w14:paraId="3D589252" w14:textId="77777777" w:rsidR="00E87919" w:rsidRPr="00951903" w:rsidRDefault="00E87919" w:rsidP="00E87919">
            <w:pPr>
              <w:pStyle w:val="ListParagraph"/>
              <w:numPr>
                <w:ilvl w:val="0"/>
                <w:numId w:val="14"/>
              </w:numPr>
              <w:spacing w:line="276" w:lineRule="auto"/>
              <w:ind w:left="322" w:right="992"/>
              <w:rPr>
                <w:rFonts w:ascii="Calibri" w:eastAsia="Calibri" w:hAnsi="Calibri" w:cs="Calibri"/>
              </w:rPr>
            </w:pPr>
            <w:r w:rsidRPr="00951903">
              <w:rPr>
                <w:rFonts w:ascii="Calibri" w:eastAsia="Calibri" w:hAnsi="Calibri" w:cs="Calibri"/>
              </w:rPr>
              <w:t xml:space="preserve">Due for review </w:t>
            </w:r>
            <w:bookmarkStart w:id="1" w:name="_GoBack"/>
            <w:bookmarkEnd w:id="1"/>
          </w:p>
        </w:tc>
      </w:tr>
      <w:tr w:rsidR="00E87919" w:rsidRPr="00951903" w14:paraId="0A0BC2D6" w14:textId="77777777" w:rsidTr="00243199">
        <w:tc>
          <w:tcPr>
            <w:tcW w:w="1276" w:type="dxa"/>
            <w:shd w:val="clear" w:color="auto" w:fill="auto"/>
          </w:tcPr>
          <w:p w14:paraId="27DF0CEA" w14:textId="77777777" w:rsidR="00E87919" w:rsidRPr="00951903" w:rsidRDefault="00E87919" w:rsidP="00243199">
            <w:pPr>
              <w:pStyle w:val="Heading3"/>
              <w:spacing w:line="276" w:lineRule="auto"/>
              <w:ind w:right="459"/>
              <w:rPr>
                <w:rFonts w:ascii="Calibri" w:hAnsi="Calibri" w:cs="Calibri"/>
                <w:color w:val="auto"/>
                <w:sz w:val="22"/>
                <w:szCs w:val="22"/>
              </w:rPr>
            </w:pPr>
            <w:r w:rsidRPr="00951903">
              <w:rPr>
                <w:rFonts w:ascii="Calibri" w:hAnsi="Calibri" w:cs="Calibri"/>
                <w:color w:val="auto"/>
                <w:sz w:val="22"/>
                <w:szCs w:val="22"/>
              </w:rPr>
              <w:t>02</w:t>
            </w:r>
          </w:p>
        </w:tc>
        <w:tc>
          <w:tcPr>
            <w:tcW w:w="2830" w:type="dxa"/>
            <w:shd w:val="clear" w:color="auto" w:fill="auto"/>
          </w:tcPr>
          <w:p w14:paraId="32FF47D2" w14:textId="77777777" w:rsidR="00E87919" w:rsidRPr="00951903" w:rsidRDefault="00E87919" w:rsidP="00243199">
            <w:pPr>
              <w:pStyle w:val="Heading3"/>
              <w:spacing w:line="276" w:lineRule="auto"/>
              <w:ind w:right="459"/>
              <w:rPr>
                <w:rFonts w:ascii="Calibri" w:hAnsi="Calibri" w:cs="Calibri"/>
                <w:color w:val="auto"/>
                <w:sz w:val="22"/>
                <w:szCs w:val="22"/>
              </w:rPr>
            </w:pPr>
            <w:r w:rsidRPr="00951903">
              <w:rPr>
                <w:rFonts w:ascii="Calibri" w:hAnsi="Calibri" w:cs="Calibri"/>
                <w:color w:val="auto"/>
                <w:sz w:val="22"/>
                <w:szCs w:val="22"/>
              </w:rPr>
              <w:t>01</w:t>
            </w:r>
          </w:p>
        </w:tc>
        <w:tc>
          <w:tcPr>
            <w:tcW w:w="5387" w:type="dxa"/>
            <w:shd w:val="clear" w:color="auto" w:fill="auto"/>
          </w:tcPr>
          <w:p w14:paraId="067322D4" w14:textId="77777777" w:rsidR="00E87919" w:rsidRPr="00951903" w:rsidRDefault="00E87919" w:rsidP="00243199">
            <w:pPr>
              <w:numPr>
                <w:ilvl w:val="2"/>
                <w:numId w:val="3"/>
              </w:numPr>
              <w:spacing w:after="0" w:line="276" w:lineRule="auto"/>
              <w:ind w:right="992"/>
              <w:rPr>
                <w:rFonts w:ascii="Calibri" w:eastAsia="Calibri" w:hAnsi="Calibri" w:cs="Calibri"/>
              </w:rPr>
            </w:pPr>
            <w:r w:rsidRPr="00951903">
              <w:rPr>
                <w:rFonts w:ascii="Calibri" w:eastAsia="Calibri" w:hAnsi="Calibri" w:cs="Calibri"/>
              </w:rPr>
              <w:t>Due for review</w:t>
            </w:r>
          </w:p>
        </w:tc>
      </w:tr>
      <w:tr w:rsidR="00E87919" w:rsidRPr="00951903" w14:paraId="4F348352" w14:textId="77777777" w:rsidTr="00243199">
        <w:tc>
          <w:tcPr>
            <w:tcW w:w="1276" w:type="dxa"/>
            <w:shd w:val="clear" w:color="auto" w:fill="auto"/>
          </w:tcPr>
          <w:p w14:paraId="003E387B" w14:textId="77777777" w:rsidR="00E87919" w:rsidRPr="00951903" w:rsidRDefault="00E87919" w:rsidP="00243199">
            <w:pPr>
              <w:pStyle w:val="Heading3"/>
              <w:spacing w:line="276" w:lineRule="auto"/>
              <w:ind w:right="459"/>
              <w:rPr>
                <w:rFonts w:ascii="Calibri" w:hAnsi="Calibri" w:cs="Calibri"/>
                <w:color w:val="auto"/>
                <w:sz w:val="22"/>
                <w:szCs w:val="22"/>
              </w:rPr>
            </w:pPr>
            <w:r w:rsidRPr="00951903">
              <w:rPr>
                <w:rFonts w:ascii="Calibri" w:hAnsi="Calibri" w:cs="Calibri"/>
                <w:color w:val="auto"/>
                <w:sz w:val="22"/>
                <w:szCs w:val="22"/>
              </w:rPr>
              <w:t>03</w:t>
            </w:r>
          </w:p>
        </w:tc>
        <w:tc>
          <w:tcPr>
            <w:tcW w:w="2830" w:type="dxa"/>
            <w:shd w:val="clear" w:color="auto" w:fill="auto"/>
          </w:tcPr>
          <w:p w14:paraId="6E0964A7" w14:textId="77777777" w:rsidR="00E87919" w:rsidRPr="00951903" w:rsidRDefault="00E87919" w:rsidP="00243199">
            <w:pPr>
              <w:pStyle w:val="Heading3"/>
              <w:spacing w:line="276" w:lineRule="auto"/>
              <w:ind w:right="459"/>
              <w:rPr>
                <w:rFonts w:ascii="Calibri" w:hAnsi="Calibri" w:cs="Calibri"/>
                <w:color w:val="auto"/>
                <w:sz w:val="22"/>
                <w:szCs w:val="22"/>
              </w:rPr>
            </w:pPr>
            <w:r w:rsidRPr="00951903">
              <w:rPr>
                <w:rFonts w:ascii="Calibri" w:hAnsi="Calibri" w:cs="Calibri"/>
                <w:color w:val="auto"/>
                <w:sz w:val="22"/>
                <w:szCs w:val="22"/>
              </w:rPr>
              <w:t>02</w:t>
            </w:r>
          </w:p>
        </w:tc>
        <w:tc>
          <w:tcPr>
            <w:tcW w:w="5387" w:type="dxa"/>
            <w:shd w:val="clear" w:color="auto" w:fill="auto"/>
          </w:tcPr>
          <w:p w14:paraId="79674DAE" w14:textId="77777777" w:rsidR="00E87919" w:rsidRPr="00951903" w:rsidRDefault="00E87919" w:rsidP="00243199">
            <w:pPr>
              <w:numPr>
                <w:ilvl w:val="2"/>
                <w:numId w:val="3"/>
              </w:numPr>
              <w:spacing w:after="0" w:line="276" w:lineRule="auto"/>
              <w:ind w:right="992"/>
              <w:rPr>
                <w:rFonts w:ascii="Calibri" w:eastAsia="Calibri" w:hAnsi="Calibri" w:cs="Calibri"/>
              </w:rPr>
            </w:pPr>
            <w:r w:rsidRPr="00951903">
              <w:rPr>
                <w:rFonts w:ascii="Calibri" w:eastAsia="Calibri" w:hAnsi="Calibri" w:cs="Calibri"/>
              </w:rPr>
              <w:t>Inclusion of enclosures format</w:t>
            </w:r>
          </w:p>
          <w:p w14:paraId="0B1C13E9" w14:textId="77777777" w:rsidR="00E87919" w:rsidRPr="00951903" w:rsidRDefault="00E87919" w:rsidP="00243199">
            <w:pPr>
              <w:numPr>
                <w:ilvl w:val="2"/>
                <w:numId w:val="3"/>
              </w:numPr>
              <w:spacing w:after="0" w:line="276" w:lineRule="auto"/>
              <w:ind w:right="992"/>
              <w:rPr>
                <w:rFonts w:ascii="Calibri" w:eastAsia="Calibri" w:hAnsi="Calibri" w:cs="Calibri"/>
              </w:rPr>
            </w:pPr>
            <w:r w:rsidRPr="00951903">
              <w:rPr>
                <w:rFonts w:ascii="Calibri" w:eastAsia="Calibri" w:hAnsi="Calibri" w:cs="Calibri"/>
              </w:rPr>
              <w:t xml:space="preserve">Change in sop format generally </w:t>
            </w:r>
          </w:p>
        </w:tc>
      </w:tr>
    </w:tbl>
    <w:p w14:paraId="4B13EAF4" w14:textId="77777777" w:rsidR="00ED3B66" w:rsidRPr="00E87919" w:rsidRDefault="00ED3B66" w:rsidP="00ED3B66">
      <w:pPr>
        <w:shd w:val="clear" w:color="auto" w:fill="FFFFFF"/>
        <w:spacing w:after="0" w:line="360" w:lineRule="auto"/>
        <w:rPr>
          <w:rFonts w:ascii="Calibri" w:hAnsi="Calibri" w:cs="Calibri"/>
          <w:color w:val="000000"/>
        </w:rPr>
      </w:pPr>
    </w:p>
    <w:p w14:paraId="56296A88" w14:textId="77777777" w:rsidR="00ED3B66" w:rsidRPr="00E87919" w:rsidRDefault="00ED3B66" w:rsidP="00ED3B66">
      <w:pPr>
        <w:rPr>
          <w:rFonts w:ascii="Calibri" w:hAnsi="Calibri" w:cs="Calibri"/>
        </w:rPr>
      </w:pPr>
    </w:p>
    <w:p w14:paraId="0DE8BFB9" w14:textId="77777777" w:rsidR="00ED3B66" w:rsidRPr="00E87919" w:rsidRDefault="00ED3B66" w:rsidP="00ED3B66">
      <w:pPr>
        <w:rPr>
          <w:rFonts w:ascii="Calibri" w:hAnsi="Calibri" w:cs="Calibri"/>
        </w:rPr>
      </w:pPr>
    </w:p>
    <w:p w14:paraId="350FC74B" w14:textId="77777777" w:rsidR="00ED3B66" w:rsidRPr="00E87919" w:rsidRDefault="00ED3B66" w:rsidP="00ED3B66">
      <w:pPr>
        <w:rPr>
          <w:rFonts w:ascii="Calibri" w:hAnsi="Calibri" w:cs="Calibri"/>
        </w:rPr>
      </w:pPr>
    </w:p>
    <w:p w14:paraId="395D4CBB" w14:textId="77777777" w:rsidR="00ED3B66" w:rsidRPr="00E87919" w:rsidRDefault="00ED3B66" w:rsidP="00ED3B66">
      <w:pPr>
        <w:rPr>
          <w:rFonts w:ascii="Calibri" w:hAnsi="Calibri" w:cs="Calibri"/>
        </w:rPr>
      </w:pPr>
    </w:p>
    <w:p w14:paraId="7B87056B" w14:textId="77777777" w:rsidR="002C70FE" w:rsidRPr="00E87919" w:rsidRDefault="002C70FE">
      <w:pPr>
        <w:rPr>
          <w:rFonts w:ascii="Calibri" w:hAnsi="Calibri" w:cs="Calibri"/>
        </w:rPr>
      </w:pPr>
    </w:p>
    <w:sectPr w:rsidR="002C70FE" w:rsidRPr="00E87919" w:rsidSect="00ED3B6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2C014F" w14:textId="77777777" w:rsidR="006E617A" w:rsidRDefault="006E617A" w:rsidP="00ED3B66">
      <w:pPr>
        <w:spacing w:after="0" w:line="240" w:lineRule="auto"/>
      </w:pPr>
      <w:r>
        <w:separator/>
      </w:r>
    </w:p>
  </w:endnote>
  <w:endnote w:type="continuationSeparator" w:id="0">
    <w:p w14:paraId="19B3EB19" w14:textId="77777777" w:rsidR="006E617A" w:rsidRDefault="006E617A" w:rsidP="00ED3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88039813"/>
      <w:docPartObj>
        <w:docPartGallery w:val="Page Numbers (Bottom of Page)"/>
        <w:docPartUnique/>
      </w:docPartObj>
    </w:sdtPr>
    <w:sdtContent>
      <w:sdt>
        <w:sdtPr>
          <w:id w:val="-1769616900"/>
          <w:docPartObj>
            <w:docPartGallery w:val="Page Numbers (Top of Page)"/>
            <w:docPartUnique/>
          </w:docPartObj>
        </w:sdtPr>
        <w:sdtContent>
          <w:p w14:paraId="12702254" w14:textId="58B009AB" w:rsidR="00426E19" w:rsidRDefault="00426E1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3</w:t>
            </w:r>
            <w:r>
              <w:rPr>
                <w:b/>
                <w:bCs/>
                <w:sz w:val="24"/>
                <w:szCs w:val="24"/>
              </w:rPr>
              <w:fldChar w:fldCharType="end"/>
            </w:r>
          </w:p>
        </w:sdtContent>
      </w:sdt>
    </w:sdtContent>
  </w:sdt>
  <w:p w14:paraId="036DF1AA" w14:textId="77777777" w:rsidR="00426E19" w:rsidRDefault="00426E1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B3EE81" w14:textId="77777777" w:rsidR="006E617A" w:rsidRDefault="006E617A" w:rsidP="00ED3B66">
      <w:pPr>
        <w:spacing w:after="0" w:line="240" w:lineRule="auto"/>
      </w:pPr>
      <w:r>
        <w:separator/>
      </w:r>
    </w:p>
  </w:footnote>
  <w:footnote w:type="continuationSeparator" w:id="0">
    <w:p w14:paraId="29719603" w14:textId="77777777" w:rsidR="006E617A" w:rsidRDefault="006E617A" w:rsidP="00ED3B6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96EB4F" w14:textId="77777777" w:rsidR="00A37817" w:rsidRPr="00565BDB" w:rsidRDefault="00A37817" w:rsidP="00565BDB">
    <w:pPr>
      <w:pStyle w:val="Header"/>
    </w:pPr>
  </w:p>
  <w:tbl>
    <w:tblPr>
      <w:tblW w:w="10349"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4"/>
      <w:gridCol w:w="1674"/>
      <w:gridCol w:w="3753"/>
      <w:gridCol w:w="1572"/>
      <w:gridCol w:w="1506"/>
    </w:tblGrid>
    <w:tr w:rsidR="00E87919" w:rsidRPr="00565BDB" w14:paraId="4937FD6C" w14:textId="77777777" w:rsidTr="00243199">
      <w:trPr>
        <w:trHeight w:val="651"/>
      </w:trPr>
      <w:tc>
        <w:tcPr>
          <w:tcW w:w="1844" w:type="dxa"/>
          <w:vMerge w:val="restart"/>
          <w:shd w:val="clear" w:color="auto" w:fill="auto"/>
        </w:tcPr>
        <w:p w14:paraId="2A9BBB18" w14:textId="77777777" w:rsidR="00E87919" w:rsidRPr="00565BDB" w:rsidRDefault="00E87919" w:rsidP="00E87919">
          <w:pPr>
            <w:pStyle w:val="Header"/>
            <w:rPr>
              <w:rFonts w:ascii="Calibri" w:eastAsia="Calibri" w:hAnsi="Calibri"/>
            </w:rPr>
          </w:pPr>
          <w:r w:rsidRPr="00565BDB">
            <w:rPr>
              <w:rFonts w:eastAsia="Calibri"/>
              <w:i/>
              <w:noProof/>
            </w:rPr>
            <w:drawing>
              <wp:inline distT="0" distB="0" distL="0" distR="0" wp14:anchorId="6EDB7C07" wp14:editId="7532014A">
                <wp:extent cx="1019175" cy="904875"/>
                <wp:effectExtent l="0" t="0" r="9525" b="0"/>
                <wp:docPr id="62179752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999" w:type="dxa"/>
          <w:gridSpan w:val="3"/>
          <w:shd w:val="clear" w:color="auto" w:fill="auto"/>
        </w:tcPr>
        <w:p w14:paraId="3365624F" w14:textId="77777777" w:rsidR="00E87919" w:rsidRPr="00B7058D" w:rsidRDefault="00E87919" w:rsidP="00E87919">
          <w:pPr>
            <w:pStyle w:val="Header"/>
            <w:jc w:val="center"/>
            <w:rPr>
              <w:rFonts w:ascii="Calibri" w:eastAsia="Calibri" w:hAnsi="Calibri"/>
              <w:sz w:val="24"/>
              <w:szCs w:val="24"/>
            </w:rPr>
          </w:pPr>
          <w:r w:rsidRPr="00B7058D">
            <w:rPr>
              <w:rFonts w:ascii="Calibri" w:eastAsia="Calibri" w:hAnsi="Calibri"/>
              <w:sz w:val="24"/>
              <w:szCs w:val="24"/>
            </w:rPr>
            <w:t>Biomedical Limited,</w:t>
          </w:r>
        </w:p>
        <w:p w14:paraId="53793B54" w14:textId="77777777" w:rsidR="00E87919" w:rsidRPr="00B7058D" w:rsidRDefault="00E87919" w:rsidP="00E87919">
          <w:pPr>
            <w:pStyle w:val="Header"/>
            <w:jc w:val="center"/>
            <w:rPr>
              <w:rFonts w:ascii="Calibri" w:eastAsia="Calibri" w:hAnsi="Calibri"/>
              <w:sz w:val="24"/>
              <w:szCs w:val="24"/>
            </w:rPr>
          </w:pPr>
          <w:r w:rsidRPr="00B7058D">
            <w:rPr>
              <w:rFonts w:ascii="Calibri" w:eastAsia="Calibri" w:hAnsi="Calibri"/>
              <w:sz w:val="24"/>
              <w:szCs w:val="24"/>
            </w:rPr>
            <w:t xml:space="preserve">No 1 </w:t>
          </w:r>
          <w:proofErr w:type="spellStart"/>
          <w:r w:rsidRPr="00B7058D">
            <w:rPr>
              <w:rFonts w:ascii="Calibri" w:eastAsia="Calibri" w:hAnsi="Calibri"/>
              <w:sz w:val="24"/>
              <w:szCs w:val="24"/>
            </w:rPr>
            <w:t>Ohimege</w:t>
          </w:r>
          <w:proofErr w:type="spellEnd"/>
          <w:r w:rsidRPr="00B7058D">
            <w:rPr>
              <w:rFonts w:ascii="Calibri" w:eastAsia="Calibri" w:hAnsi="Calibri"/>
              <w:sz w:val="24"/>
              <w:szCs w:val="24"/>
            </w:rPr>
            <w:t xml:space="preserve"> Road, Industrial Estate, Ilorin Kwara State, PMB 1449</w:t>
          </w:r>
        </w:p>
      </w:tc>
      <w:tc>
        <w:tcPr>
          <w:tcW w:w="1506" w:type="dxa"/>
          <w:vMerge w:val="restart"/>
          <w:shd w:val="clear" w:color="auto" w:fill="auto"/>
        </w:tcPr>
        <w:p w14:paraId="6CE5DC0E" w14:textId="77777777" w:rsidR="00E87919" w:rsidRPr="001D506D" w:rsidRDefault="00E87919" w:rsidP="00E87919">
          <w:pPr>
            <w:pStyle w:val="Header"/>
            <w:jc w:val="center"/>
            <w:rPr>
              <w:rFonts w:ascii="Calibri" w:eastAsia="Calibri" w:hAnsi="Calibri"/>
              <w:b/>
              <w:bCs/>
              <w:color w:val="BFBFBF" w:themeColor="background1" w:themeShade="BF"/>
              <w:sz w:val="28"/>
              <w:szCs w:val="28"/>
            </w:rPr>
          </w:pPr>
          <w:r w:rsidRPr="001D506D">
            <w:rPr>
              <w:rFonts w:ascii="Calibri" w:eastAsia="Calibri" w:hAnsi="Calibri"/>
              <w:b/>
              <w:bCs/>
              <w:color w:val="BFBFBF" w:themeColor="background1" w:themeShade="BF"/>
              <w:sz w:val="28"/>
              <w:szCs w:val="28"/>
            </w:rPr>
            <w:t>MASTER COPY STAMP HERE</w:t>
          </w:r>
        </w:p>
      </w:tc>
    </w:tr>
    <w:tr w:rsidR="00E87919" w:rsidRPr="00565BDB" w14:paraId="7E11B0C5" w14:textId="77777777" w:rsidTr="00243199">
      <w:trPr>
        <w:trHeight w:val="650"/>
      </w:trPr>
      <w:tc>
        <w:tcPr>
          <w:tcW w:w="1844" w:type="dxa"/>
          <w:vMerge/>
          <w:shd w:val="clear" w:color="auto" w:fill="auto"/>
        </w:tcPr>
        <w:p w14:paraId="0401E74A" w14:textId="77777777" w:rsidR="00E87919" w:rsidRPr="00565BDB" w:rsidRDefault="00E87919" w:rsidP="00E87919">
          <w:pPr>
            <w:pStyle w:val="Header"/>
            <w:rPr>
              <w:rFonts w:eastAsia="Calibri"/>
              <w:i/>
              <w:noProof/>
            </w:rPr>
          </w:pPr>
        </w:p>
      </w:tc>
      <w:tc>
        <w:tcPr>
          <w:tcW w:w="6999" w:type="dxa"/>
          <w:gridSpan w:val="3"/>
          <w:shd w:val="clear" w:color="auto" w:fill="auto"/>
        </w:tcPr>
        <w:p w14:paraId="5812A732" w14:textId="71A6822C" w:rsidR="00E87919" w:rsidRPr="00B7058D" w:rsidRDefault="00E87919" w:rsidP="00E87919">
          <w:pPr>
            <w:pStyle w:val="Header"/>
            <w:jc w:val="center"/>
            <w:rPr>
              <w:rFonts w:ascii="Calibri" w:eastAsia="Calibri" w:hAnsi="Calibri"/>
              <w:sz w:val="28"/>
              <w:szCs w:val="28"/>
            </w:rPr>
          </w:pPr>
          <w:r w:rsidRPr="00B7058D">
            <w:rPr>
              <w:rFonts w:ascii="Calibri" w:eastAsia="Calibri" w:hAnsi="Calibri"/>
              <w:sz w:val="24"/>
              <w:szCs w:val="24"/>
            </w:rPr>
            <w:t>TITLE:</w:t>
          </w:r>
          <w:r w:rsidRPr="00B7058D">
            <w:rPr>
              <w:rFonts w:ascii="Calibri" w:eastAsia="Calibri" w:hAnsi="Calibri"/>
              <w:sz w:val="28"/>
              <w:szCs w:val="28"/>
            </w:rPr>
            <w:t xml:space="preserve"> </w:t>
          </w:r>
          <w:r w:rsidRPr="00565BDB">
            <w:rPr>
              <w:rFonts w:ascii="Calibri" w:eastAsia="Calibri" w:hAnsi="Calibri"/>
              <w:b/>
              <w:sz w:val="28"/>
              <w:szCs w:val="28"/>
            </w:rPr>
            <w:t>Standard Operating Procedure for</w:t>
          </w:r>
          <w:r>
            <w:rPr>
              <w:rFonts w:ascii="Calibri" w:eastAsia="Calibri" w:hAnsi="Calibri"/>
              <w:b/>
              <w:sz w:val="28"/>
              <w:szCs w:val="28"/>
            </w:rPr>
            <w:t xml:space="preserve"> Entry and Exit into the Production Area</w:t>
          </w:r>
        </w:p>
      </w:tc>
      <w:tc>
        <w:tcPr>
          <w:tcW w:w="1506" w:type="dxa"/>
          <w:vMerge/>
          <w:shd w:val="clear" w:color="auto" w:fill="auto"/>
        </w:tcPr>
        <w:p w14:paraId="5EA51489" w14:textId="77777777" w:rsidR="00E87919" w:rsidRPr="00565BDB" w:rsidRDefault="00E87919" w:rsidP="00E87919">
          <w:pPr>
            <w:pStyle w:val="Header"/>
            <w:rPr>
              <w:rFonts w:ascii="Calibri" w:eastAsia="Calibri" w:hAnsi="Calibri"/>
            </w:rPr>
          </w:pPr>
        </w:p>
      </w:tc>
    </w:tr>
    <w:tr w:rsidR="00E87919" w:rsidRPr="00565BDB" w14:paraId="6603CFA6" w14:textId="77777777" w:rsidTr="00243199">
      <w:trPr>
        <w:trHeight w:val="171"/>
      </w:trPr>
      <w:tc>
        <w:tcPr>
          <w:tcW w:w="1844" w:type="dxa"/>
          <w:vMerge w:val="restart"/>
          <w:shd w:val="clear" w:color="auto" w:fill="auto"/>
        </w:tcPr>
        <w:p w14:paraId="07B77014" w14:textId="77777777" w:rsidR="00E87919" w:rsidRPr="00565BDB" w:rsidRDefault="00E87919" w:rsidP="00E87919">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1674" w:type="dxa"/>
          <w:vMerge w:val="restart"/>
          <w:shd w:val="clear" w:color="auto" w:fill="auto"/>
        </w:tcPr>
        <w:p w14:paraId="23536225" w14:textId="77777777" w:rsidR="00E87919" w:rsidRPr="00565BDB" w:rsidRDefault="00E87919" w:rsidP="00E87919">
          <w:pPr>
            <w:pStyle w:val="Header"/>
            <w:rPr>
              <w:rFonts w:ascii="Calibri" w:eastAsia="Calibri" w:hAnsi="Calibri"/>
            </w:rPr>
          </w:pPr>
          <w:r w:rsidRPr="00565BDB">
            <w:rPr>
              <w:rFonts w:ascii="Calibri" w:eastAsia="Calibri" w:hAnsi="Calibri"/>
            </w:rPr>
            <w:t>Unit:</w:t>
          </w:r>
        </w:p>
      </w:tc>
      <w:tc>
        <w:tcPr>
          <w:tcW w:w="3753" w:type="dxa"/>
          <w:vMerge w:val="restart"/>
          <w:shd w:val="clear" w:color="auto" w:fill="auto"/>
        </w:tcPr>
        <w:p w14:paraId="50E8E5BB" w14:textId="77777777" w:rsidR="00E87919" w:rsidRPr="00B7058D" w:rsidRDefault="00E87919" w:rsidP="00E87919">
          <w:pPr>
            <w:pStyle w:val="Header"/>
            <w:jc w:val="center"/>
            <w:rPr>
              <w:rFonts w:ascii="Calibri" w:eastAsia="Calibri" w:hAnsi="Calibri"/>
              <w:b/>
              <w:bCs/>
              <w:sz w:val="28"/>
              <w:szCs w:val="28"/>
            </w:rPr>
          </w:pPr>
        </w:p>
        <w:p w14:paraId="11C20AEE" w14:textId="3212B759" w:rsidR="00E87919" w:rsidRPr="00B7058D" w:rsidRDefault="00E87919" w:rsidP="00E87919">
          <w:pPr>
            <w:pStyle w:val="Header"/>
            <w:jc w:val="center"/>
            <w:rPr>
              <w:rFonts w:ascii="Calibri" w:eastAsia="Calibri" w:hAnsi="Calibri"/>
              <w:b/>
              <w:bCs/>
              <w:sz w:val="28"/>
              <w:szCs w:val="28"/>
            </w:rPr>
          </w:pPr>
          <w:r w:rsidRPr="00B7058D">
            <w:rPr>
              <w:rFonts w:ascii="Calibri" w:eastAsia="Calibri" w:hAnsi="Calibri"/>
              <w:b/>
              <w:bCs/>
              <w:sz w:val="28"/>
              <w:szCs w:val="28"/>
            </w:rPr>
            <w:t>SOP No.: BML-QD</w:t>
          </w:r>
          <w:r>
            <w:rPr>
              <w:rFonts w:ascii="Calibri" w:eastAsia="Calibri" w:hAnsi="Calibri"/>
              <w:b/>
              <w:bCs/>
              <w:sz w:val="28"/>
              <w:szCs w:val="28"/>
            </w:rPr>
            <w:t>G</w:t>
          </w:r>
          <w:r w:rsidRPr="00B7058D">
            <w:rPr>
              <w:rFonts w:ascii="Calibri" w:eastAsia="Calibri" w:hAnsi="Calibri"/>
              <w:b/>
              <w:bCs/>
              <w:sz w:val="28"/>
              <w:szCs w:val="28"/>
            </w:rPr>
            <w:t>-QA-0</w:t>
          </w:r>
          <w:r>
            <w:rPr>
              <w:rFonts w:ascii="Calibri" w:eastAsia="Calibri" w:hAnsi="Calibri"/>
              <w:b/>
              <w:bCs/>
              <w:sz w:val="28"/>
              <w:szCs w:val="28"/>
            </w:rPr>
            <w:t>11</w:t>
          </w:r>
        </w:p>
      </w:tc>
      <w:tc>
        <w:tcPr>
          <w:tcW w:w="1572" w:type="dxa"/>
          <w:shd w:val="clear" w:color="auto" w:fill="auto"/>
          <w:vAlign w:val="bottom"/>
        </w:tcPr>
        <w:p w14:paraId="5C2A17B0" w14:textId="77777777" w:rsidR="00E87919" w:rsidRPr="00565BDB" w:rsidRDefault="00E87919" w:rsidP="00E87919">
          <w:pPr>
            <w:pStyle w:val="Header"/>
            <w:jc w:val="center"/>
            <w:rPr>
              <w:rFonts w:ascii="Calibri" w:eastAsia="Calibri" w:hAnsi="Calibri"/>
            </w:rPr>
          </w:pPr>
          <w:r w:rsidRPr="00565BDB">
            <w:rPr>
              <w:rFonts w:ascii="Calibri" w:eastAsia="Calibri" w:hAnsi="Calibri"/>
              <w:b/>
            </w:rPr>
            <w:t>Revision No.:</w:t>
          </w:r>
        </w:p>
      </w:tc>
      <w:tc>
        <w:tcPr>
          <w:tcW w:w="1506" w:type="dxa"/>
          <w:shd w:val="clear" w:color="auto" w:fill="auto"/>
          <w:vAlign w:val="bottom"/>
        </w:tcPr>
        <w:p w14:paraId="55DBA2DD" w14:textId="77777777" w:rsidR="00E87919" w:rsidRPr="00565BDB" w:rsidRDefault="00E87919" w:rsidP="00E87919">
          <w:pPr>
            <w:pStyle w:val="Header"/>
            <w:jc w:val="center"/>
            <w:rPr>
              <w:rFonts w:ascii="Calibri" w:eastAsia="Calibri" w:hAnsi="Calibri"/>
            </w:rPr>
          </w:pPr>
          <w:r>
            <w:rPr>
              <w:rFonts w:ascii="Calibri" w:eastAsia="Calibri" w:hAnsi="Calibri"/>
            </w:rPr>
            <w:t>03</w:t>
          </w:r>
        </w:p>
      </w:tc>
    </w:tr>
    <w:tr w:rsidR="00E87919" w:rsidRPr="00565BDB" w14:paraId="78263250" w14:textId="77777777" w:rsidTr="00243199">
      <w:trPr>
        <w:trHeight w:val="170"/>
      </w:trPr>
      <w:tc>
        <w:tcPr>
          <w:tcW w:w="1844" w:type="dxa"/>
          <w:vMerge/>
          <w:shd w:val="clear" w:color="auto" w:fill="auto"/>
        </w:tcPr>
        <w:p w14:paraId="3B420B91" w14:textId="77777777" w:rsidR="00E87919" w:rsidRPr="00565BDB" w:rsidRDefault="00E87919" w:rsidP="00E87919">
          <w:pPr>
            <w:pStyle w:val="Header"/>
            <w:rPr>
              <w:rFonts w:ascii="Calibri" w:eastAsia="Calibri" w:hAnsi="Calibri"/>
              <w:b/>
            </w:rPr>
          </w:pPr>
        </w:p>
      </w:tc>
      <w:tc>
        <w:tcPr>
          <w:tcW w:w="1674" w:type="dxa"/>
          <w:vMerge/>
          <w:shd w:val="clear" w:color="auto" w:fill="auto"/>
        </w:tcPr>
        <w:p w14:paraId="6FC2819B" w14:textId="77777777" w:rsidR="00E87919" w:rsidRPr="00565BDB" w:rsidRDefault="00E87919" w:rsidP="00E87919">
          <w:pPr>
            <w:pStyle w:val="Header"/>
            <w:rPr>
              <w:rFonts w:ascii="Calibri" w:eastAsia="Calibri" w:hAnsi="Calibri"/>
            </w:rPr>
          </w:pPr>
        </w:p>
      </w:tc>
      <w:tc>
        <w:tcPr>
          <w:tcW w:w="3753" w:type="dxa"/>
          <w:vMerge/>
          <w:shd w:val="clear" w:color="auto" w:fill="auto"/>
        </w:tcPr>
        <w:p w14:paraId="13F2FF89" w14:textId="77777777" w:rsidR="00E87919" w:rsidRPr="00565BDB" w:rsidRDefault="00E87919" w:rsidP="00E87919">
          <w:pPr>
            <w:pStyle w:val="Header"/>
            <w:jc w:val="center"/>
            <w:rPr>
              <w:rFonts w:ascii="Calibri" w:eastAsia="Calibri" w:hAnsi="Calibri"/>
            </w:rPr>
          </w:pPr>
        </w:p>
      </w:tc>
      <w:tc>
        <w:tcPr>
          <w:tcW w:w="1572" w:type="dxa"/>
          <w:shd w:val="clear" w:color="auto" w:fill="auto"/>
          <w:vAlign w:val="bottom"/>
        </w:tcPr>
        <w:p w14:paraId="6C41F7B8" w14:textId="77777777" w:rsidR="00E87919" w:rsidRPr="00565BDB" w:rsidRDefault="00E87919" w:rsidP="00E87919">
          <w:pPr>
            <w:pStyle w:val="Header"/>
            <w:jc w:val="center"/>
            <w:rPr>
              <w:rFonts w:ascii="Calibri" w:eastAsia="Calibri" w:hAnsi="Calibri"/>
              <w:b/>
            </w:rPr>
          </w:pPr>
          <w:r w:rsidRPr="00565BDB">
            <w:rPr>
              <w:rFonts w:ascii="Calibri" w:eastAsia="Calibri" w:hAnsi="Calibri"/>
              <w:b/>
            </w:rPr>
            <w:t>Effective Date:</w:t>
          </w:r>
        </w:p>
      </w:tc>
      <w:tc>
        <w:tcPr>
          <w:tcW w:w="1506" w:type="dxa"/>
          <w:shd w:val="clear" w:color="auto" w:fill="auto"/>
        </w:tcPr>
        <w:p w14:paraId="39C93C97" w14:textId="77777777" w:rsidR="00E87919" w:rsidRPr="00565BDB" w:rsidRDefault="00E87919" w:rsidP="00E87919">
          <w:pPr>
            <w:pStyle w:val="Header"/>
            <w:jc w:val="center"/>
            <w:rPr>
              <w:rFonts w:ascii="Calibri" w:eastAsia="Calibri" w:hAnsi="Calibri"/>
              <w:b/>
            </w:rPr>
          </w:pPr>
          <w:r>
            <w:rPr>
              <w:rFonts w:ascii="Calibri" w:eastAsia="Calibri" w:hAnsi="Calibri"/>
              <w:b/>
            </w:rPr>
            <w:t>August</w:t>
          </w:r>
          <w:r w:rsidRPr="00565BDB">
            <w:rPr>
              <w:rFonts w:ascii="Calibri" w:eastAsia="Calibri" w:hAnsi="Calibri"/>
              <w:b/>
            </w:rPr>
            <w:t>, 202</w:t>
          </w:r>
          <w:r>
            <w:rPr>
              <w:rFonts w:ascii="Calibri" w:eastAsia="Calibri" w:hAnsi="Calibri"/>
              <w:b/>
            </w:rPr>
            <w:t>4</w:t>
          </w:r>
        </w:p>
      </w:tc>
    </w:tr>
    <w:tr w:rsidR="00E87919" w:rsidRPr="00565BDB" w14:paraId="4C42CE72" w14:textId="77777777" w:rsidTr="00243199">
      <w:trPr>
        <w:trHeight w:val="334"/>
      </w:trPr>
      <w:tc>
        <w:tcPr>
          <w:tcW w:w="1844" w:type="dxa"/>
          <w:shd w:val="clear" w:color="auto" w:fill="auto"/>
        </w:tcPr>
        <w:p w14:paraId="6C650F83" w14:textId="77777777" w:rsidR="00E87919" w:rsidRPr="00565BDB" w:rsidRDefault="00E87919" w:rsidP="00E87919">
          <w:pPr>
            <w:pStyle w:val="Header"/>
            <w:rPr>
              <w:rFonts w:ascii="Calibri" w:eastAsia="Calibri" w:hAnsi="Calibri"/>
              <w:bCs/>
            </w:rPr>
          </w:pPr>
          <w:r>
            <w:rPr>
              <w:rFonts w:ascii="Calibri" w:eastAsia="Calibri" w:hAnsi="Calibri"/>
              <w:bCs/>
            </w:rPr>
            <w:t>QUALITY</w:t>
          </w:r>
        </w:p>
      </w:tc>
      <w:tc>
        <w:tcPr>
          <w:tcW w:w="1674" w:type="dxa"/>
          <w:shd w:val="clear" w:color="auto" w:fill="auto"/>
        </w:tcPr>
        <w:p w14:paraId="7C10F685" w14:textId="77777777" w:rsidR="00E87919" w:rsidRPr="00565BDB" w:rsidRDefault="00E87919" w:rsidP="00E87919">
          <w:pPr>
            <w:pStyle w:val="Header"/>
            <w:rPr>
              <w:rFonts w:ascii="Calibri" w:eastAsia="Calibri" w:hAnsi="Calibri"/>
            </w:rPr>
          </w:pPr>
          <w:r>
            <w:rPr>
              <w:rFonts w:ascii="Calibri" w:eastAsia="Calibri" w:hAnsi="Calibri"/>
            </w:rPr>
            <w:t>QUALITY ASSURANCE</w:t>
          </w:r>
        </w:p>
      </w:tc>
      <w:tc>
        <w:tcPr>
          <w:tcW w:w="3753" w:type="dxa"/>
          <w:vMerge/>
          <w:shd w:val="clear" w:color="auto" w:fill="auto"/>
        </w:tcPr>
        <w:p w14:paraId="31CE35BE" w14:textId="77777777" w:rsidR="00E87919" w:rsidRPr="00565BDB" w:rsidRDefault="00E87919" w:rsidP="00E87919">
          <w:pPr>
            <w:pStyle w:val="Header"/>
            <w:rPr>
              <w:rFonts w:ascii="Calibri" w:eastAsia="Calibri" w:hAnsi="Calibri"/>
            </w:rPr>
          </w:pPr>
        </w:p>
      </w:tc>
      <w:tc>
        <w:tcPr>
          <w:tcW w:w="1572" w:type="dxa"/>
          <w:shd w:val="clear" w:color="auto" w:fill="auto"/>
          <w:vAlign w:val="bottom"/>
        </w:tcPr>
        <w:p w14:paraId="4EF08361" w14:textId="77777777" w:rsidR="00E87919" w:rsidRPr="00565BDB" w:rsidRDefault="00E87919" w:rsidP="00E87919">
          <w:pPr>
            <w:pStyle w:val="Header"/>
            <w:jc w:val="center"/>
            <w:rPr>
              <w:rFonts w:ascii="Calibri" w:eastAsia="Calibri" w:hAnsi="Calibri"/>
            </w:rPr>
          </w:pPr>
          <w:r>
            <w:rPr>
              <w:rFonts w:ascii="Calibri" w:eastAsia="Calibri" w:hAnsi="Calibri"/>
              <w:b/>
            </w:rPr>
            <w:t xml:space="preserve">Next </w:t>
          </w:r>
          <w:r w:rsidRPr="00565BDB">
            <w:rPr>
              <w:rFonts w:ascii="Calibri" w:eastAsia="Calibri" w:hAnsi="Calibri"/>
              <w:b/>
            </w:rPr>
            <w:t>Review Date:</w:t>
          </w:r>
        </w:p>
      </w:tc>
      <w:tc>
        <w:tcPr>
          <w:tcW w:w="1506" w:type="dxa"/>
          <w:shd w:val="clear" w:color="auto" w:fill="auto"/>
          <w:vAlign w:val="bottom"/>
        </w:tcPr>
        <w:p w14:paraId="7BECF368" w14:textId="77777777" w:rsidR="00E87919" w:rsidRPr="00565BDB" w:rsidRDefault="00E87919" w:rsidP="00E87919">
          <w:pPr>
            <w:pStyle w:val="Header"/>
            <w:jc w:val="center"/>
            <w:rPr>
              <w:rFonts w:ascii="Calibri" w:eastAsia="Calibri" w:hAnsi="Calibri"/>
              <w:b/>
            </w:rPr>
          </w:pPr>
          <w:r>
            <w:rPr>
              <w:rFonts w:ascii="Calibri" w:eastAsia="Calibri" w:hAnsi="Calibri"/>
              <w:b/>
            </w:rPr>
            <w:t>July</w:t>
          </w:r>
          <w:r w:rsidRPr="00565BDB">
            <w:rPr>
              <w:rFonts w:ascii="Calibri" w:eastAsia="Calibri" w:hAnsi="Calibri"/>
              <w:b/>
            </w:rPr>
            <w:t>, 202</w:t>
          </w:r>
          <w:r>
            <w:rPr>
              <w:rFonts w:ascii="Calibri" w:eastAsia="Calibri" w:hAnsi="Calibri"/>
              <w:b/>
            </w:rPr>
            <w:t>6</w:t>
          </w:r>
        </w:p>
      </w:tc>
    </w:tr>
    <w:tr w:rsidR="00E87919" w:rsidRPr="00565BDB" w14:paraId="04BD370E" w14:textId="77777777" w:rsidTr="00243199">
      <w:trPr>
        <w:trHeight w:val="479"/>
      </w:trPr>
      <w:tc>
        <w:tcPr>
          <w:tcW w:w="3518" w:type="dxa"/>
          <w:gridSpan w:val="2"/>
          <w:shd w:val="clear" w:color="auto" w:fill="auto"/>
        </w:tcPr>
        <w:p w14:paraId="39F6DA62" w14:textId="77777777" w:rsidR="00E87919" w:rsidRPr="00565BDB" w:rsidRDefault="00E87919" w:rsidP="00E87919">
          <w:pPr>
            <w:pStyle w:val="Header"/>
            <w:rPr>
              <w:rFonts w:ascii="Calibri" w:eastAsia="Calibri" w:hAnsi="Calibri"/>
              <w:b/>
              <w:bCs/>
            </w:rPr>
          </w:pPr>
          <w:r w:rsidRPr="00565BDB">
            <w:rPr>
              <w:rFonts w:ascii="Calibri" w:eastAsia="Calibri" w:hAnsi="Calibri"/>
              <w:b/>
              <w:bCs/>
            </w:rPr>
            <w:t>Prepared By</w:t>
          </w:r>
          <w:r>
            <w:rPr>
              <w:rFonts w:ascii="Calibri" w:eastAsia="Calibri" w:hAnsi="Calibri"/>
              <w:b/>
              <w:bCs/>
            </w:rPr>
            <w:t>:</w:t>
          </w:r>
        </w:p>
      </w:tc>
      <w:tc>
        <w:tcPr>
          <w:tcW w:w="3753" w:type="dxa"/>
          <w:shd w:val="clear" w:color="auto" w:fill="auto"/>
        </w:tcPr>
        <w:p w14:paraId="4E24BBD1" w14:textId="77777777" w:rsidR="00E87919" w:rsidRPr="00565BDB" w:rsidRDefault="00E87919" w:rsidP="00E87919">
          <w:pPr>
            <w:pStyle w:val="Header"/>
            <w:rPr>
              <w:rFonts w:ascii="Calibri" w:eastAsia="Calibri" w:hAnsi="Calibri"/>
              <w:b/>
              <w:bCs/>
            </w:rPr>
          </w:pPr>
          <w:r w:rsidRPr="00565BDB">
            <w:rPr>
              <w:rFonts w:ascii="Calibri" w:eastAsia="Calibri" w:hAnsi="Calibri"/>
              <w:b/>
              <w:bCs/>
            </w:rPr>
            <w:t>Checked By</w:t>
          </w:r>
          <w:r>
            <w:rPr>
              <w:rFonts w:ascii="Calibri" w:eastAsia="Calibri" w:hAnsi="Calibri"/>
              <w:b/>
              <w:bCs/>
            </w:rPr>
            <w:t>:</w:t>
          </w:r>
        </w:p>
      </w:tc>
      <w:tc>
        <w:tcPr>
          <w:tcW w:w="3078" w:type="dxa"/>
          <w:gridSpan w:val="2"/>
          <w:shd w:val="clear" w:color="auto" w:fill="auto"/>
        </w:tcPr>
        <w:p w14:paraId="72460F13" w14:textId="77777777" w:rsidR="00E87919" w:rsidRPr="00565BDB" w:rsidRDefault="00E87919" w:rsidP="00E87919">
          <w:pPr>
            <w:pStyle w:val="Header"/>
            <w:rPr>
              <w:rFonts w:ascii="Calibri" w:eastAsia="Calibri" w:hAnsi="Calibri"/>
              <w:b/>
              <w:bCs/>
            </w:rPr>
          </w:pPr>
          <w:r w:rsidRPr="00565BDB">
            <w:rPr>
              <w:rFonts w:ascii="Calibri" w:eastAsia="Calibri" w:hAnsi="Calibri"/>
              <w:b/>
              <w:bCs/>
            </w:rPr>
            <w:t>Approved By</w:t>
          </w:r>
          <w:r>
            <w:rPr>
              <w:rFonts w:ascii="Calibri" w:eastAsia="Calibri" w:hAnsi="Calibri"/>
              <w:b/>
              <w:bCs/>
            </w:rPr>
            <w:t>:</w:t>
          </w:r>
        </w:p>
      </w:tc>
    </w:tr>
    <w:tr w:rsidR="00E87919" w:rsidRPr="00565BDB" w14:paraId="016A8776" w14:textId="77777777" w:rsidTr="00243199">
      <w:trPr>
        <w:trHeight w:val="479"/>
      </w:trPr>
      <w:tc>
        <w:tcPr>
          <w:tcW w:w="3518" w:type="dxa"/>
          <w:gridSpan w:val="2"/>
          <w:shd w:val="clear" w:color="auto" w:fill="auto"/>
        </w:tcPr>
        <w:p w14:paraId="69F5BDF8" w14:textId="77777777" w:rsidR="00E87919" w:rsidRPr="00565BDB" w:rsidRDefault="00E87919" w:rsidP="00E87919">
          <w:pPr>
            <w:pStyle w:val="Header"/>
            <w:rPr>
              <w:rFonts w:ascii="Calibri" w:eastAsia="Calibri" w:hAnsi="Calibri"/>
            </w:rPr>
          </w:pPr>
          <w:r w:rsidRPr="00565BDB">
            <w:rPr>
              <w:rFonts w:ascii="Calibri" w:eastAsia="Calibri" w:hAnsi="Calibri"/>
              <w:b/>
              <w:bCs/>
            </w:rPr>
            <w:t>sign/date</w:t>
          </w:r>
          <w:r>
            <w:rPr>
              <w:rFonts w:ascii="Calibri" w:eastAsia="Calibri" w:hAnsi="Calibri"/>
              <w:b/>
              <w:bCs/>
            </w:rPr>
            <w:t>:</w:t>
          </w:r>
        </w:p>
      </w:tc>
      <w:tc>
        <w:tcPr>
          <w:tcW w:w="3753" w:type="dxa"/>
          <w:shd w:val="clear" w:color="auto" w:fill="auto"/>
        </w:tcPr>
        <w:p w14:paraId="1385C18B" w14:textId="77777777" w:rsidR="00E87919" w:rsidRPr="00565BDB" w:rsidRDefault="00E87919" w:rsidP="00E87919">
          <w:pPr>
            <w:pStyle w:val="Header"/>
            <w:rPr>
              <w:rFonts w:ascii="Calibri" w:eastAsia="Calibri" w:hAnsi="Calibri"/>
            </w:rPr>
          </w:pPr>
          <w:r w:rsidRPr="00565BDB">
            <w:rPr>
              <w:rFonts w:ascii="Calibri" w:eastAsia="Calibri" w:hAnsi="Calibri"/>
              <w:b/>
              <w:bCs/>
            </w:rPr>
            <w:t>sign/date</w:t>
          </w:r>
          <w:r>
            <w:rPr>
              <w:rFonts w:ascii="Calibri" w:eastAsia="Calibri" w:hAnsi="Calibri"/>
              <w:b/>
              <w:bCs/>
            </w:rPr>
            <w:t>:</w:t>
          </w:r>
        </w:p>
      </w:tc>
      <w:tc>
        <w:tcPr>
          <w:tcW w:w="3078" w:type="dxa"/>
          <w:gridSpan w:val="2"/>
          <w:shd w:val="clear" w:color="auto" w:fill="auto"/>
        </w:tcPr>
        <w:p w14:paraId="0D5E9AEF" w14:textId="77777777" w:rsidR="00E87919" w:rsidRPr="00565BDB" w:rsidRDefault="00E87919" w:rsidP="00E87919">
          <w:pPr>
            <w:pStyle w:val="Header"/>
            <w:rPr>
              <w:rFonts w:ascii="Calibri" w:eastAsia="Calibri" w:hAnsi="Calibri"/>
              <w:b/>
            </w:rPr>
          </w:pPr>
          <w:r w:rsidRPr="00565BDB">
            <w:rPr>
              <w:rFonts w:ascii="Calibri" w:eastAsia="Calibri" w:hAnsi="Calibri"/>
              <w:b/>
              <w:bCs/>
            </w:rPr>
            <w:t>sign/date</w:t>
          </w:r>
          <w:r>
            <w:rPr>
              <w:rFonts w:ascii="Calibri" w:eastAsia="Calibri" w:hAnsi="Calibri"/>
              <w:b/>
              <w:bCs/>
            </w:rPr>
            <w:t>:</w:t>
          </w:r>
        </w:p>
      </w:tc>
    </w:tr>
  </w:tbl>
  <w:p w14:paraId="2256E913" w14:textId="77777777" w:rsidR="00A37817" w:rsidRPr="00565BDB" w:rsidRDefault="00426E19">
    <w:pPr>
      <w:pStyle w:val="Header"/>
    </w:pPr>
    <w:r>
      <w:rPr>
        <w:noProof/>
      </w:rPr>
      <w:pict w14:anchorId="4B557C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1025" type="#_x0000_t136" style="position:absolute;margin-left:0;margin-top:0;width:626.95pt;height:83.55pt;rotation:315;z-index:-25165875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nsid w:val="1A350F18"/>
    <w:multiLevelType w:val="hybridMultilevel"/>
    <w:tmpl w:val="08BEAE98"/>
    <w:lvl w:ilvl="0" w:tplc="FFA27D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
    <w:nsid w:val="300B44F8"/>
    <w:multiLevelType w:val="hybridMultilevel"/>
    <w:tmpl w:val="2668CB82"/>
    <w:lvl w:ilvl="0" w:tplc="0A62B4DE">
      <w:numFmt w:val="bullet"/>
      <w:lvlText w:val=""/>
      <w:lvlJc w:val="left"/>
      <w:pPr>
        <w:ind w:left="720" w:hanging="360"/>
      </w:pPr>
      <w:rPr>
        <w:rFonts w:ascii="Symbol" w:eastAsia="Calibri" w:hAnsi="Symbol" w:cstheme="minorHAns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nsid w:val="3C6F1CB7"/>
    <w:multiLevelType w:val="hybridMultilevel"/>
    <w:tmpl w:val="4C9C8C18"/>
    <w:lvl w:ilvl="0" w:tplc="968279E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EAA3516"/>
    <w:multiLevelType w:val="multilevel"/>
    <w:tmpl w:val="7646D51C"/>
    <w:lvl w:ilvl="0">
      <w:start w:val="1"/>
      <w:numFmt w:val="decimal"/>
      <w:lvlText w:val="%1."/>
      <w:lvlJc w:val="left"/>
      <w:pPr>
        <w:ind w:left="1080" w:hanging="360"/>
      </w:pPr>
      <w:rPr>
        <w:rFonts w:hint="default"/>
      </w:rPr>
    </w:lvl>
    <w:lvl w:ilvl="1">
      <w:numFmt w:val="decimal"/>
      <w:isLgl/>
      <w:lvlText w:val="%1.%2"/>
      <w:lvlJc w:val="left"/>
      <w:pPr>
        <w:ind w:left="720" w:hanging="720"/>
      </w:pPr>
      <w:rPr>
        <w:rFonts w:hint="default"/>
        <w:sz w:val="22"/>
      </w:rPr>
    </w:lvl>
    <w:lvl w:ilvl="2">
      <w:start w:val="1"/>
      <w:numFmt w:val="decimal"/>
      <w:isLgl/>
      <w:lvlText w:val="%1.%2.%3"/>
      <w:lvlJc w:val="left"/>
      <w:pPr>
        <w:ind w:left="1440" w:hanging="720"/>
      </w:pPr>
      <w:rPr>
        <w:rFonts w:hint="default"/>
        <w:sz w:val="22"/>
      </w:rPr>
    </w:lvl>
    <w:lvl w:ilvl="3">
      <w:start w:val="1"/>
      <w:numFmt w:val="decimal"/>
      <w:isLgl/>
      <w:lvlText w:val="%1.%2.%3.%4"/>
      <w:lvlJc w:val="left"/>
      <w:pPr>
        <w:ind w:left="1440" w:hanging="720"/>
      </w:pPr>
      <w:rPr>
        <w:rFonts w:hint="default"/>
        <w:sz w:val="22"/>
      </w:rPr>
    </w:lvl>
    <w:lvl w:ilvl="4">
      <w:start w:val="1"/>
      <w:numFmt w:val="decimal"/>
      <w:isLgl/>
      <w:lvlText w:val="%1.%2.%3.%4.%5"/>
      <w:lvlJc w:val="left"/>
      <w:pPr>
        <w:ind w:left="1800" w:hanging="1080"/>
      </w:pPr>
      <w:rPr>
        <w:rFonts w:hint="default"/>
        <w:sz w:val="22"/>
      </w:rPr>
    </w:lvl>
    <w:lvl w:ilvl="5">
      <w:start w:val="1"/>
      <w:numFmt w:val="decimal"/>
      <w:isLgl/>
      <w:lvlText w:val="%1.%2.%3.%4.%5.%6"/>
      <w:lvlJc w:val="left"/>
      <w:pPr>
        <w:ind w:left="1800" w:hanging="1080"/>
      </w:pPr>
      <w:rPr>
        <w:rFonts w:hint="default"/>
        <w:sz w:val="22"/>
      </w:rPr>
    </w:lvl>
    <w:lvl w:ilvl="6">
      <w:start w:val="1"/>
      <w:numFmt w:val="decimal"/>
      <w:isLgl/>
      <w:lvlText w:val="%1.%2.%3.%4.%5.%6.%7"/>
      <w:lvlJc w:val="left"/>
      <w:pPr>
        <w:ind w:left="1800" w:hanging="1080"/>
      </w:pPr>
      <w:rPr>
        <w:rFonts w:hint="default"/>
        <w:sz w:val="22"/>
      </w:rPr>
    </w:lvl>
    <w:lvl w:ilvl="7">
      <w:start w:val="1"/>
      <w:numFmt w:val="decimal"/>
      <w:isLgl/>
      <w:lvlText w:val="%1.%2.%3.%4.%5.%6.%7.%8"/>
      <w:lvlJc w:val="left"/>
      <w:pPr>
        <w:ind w:left="2160" w:hanging="1440"/>
      </w:pPr>
      <w:rPr>
        <w:rFonts w:hint="default"/>
        <w:sz w:val="22"/>
      </w:rPr>
    </w:lvl>
    <w:lvl w:ilvl="8">
      <w:start w:val="1"/>
      <w:numFmt w:val="decimal"/>
      <w:isLgl/>
      <w:lvlText w:val="%1.%2.%3.%4.%5.%6.%7.%8.%9"/>
      <w:lvlJc w:val="left"/>
      <w:pPr>
        <w:ind w:left="2160" w:hanging="1440"/>
      </w:pPr>
      <w:rPr>
        <w:rFonts w:hint="default"/>
        <w:sz w:val="22"/>
      </w:rPr>
    </w:lvl>
  </w:abstractNum>
  <w:abstractNum w:abstractNumId="7">
    <w:nsid w:val="3EEB03C2"/>
    <w:multiLevelType w:val="hybridMultilevel"/>
    <w:tmpl w:val="40C89AF8"/>
    <w:lvl w:ilvl="0" w:tplc="AFC006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6EC1DDC"/>
    <w:multiLevelType w:val="multilevel"/>
    <w:tmpl w:val="C688F93A"/>
    <w:lvl w:ilvl="0">
      <w:start w:val="1"/>
      <w:numFmt w:val="bullet"/>
      <w:lvlText w:val=""/>
      <w:lvlJc w:val="left"/>
      <w:pPr>
        <w:ind w:left="630" w:hanging="360"/>
      </w:pPr>
      <w:rPr>
        <w:rFonts w:ascii="Symbol" w:hAnsi="Symbol" w:hint="default"/>
        <w:b/>
      </w:rPr>
    </w:lvl>
    <w:lvl w:ilvl="1">
      <w:start w:val="1"/>
      <w:numFmt w:val="decimal"/>
      <w:lvlText w:val="%1.%2"/>
      <w:lvlJc w:val="left"/>
      <w:pPr>
        <w:ind w:left="1350" w:hanging="360"/>
      </w:pPr>
      <w:rPr>
        <w:rFonts w:hint="default"/>
        <w:b/>
      </w:rPr>
    </w:lvl>
    <w:lvl w:ilvl="2">
      <w:start w:val="1"/>
      <w:numFmt w:val="decimal"/>
      <w:lvlText w:val="%1.%2.%3"/>
      <w:lvlJc w:val="left"/>
      <w:pPr>
        <w:ind w:left="2430" w:hanging="720"/>
      </w:pPr>
      <w:rPr>
        <w:rFonts w:hint="default"/>
        <w:b/>
      </w:rPr>
    </w:lvl>
    <w:lvl w:ilvl="3">
      <w:start w:val="1"/>
      <w:numFmt w:val="decimal"/>
      <w:lvlText w:val="%1.%2.%3.%4"/>
      <w:lvlJc w:val="left"/>
      <w:pPr>
        <w:ind w:left="3150" w:hanging="720"/>
      </w:pPr>
      <w:rPr>
        <w:rFonts w:hint="default"/>
        <w:b/>
      </w:rPr>
    </w:lvl>
    <w:lvl w:ilvl="4">
      <w:start w:val="1"/>
      <w:numFmt w:val="decimal"/>
      <w:lvlText w:val="%1.%2.%3.%4.%5"/>
      <w:lvlJc w:val="left"/>
      <w:pPr>
        <w:ind w:left="4230" w:hanging="1080"/>
      </w:pPr>
      <w:rPr>
        <w:rFonts w:hint="default"/>
        <w:b/>
      </w:rPr>
    </w:lvl>
    <w:lvl w:ilvl="5">
      <w:start w:val="1"/>
      <w:numFmt w:val="decimal"/>
      <w:lvlText w:val="%1.%2.%3.%4.%5.%6"/>
      <w:lvlJc w:val="left"/>
      <w:pPr>
        <w:ind w:left="4950" w:hanging="1080"/>
      </w:pPr>
      <w:rPr>
        <w:rFonts w:hint="default"/>
        <w:b/>
      </w:rPr>
    </w:lvl>
    <w:lvl w:ilvl="6">
      <w:start w:val="1"/>
      <w:numFmt w:val="decimal"/>
      <w:lvlText w:val="%1.%2.%3.%4.%5.%6.%7"/>
      <w:lvlJc w:val="left"/>
      <w:pPr>
        <w:ind w:left="6030" w:hanging="1440"/>
      </w:pPr>
      <w:rPr>
        <w:rFonts w:hint="default"/>
        <w:b/>
      </w:rPr>
    </w:lvl>
    <w:lvl w:ilvl="7">
      <w:start w:val="1"/>
      <w:numFmt w:val="decimal"/>
      <w:lvlText w:val="%1.%2.%3.%4.%5.%6.%7.%8"/>
      <w:lvlJc w:val="left"/>
      <w:pPr>
        <w:ind w:left="6750" w:hanging="1440"/>
      </w:pPr>
      <w:rPr>
        <w:rFonts w:hint="default"/>
        <w:b/>
      </w:rPr>
    </w:lvl>
    <w:lvl w:ilvl="8">
      <w:start w:val="1"/>
      <w:numFmt w:val="decimal"/>
      <w:lvlText w:val="%1.%2.%3.%4.%5.%6.%7.%8.%9"/>
      <w:lvlJc w:val="left"/>
      <w:pPr>
        <w:ind w:left="7470" w:hanging="1440"/>
      </w:pPr>
      <w:rPr>
        <w:rFonts w:hint="default"/>
        <w:b/>
      </w:rPr>
    </w:lvl>
  </w:abstractNum>
  <w:abstractNum w:abstractNumId="9">
    <w:nsid w:val="474C7DC3"/>
    <w:multiLevelType w:val="hybridMultilevel"/>
    <w:tmpl w:val="5D421DAE"/>
    <w:lvl w:ilvl="0" w:tplc="2000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58074548"/>
    <w:multiLevelType w:val="hybridMultilevel"/>
    <w:tmpl w:val="F3549C80"/>
    <w:lvl w:ilvl="0" w:tplc="96F01380">
      <w:start w:val="4"/>
      <w:numFmt w:val="bullet"/>
      <w:lvlText w:val="-"/>
      <w:lvlJc w:val="left"/>
      <w:pPr>
        <w:ind w:left="1080" w:hanging="360"/>
      </w:pPr>
      <w:rPr>
        <w:rFonts w:ascii="Calibri" w:eastAsiaTheme="minorHAnsi" w:hAnsi="Calibri" w:cs="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683C08A9"/>
    <w:multiLevelType w:val="hybridMultilevel"/>
    <w:tmpl w:val="29E0011A"/>
    <w:lvl w:ilvl="0" w:tplc="2946D34A">
      <w:start w:val="1"/>
      <w:numFmt w:val="bullet"/>
      <w:lvlText w:val="-"/>
      <w:lvlJc w:val="left"/>
      <w:pPr>
        <w:ind w:left="720" w:hanging="72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6A18745E"/>
    <w:multiLevelType w:val="hybridMultilevel"/>
    <w:tmpl w:val="9A4CC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DC846A8"/>
    <w:multiLevelType w:val="multilevel"/>
    <w:tmpl w:val="C4CE999E"/>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4">
    <w:nsid w:val="7E7E706F"/>
    <w:multiLevelType w:val="hybridMultilevel"/>
    <w:tmpl w:val="62CE0F26"/>
    <w:lvl w:ilvl="0" w:tplc="B37AF0A2">
      <w:numFmt w:val="bullet"/>
      <w:lvlText w:val="-"/>
      <w:lvlJc w:val="left"/>
      <w:pPr>
        <w:ind w:left="900" w:hanging="720"/>
      </w:pPr>
      <w:rPr>
        <w:rFonts w:ascii="Calibri" w:eastAsiaTheme="minorHAns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abstractNumId w:val="1"/>
  </w:num>
  <w:num w:numId="2">
    <w:abstractNumId w:val="0"/>
  </w:num>
  <w:num w:numId="3">
    <w:abstractNumId w:val="3"/>
  </w:num>
  <w:num w:numId="4">
    <w:abstractNumId w:val="14"/>
  </w:num>
  <w:num w:numId="5">
    <w:abstractNumId w:val="12"/>
  </w:num>
  <w:num w:numId="6">
    <w:abstractNumId w:val="11"/>
  </w:num>
  <w:num w:numId="7">
    <w:abstractNumId w:val="6"/>
  </w:num>
  <w:num w:numId="8">
    <w:abstractNumId w:val="7"/>
  </w:num>
  <w:num w:numId="9">
    <w:abstractNumId w:val="2"/>
  </w:num>
  <w:num w:numId="10">
    <w:abstractNumId w:val="5"/>
  </w:num>
  <w:num w:numId="11">
    <w:abstractNumId w:val="13"/>
  </w:num>
  <w:num w:numId="12">
    <w:abstractNumId w:val="10"/>
  </w:num>
  <w:num w:numId="13">
    <w:abstractNumId w:val="9"/>
  </w:num>
  <w:num w:numId="14">
    <w:abstractNumId w:val="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B66"/>
    <w:rsid w:val="00192DD0"/>
    <w:rsid w:val="002C70FE"/>
    <w:rsid w:val="00397963"/>
    <w:rsid w:val="00426E19"/>
    <w:rsid w:val="00683FD3"/>
    <w:rsid w:val="006E617A"/>
    <w:rsid w:val="00825FA6"/>
    <w:rsid w:val="00867E63"/>
    <w:rsid w:val="00921803"/>
    <w:rsid w:val="009A19E1"/>
    <w:rsid w:val="00A37817"/>
    <w:rsid w:val="00C03810"/>
    <w:rsid w:val="00D007E9"/>
    <w:rsid w:val="00E51679"/>
    <w:rsid w:val="00E55766"/>
    <w:rsid w:val="00E87919"/>
    <w:rsid w:val="00ED3B66"/>
    <w:rsid w:val="00F93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1569F"/>
  <w15:chartTrackingRefBased/>
  <w15:docId w15:val="{24FC7D26-054F-4996-9D69-66BCC6500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3B66"/>
  </w:style>
  <w:style w:type="paragraph" w:styleId="Heading1">
    <w:name w:val="heading 1"/>
    <w:basedOn w:val="Normal"/>
    <w:next w:val="Normal"/>
    <w:link w:val="Heading1Char"/>
    <w:uiPriority w:val="9"/>
    <w:qFormat/>
    <w:rsid w:val="00ED3B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3B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ED3B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3B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3B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3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B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3B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ED3B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3B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3B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3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B66"/>
    <w:rPr>
      <w:rFonts w:eastAsiaTheme="majorEastAsia" w:cstheme="majorBidi"/>
      <w:color w:val="272727" w:themeColor="text1" w:themeTint="D8"/>
    </w:rPr>
  </w:style>
  <w:style w:type="paragraph" w:styleId="Title">
    <w:name w:val="Title"/>
    <w:basedOn w:val="Normal"/>
    <w:next w:val="Normal"/>
    <w:link w:val="TitleChar"/>
    <w:uiPriority w:val="10"/>
    <w:qFormat/>
    <w:rsid w:val="00ED3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B66"/>
    <w:pPr>
      <w:spacing w:before="160"/>
      <w:jc w:val="center"/>
    </w:pPr>
    <w:rPr>
      <w:i/>
      <w:iCs/>
      <w:color w:val="404040" w:themeColor="text1" w:themeTint="BF"/>
    </w:rPr>
  </w:style>
  <w:style w:type="character" w:customStyle="1" w:styleId="QuoteChar">
    <w:name w:val="Quote Char"/>
    <w:basedOn w:val="DefaultParagraphFont"/>
    <w:link w:val="Quote"/>
    <w:uiPriority w:val="29"/>
    <w:rsid w:val="00ED3B66"/>
    <w:rPr>
      <w:i/>
      <w:iCs/>
      <w:color w:val="404040" w:themeColor="text1" w:themeTint="BF"/>
    </w:rPr>
  </w:style>
  <w:style w:type="paragraph" w:styleId="ListParagraph">
    <w:name w:val="List Paragraph"/>
    <w:basedOn w:val="Normal"/>
    <w:qFormat/>
    <w:rsid w:val="00ED3B66"/>
    <w:pPr>
      <w:ind w:left="720"/>
      <w:contextualSpacing/>
    </w:pPr>
  </w:style>
  <w:style w:type="character" w:styleId="IntenseEmphasis">
    <w:name w:val="Intense Emphasis"/>
    <w:basedOn w:val="DefaultParagraphFont"/>
    <w:uiPriority w:val="21"/>
    <w:qFormat/>
    <w:rsid w:val="00ED3B66"/>
    <w:rPr>
      <w:i/>
      <w:iCs/>
      <w:color w:val="2F5496" w:themeColor="accent1" w:themeShade="BF"/>
    </w:rPr>
  </w:style>
  <w:style w:type="paragraph" w:styleId="IntenseQuote">
    <w:name w:val="Intense Quote"/>
    <w:basedOn w:val="Normal"/>
    <w:next w:val="Normal"/>
    <w:link w:val="IntenseQuoteChar"/>
    <w:uiPriority w:val="30"/>
    <w:qFormat/>
    <w:rsid w:val="00ED3B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3B66"/>
    <w:rPr>
      <w:i/>
      <w:iCs/>
      <w:color w:val="2F5496" w:themeColor="accent1" w:themeShade="BF"/>
    </w:rPr>
  </w:style>
  <w:style w:type="character" w:styleId="IntenseReference">
    <w:name w:val="Intense Reference"/>
    <w:basedOn w:val="DefaultParagraphFont"/>
    <w:uiPriority w:val="32"/>
    <w:qFormat/>
    <w:rsid w:val="00ED3B66"/>
    <w:rPr>
      <w:b/>
      <w:bCs/>
      <w:smallCaps/>
      <w:color w:val="2F5496" w:themeColor="accent1" w:themeShade="BF"/>
      <w:spacing w:val="5"/>
    </w:rPr>
  </w:style>
  <w:style w:type="paragraph" w:styleId="Header">
    <w:name w:val="header"/>
    <w:basedOn w:val="Normal"/>
    <w:link w:val="HeaderChar"/>
    <w:unhideWhenUsed/>
    <w:rsid w:val="00ED3B66"/>
    <w:pPr>
      <w:tabs>
        <w:tab w:val="center" w:pos="4680"/>
        <w:tab w:val="right" w:pos="9360"/>
      </w:tabs>
      <w:spacing w:after="0" w:line="240" w:lineRule="auto"/>
    </w:pPr>
  </w:style>
  <w:style w:type="character" w:customStyle="1" w:styleId="HeaderChar">
    <w:name w:val="Header Char"/>
    <w:basedOn w:val="DefaultParagraphFont"/>
    <w:link w:val="Header"/>
    <w:rsid w:val="00ED3B66"/>
  </w:style>
  <w:style w:type="paragraph" w:styleId="BodyTextIndent2">
    <w:name w:val="Body Text Indent 2"/>
    <w:basedOn w:val="Normal"/>
    <w:link w:val="BodyTextIndent2Char"/>
    <w:rsid w:val="00ED3B66"/>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ED3B6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D3B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B66"/>
  </w:style>
  <w:style w:type="paragraph" w:styleId="BalloonText">
    <w:name w:val="Balloon Text"/>
    <w:basedOn w:val="Normal"/>
    <w:link w:val="BalloonTextChar"/>
    <w:uiPriority w:val="99"/>
    <w:semiHidden/>
    <w:unhideWhenUsed/>
    <w:rsid w:val="00D007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07E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300</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BIOMEDICAL</cp:lastModifiedBy>
  <cp:revision>4</cp:revision>
  <cp:lastPrinted>2254-01-08T12:58:00Z</cp:lastPrinted>
  <dcterms:created xsi:type="dcterms:W3CDTF">2025-04-14T11:33:00Z</dcterms:created>
  <dcterms:modified xsi:type="dcterms:W3CDTF">2254-01-08T12:58:00Z</dcterms:modified>
</cp:coreProperties>
</file>