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D9DA" w14:textId="77777777" w:rsidR="00571BEC" w:rsidRPr="00E0292A" w:rsidRDefault="00571BEC" w:rsidP="00E0292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342A4C9" w14:textId="77777777" w:rsidR="00571BEC" w:rsidRPr="00E0292A" w:rsidRDefault="00571BEC" w:rsidP="00E0292A">
      <w:pPr>
        <w:ind w:left="420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To provide written guidelines for Issuance of Materials from Store to Production</w:t>
      </w:r>
      <w:r w:rsidRPr="00E0292A">
        <w:rPr>
          <w:rFonts w:ascii="Calibri" w:hAnsi="Calibri" w:cs="Calibri"/>
          <w:b/>
          <w:sz w:val="22"/>
          <w:szCs w:val="22"/>
        </w:rPr>
        <w:t xml:space="preserve"> </w:t>
      </w:r>
    </w:p>
    <w:p w14:paraId="726671A3" w14:textId="77777777" w:rsidR="00571BEC" w:rsidRPr="00E0292A" w:rsidRDefault="00571BEC" w:rsidP="00E0292A">
      <w:pPr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6790E42A" w14:textId="6E927295" w:rsidR="00571BEC" w:rsidRPr="00E0292A" w:rsidRDefault="00571BEC" w:rsidP="00E0292A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SCOPE:</w:t>
      </w:r>
    </w:p>
    <w:p w14:paraId="342E21C6" w14:textId="77777777" w:rsidR="00571BEC" w:rsidRPr="00E0292A" w:rsidRDefault="00571BEC" w:rsidP="00E0292A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This SOP covers the process for Issuance of Materials from Store to Production</w:t>
      </w:r>
    </w:p>
    <w:p w14:paraId="2F20F42B" w14:textId="77777777" w:rsidR="00571BEC" w:rsidRPr="00E0292A" w:rsidRDefault="00571BEC" w:rsidP="00E0292A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="Calibri" w:hAnsi="Calibri" w:cs="Calibri"/>
          <w:sz w:val="22"/>
          <w:szCs w:val="22"/>
        </w:rPr>
      </w:pPr>
    </w:p>
    <w:p w14:paraId="1E43D7A3" w14:textId="77777777" w:rsidR="00571BEC" w:rsidRPr="00E0292A" w:rsidRDefault="00571BEC" w:rsidP="00E0292A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53BF969" w14:textId="5F9E547F" w:rsidR="00571BEC" w:rsidRPr="00E0292A" w:rsidRDefault="00571BEC" w:rsidP="00E0292A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line="360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Store Keeper, Store Assistant, Production Supervisor, Quality Assurance Manager, Supt. Pharmacist/ Factory Manager.</w:t>
      </w:r>
    </w:p>
    <w:p w14:paraId="3C88254B" w14:textId="77777777" w:rsidR="00571BEC" w:rsidRPr="00E0292A" w:rsidRDefault="00571BEC" w:rsidP="00E029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4E0B786D" w14:textId="77777777" w:rsidR="00571BEC" w:rsidRPr="00E0292A" w:rsidRDefault="00571BEC" w:rsidP="00E0292A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B4507EF" w14:textId="77777777" w:rsidR="00571BEC" w:rsidRPr="00E0292A" w:rsidRDefault="00571BEC" w:rsidP="00E0292A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E0292A">
        <w:rPr>
          <w:rFonts w:ascii="Calibri" w:hAnsi="Calibri" w:cs="Calibri"/>
          <w:sz w:val="22"/>
          <w:szCs w:val="22"/>
          <w:lang w:eastAsia="en-GB"/>
        </w:rPr>
        <w:t>FIFO: First in First out</w:t>
      </w:r>
    </w:p>
    <w:p w14:paraId="224E4374" w14:textId="77777777" w:rsidR="00571BEC" w:rsidRPr="00E0292A" w:rsidRDefault="00571BEC" w:rsidP="00E0292A">
      <w:pPr>
        <w:pStyle w:val="ListParagraph"/>
        <w:spacing w:before="100" w:beforeAutospacing="1" w:after="100" w:afterAutospacing="1" w:line="360" w:lineRule="auto"/>
        <w:ind w:left="360"/>
        <w:jc w:val="both"/>
        <w:outlineLvl w:val="1"/>
        <w:rPr>
          <w:rFonts w:ascii="Calibri" w:hAnsi="Calibri" w:cs="Calibri"/>
          <w:b/>
          <w:bCs/>
          <w:sz w:val="22"/>
          <w:szCs w:val="22"/>
          <w:lang w:eastAsia="en-GB"/>
        </w:rPr>
      </w:pPr>
      <w:r w:rsidRPr="00E0292A">
        <w:rPr>
          <w:rFonts w:ascii="Calibri" w:hAnsi="Calibri" w:cs="Calibri"/>
          <w:sz w:val="22"/>
          <w:szCs w:val="22"/>
          <w:lang w:eastAsia="en-GB"/>
        </w:rPr>
        <w:t>FEFO: First Expiry First Out</w:t>
      </w:r>
    </w:p>
    <w:p w14:paraId="0F7079EE" w14:textId="2F7E74B6" w:rsidR="00571BEC" w:rsidRPr="00E0292A" w:rsidRDefault="00571BEC" w:rsidP="00E029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  <w:lang w:eastAsia="en-GB"/>
        </w:rPr>
      </w:pPr>
      <w:proofErr w:type="gramStart"/>
      <w:r w:rsidRPr="00E0292A">
        <w:rPr>
          <w:rFonts w:ascii="Calibri" w:hAnsi="Calibri" w:cs="Calibri"/>
          <w:sz w:val="22"/>
          <w:szCs w:val="22"/>
          <w:lang w:eastAsia="en-GB"/>
        </w:rPr>
        <w:t>Q.A :</w:t>
      </w:r>
      <w:proofErr w:type="gramEnd"/>
      <w:r w:rsidRPr="00E0292A">
        <w:rPr>
          <w:rFonts w:ascii="Calibri" w:hAnsi="Calibri" w:cs="Calibri"/>
          <w:sz w:val="22"/>
          <w:szCs w:val="22"/>
          <w:lang w:eastAsia="en-GB"/>
        </w:rPr>
        <w:t xml:space="preserve"> Quality Assurance</w:t>
      </w:r>
    </w:p>
    <w:p w14:paraId="45A11F17" w14:textId="77777777" w:rsidR="00571BEC" w:rsidRPr="00E0292A" w:rsidRDefault="00571BEC" w:rsidP="00E0292A">
      <w:pPr>
        <w:pStyle w:val="ListParagraph"/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6902521C" w14:textId="77777777" w:rsidR="00571BEC" w:rsidRPr="00E0292A" w:rsidRDefault="00571BEC" w:rsidP="00E0292A">
      <w:pPr>
        <w:pStyle w:val="ListParagraph"/>
        <w:numPr>
          <w:ilvl w:val="0"/>
          <w:numId w:val="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PROCEDURES</w:t>
      </w:r>
    </w:p>
    <w:p w14:paraId="6844E17B" w14:textId="77777777" w:rsidR="00E0292A" w:rsidRPr="00E0292A" w:rsidRDefault="00E0292A" w:rsidP="00E0292A">
      <w:pPr>
        <w:spacing w:line="360" w:lineRule="auto"/>
        <w:ind w:left="720"/>
        <w:jc w:val="both"/>
        <w:rPr>
          <w:rFonts w:ascii="Calibri" w:hAnsi="Calibri" w:cs="Calibri"/>
          <w:b/>
          <w:bCs/>
          <w:sz w:val="22"/>
          <w:szCs w:val="22"/>
        </w:rPr>
      </w:pPr>
      <w:r w:rsidRPr="00E0292A">
        <w:rPr>
          <w:rFonts w:ascii="Calibri" w:hAnsi="Calibri" w:cs="Calibri"/>
          <w:b/>
          <w:bCs/>
          <w:sz w:val="22"/>
          <w:szCs w:val="22"/>
        </w:rPr>
        <w:t>Issue of Material from Main Stores.</w:t>
      </w:r>
    </w:p>
    <w:p w14:paraId="358B2A17" w14:textId="63E36E28" w:rsidR="00E0292A" w:rsidRPr="00E0292A" w:rsidRDefault="00E0292A" w:rsidP="00E029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 xml:space="preserve">Raw materials &amp; packaging materials are usually issued from the Main Stores on weekly basis. </w:t>
      </w:r>
      <w:r w:rsidR="00705564" w:rsidRPr="00E0292A">
        <w:rPr>
          <w:rFonts w:ascii="Calibri" w:hAnsi="Calibri" w:cs="Calibri"/>
          <w:sz w:val="22"/>
          <w:szCs w:val="22"/>
        </w:rPr>
        <w:t>Also,</w:t>
      </w:r>
      <w:r w:rsidRPr="00E0292A">
        <w:rPr>
          <w:rFonts w:ascii="Calibri" w:hAnsi="Calibri" w:cs="Calibri"/>
          <w:sz w:val="22"/>
          <w:szCs w:val="22"/>
        </w:rPr>
        <w:t xml:space="preserve"> these materials can be issued in the middle of the week upon requirement by </w:t>
      </w:r>
      <w:r w:rsidR="00705564" w:rsidRPr="00E0292A">
        <w:rPr>
          <w:rFonts w:ascii="Calibri" w:hAnsi="Calibri" w:cs="Calibri"/>
          <w:sz w:val="22"/>
          <w:szCs w:val="22"/>
        </w:rPr>
        <w:t>the production</w:t>
      </w:r>
      <w:r w:rsidRPr="00E0292A">
        <w:rPr>
          <w:rFonts w:ascii="Calibri" w:hAnsi="Calibri" w:cs="Calibri"/>
          <w:sz w:val="22"/>
          <w:szCs w:val="22"/>
        </w:rPr>
        <w:t xml:space="preserve"> department</w:t>
      </w:r>
    </w:p>
    <w:p w14:paraId="6E126354" w14:textId="6D5036A4" w:rsidR="00705564" w:rsidRDefault="00E0292A" w:rsidP="00E029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 xml:space="preserve">Go through the weekly production </w:t>
      </w:r>
      <w:r w:rsidR="00705564" w:rsidRPr="00E0292A">
        <w:rPr>
          <w:rFonts w:ascii="Calibri" w:hAnsi="Calibri" w:cs="Calibri"/>
          <w:sz w:val="22"/>
          <w:szCs w:val="22"/>
        </w:rPr>
        <w:t>schedule</w:t>
      </w:r>
      <w:r w:rsidR="00705564">
        <w:rPr>
          <w:rFonts w:ascii="Calibri" w:hAnsi="Calibri" w:cs="Calibri"/>
          <w:sz w:val="22"/>
          <w:szCs w:val="22"/>
        </w:rPr>
        <w:t xml:space="preserve"> and</w:t>
      </w:r>
      <w:r w:rsidRPr="00E0292A">
        <w:rPr>
          <w:rFonts w:ascii="Calibri" w:hAnsi="Calibri" w:cs="Calibri"/>
          <w:sz w:val="22"/>
          <w:szCs w:val="22"/>
        </w:rPr>
        <w:t xml:space="preserve"> estimate the quantity of the raw </w:t>
      </w:r>
      <w:r w:rsidR="00705564">
        <w:rPr>
          <w:rFonts w:ascii="Calibri" w:hAnsi="Calibri" w:cs="Calibri"/>
          <w:sz w:val="22"/>
          <w:szCs w:val="22"/>
        </w:rPr>
        <w:t>and</w:t>
      </w:r>
      <w:r w:rsidRPr="00E0292A">
        <w:rPr>
          <w:rFonts w:ascii="Calibri" w:hAnsi="Calibri" w:cs="Calibri"/>
          <w:sz w:val="22"/>
          <w:szCs w:val="22"/>
        </w:rPr>
        <w:t xml:space="preserve"> packaging material required for the week. </w:t>
      </w:r>
    </w:p>
    <w:p w14:paraId="36DA783E" w14:textId="5A0FF194" w:rsidR="00E0292A" w:rsidRPr="00E0292A" w:rsidRDefault="00E0292A" w:rsidP="00E029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 xml:space="preserve">Fill the </w:t>
      </w:r>
      <w:r w:rsidR="00705564">
        <w:rPr>
          <w:rFonts w:ascii="Calibri" w:hAnsi="Calibri" w:cs="Calibri"/>
          <w:sz w:val="22"/>
          <w:szCs w:val="22"/>
        </w:rPr>
        <w:t xml:space="preserve">Material </w:t>
      </w:r>
      <w:r w:rsidRPr="00E0292A">
        <w:rPr>
          <w:rFonts w:ascii="Calibri" w:hAnsi="Calibri" w:cs="Calibri"/>
          <w:sz w:val="22"/>
          <w:szCs w:val="22"/>
        </w:rPr>
        <w:t>requisition form</w:t>
      </w:r>
      <w:r w:rsidR="00705564">
        <w:rPr>
          <w:rFonts w:ascii="Calibri" w:hAnsi="Calibri" w:cs="Calibri"/>
          <w:sz w:val="22"/>
          <w:szCs w:val="22"/>
        </w:rPr>
        <w:t xml:space="preserve"> </w:t>
      </w:r>
      <w:r w:rsidR="00705564" w:rsidRPr="00AF1BEB">
        <w:rPr>
          <w:rFonts w:ascii="Calibri" w:hAnsi="Calibri" w:cs="Calibri"/>
          <w:b/>
          <w:bCs/>
          <w:sz w:val="22"/>
          <w:szCs w:val="22"/>
        </w:rPr>
        <w:t>BML/PDG/</w:t>
      </w:r>
      <w:r w:rsidR="00AF1BEB" w:rsidRPr="00AF1BEB">
        <w:rPr>
          <w:rFonts w:ascii="Calibri" w:hAnsi="Calibri" w:cs="Calibri"/>
          <w:b/>
          <w:bCs/>
          <w:sz w:val="22"/>
          <w:szCs w:val="22"/>
        </w:rPr>
        <w:t>PD</w:t>
      </w:r>
      <w:r w:rsidR="00705564" w:rsidRPr="00AF1BEB">
        <w:rPr>
          <w:rFonts w:ascii="Calibri" w:hAnsi="Calibri" w:cs="Calibri"/>
          <w:b/>
          <w:bCs/>
          <w:sz w:val="22"/>
          <w:szCs w:val="22"/>
        </w:rPr>
        <w:t>/</w:t>
      </w:r>
      <w:r w:rsidR="00AF1BEB" w:rsidRPr="00AF1BEB">
        <w:rPr>
          <w:rFonts w:ascii="Calibri" w:hAnsi="Calibri" w:cs="Calibri"/>
          <w:b/>
          <w:bCs/>
          <w:sz w:val="22"/>
          <w:szCs w:val="22"/>
        </w:rPr>
        <w:t>012</w:t>
      </w:r>
      <w:r w:rsidR="00705564" w:rsidRPr="00AF1BEB">
        <w:rPr>
          <w:rFonts w:ascii="Calibri" w:hAnsi="Calibri" w:cs="Calibri"/>
          <w:b/>
          <w:bCs/>
          <w:sz w:val="22"/>
          <w:szCs w:val="22"/>
        </w:rPr>
        <w:t>/</w:t>
      </w:r>
      <w:r w:rsidR="00AF1BEB" w:rsidRPr="00AF1BEB">
        <w:rPr>
          <w:rFonts w:ascii="Calibri" w:hAnsi="Calibri" w:cs="Calibri"/>
          <w:b/>
          <w:bCs/>
          <w:sz w:val="22"/>
          <w:szCs w:val="22"/>
        </w:rPr>
        <w:t>G01</w:t>
      </w:r>
      <w:r w:rsidRPr="00E0292A">
        <w:rPr>
          <w:rFonts w:ascii="Calibri" w:hAnsi="Calibri" w:cs="Calibri"/>
          <w:sz w:val="22"/>
          <w:szCs w:val="22"/>
        </w:rPr>
        <w:t xml:space="preserve"> and obtain necessary approval</w:t>
      </w:r>
    </w:p>
    <w:p w14:paraId="7643ABBA" w14:textId="77777777" w:rsidR="00E0292A" w:rsidRPr="00E0292A" w:rsidRDefault="00E0292A" w:rsidP="00E0292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Issue the raw/packaging material from main stores to weekly holding stores</w:t>
      </w:r>
    </w:p>
    <w:p w14:paraId="75834537" w14:textId="0BAB57D9" w:rsidR="00705564" w:rsidRDefault="00E0292A" w:rsidP="0070556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 xml:space="preserve">Update </w:t>
      </w:r>
      <w:r w:rsidR="00705564" w:rsidRPr="00E0292A">
        <w:rPr>
          <w:rFonts w:ascii="Calibri" w:hAnsi="Calibri" w:cs="Calibri"/>
          <w:sz w:val="22"/>
          <w:szCs w:val="22"/>
        </w:rPr>
        <w:t>the stock</w:t>
      </w:r>
      <w:r w:rsidRPr="00E0292A">
        <w:rPr>
          <w:rFonts w:ascii="Calibri" w:hAnsi="Calibri" w:cs="Calibri"/>
          <w:sz w:val="22"/>
          <w:szCs w:val="22"/>
        </w:rPr>
        <w:t xml:space="preserve"> cards</w:t>
      </w:r>
      <w:r w:rsidR="00705564" w:rsidRPr="00705564">
        <w:rPr>
          <w:rFonts w:ascii="Calibri" w:hAnsi="Calibri" w:cs="Calibri"/>
          <w:color w:val="FF0000"/>
          <w:sz w:val="22"/>
          <w:szCs w:val="22"/>
        </w:rPr>
        <w:t xml:space="preserve"> </w:t>
      </w:r>
      <w:r w:rsidR="00705564" w:rsidRPr="00AF1BEB">
        <w:rPr>
          <w:rFonts w:ascii="Calibri" w:hAnsi="Calibri" w:cs="Calibri"/>
          <w:b/>
          <w:bCs/>
          <w:sz w:val="22"/>
          <w:szCs w:val="22"/>
        </w:rPr>
        <w:t>BML/WHG/WH/005/</w:t>
      </w:r>
      <w:r w:rsidR="007A562F" w:rsidRPr="00AF1BEB">
        <w:rPr>
          <w:rFonts w:ascii="Calibri" w:hAnsi="Calibri" w:cs="Calibri"/>
          <w:b/>
          <w:bCs/>
          <w:sz w:val="22"/>
          <w:szCs w:val="22"/>
        </w:rPr>
        <w:t>G</w:t>
      </w:r>
      <w:r w:rsidR="00705564" w:rsidRPr="00AF1BEB">
        <w:rPr>
          <w:rFonts w:ascii="Calibri" w:hAnsi="Calibri" w:cs="Calibri"/>
          <w:b/>
          <w:bCs/>
          <w:sz w:val="22"/>
          <w:szCs w:val="22"/>
        </w:rPr>
        <w:t>01</w:t>
      </w:r>
      <w:r w:rsidRPr="00AF1BEB">
        <w:rPr>
          <w:rFonts w:ascii="Calibri" w:hAnsi="Calibri" w:cs="Calibri"/>
          <w:sz w:val="22"/>
          <w:szCs w:val="22"/>
        </w:rPr>
        <w:t xml:space="preserve"> </w:t>
      </w:r>
      <w:r w:rsidRPr="00E0292A">
        <w:rPr>
          <w:rFonts w:ascii="Calibri" w:hAnsi="Calibri" w:cs="Calibri"/>
          <w:sz w:val="22"/>
          <w:szCs w:val="22"/>
        </w:rPr>
        <w:t>figure on the weekly holding stores and that of the main store</w:t>
      </w:r>
    </w:p>
    <w:p w14:paraId="4500FDC9" w14:textId="77777777" w:rsidR="00705564" w:rsidRDefault="00705564" w:rsidP="0070556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BEB7910" w14:textId="77777777" w:rsidR="00705564" w:rsidRPr="00705564" w:rsidRDefault="00705564" w:rsidP="00705564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C67472A" w14:textId="77777777" w:rsidR="00E0292A" w:rsidRPr="00E0292A" w:rsidRDefault="00E0292A" w:rsidP="00E0292A">
      <w:pPr>
        <w:spacing w:line="360" w:lineRule="auto"/>
        <w:ind w:firstLine="720"/>
        <w:jc w:val="both"/>
        <w:rPr>
          <w:rFonts w:ascii="Calibri" w:hAnsi="Calibri" w:cs="Calibri"/>
          <w:b/>
          <w:bCs/>
          <w:sz w:val="22"/>
          <w:szCs w:val="22"/>
        </w:rPr>
      </w:pPr>
      <w:r w:rsidRPr="00E0292A">
        <w:rPr>
          <w:rFonts w:ascii="Calibri" w:hAnsi="Calibri" w:cs="Calibri"/>
          <w:b/>
          <w:bCs/>
          <w:sz w:val="22"/>
          <w:szCs w:val="22"/>
        </w:rPr>
        <w:lastRenderedPageBreak/>
        <w:t>Issue of materials from weekly Stores to Production</w:t>
      </w:r>
    </w:p>
    <w:p w14:paraId="51220467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Production supervisor is to check for the production plan for the week &amp; collect required Blank BMRs from the Q.A. Department</w:t>
      </w:r>
    </w:p>
    <w:p w14:paraId="210FBDDC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Get it authorized by Superintendent Pharmacist</w:t>
      </w:r>
    </w:p>
    <w:p w14:paraId="73F35D9C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bCs/>
          <w:sz w:val="22"/>
          <w:szCs w:val="22"/>
        </w:rPr>
        <w:t>Based on the weekly plan prepare the materials requisition form, get the necessary approvals and proceed for collection from the main store</w:t>
      </w:r>
    </w:p>
    <w:p w14:paraId="5A5B2ED1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color w:val="000000"/>
          <w:sz w:val="22"/>
          <w:szCs w:val="22"/>
          <w:lang w:eastAsia="en-GB"/>
        </w:rPr>
        <w:t>Manufacturing person shall initiate a material requisition note for the required product. The requisition will contain details of material name, material code, batch number, and required date.</w:t>
      </w:r>
    </w:p>
    <w:p w14:paraId="771FFF95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bCs/>
          <w:sz w:val="22"/>
          <w:szCs w:val="22"/>
        </w:rPr>
        <w:t>Upon receipt of the requisition form from the production department Store Officer will issue only approved raw/packaging materials to production following the FIFO or FEFO system</w:t>
      </w:r>
    </w:p>
    <w:p w14:paraId="219CFA68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bCs/>
          <w:sz w:val="22"/>
          <w:szCs w:val="22"/>
        </w:rPr>
        <w:t>Only materials written on the approved requisition form are to be issue</w:t>
      </w:r>
    </w:p>
    <w:p w14:paraId="1E3F2440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bCs/>
          <w:sz w:val="22"/>
          <w:szCs w:val="22"/>
        </w:rPr>
        <w:t>After issue of materials update the stock card and all necessary register immediately</w:t>
      </w:r>
    </w:p>
    <w:p w14:paraId="775E7520" w14:textId="77777777" w:rsidR="00E0292A" w:rsidRP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r w:rsidRPr="00E0292A">
        <w:rPr>
          <w:rFonts w:ascii="Calibri" w:hAnsi="Calibri" w:cs="Calibri"/>
          <w:bCs/>
          <w:sz w:val="22"/>
          <w:szCs w:val="22"/>
        </w:rPr>
        <w:t>If any further request is made by the production department a supplementary requisition form must be filled and approve before issue of materials</w:t>
      </w:r>
    </w:p>
    <w:p w14:paraId="7DC05092" w14:textId="77777777" w:rsidR="00E0292A" w:rsidRDefault="00E0292A" w:rsidP="00E0292A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  <w:proofErr w:type="gramStart"/>
      <w:r w:rsidRPr="00E0292A">
        <w:rPr>
          <w:rFonts w:ascii="Calibri" w:hAnsi="Calibri" w:cs="Calibri"/>
          <w:bCs/>
          <w:sz w:val="22"/>
          <w:szCs w:val="22"/>
        </w:rPr>
        <w:t>Store</w:t>
      </w:r>
      <w:proofErr w:type="gramEnd"/>
      <w:r w:rsidRPr="00E0292A">
        <w:rPr>
          <w:rFonts w:ascii="Calibri" w:hAnsi="Calibri" w:cs="Calibri"/>
          <w:bCs/>
          <w:sz w:val="22"/>
          <w:szCs w:val="22"/>
        </w:rPr>
        <w:t xml:space="preserve"> officer must ensure that the materials issue </w:t>
      </w:r>
      <w:proofErr w:type="gramStart"/>
      <w:r w:rsidRPr="00E0292A">
        <w:rPr>
          <w:rFonts w:ascii="Calibri" w:hAnsi="Calibri" w:cs="Calibri"/>
          <w:bCs/>
          <w:sz w:val="22"/>
          <w:szCs w:val="22"/>
        </w:rPr>
        <w:t>are</w:t>
      </w:r>
      <w:proofErr w:type="gramEnd"/>
      <w:r w:rsidRPr="00E0292A">
        <w:rPr>
          <w:rFonts w:ascii="Calibri" w:hAnsi="Calibri" w:cs="Calibri"/>
          <w:bCs/>
          <w:sz w:val="22"/>
          <w:szCs w:val="22"/>
        </w:rPr>
        <w:t xml:space="preserve"> </w:t>
      </w:r>
      <w:proofErr w:type="gramStart"/>
      <w:r w:rsidRPr="00E0292A">
        <w:rPr>
          <w:rFonts w:ascii="Calibri" w:hAnsi="Calibri" w:cs="Calibri"/>
          <w:bCs/>
          <w:sz w:val="22"/>
          <w:szCs w:val="22"/>
        </w:rPr>
        <w:t>transfer</w:t>
      </w:r>
      <w:proofErr w:type="gramEnd"/>
      <w:r w:rsidRPr="00E0292A">
        <w:rPr>
          <w:rFonts w:ascii="Calibri" w:hAnsi="Calibri" w:cs="Calibri"/>
          <w:bCs/>
          <w:sz w:val="22"/>
          <w:szCs w:val="22"/>
        </w:rPr>
        <w:t xml:space="preserve"> immediately into the weekly holding store and the weekly holding store card is updated immediately</w:t>
      </w:r>
    </w:p>
    <w:p w14:paraId="48D77A48" w14:textId="77777777" w:rsidR="007A562F" w:rsidRPr="00E0292A" w:rsidRDefault="007A562F" w:rsidP="007A562F">
      <w:pPr>
        <w:pStyle w:val="ListParagraph"/>
        <w:spacing w:line="360" w:lineRule="auto"/>
        <w:jc w:val="both"/>
        <w:rPr>
          <w:rFonts w:ascii="Calibri" w:hAnsi="Calibri" w:cs="Calibri"/>
          <w:bCs/>
          <w:sz w:val="22"/>
          <w:szCs w:val="22"/>
        </w:rPr>
      </w:pPr>
    </w:p>
    <w:p w14:paraId="55DFEC4C" w14:textId="77777777" w:rsidR="00E0292A" w:rsidRPr="00E0292A" w:rsidRDefault="00E0292A" w:rsidP="007A562F">
      <w:pPr>
        <w:pStyle w:val="ListParagraph"/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0A78F1CF" w14:textId="77777777" w:rsidR="00E0292A" w:rsidRPr="00E0292A" w:rsidRDefault="00E0292A" w:rsidP="00E0292A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Trolley</w:t>
      </w:r>
    </w:p>
    <w:p w14:paraId="5CE14FA4" w14:textId="77777777" w:rsidR="00E0292A" w:rsidRPr="00E0292A" w:rsidRDefault="00E0292A" w:rsidP="00E0292A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Stock Card</w:t>
      </w:r>
    </w:p>
    <w:p w14:paraId="4AB91E52" w14:textId="77777777" w:rsidR="00E0292A" w:rsidRPr="00E0292A" w:rsidRDefault="00E0292A" w:rsidP="00E0292A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sz w:val="22"/>
          <w:szCs w:val="22"/>
        </w:rPr>
        <w:t>File</w:t>
      </w:r>
    </w:p>
    <w:p w14:paraId="578E9526" w14:textId="1BD99C2A" w:rsidR="00571BEC" w:rsidRPr="00F81080" w:rsidRDefault="00E0292A" w:rsidP="00E0292A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ind w:left="540"/>
        <w:jc w:val="both"/>
        <w:rPr>
          <w:rFonts w:ascii="Calibri" w:hAnsi="Calibri" w:cs="Calibri"/>
          <w:sz w:val="22"/>
          <w:szCs w:val="22"/>
        </w:rPr>
      </w:pPr>
      <w:proofErr w:type="gramStart"/>
      <w:r w:rsidRPr="00F81080">
        <w:rPr>
          <w:rFonts w:ascii="Calibri" w:hAnsi="Calibri" w:cs="Calibri"/>
          <w:sz w:val="22"/>
          <w:szCs w:val="22"/>
        </w:rPr>
        <w:t>Note book</w:t>
      </w:r>
      <w:proofErr w:type="gramEnd"/>
      <w:r w:rsidRPr="00F81080">
        <w:rPr>
          <w:rFonts w:ascii="Calibri" w:hAnsi="Calibri" w:cs="Calibri"/>
          <w:sz w:val="22"/>
          <w:szCs w:val="22"/>
        </w:rPr>
        <w:t xml:space="preserve"> </w:t>
      </w:r>
    </w:p>
    <w:p w14:paraId="13FCB929" w14:textId="77777777" w:rsidR="00571BEC" w:rsidRPr="00E0292A" w:rsidRDefault="00571BEC" w:rsidP="00E0292A">
      <w:pPr>
        <w:pStyle w:val="ListParagraph"/>
        <w:tabs>
          <w:tab w:val="left" w:pos="180"/>
        </w:tabs>
        <w:ind w:left="540"/>
        <w:jc w:val="both"/>
        <w:rPr>
          <w:rFonts w:ascii="Calibri" w:hAnsi="Calibri" w:cs="Calibri"/>
          <w:sz w:val="22"/>
          <w:szCs w:val="22"/>
        </w:rPr>
      </w:pPr>
    </w:p>
    <w:p w14:paraId="61581204" w14:textId="77777777" w:rsidR="00571BEC" w:rsidRPr="00E0292A" w:rsidRDefault="00571BEC" w:rsidP="00E0292A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0292A">
        <w:rPr>
          <w:rFonts w:ascii="Calibri" w:hAnsi="Calibri" w:cs="Calibri"/>
          <w:b/>
          <w:sz w:val="22"/>
          <w:szCs w:val="22"/>
        </w:rPr>
        <w:t>REFERENCE AND ENCLOSURE</w:t>
      </w:r>
    </w:p>
    <w:p w14:paraId="77B880CE" w14:textId="6BB33F55" w:rsidR="00705564" w:rsidRDefault="00705564" w:rsidP="00E0292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Material </w:t>
      </w:r>
      <w:r w:rsidRPr="00E0292A">
        <w:rPr>
          <w:rFonts w:ascii="Calibri" w:hAnsi="Calibri" w:cs="Calibri"/>
          <w:sz w:val="22"/>
          <w:szCs w:val="22"/>
        </w:rPr>
        <w:t xml:space="preserve">requisition </w:t>
      </w:r>
      <w:r w:rsidR="00E759A4">
        <w:rPr>
          <w:rFonts w:ascii="Calibri" w:hAnsi="Calibri" w:cs="Calibri"/>
          <w:sz w:val="22"/>
          <w:szCs w:val="22"/>
        </w:rPr>
        <w:t>guide/booklet</w:t>
      </w:r>
      <w:r>
        <w:rPr>
          <w:rFonts w:ascii="Calibri" w:hAnsi="Calibri" w:cs="Calibri"/>
          <w:sz w:val="22"/>
          <w:szCs w:val="22"/>
        </w:rPr>
        <w:t xml:space="preserve"> </w:t>
      </w:r>
      <w:r w:rsidR="007A562F">
        <w:rPr>
          <w:rFonts w:ascii="Calibri" w:hAnsi="Calibri" w:cs="Calibri"/>
          <w:sz w:val="22"/>
          <w:szCs w:val="22"/>
        </w:rPr>
        <w:t xml:space="preserve">- </w:t>
      </w:r>
      <w:r w:rsidRPr="007D2A0C">
        <w:rPr>
          <w:rFonts w:ascii="Calibri" w:hAnsi="Calibri" w:cs="Calibri"/>
          <w:b/>
          <w:bCs/>
          <w:sz w:val="22"/>
          <w:szCs w:val="22"/>
        </w:rPr>
        <w:t>BML/PDG/</w:t>
      </w:r>
      <w:r w:rsidR="00E759A4" w:rsidRPr="007D2A0C">
        <w:rPr>
          <w:rFonts w:ascii="Calibri" w:hAnsi="Calibri" w:cs="Calibri"/>
          <w:b/>
          <w:bCs/>
          <w:sz w:val="22"/>
          <w:szCs w:val="22"/>
        </w:rPr>
        <w:t>PD</w:t>
      </w:r>
      <w:r w:rsidRPr="007D2A0C">
        <w:rPr>
          <w:rFonts w:ascii="Calibri" w:hAnsi="Calibri" w:cs="Calibri"/>
          <w:b/>
          <w:bCs/>
          <w:sz w:val="22"/>
          <w:szCs w:val="22"/>
        </w:rPr>
        <w:t>/</w:t>
      </w:r>
      <w:r w:rsidR="00E759A4" w:rsidRPr="007D2A0C">
        <w:rPr>
          <w:rFonts w:ascii="Calibri" w:hAnsi="Calibri" w:cs="Calibri"/>
          <w:b/>
          <w:bCs/>
          <w:sz w:val="22"/>
          <w:szCs w:val="22"/>
        </w:rPr>
        <w:t>012</w:t>
      </w:r>
      <w:r w:rsidRPr="007D2A0C">
        <w:rPr>
          <w:rFonts w:ascii="Calibri" w:hAnsi="Calibri" w:cs="Calibri"/>
          <w:b/>
          <w:bCs/>
          <w:sz w:val="22"/>
          <w:szCs w:val="22"/>
        </w:rPr>
        <w:t>/</w:t>
      </w:r>
      <w:r w:rsidR="00E759A4" w:rsidRPr="007D2A0C">
        <w:rPr>
          <w:rFonts w:ascii="Calibri" w:hAnsi="Calibri" w:cs="Calibri"/>
          <w:b/>
          <w:bCs/>
          <w:sz w:val="22"/>
          <w:szCs w:val="22"/>
        </w:rPr>
        <w:t>G01</w:t>
      </w:r>
    </w:p>
    <w:p w14:paraId="04972998" w14:textId="4684DFB2" w:rsidR="00571BEC" w:rsidRPr="007A562F" w:rsidRDefault="007A562F" w:rsidP="005939F6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Stock card (bin card) form – </w:t>
      </w:r>
      <w:r w:rsidRPr="007D2A0C">
        <w:rPr>
          <w:rFonts w:ascii="Calibri" w:hAnsi="Calibri" w:cs="Calibri"/>
          <w:b/>
          <w:bCs/>
          <w:sz w:val="22"/>
          <w:szCs w:val="22"/>
        </w:rPr>
        <w:t>BML/WHG/WH/005/G01</w:t>
      </w:r>
    </w:p>
    <w:p w14:paraId="4FC4D4AF" w14:textId="4FE28DFA" w:rsidR="00571BEC" w:rsidRDefault="00571BEC" w:rsidP="007A562F">
      <w:pPr>
        <w:spacing w:line="276" w:lineRule="auto"/>
        <w:ind w:left="720"/>
        <w:jc w:val="both"/>
        <w:rPr>
          <w:rFonts w:ascii="Calibri" w:hAnsi="Calibri" w:cs="Calibri"/>
          <w:sz w:val="22"/>
          <w:szCs w:val="22"/>
        </w:rPr>
      </w:pPr>
    </w:p>
    <w:p w14:paraId="7B244102" w14:textId="77777777" w:rsidR="007A562F" w:rsidRPr="00D97AD2" w:rsidRDefault="007A562F" w:rsidP="007A562F">
      <w:pPr>
        <w:spacing w:line="276" w:lineRule="auto"/>
        <w:ind w:left="360"/>
        <w:jc w:val="both"/>
        <w:rPr>
          <w:rFonts w:ascii="Calibri" w:hAnsi="Calibri" w:cs="Calibri"/>
          <w:b/>
          <w:bCs/>
          <w:sz w:val="22"/>
          <w:szCs w:val="22"/>
        </w:rPr>
      </w:pPr>
      <w:bookmarkStart w:id="0" w:name="_Hlk194578413"/>
      <w:r w:rsidRPr="00D97AD2">
        <w:rPr>
          <w:rFonts w:ascii="Calibri" w:hAnsi="Calibri" w:cs="Calibri"/>
          <w:sz w:val="22"/>
          <w:szCs w:val="22"/>
        </w:rPr>
        <w:tab/>
      </w:r>
      <w:bookmarkStart w:id="1" w:name="_Hlk194584763"/>
    </w:p>
    <w:p w14:paraId="38DED8D9" w14:textId="77777777" w:rsidR="007A562F" w:rsidRPr="00D97AD2" w:rsidRDefault="007A562F" w:rsidP="007A562F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A562F" w:rsidRPr="00D97AD2" w14:paraId="0EC2B8E9" w14:textId="77777777" w:rsidTr="00CE3137">
        <w:trPr>
          <w:trHeight w:val="261"/>
        </w:trPr>
        <w:tc>
          <w:tcPr>
            <w:tcW w:w="4644" w:type="dxa"/>
            <w:shd w:val="clear" w:color="auto" w:fill="FFFFFF"/>
          </w:tcPr>
          <w:p w14:paraId="5831BEB1" w14:textId="37089349" w:rsidR="007A562F" w:rsidRPr="00D97AD2" w:rsidRDefault="007A562F" w:rsidP="00CE3137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storekeeper </w:t>
            </w:r>
          </w:p>
        </w:tc>
        <w:tc>
          <w:tcPr>
            <w:tcW w:w="4644" w:type="dxa"/>
            <w:shd w:val="clear" w:color="auto" w:fill="FFFFFF"/>
          </w:tcPr>
          <w:p w14:paraId="076D7F8B" w14:textId="77777777" w:rsidR="007A562F" w:rsidRPr="00D97AD2" w:rsidRDefault="007A562F" w:rsidP="00CE3137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D97AD2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7A562F" w:rsidRPr="00D97AD2" w14:paraId="323A602E" w14:textId="77777777" w:rsidTr="00CE3137">
        <w:trPr>
          <w:trHeight w:val="276"/>
        </w:trPr>
        <w:tc>
          <w:tcPr>
            <w:tcW w:w="4644" w:type="dxa"/>
            <w:shd w:val="clear" w:color="auto" w:fill="FFFFFF"/>
          </w:tcPr>
          <w:p w14:paraId="5F3C8C13" w14:textId="1BF372AF" w:rsidR="007A562F" w:rsidRPr="00D97AD2" w:rsidRDefault="007A562F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Manager</w:t>
            </w:r>
          </w:p>
        </w:tc>
        <w:tc>
          <w:tcPr>
            <w:tcW w:w="4644" w:type="dxa"/>
            <w:shd w:val="clear" w:color="auto" w:fill="FFFFFF"/>
          </w:tcPr>
          <w:p w14:paraId="30D68F0B" w14:textId="74F1AB87" w:rsidR="007A562F" w:rsidRPr="00D97AD2" w:rsidRDefault="007A562F" w:rsidP="00CE3137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production supervisor </w:t>
            </w:r>
          </w:p>
        </w:tc>
      </w:tr>
    </w:tbl>
    <w:p w14:paraId="04888D9F" w14:textId="77777777" w:rsidR="007A562F" w:rsidRPr="00D97AD2" w:rsidRDefault="007A562F" w:rsidP="007A562F">
      <w:pPr>
        <w:spacing w:line="360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</w:p>
    <w:p w14:paraId="05ADB620" w14:textId="77777777" w:rsidR="007A562F" w:rsidRPr="00D97AD2" w:rsidRDefault="007A562F" w:rsidP="007A562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8.0 DISTRIBUTION AND CONTROL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A562F" w:rsidRPr="00D97AD2" w14:paraId="41CA5991" w14:textId="77777777" w:rsidTr="00CE3137">
        <w:tc>
          <w:tcPr>
            <w:tcW w:w="2610" w:type="dxa"/>
            <w:shd w:val="clear" w:color="auto" w:fill="auto"/>
          </w:tcPr>
          <w:p w14:paraId="7430A74A" w14:textId="77777777" w:rsidR="007A562F" w:rsidRPr="00D97AD2" w:rsidRDefault="007A562F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98EAE88" w14:textId="77777777" w:rsidR="007A562F" w:rsidRPr="00D97AD2" w:rsidRDefault="007A562F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7A562F" w:rsidRPr="00D97AD2" w14:paraId="0054A9C3" w14:textId="77777777" w:rsidTr="00CE3137">
        <w:tc>
          <w:tcPr>
            <w:tcW w:w="2610" w:type="dxa"/>
            <w:shd w:val="clear" w:color="auto" w:fill="auto"/>
          </w:tcPr>
          <w:p w14:paraId="0ADAF86E" w14:textId="77777777" w:rsidR="007A562F" w:rsidRPr="00D97AD2" w:rsidRDefault="007A562F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D7944E4" w14:textId="77777777" w:rsidR="007A562F" w:rsidRPr="00D97AD2" w:rsidRDefault="007A562F" w:rsidP="00CE3137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STORE</w:t>
            </w:r>
          </w:p>
        </w:tc>
      </w:tr>
    </w:tbl>
    <w:p w14:paraId="4B014387" w14:textId="77777777" w:rsidR="007A562F" w:rsidRPr="00D97AD2" w:rsidRDefault="007A562F" w:rsidP="007A562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A8879E6" w14:textId="77777777" w:rsidR="007A562F" w:rsidRPr="00D97AD2" w:rsidRDefault="007A562F" w:rsidP="007A562F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D97AD2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F1BEB" w:rsidRPr="00D97AD2" w14:paraId="05F56109" w14:textId="77777777" w:rsidTr="00400B07">
        <w:tc>
          <w:tcPr>
            <w:tcW w:w="2376" w:type="dxa"/>
            <w:shd w:val="clear" w:color="auto" w:fill="auto"/>
          </w:tcPr>
          <w:bookmarkEnd w:id="0"/>
          <w:bookmarkEnd w:id="1"/>
          <w:p w14:paraId="42D09853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77071BB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FC7FB03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AF1BEB" w:rsidRPr="00D97AD2" w14:paraId="3BCD3889" w14:textId="77777777" w:rsidTr="00400B07">
        <w:tc>
          <w:tcPr>
            <w:tcW w:w="2376" w:type="dxa"/>
            <w:shd w:val="clear" w:color="auto" w:fill="auto"/>
          </w:tcPr>
          <w:p w14:paraId="31983990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7E511FE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9F01E74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AF1BEB" w:rsidRPr="00D97AD2" w14:paraId="0B7643B0" w14:textId="77777777" w:rsidTr="00400B07">
        <w:tc>
          <w:tcPr>
            <w:tcW w:w="2376" w:type="dxa"/>
            <w:shd w:val="clear" w:color="auto" w:fill="auto"/>
          </w:tcPr>
          <w:p w14:paraId="4AFEA4EE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260A0B0A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6A564A88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Due for review</w:t>
            </w:r>
          </w:p>
        </w:tc>
      </w:tr>
      <w:tr w:rsidR="00AF1BEB" w:rsidRPr="00D97AD2" w14:paraId="79361C6C" w14:textId="77777777" w:rsidTr="00400B07">
        <w:tc>
          <w:tcPr>
            <w:tcW w:w="2376" w:type="dxa"/>
            <w:shd w:val="clear" w:color="auto" w:fill="auto"/>
          </w:tcPr>
          <w:p w14:paraId="530F6937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127" w:type="dxa"/>
            <w:shd w:val="clear" w:color="auto" w:fill="auto"/>
          </w:tcPr>
          <w:p w14:paraId="11443841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5244" w:type="dxa"/>
            <w:shd w:val="clear" w:color="auto" w:fill="auto"/>
          </w:tcPr>
          <w:p w14:paraId="012EBDDB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For update</w:t>
            </w:r>
          </w:p>
        </w:tc>
      </w:tr>
      <w:tr w:rsidR="00AF1BEB" w:rsidRPr="00D97AD2" w14:paraId="2EB1EC63" w14:textId="77777777" w:rsidTr="00400B07">
        <w:tc>
          <w:tcPr>
            <w:tcW w:w="2376" w:type="dxa"/>
            <w:shd w:val="clear" w:color="auto" w:fill="auto"/>
          </w:tcPr>
          <w:p w14:paraId="2BED5F56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127" w:type="dxa"/>
            <w:shd w:val="clear" w:color="auto" w:fill="auto"/>
          </w:tcPr>
          <w:p w14:paraId="4C6F2E3F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</w:t>
            </w:r>
          </w:p>
        </w:tc>
        <w:tc>
          <w:tcPr>
            <w:tcW w:w="5244" w:type="dxa"/>
            <w:shd w:val="clear" w:color="auto" w:fill="auto"/>
          </w:tcPr>
          <w:p w14:paraId="604E1614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Due for review </w:t>
            </w:r>
          </w:p>
        </w:tc>
      </w:tr>
      <w:tr w:rsidR="00AF1BEB" w:rsidRPr="00D97AD2" w14:paraId="010A9053" w14:textId="77777777" w:rsidTr="00400B07">
        <w:tc>
          <w:tcPr>
            <w:tcW w:w="2376" w:type="dxa"/>
            <w:shd w:val="clear" w:color="auto" w:fill="auto"/>
          </w:tcPr>
          <w:p w14:paraId="7AC653C0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587D906" w14:textId="77777777" w:rsidR="00AF1BEB" w:rsidRPr="00D97AD2" w:rsidRDefault="00AF1BEB" w:rsidP="00400B07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79D80C9" w14:textId="77777777" w:rsidR="00AF1BEB" w:rsidRPr="00D97AD2" w:rsidRDefault="00AF1BEB" w:rsidP="00AF1BE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20629569" w14:textId="77777777" w:rsidR="00AF1BEB" w:rsidRPr="00D97AD2" w:rsidRDefault="00AF1BEB" w:rsidP="00AF1BE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D97AD2">
              <w:rPr>
                <w:rFonts w:ascii="Calibri" w:hAnsi="Calibri" w:cs="Calibri"/>
                <w:sz w:val="22"/>
                <w:szCs w:val="22"/>
              </w:rPr>
              <w:t>Inclusion enclosures to parent SOP</w:t>
            </w:r>
          </w:p>
        </w:tc>
      </w:tr>
    </w:tbl>
    <w:p w14:paraId="43A3BA06" w14:textId="77777777" w:rsidR="007A562F" w:rsidRDefault="007A562F" w:rsidP="00291D10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sectPr w:rsidR="007A562F" w:rsidSect="00571BEC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E467" w14:textId="77777777" w:rsidR="00AB0FB3" w:rsidRDefault="00AB0FB3" w:rsidP="00571BEC">
      <w:r>
        <w:separator/>
      </w:r>
    </w:p>
  </w:endnote>
  <w:endnote w:type="continuationSeparator" w:id="0">
    <w:p w14:paraId="5007BB15" w14:textId="77777777" w:rsidR="00AB0FB3" w:rsidRDefault="00AB0FB3" w:rsidP="00571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79B2" w14:textId="77777777" w:rsidR="007913BD" w:rsidRDefault="0000000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0BD4988" w14:textId="77777777" w:rsidR="007913BD" w:rsidRDefault="007913BD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9665" w14:textId="77777777" w:rsidR="00AB0FB3" w:rsidRDefault="00AB0FB3" w:rsidP="00571BEC">
      <w:r>
        <w:separator/>
      </w:r>
    </w:p>
  </w:footnote>
  <w:footnote w:type="continuationSeparator" w:id="0">
    <w:p w14:paraId="059A6F69" w14:textId="77777777" w:rsidR="00AB0FB3" w:rsidRDefault="00AB0FB3" w:rsidP="00571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958B" w14:textId="77777777" w:rsidR="007913BD" w:rsidRPr="00705564" w:rsidRDefault="00000000">
    <w:pPr>
      <w:pStyle w:val="Header"/>
      <w:rPr>
        <w:rFonts w:ascii="Calibri" w:hAnsi="Calibri" w:cs="Calibri"/>
      </w:rPr>
    </w:pPr>
    <w:r>
      <w:rPr>
        <w:rFonts w:ascii="Calibri" w:hAnsi="Calibri" w:cs="Calibri"/>
        <w:noProof/>
      </w:rPr>
      <w:pict w14:anchorId="1EED45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5"/>
      <w:gridCol w:w="1388"/>
      <w:gridCol w:w="3461"/>
      <w:gridCol w:w="1644"/>
      <w:gridCol w:w="1512"/>
    </w:tblGrid>
    <w:tr w:rsidR="00002798" w:rsidRPr="00705564" w14:paraId="31CE48D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239B27D" w14:textId="77777777" w:rsidR="007913BD" w:rsidRPr="00705564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791F416" wp14:editId="254DB4B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A8139B5" w14:textId="77777777" w:rsidR="007913BD" w:rsidRPr="00705564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705564">
            <w:rPr>
              <w:rFonts w:ascii="Calibri" w:eastAsia="Calibri" w:hAnsi="Calibri" w:cs="Calibri"/>
              <w:sz w:val="24"/>
              <w:szCs w:val="24"/>
            </w:rPr>
            <w:t>Biomedical Limited,</w:t>
          </w:r>
        </w:p>
        <w:p w14:paraId="1A8F957F" w14:textId="77777777" w:rsidR="007913BD" w:rsidRPr="00705564" w:rsidRDefault="00000000" w:rsidP="00B1733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705564">
            <w:rPr>
              <w:rFonts w:ascii="Calibri" w:eastAsia="Calibri" w:hAnsi="Calibri" w:cs="Calibri"/>
              <w:sz w:val="24"/>
              <w:szCs w:val="24"/>
            </w:rPr>
            <w:t xml:space="preserve">No 1 </w:t>
          </w:r>
          <w:proofErr w:type="spellStart"/>
          <w:r w:rsidRPr="00705564">
            <w:rPr>
              <w:rFonts w:ascii="Calibri" w:eastAsia="Calibri" w:hAnsi="Calibri" w:cs="Calibri"/>
              <w:sz w:val="24"/>
              <w:szCs w:val="24"/>
            </w:rPr>
            <w:t>Ohimege</w:t>
          </w:r>
          <w:proofErr w:type="spellEnd"/>
          <w:r w:rsidRPr="00705564">
            <w:rPr>
              <w:rFonts w:ascii="Calibri" w:eastAsia="Calibri" w:hAnsi="Calibri" w:cs="Calibri"/>
              <w:sz w:val="24"/>
              <w:szCs w:val="24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166DA38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705564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705564" w14:paraId="4687215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1CD70A4" w14:textId="77777777" w:rsidR="007913BD" w:rsidRPr="00705564" w:rsidRDefault="007913B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51672C2D" w14:textId="3AF62C18" w:rsidR="007913BD" w:rsidRPr="00705564" w:rsidRDefault="00705564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05564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Pr="00705564">
            <w:rPr>
              <w:rFonts w:ascii="Calibri" w:hAnsi="Calibri" w:cs="Calibri"/>
              <w:b/>
              <w:sz w:val="28"/>
              <w:szCs w:val="28"/>
            </w:rPr>
            <w:t>ISSUANCE OF MATERIALS FROM STORE TO PRODUCTION</w:t>
          </w:r>
        </w:p>
      </w:tc>
      <w:tc>
        <w:tcPr>
          <w:tcW w:w="1541" w:type="dxa"/>
          <w:vMerge/>
          <w:shd w:val="clear" w:color="auto" w:fill="auto"/>
        </w:tcPr>
        <w:p w14:paraId="7E16AA10" w14:textId="77777777" w:rsidR="007913BD" w:rsidRPr="00705564" w:rsidRDefault="007913B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705564" w14:paraId="5C1613E3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9171EC9" w14:textId="77777777" w:rsidR="007913BD" w:rsidRPr="00705564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704DB7D" w14:textId="77777777" w:rsidR="007913BD" w:rsidRPr="00705564" w:rsidRDefault="0000000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065156A" w14:textId="77777777" w:rsidR="007913BD" w:rsidRPr="00705564" w:rsidRDefault="007913B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0F35688" w14:textId="23528DAC" w:rsidR="007913BD" w:rsidRPr="00705564" w:rsidRDefault="0000000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705564">
            <w:rPr>
              <w:rFonts w:ascii="Calibri" w:eastAsia="Calibri" w:hAnsi="Calibri" w:cs="Calibri"/>
              <w:b/>
              <w:bCs/>
              <w:sz w:val="28"/>
              <w:szCs w:val="28"/>
            </w:rPr>
            <w:t>BML-WHG-WH-00</w:t>
          </w:r>
          <w:r w:rsidR="00571BEC" w:rsidRPr="00705564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14:paraId="024B5CC7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032E8B4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705564" w14:paraId="7E734E2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605DBC8" w14:textId="77777777" w:rsidR="007913BD" w:rsidRPr="00705564" w:rsidRDefault="007913B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9CD6C36" w14:textId="77777777" w:rsidR="007913BD" w:rsidRPr="00705564" w:rsidRDefault="007913B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8BD2451" w14:textId="77777777" w:rsidR="007913BD" w:rsidRPr="00705564" w:rsidRDefault="007913B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B2702F5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12A92814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il</w:t>
          </w: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, 2025</w:t>
          </w:r>
        </w:p>
      </w:tc>
    </w:tr>
    <w:tr w:rsidR="00A76555" w:rsidRPr="00705564" w14:paraId="1E26440C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889DB34" w14:textId="3809BBD1" w:rsidR="007913BD" w:rsidRPr="00705564" w:rsidRDefault="0056036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Cs/>
              <w:sz w:val="22"/>
              <w:szCs w:val="22"/>
            </w:rPr>
            <w:t>STORE/WAREHOUSE</w:t>
          </w:r>
        </w:p>
      </w:tc>
      <w:tc>
        <w:tcPr>
          <w:tcW w:w="1418" w:type="dxa"/>
          <w:shd w:val="clear" w:color="auto" w:fill="auto"/>
        </w:tcPr>
        <w:p w14:paraId="4BAB13CF" w14:textId="44418119" w:rsidR="007913BD" w:rsidRPr="00705564" w:rsidRDefault="007055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7D23D5B2" w14:textId="77777777" w:rsidR="007913BD" w:rsidRPr="00705564" w:rsidRDefault="007913B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2CA0446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B12DFF2" w14:textId="77777777" w:rsidR="007913BD" w:rsidRPr="00705564" w:rsidRDefault="0000000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sz w:val="22"/>
              <w:szCs w:val="22"/>
            </w:rPr>
            <w:t>March, 2027</w:t>
          </w:r>
        </w:p>
      </w:tc>
    </w:tr>
    <w:tr w:rsidR="00A76555" w:rsidRPr="00705564" w14:paraId="5DC79277" w14:textId="77777777" w:rsidTr="00B17339">
      <w:tc>
        <w:tcPr>
          <w:tcW w:w="3369" w:type="dxa"/>
          <w:gridSpan w:val="2"/>
          <w:shd w:val="clear" w:color="auto" w:fill="auto"/>
        </w:tcPr>
        <w:p w14:paraId="3D0D4106" w14:textId="77777777" w:rsidR="007913BD" w:rsidRPr="00705564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08453A7" w14:textId="77777777" w:rsidR="007913BD" w:rsidRPr="00705564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01098B5" w14:textId="77777777" w:rsidR="007913BD" w:rsidRDefault="0000000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  <w:p w14:paraId="2F8A0AA8" w14:textId="77777777" w:rsidR="00AF1BEB" w:rsidRPr="00705564" w:rsidRDefault="00AF1BE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</w:tr>
    <w:tr w:rsidR="00A76555" w:rsidRPr="00705564" w14:paraId="265BCA60" w14:textId="77777777" w:rsidTr="00B17339">
      <w:tc>
        <w:tcPr>
          <w:tcW w:w="3369" w:type="dxa"/>
          <w:gridSpan w:val="2"/>
          <w:shd w:val="clear" w:color="auto" w:fill="auto"/>
        </w:tcPr>
        <w:p w14:paraId="4C4ACB5A" w14:textId="77777777" w:rsidR="007913BD" w:rsidRPr="00705564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C6819A7" w14:textId="77777777" w:rsidR="007913BD" w:rsidRPr="00705564" w:rsidRDefault="0000000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0AD1353" w14:textId="77777777" w:rsidR="007913BD" w:rsidRPr="00705564" w:rsidRDefault="0000000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705564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ACB5A81" w14:textId="77777777" w:rsidR="007913BD" w:rsidRPr="00705564" w:rsidRDefault="007913B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5319ACA" w14:textId="77777777" w:rsidR="007913BD" w:rsidRPr="00705564" w:rsidRDefault="007913BD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" w15:restartNumberingAfterBreak="0">
    <w:nsid w:val="1D491F3F"/>
    <w:multiLevelType w:val="hybridMultilevel"/>
    <w:tmpl w:val="A31269A0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1E363CF4"/>
    <w:multiLevelType w:val="hybridMultilevel"/>
    <w:tmpl w:val="2A265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36C31B12"/>
    <w:multiLevelType w:val="hybridMultilevel"/>
    <w:tmpl w:val="7D92D6F4"/>
    <w:lvl w:ilvl="0" w:tplc="DB2016D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057A33"/>
    <w:multiLevelType w:val="multilevel"/>
    <w:tmpl w:val="B1C69416"/>
    <w:lvl w:ilvl="0">
      <w:start w:val="1"/>
      <w:numFmt w:val="decimal"/>
      <w:lvlText w:val="%1.0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theme="minorHAnsi" w:hint="default"/>
        <w:b/>
      </w:rPr>
    </w:lvl>
  </w:abstractNum>
  <w:abstractNum w:abstractNumId="7" w15:restartNumberingAfterBreak="0">
    <w:nsid w:val="4A5B55A8"/>
    <w:multiLevelType w:val="hybridMultilevel"/>
    <w:tmpl w:val="C26C23E6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60FA2535"/>
    <w:multiLevelType w:val="hybridMultilevel"/>
    <w:tmpl w:val="2B28EFA6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E52AF"/>
    <w:multiLevelType w:val="hybridMultilevel"/>
    <w:tmpl w:val="EB26B1D8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4647B"/>
    <w:multiLevelType w:val="hybridMultilevel"/>
    <w:tmpl w:val="3C585B8C"/>
    <w:lvl w:ilvl="0" w:tplc="6372810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741150">
    <w:abstractNumId w:val="0"/>
  </w:num>
  <w:num w:numId="2" w16cid:durableId="1962491766">
    <w:abstractNumId w:val="2"/>
  </w:num>
  <w:num w:numId="3" w16cid:durableId="1251819064">
    <w:abstractNumId w:val="8"/>
  </w:num>
  <w:num w:numId="4" w16cid:durableId="827018114">
    <w:abstractNumId w:val="4"/>
  </w:num>
  <w:num w:numId="5" w16cid:durableId="2143108692">
    <w:abstractNumId w:val="10"/>
  </w:num>
  <w:num w:numId="6" w16cid:durableId="2111467688">
    <w:abstractNumId w:val="5"/>
  </w:num>
  <w:num w:numId="7" w16cid:durableId="615134971">
    <w:abstractNumId w:val="3"/>
  </w:num>
  <w:num w:numId="8" w16cid:durableId="1539852487">
    <w:abstractNumId w:val="6"/>
  </w:num>
  <w:num w:numId="9" w16cid:durableId="97139976">
    <w:abstractNumId w:val="11"/>
  </w:num>
  <w:num w:numId="10" w16cid:durableId="828012845">
    <w:abstractNumId w:val="1"/>
  </w:num>
  <w:num w:numId="11" w16cid:durableId="1770463237">
    <w:abstractNumId w:val="7"/>
  </w:num>
  <w:num w:numId="12" w16cid:durableId="35593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EC"/>
    <w:rsid w:val="00090FD8"/>
    <w:rsid w:val="000E6CC3"/>
    <w:rsid w:val="00122A29"/>
    <w:rsid w:val="00214E61"/>
    <w:rsid w:val="00253EF4"/>
    <w:rsid w:val="00262F7A"/>
    <w:rsid w:val="00291D10"/>
    <w:rsid w:val="003869D5"/>
    <w:rsid w:val="003E615B"/>
    <w:rsid w:val="0054575F"/>
    <w:rsid w:val="0056036F"/>
    <w:rsid w:val="00571BEC"/>
    <w:rsid w:val="005939F6"/>
    <w:rsid w:val="00614782"/>
    <w:rsid w:val="00705564"/>
    <w:rsid w:val="00707123"/>
    <w:rsid w:val="007133E3"/>
    <w:rsid w:val="007648A2"/>
    <w:rsid w:val="007676F2"/>
    <w:rsid w:val="0078471E"/>
    <w:rsid w:val="007913BD"/>
    <w:rsid w:val="007A562F"/>
    <w:rsid w:val="007D2A0C"/>
    <w:rsid w:val="007F23F1"/>
    <w:rsid w:val="00842594"/>
    <w:rsid w:val="00976864"/>
    <w:rsid w:val="009922C0"/>
    <w:rsid w:val="009C467B"/>
    <w:rsid w:val="009C603B"/>
    <w:rsid w:val="00A42BDD"/>
    <w:rsid w:val="00AB0FB3"/>
    <w:rsid w:val="00AF1BEB"/>
    <w:rsid w:val="00B02BB4"/>
    <w:rsid w:val="00C304ED"/>
    <w:rsid w:val="00D45980"/>
    <w:rsid w:val="00E0292A"/>
    <w:rsid w:val="00E759A4"/>
    <w:rsid w:val="00E8445C"/>
    <w:rsid w:val="00EC7889"/>
    <w:rsid w:val="00ED637A"/>
    <w:rsid w:val="00F62CB8"/>
    <w:rsid w:val="00F733AE"/>
    <w:rsid w:val="00F8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2D21C"/>
  <w15:chartTrackingRefBased/>
  <w15:docId w15:val="{131F92B9-5C03-4BF0-BD6C-34994AC1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BE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71BE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71B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71BE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71B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FIFO: First in First out</vt:lpstr>
      <vt:lpstr>    FEFO: First Expiry First Out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8</cp:revision>
  <cp:lastPrinted>2025-06-12T14:53:00Z</cp:lastPrinted>
  <dcterms:created xsi:type="dcterms:W3CDTF">2025-03-24T10:08:00Z</dcterms:created>
  <dcterms:modified xsi:type="dcterms:W3CDTF">2025-06-16T12:28:00Z</dcterms:modified>
</cp:coreProperties>
</file>