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133E3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254E215" w14:textId="1E3D6237" w:rsidR="00CA5F70" w:rsidRDefault="00CA5F70" w:rsidP="00CA5F70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2065AF">
        <w:rPr>
          <w:rFonts w:ascii="Calibri" w:hAnsi="Calibri" w:cs="Calibri"/>
          <w:sz w:val="22"/>
          <w:szCs w:val="22"/>
        </w:rPr>
        <w:t>To provide written guidelines for cleaning of post sterilized products.</w:t>
      </w:r>
    </w:p>
    <w:p w14:paraId="54238DB2" w14:textId="77777777" w:rsidR="00CA5F70" w:rsidRPr="00396129" w:rsidRDefault="00CA5F70" w:rsidP="00CA5F70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7D721CE9" w14:textId="77777777" w:rsidR="00CA5F70" w:rsidRPr="00396129" w:rsidRDefault="00CA5F70" w:rsidP="00CA5F7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7707430" w14:textId="05219F9B" w:rsidR="00CA5F70" w:rsidRPr="00CA5F70" w:rsidRDefault="00CA5F70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This SOP covers the procedure for cleaning every sterilized batch of product to be packed</w:t>
      </w:r>
      <w:r w:rsidR="007B08B8">
        <w:rPr>
          <w:rFonts w:ascii="Calibri" w:hAnsi="Calibri" w:cs="Calibri"/>
          <w:sz w:val="22"/>
          <w:szCs w:val="22"/>
        </w:rPr>
        <w:t>.</w:t>
      </w:r>
    </w:p>
    <w:p w14:paraId="3A672B10" w14:textId="77777777" w:rsidR="00CA5F70" w:rsidRPr="00396129" w:rsidRDefault="00CA5F70" w:rsidP="00CA5F70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2EBE446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D96D867" w14:textId="3BD603A5" w:rsidR="00CA5F70" w:rsidRPr="00CA5F70" w:rsidRDefault="007B08B8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Packaging S</w:t>
      </w:r>
      <w:r w:rsidR="00CA5F70" w:rsidRPr="00CA5F70">
        <w:rPr>
          <w:rFonts w:ascii="Calibri" w:hAnsi="Calibri" w:cs="Calibri"/>
          <w:sz w:val="22"/>
          <w:szCs w:val="22"/>
        </w:rPr>
        <w:t>upervisors, Quality Assurance Officer, Pharmacist.</w:t>
      </w:r>
    </w:p>
    <w:p w14:paraId="14A1AECC" w14:textId="77777777" w:rsidR="00CA5F70" w:rsidRPr="00396129" w:rsidRDefault="00CA5F70" w:rsidP="00CA5F7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19BB8C12" w14:textId="77777777" w:rsidR="00CA5F70" w:rsidRPr="00396129" w:rsidRDefault="00CA5F70" w:rsidP="00CA5F7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B35397" w14:textId="5D7860C8" w:rsidR="00CA5F70" w:rsidRDefault="00CA5F70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S/S- Stainless Steel</w:t>
      </w:r>
    </w:p>
    <w:p w14:paraId="1EB480B8" w14:textId="50C3BEE9" w:rsidR="00B03E5E" w:rsidRDefault="00B03E5E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Exp.- Expired </w:t>
      </w:r>
    </w:p>
    <w:p w14:paraId="0E1696F2" w14:textId="0B943BB8" w:rsidR="00B03E5E" w:rsidRPr="00CA5F70" w:rsidRDefault="00B03E5E" w:rsidP="00CA5F70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Mfg.- Manufacturing </w:t>
      </w:r>
    </w:p>
    <w:p w14:paraId="4AEAA7A3" w14:textId="77777777" w:rsidR="00CA5F70" w:rsidRPr="00396129" w:rsidRDefault="00CA5F70" w:rsidP="00CA5F70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099AC224" w14:textId="77777777" w:rsidR="00CA5F70" w:rsidRPr="00396129" w:rsidRDefault="00CA5F70" w:rsidP="00CA5F7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4FAB37B" w14:textId="48C096F5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Check the name</w:t>
      </w:r>
      <w:r w:rsidR="00B03E5E">
        <w:rPr>
          <w:rFonts w:ascii="Calibri" w:hAnsi="Calibri" w:cs="Calibri"/>
          <w:sz w:val="22"/>
          <w:szCs w:val="22"/>
        </w:rPr>
        <w:t>, batch number, Exp. and Mfg. dates</w:t>
      </w:r>
      <w:r w:rsidRPr="00CA5F70">
        <w:rPr>
          <w:rFonts w:ascii="Calibri" w:hAnsi="Calibri" w:cs="Calibri"/>
          <w:sz w:val="22"/>
          <w:szCs w:val="22"/>
        </w:rPr>
        <w:t xml:space="preserve"> of the product to be cleaned and make sure it corresponds with the carton and labels obtained from </w:t>
      </w:r>
      <w:r w:rsidR="00680D5D">
        <w:rPr>
          <w:rFonts w:ascii="Calibri" w:hAnsi="Calibri" w:cs="Calibri"/>
          <w:sz w:val="22"/>
          <w:szCs w:val="22"/>
        </w:rPr>
        <w:t>batch coding</w:t>
      </w:r>
      <w:r w:rsidR="00E25CFB">
        <w:rPr>
          <w:rFonts w:ascii="Calibri" w:hAnsi="Calibri" w:cs="Calibri"/>
          <w:sz w:val="22"/>
          <w:szCs w:val="22"/>
        </w:rPr>
        <w:t>.</w:t>
      </w:r>
    </w:p>
    <w:p w14:paraId="15AC93D7" w14:textId="1F6BFDB0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Call the quality assurance officer for line clearance</w:t>
      </w:r>
      <w:r w:rsidR="00E25CFB">
        <w:rPr>
          <w:rFonts w:ascii="Calibri" w:hAnsi="Calibri" w:cs="Calibri"/>
          <w:sz w:val="22"/>
          <w:szCs w:val="22"/>
        </w:rPr>
        <w:t>.</w:t>
      </w:r>
    </w:p>
    <w:p w14:paraId="7D6C4A70" w14:textId="21BB0F57" w:rsidR="00CA5F70" w:rsidRDefault="00B03E5E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Get a clean </w:t>
      </w:r>
      <w:r w:rsidR="00CA5F70" w:rsidRPr="00CA5F70">
        <w:rPr>
          <w:rFonts w:ascii="Calibri" w:hAnsi="Calibri" w:cs="Calibri"/>
          <w:sz w:val="22"/>
          <w:szCs w:val="22"/>
        </w:rPr>
        <w:t>bucket and fill with 70% IPA.</w:t>
      </w:r>
    </w:p>
    <w:p w14:paraId="0C68D7BB" w14:textId="0CF003C2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Deep a clean napkin into it until sufficiently wet and use to clean the product one after the other</w:t>
      </w:r>
      <w:r w:rsidR="00E25CFB">
        <w:rPr>
          <w:rFonts w:ascii="Calibri" w:hAnsi="Calibri" w:cs="Calibri"/>
          <w:sz w:val="22"/>
          <w:szCs w:val="22"/>
        </w:rPr>
        <w:t>.</w:t>
      </w:r>
    </w:p>
    <w:p w14:paraId="09CFEE04" w14:textId="6ECCF381" w:rsidR="00CA5F70" w:rsidRDefault="00CA5F70" w:rsidP="00CA5F7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Not more than two pouches must be cleaned at a time</w:t>
      </w:r>
      <w:r w:rsidR="00E25CFB">
        <w:rPr>
          <w:rFonts w:ascii="Calibri" w:hAnsi="Calibri" w:cs="Calibri"/>
          <w:sz w:val="22"/>
          <w:szCs w:val="22"/>
        </w:rPr>
        <w:t>.</w:t>
      </w:r>
    </w:p>
    <w:p w14:paraId="6E27FE7C" w14:textId="77777777" w:rsidR="00FE20D5" w:rsidRPr="00CA5F70" w:rsidRDefault="00FE20D5" w:rsidP="00FE20D5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2151E81" w14:textId="77777777" w:rsidR="00CA5F70" w:rsidRPr="00396129" w:rsidRDefault="00CA5F70" w:rsidP="00CA5F7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F401275" w14:textId="77777777" w:rsidR="00CA5F70" w:rsidRPr="00396129" w:rsidRDefault="00CA5F70" w:rsidP="00CA5F7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sz w:val="22"/>
          <w:szCs w:val="22"/>
        </w:rPr>
        <w:t>In-House</w:t>
      </w:r>
    </w:p>
    <w:p w14:paraId="4A5D08D0" w14:textId="77777777" w:rsidR="00FE20D5" w:rsidRDefault="00FE20D5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810D2F0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FE20D5" w14:paraId="2536F98B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7029B12" w14:textId="77777777" w:rsidR="00FE20D5" w:rsidRDefault="00FE20D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A03F767" w14:textId="77777777" w:rsidR="00FE20D5" w:rsidRDefault="00FE20D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FE20D5" w14:paraId="4E5913E5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9101C24" w14:textId="77777777" w:rsidR="00FE20D5" w:rsidRDefault="00FE20D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A147855" w14:textId="77777777" w:rsidR="00FE20D5" w:rsidRDefault="00FE20D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012D687E" w14:textId="77777777" w:rsidR="00CA5F70" w:rsidRPr="00396129" w:rsidRDefault="00CA5F70" w:rsidP="00CA5F7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7FE6F59" w14:textId="77777777" w:rsidR="00FE20D5" w:rsidRPr="00396129" w:rsidRDefault="00FE20D5" w:rsidP="00FE20D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21EBAC6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5F70" w:rsidRPr="00396129" w14:paraId="6C1F1044" w14:textId="77777777" w:rsidTr="00C80391">
        <w:tc>
          <w:tcPr>
            <w:tcW w:w="2610" w:type="dxa"/>
            <w:shd w:val="clear" w:color="auto" w:fill="auto"/>
          </w:tcPr>
          <w:p w14:paraId="5FF01A04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22EE5C" w14:textId="1A7AEFCC" w:rsidR="00CA5F70" w:rsidRPr="00396129" w:rsidRDefault="00C6468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CA5F70" w:rsidRPr="00396129" w14:paraId="28FE3965" w14:textId="77777777" w:rsidTr="00C80391">
        <w:tc>
          <w:tcPr>
            <w:tcW w:w="2610" w:type="dxa"/>
            <w:shd w:val="clear" w:color="auto" w:fill="auto"/>
          </w:tcPr>
          <w:p w14:paraId="7EC00087" w14:textId="77777777" w:rsidR="00CA5F70" w:rsidRPr="00396129" w:rsidRDefault="00CA5F7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6E136C0" w14:textId="48DCD2AB" w:rsidR="00CA5F70" w:rsidRPr="00396129" w:rsidRDefault="00C6468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="00CA5F70"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0"/>
    </w:tbl>
    <w:p w14:paraId="3BECA2C5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02D398F" w14:textId="77777777" w:rsidR="00CA5F70" w:rsidRPr="00396129" w:rsidRDefault="00CA5F70" w:rsidP="00CA5F7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A5F70" w:rsidRPr="00396129" w14:paraId="27C29A83" w14:textId="77777777" w:rsidTr="00C80391">
        <w:tc>
          <w:tcPr>
            <w:tcW w:w="2376" w:type="dxa"/>
            <w:shd w:val="clear" w:color="auto" w:fill="auto"/>
          </w:tcPr>
          <w:p w14:paraId="6205DC3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5DD3B5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339496C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A5F70" w:rsidRPr="00396129" w14:paraId="3D827855" w14:textId="77777777" w:rsidTr="00C80391">
        <w:tc>
          <w:tcPr>
            <w:tcW w:w="2376" w:type="dxa"/>
            <w:shd w:val="clear" w:color="auto" w:fill="auto"/>
          </w:tcPr>
          <w:p w14:paraId="6FAE6B1A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14FCAA5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D1DDBB5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A5F70" w:rsidRPr="00396129" w14:paraId="3C25532D" w14:textId="77777777" w:rsidTr="00C80391">
        <w:tc>
          <w:tcPr>
            <w:tcW w:w="2376" w:type="dxa"/>
            <w:shd w:val="clear" w:color="auto" w:fill="auto"/>
          </w:tcPr>
          <w:p w14:paraId="514F3CF4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7E241F1" w14:textId="77777777" w:rsidR="00CA5F70" w:rsidRPr="00396129" w:rsidRDefault="00CA5F7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E08AA91" w14:textId="77777777" w:rsidR="00CA5F70" w:rsidRPr="00396129" w:rsidRDefault="00CA5F7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D846BB8" w14:textId="77777777" w:rsidR="00CA5F70" w:rsidRPr="00396129" w:rsidRDefault="00CA5F7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EF4BD4F" w14:textId="77777777" w:rsidR="00CA5F70" w:rsidRPr="00396129" w:rsidRDefault="00CA5F70" w:rsidP="00CA5F70">
      <w:pPr>
        <w:rPr>
          <w:rFonts w:asciiTheme="minorHAnsi" w:hAnsiTheme="minorHAnsi" w:cstheme="minorHAnsi"/>
        </w:rPr>
      </w:pPr>
    </w:p>
    <w:p w14:paraId="0BABC358" w14:textId="77777777" w:rsidR="00F62CB8" w:rsidRDefault="00F62CB8"/>
    <w:sectPr w:rsidR="00F62CB8" w:rsidSect="00CA5F70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D0D40" w14:textId="77777777" w:rsidR="006A184E" w:rsidRDefault="006A184E" w:rsidP="00CA5F70">
      <w:r>
        <w:separator/>
      </w:r>
    </w:p>
  </w:endnote>
  <w:endnote w:type="continuationSeparator" w:id="0">
    <w:p w14:paraId="11CED3AF" w14:textId="77777777" w:rsidR="006A184E" w:rsidRDefault="006A184E" w:rsidP="00CA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61F7A" w14:textId="77777777" w:rsidR="00C914E4" w:rsidRDefault="003C64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86DE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86DE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C224C95" w14:textId="77777777" w:rsidR="00C914E4" w:rsidRDefault="00C914E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37389E" w14:textId="77777777" w:rsidR="006A184E" w:rsidRDefault="006A184E" w:rsidP="00CA5F70">
      <w:r>
        <w:separator/>
      </w:r>
    </w:p>
  </w:footnote>
  <w:footnote w:type="continuationSeparator" w:id="0">
    <w:p w14:paraId="03BDC3EE" w14:textId="77777777" w:rsidR="006A184E" w:rsidRDefault="006A184E" w:rsidP="00CA5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14C260" w14:textId="77777777" w:rsidR="00C914E4" w:rsidRDefault="006A184E">
    <w:pPr>
      <w:pStyle w:val="Header"/>
    </w:pPr>
    <w:r>
      <w:rPr>
        <w:noProof/>
      </w:rPr>
      <w:pict w14:anchorId="0E0F89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6E20C2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8718258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DE49314" wp14:editId="64EB3AB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5A2168E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647FBFC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29AC77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9592C0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F9D0D3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2CCFB26" w14:textId="78F53A6E" w:rsidR="00C914E4" w:rsidRPr="009329F3" w:rsidRDefault="003C649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</w:t>
          </w:r>
          <w:r w:rsidR="00CA5F70">
            <w:rPr>
              <w:rFonts w:ascii="Calibri" w:hAnsi="Calibri"/>
              <w:b/>
            </w:rPr>
            <w:t>of Post Sterilized Products</w:t>
          </w:r>
        </w:p>
      </w:tc>
      <w:tc>
        <w:tcPr>
          <w:tcW w:w="1541" w:type="dxa"/>
          <w:vMerge/>
          <w:shd w:val="clear" w:color="auto" w:fill="auto"/>
        </w:tcPr>
        <w:p w14:paraId="5CCB967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567A067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CFA5525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AA12F0D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96F1EB" w14:textId="77777777" w:rsidR="00C914E4" w:rsidRPr="00B17339" w:rsidRDefault="00C914E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DCBA94C" w14:textId="418B04CE" w:rsidR="00C914E4" w:rsidRPr="00B17339" w:rsidRDefault="003C6490" w:rsidP="00C3409A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3409A">
            <w:rPr>
              <w:rFonts w:ascii="Calibri" w:eastAsia="Calibri" w:hAnsi="Calibri" w:cs="Calibri"/>
              <w:b/>
              <w:bCs/>
              <w:sz w:val="28"/>
              <w:szCs w:val="28"/>
            </w:rPr>
            <w:t>06</w:t>
          </w:r>
        </w:p>
      </w:tc>
      <w:tc>
        <w:tcPr>
          <w:tcW w:w="1701" w:type="dxa"/>
          <w:shd w:val="clear" w:color="auto" w:fill="auto"/>
          <w:vAlign w:val="bottom"/>
        </w:tcPr>
        <w:p w14:paraId="392ABC26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780DB3E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C7E353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381892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78638F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90211E" w14:textId="77777777" w:rsidR="00C914E4" w:rsidRPr="00B17339" w:rsidRDefault="00C914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535044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F3B2EC5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0A3786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0CDB17E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E1EEF23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3C8ECAE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2C965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F8F89B9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50773E6" w14:textId="77777777" w:rsidTr="00B17339">
      <w:tc>
        <w:tcPr>
          <w:tcW w:w="3369" w:type="dxa"/>
          <w:gridSpan w:val="2"/>
          <w:shd w:val="clear" w:color="auto" w:fill="auto"/>
        </w:tcPr>
        <w:p w14:paraId="3A4F5E2A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D4437B1" w14:textId="77777777" w:rsidR="00C914E4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1DC3B11" w14:textId="77777777" w:rsidR="00C3409A" w:rsidRPr="00B17339" w:rsidRDefault="00C3409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48D2AB6E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A947FEA" w14:textId="77777777" w:rsidTr="00B17339">
      <w:tc>
        <w:tcPr>
          <w:tcW w:w="3369" w:type="dxa"/>
          <w:gridSpan w:val="2"/>
          <w:shd w:val="clear" w:color="auto" w:fill="auto"/>
        </w:tcPr>
        <w:p w14:paraId="19F62FB3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490A425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BF5E92D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3FF0CA1" w14:textId="77777777" w:rsidR="00C914E4" w:rsidRPr="00B17339" w:rsidRDefault="00C914E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DFBFE90" w14:textId="77777777" w:rsidR="00C914E4" w:rsidRDefault="00C914E4">
    <w:pPr>
      <w:pStyle w:val="Header"/>
    </w:pPr>
  </w:p>
  <w:p w14:paraId="5761A9E3" w14:textId="77777777" w:rsidR="00C914E4" w:rsidRDefault="00C914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FC5525"/>
    <w:multiLevelType w:val="hybridMultilevel"/>
    <w:tmpl w:val="2D7E80A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13E01DC"/>
    <w:multiLevelType w:val="hybridMultilevel"/>
    <w:tmpl w:val="E49A869C"/>
    <w:lvl w:ilvl="0" w:tplc="6AA0E3E2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986BFF"/>
    <w:multiLevelType w:val="hybridMultilevel"/>
    <w:tmpl w:val="E3666FCC"/>
    <w:lvl w:ilvl="0" w:tplc="0140573A">
      <w:start w:val="4"/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F70"/>
    <w:rsid w:val="000802CE"/>
    <w:rsid w:val="00186DE5"/>
    <w:rsid w:val="001B15C7"/>
    <w:rsid w:val="001F6190"/>
    <w:rsid w:val="002E1DCD"/>
    <w:rsid w:val="003C6490"/>
    <w:rsid w:val="0046351C"/>
    <w:rsid w:val="00566952"/>
    <w:rsid w:val="00680D5D"/>
    <w:rsid w:val="006A184E"/>
    <w:rsid w:val="007676F2"/>
    <w:rsid w:val="007B08B8"/>
    <w:rsid w:val="00961A93"/>
    <w:rsid w:val="00A86A27"/>
    <w:rsid w:val="00B03E5E"/>
    <w:rsid w:val="00C3409A"/>
    <w:rsid w:val="00C6468B"/>
    <w:rsid w:val="00C914E4"/>
    <w:rsid w:val="00CA5F70"/>
    <w:rsid w:val="00E25CFB"/>
    <w:rsid w:val="00F62CB8"/>
    <w:rsid w:val="00F733AE"/>
    <w:rsid w:val="00FE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4145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0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09A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0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09A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12</cp:revision>
  <cp:lastPrinted>2025-10-18T02:09:00Z</cp:lastPrinted>
  <dcterms:created xsi:type="dcterms:W3CDTF">2025-03-18T11:22:00Z</dcterms:created>
  <dcterms:modified xsi:type="dcterms:W3CDTF">2025-10-18T02:16:00Z</dcterms:modified>
</cp:coreProperties>
</file>