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09A818" w14:textId="77777777" w:rsidR="005134D8" w:rsidRPr="00B2030D" w:rsidRDefault="005134D8" w:rsidP="005134D8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Hlk191971636"/>
      <w:r w:rsidRPr="00B2030D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46B7A51F" w14:textId="77777777" w:rsidR="005134D8" w:rsidRPr="00B2030D" w:rsidRDefault="005134D8" w:rsidP="005134D8">
      <w:pPr>
        <w:pStyle w:val="ListParagraph"/>
        <w:spacing w:line="360" w:lineRule="auto"/>
        <w:ind w:left="42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To provide the methods required in producing a batch of intravenous fluid</w:t>
      </w:r>
    </w:p>
    <w:p w14:paraId="348B3551" w14:textId="77777777" w:rsidR="005134D8" w:rsidRPr="00B2030D" w:rsidRDefault="005134D8" w:rsidP="005134D8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5B893054" w14:textId="77777777" w:rsidR="005134D8" w:rsidRPr="00B2030D" w:rsidRDefault="005134D8" w:rsidP="005134D8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3121B49A" w14:textId="322E7DAE" w:rsidR="005134D8" w:rsidRPr="00B2030D" w:rsidRDefault="005134D8" w:rsidP="005134D8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To provide written guidelines for preparing a batch of intravenous infusion</w:t>
      </w:r>
    </w:p>
    <w:p w14:paraId="4CC3CC2B" w14:textId="77777777" w:rsidR="005134D8" w:rsidRPr="00B2030D" w:rsidRDefault="005134D8" w:rsidP="005134D8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751A4D36" w14:textId="77777777" w:rsidR="005134D8" w:rsidRPr="00B2030D" w:rsidRDefault="005134D8" w:rsidP="005134D8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610FED6F" w14:textId="172B476D" w:rsidR="005134D8" w:rsidRPr="00B2030D" w:rsidRDefault="005134D8" w:rsidP="005134D8">
      <w:pPr>
        <w:pStyle w:val="ListParagraph"/>
        <w:spacing w:line="360" w:lineRule="auto"/>
        <w:ind w:left="42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Production pharmacist, production supervisors, foremen, operators</w:t>
      </w:r>
    </w:p>
    <w:p w14:paraId="3B14A007" w14:textId="77777777" w:rsidR="005134D8" w:rsidRPr="00B2030D" w:rsidRDefault="005134D8" w:rsidP="005134D8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214C0B2E" w14:textId="77777777" w:rsidR="005134D8" w:rsidRPr="00B2030D" w:rsidRDefault="005134D8" w:rsidP="005134D8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 xml:space="preserve">  S/S= Stainless Steel</w:t>
      </w:r>
    </w:p>
    <w:p w14:paraId="7D55A6FE" w14:textId="77777777" w:rsidR="005134D8" w:rsidRPr="00B2030D" w:rsidRDefault="005134D8" w:rsidP="005134D8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 xml:space="preserve">  BMR= Batch Manufacturing Record</w:t>
      </w:r>
    </w:p>
    <w:p w14:paraId="59F462D2" w14:textId="43965BBE" w:rsidR="005134D8" w:rsidRPr="00B2030D" w:rsidRDefault="005134D8" w:rsidP="005134D8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 xml:space="preserve">  </w:t>
      </w:r>
    </w:p>
    <w:p w14:paraId="0F7FF892" w14:textId="77777777" w:rsidR="005134D8" w:rsidRPr="00B2030D" w:rsidRDefault="005134D8" w:rsidP="005134D8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3B6FAA31" w14:textId="77777777" w:rsidR="005134D8" w:rsidRPr="00B2030D" w:rsidRDefault="005134D8" w:rsidP="005134D8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3DCD3DC" w14:textId="77777777" w:rsidR="005134D8" w:rsidRPr="00B2030D" w:rsidRDefault="005134D8" w:rsidP="005134D8">
      <w:pPr>
        <w:pStyle w:val="ListParagraph"/>
        <w:spacing w:line="360" w:lineRule="auto"/>
        <w:ind w:left="360"/>
        <w:rPr>
          <w:rFonts w:asciiTheme="minorHAnsi" w:hAnsiTheme="minorHAnsi" w:cstheme="minorHAnsi"/>
          <w:b/>
        </w:rPr>
      </w:pPr>
      <w:r w:rsidRPr="00B2030D">
        <w:rPr>
          <w:rFonts w:asciiTheme="minorHAnsi" w:hAnsiTheme="minorHAnsi" w:cstheme="minorHAnsi"/>
          <w:b/>
        </w:rPr>
        <w:t>PRE-PRODUCTION CHECKS</w:t>
      </w:r>
    </w:p>
    <w:p w14:paraId="09B86655" w14:textId="77777777" w:rsidR="005134D8" w:rsidRPr="00B2030D" w:rsidRDefault="005134D8" w:rsidP="005134D8">
      <w:pPr>
        <w:pStyle w:val="ListParagraph"/>
        <w:numPr>
          <w:ilvl w:val="0"/>
          <w:numId w:val="12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Check for the pre-production plan and ensure that the raw materials are dispensed for the batch (follow appropriate requisition procedure)</w:t>
      </w:r>
    </w:p>
    <w:p w14:paraId="023A8254" w14:textId="77777777" w:rsidR="005134D8" w:rsidRPr="00B2030D" w:rsidRDefault="005134D8" w:rsidP="005134D8">
      <w:pPr>
        <w:pStyle w:val="ListParagraph"/>
        <w:numPr>
          <w:ilvl w:val="0"/>
          <w:numId w:val="12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Check that the BMR is available and that it has been appropriately stamped and authorized</w:t>
      </w:r>
    </w:p>
    <w:p w14:paraId="19A693E1" w14:textId="77777777" w:rsidR="005134D8" w:rsidRPr="00B2030D" w:rsidRDefault="005134D8" w:rsidP="005134D8">
      <w:pPr>
        <w:pStyle w:val="ListParagraph"/>
        <w:numPr>
          <w:ilvl w:val="0"/>
          <w:numId w:val="12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Ensure that the AHU (air handling unit) is operational and that adequate pressure differential is maintained</w:t>
      </w:r>
    </w:p>
    <w:p w14:paraId="2683DD88" w14:textId="77777777" w:rsidR="005134D8" w:rsidRPr="00B2030D" w:rsidRDefault="005134D8" w:rsidP="005134D8">
      <w:pPr>
        <w:pStyle w:val="ListParagraph"/>
        <w:numPr>
          <w:ilvl w:val="0"/>
          <w:numId w:val="12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Also ensure that the temperature and relative humidity are within the specified range (22°C-25°C and 40-60% RH respectively).</w:t>
      </w:r>
    </w:p>
    <w:p w14:paraId="2BD67D21" w14:textId="77777777" w:rsidR="005134D8" w:rsidRPr="00B2030D" w:rsidRDefault="005134D8" w:rsidP="005134D8">
      <w:pPr>
        <w:pStyle w:val="ListParagraph"/>
        <w:spacing w:line="360" w:lineRule="auto"/>
        <w:ind w:left="360"/>
        <w:rPr>
          <w:rFonts w:asciiTheme="minorHAnsi" w:hAnsiTheme="minorHAnsi" w:cstheme="minorHAnsi"/>
          <w:b/>
        </w:rPr>
      </w:pPr>
      <w:r w:rsidRPr="00B2030D">
        <w:rPr>
          <w:rFonts w:asciiTheme="minorHAnsi" w:hAnsiTheme="minorHAnsi" w:cstheme="minorHAnsi"/>
          <w:b/>
        </w:rPr>
        <w:t>MANUFACTURING</w:t>
      </w:r>
    </w:p>
    <w:p w14:paraId="5E8B22D8" w14:textId="77777777" w:rsidR="005134D8" w:rsidRPr="00B2030D" w:rsidRDefault="005134D8" w:rsidP="005134D8">
      <w:pPr>
        <w:pStyle w:val="ListParagraph"/>
        <w:numPr>
          <w:ilvl w:val="0"/>
          <w:numId w:val="11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Check for the batch number and manufacturing and expiry date(s) coding on the pouches in order to sign the rechecked column of the BMR</w:t>
      </w:r>
    </w:p>
    <w:p w14:paraId="1AC499BA" w14:textId="77777777" w:rsidR="005134D8" w:rsidRPr="00B2030D" w:rsidRDefault="005134D8" w:rsidP="005134D8">
      <w:pPr>
        <w:pStyle w:val="ListParagraph"/>
        <w:numPr>
          <w:ilvl w:val="0"/>
          <w:numId w:val="11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Ensure the mixing tank is free from the previous product</w:t>
      </w:r>
    </w:p>
    <w:p w14:paraId="034A4592" w14:textId="77777777" w:rsidR="005134D8" w:rsidRPr="00B2030D" w:rsidRDefault="005134D8" w:rsidP="005134D8">
      <w:pPr>
        <w:pStyle w:val="ListParagraph"/>
        <w:numPr>
          <w:ilvl w:val="0"/>
          <w:numId w:val="11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lastRenderedPageBreak/>
        <w:t>Allow QC to have a sample of the WFI from the collection loop</w:t>
      </w:r>
    </w:p>
    <w:p w14:paraId="535BB313" w14:textId="77777777" w:rsidR="005134D8" w:rsidRPr="00B2030D" w:rsidRDefault="005134D8" w:rsidP="005134D8">
      <w:pPr>
        <w:pStyle w:val="ListParagraph"/>
        <w:numPr>
          <w:ilvl w:val="0"/>
          <w:numId w:val="11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After approval from QC resume collecting WFI for production</w:t>
      </w:r>
    </w:p>
    <w:p w14:paraId="7FF1D337" w14:textId="77777777" w:rsidR="005134D8" w:rsidRPr="00B2030D" w:rsidRDefault="005134D8" w:rsidP="005134D8">
      <w:pPr>
        <w:pStyle w:val="ListParagraph"/>
        <w:numPr>
          <w:ilvl w:val="0"/>
          <w:numId w:val="11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Check the weight of the dispensed raw materials and ensure that they are correct. Report any discrepancies to the pharmacist in charge</w:t>
      </w:r>
    </w:p>
    <w:p w14:paraId="7B40EAB9" w14:textId="77777777" w:rsidR="005134D8" w:rsidRPr="00B2030D" w:rsidRDefault="005134D8" w:rsidP="005134D8">
      <w:pPr>
        <w:pStyle w:val="ListParagraph"/>
        <w:numPr>
          <w:ilvl w:val="0"/>
          <w:numId w:val="11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Check the master formulation method mentioned in the BMR and ensure that there are no modifications authorized</w:t>
      </w:r>
    </w:p>
    <w:p w14:paraId="6D93E648" w14:textId="6E3C3FFB" w:rsidR="005134D8" w:rsidRPr="00B2030D" w:rsidRDefault="005134D8" w:rsidP="005134D8">
      <w:pPr>
        <w:pStyle w:val="ListParagraph"/>
        <w:numPr>
          <w:ilvl w:val="0"/>
          <w:numId w:val="11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Manufacture the batch according to the procedure given, if any</w:t>
      </w:r>
    </w:p>
    <w:p w14:paraId="5DF64E77" w14:textId="77777777" w:rsidR="005134D8" w:rsidRPr="00B2030D" w:rsidRDefault="005134D8" w:rsidP="005134D8">
      <w:pPr>
        <w:spacing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  <w:b/>
        </w:rPr>
        <w:t>GOOD CLEAN PRACTICES IN MANUFACTURING</w:t>
      </w:r>
    </w:p>
    <w:p w14:paraId="4D2D243D" w14:textId="77777777" w:rsidR="005134D8" w:rsidRPr="00B2030D" w:rsidRDefault="005134D8" w:rsidP="005134D8">
      <w:pPr>
        <w:pStyle w:val="ListParagraph"/>
        <w:numPr>
          <w:ilvl w:val="0"/>
          <w:numId w:val="10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Ensure that the clean area garments are worn properly and that the nose, mouth and hairs are covered.</w:t>
      </w:r>
    </w:p>
    <w:p w14:paraId="57D41F69" w14:textId="77777777" w:rsidR="005134D8" w:rsidRPr="00B2030D" w:rsidRDefault="005134D8" w:rsidP="005134D8">
      <w:pPr>
        <w:pStyle w:val="ListParagraph"/>
        <w:numPr>
          <w:ilvl w:val="0"/>
          <w:numId w:val="10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Wear latex hand gloves while weighing raw materials</w:t>
      </w:r>
    </w:p>
    <w:p w14:paraId="7FC5E485" w14:textId="77777777" w:rsidR="005134D8" w:rsidRPr="00B2030D" w:rsidRDefault="005134D8" w:rsidP="005134D8">
      <w:pPr>
        <w:pStyle w:val="ListParagraph"/>
        <w:numPr>
          <w:ilvl w:val="0"/>
          <w:numId w:val="10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Do not touch the walls and railings of the mezzanine floor while wearing hand gloves, replace hand gloves if this occurs</w:t>
      </w:r>
    </w:p>
    <w:p w14:paraId="65DCB94D" w14:textId="77777777" w:rsidR="005134D8" w:rsidRPr="00B2030D" w:rsidRDefault="005134D8" w:rsidP="005134D8">
      <w:pPr>
        <w:pStyle w:val="ListParagraph"/>
        <w:numPr>
          <w:ilvl w:val="0"/>
          <w:numId w:val="10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While adding acid or alkali for pH adjustment do so slowly and allow sufficient time to mix and stabilize</w:t>
      </w:r>
    </w:p>
    <w:p w14:paraId="5FBDA9E5" w14:textId="77777777" w:rsidR="005134D8" w:rsidRPr="00B2030D" w:rsidRDefault="005134D8" w:rsidP="005134D8">
      <w:pPr>
        <w:pStyle w:val="ListParagraph"/>
        <w:numPr>
          <w:ilvl w:val="0"/>
          <w:numId w:val="10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Always keep the lid of the manhole of the mixing tank closed except when materials are being added</w:t>
      </w:r>
    </w:p>
    <w:p w14:paraId="0A2B97C0" w14:textId="77777777" w:rsidR="005134D8" w:rsidRPr="00B2030D" w:rsidRDefault="005134D8" w:rsidP="005134D8">
      <w:pPr>
        <w:pStyle w:val="ListParagraph"/>
        <w:numPr>
          <w:ilvl w:val="0"/>
          <w:numId w:val="10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Always write down the details required in the BMR immediately after the operation</w:t>
      </w:r>
    </w:p>
    <w:p w14:paraId="45696742" w14:textId="77777777" w:rsidR="005134D8" w:rsidRPr="00B2030D" w:rsidRDefault="005134D8" w:rsidP="005134D8">
      <w:pPr>
        <w:pStyle w:val="ListParagraph"/>
        <w:numPr>
          <w:ilvl w:val="0"/>
          <w:numId w:val="10"/>
        </w:numPr>
        <w:spacing w:after="200" w:line="360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Any spillages of water and/or raw materials should be cleaned instantly</w:t>
      </w:r>
    </w:p>
    <w:p w14:paraId="77AB25E4" w14:textId="77777777" w:rsidR="005134D8" w:rsidRPr="00B2030D" w:rsidRDefault="005134D8" w:rsidP="005134D8">
      <w:pPr>
        <w:tabs>
          <w:tab w:val="left" w:pos="180"/>
        </w:tabs>
        <w:spacing w:line="312" w:lineRule="auto"/>
        <w:rPr>
          <w:rFonts w:asciiTheme="minorHAnsi" w:hAnsiTheme="minorHAnsi" w:cstheme="minorHAnsi"/>
          <w:b/>
          <w:bCs/>
        </w:rPr>
      </w:pPr>
      <w:r w:rsidRPr="00B2030D">
        <w:rPr>
          <w:rFonts w:asciiTheme="minorHAnsi" w:hAnsiTheme="minorHAnsi" w:cstheme="minorHAnsi"/>
          <w:b/>
          <w:bCs/>
        </w:rPr>
        <w:t>Materials, Equipment, Apparatus and Reagents</w:t>
      </w:r>
    </w:p>
    <w:p w14:paraId="7BD990A3" w14:textId="77777777" w:rsidR="005134D8" w:rsidRPr="00B2030D" w:rsidRDefault="005134D8" w:rsidP="005134D8">
      <w:pPr>
        <w:pStyle w:val="ListParagraph"/>
        <w:numPr>
          <w:ilvl w:val="0"/>
          <w:numId w:val="8"/>
        </w:numPr>
        <w:tabs>
          <w:tab w:val="left" w:pos="180"/>
        </w:tabs>
        <w:spacing w:line="312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Release certificates</w:t>
      </w:r>
    </w:p>
    <w:p w14:paraId="648EC44F" w14:textId="77777777" w:rsidR="005134D8" w:rsidRPr="00B2030D" w:rsidRDefault="005134D8" w:rsidP="005134D8">
      <w:pPr>
        <w:pStyle w:val="ListParagraph"/>
        <w:numPr>
          <w:ilvl w:val="0"/>
          <w:numId w:val="8"/>
        </w:numPr>
        <w:tabs>
          <w:tab w:val="left" w:pos="180"/>
        </w:tabs>
        <w:spacing w:line="312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lastRenderedPageBreak/>
        <w:t>Status Labels</w:t>
      </w:r>
    </w:p>
    <w:p w14:paraId="540DF7B8" w14:textId="77777777" w:rsidR="005134D8" w:rsidRPr="00B2030D" w:rsidRDefault="005134D8" w:rsidP="005134D8">
      <w:pPr>
        <w:pStyle w:val="ListParagraph"/>
        <w:numPr>
          <w:ilvl w:val="0"/>
          <w:numId w:val="8"/>
        </w:numPr>
        <w:tabs>
          <w:tab w:val="left" w:pos="180"/>
        </w:tabs>
        <w:spacing w:line="312" w:lineRule="auto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BMR</w:t>
      </w:r>
    </w:p>
    <w:p w14:paraId="5F743803" w14:textId="77777777" w:rsidR="005134D8" w:rsidRPr="00B2030D" w:rsidRDefault="005134D8" w:rsidP="005134D8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0895A289" w14:textId="77777777" w:rsidR="005134D8" w:rsidRPr="00B2030D" w:rsidRDefault="005134D8" w:rsidP="005134D8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2030D">
        <w:rPr>
          <w:rFonts w:asciiTheme="minorHAnsi" w:hAnsiTheme="minorHAnsi" w:cstheme="minorHAnsi"/>
          <w:sz w:val="22"/>
          <w:szCs w:val="22"/>
        </w:rPr>
        <w:t>INHOUSE</w:t>
      </w:r>
    </w:p>
    <w:p w14:paraId="6F891445" w14:textId="77777777" w:rsidR="005134D8" w:rsidRPr="00B2030D" w:rsidRDefault="005134D8" w:rsidP="005134D8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2030D">
        <w:rPr>
          <w:rFonts w:asciiTheme="minorHAnsi" w:hAnsiTheme="minorHAnsi" w:cstheme="minorHAnsi"/>
          <w:sz w:val="22"/>
          <w:szCs w:val="22"/>
        </w:rPr>
        <w:tab/>
      </w:r>
    </w:p>
    <w:p w14:paraId="78DB853D" w14:textId="77777777" w:rsidR="005134D8" w:rsidRPr="00B2030D" w:rsidRDefault="005134D8" w:rsidP="005134D8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134D8" w:rsidRPr="00B2030D" w14:paraId="1E495A19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18935DD6" w14:textId="77777777" w:rsidR="005134D8" w:rsidRPr="00B2030D" w:rsidRDefault="005134D8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B2030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883AB23" w14:textId="77777777" w:rsidR="005134D8" w:rsidRPr="00B2030D" w:rsidRDefault="005134D8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B2030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5134D8" w:rsidRPr="00B2030D" w14:paraId="0378AF01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7F1238A3" w14:textId="77777777" w:rsidR="005134D8" w:rsidRPr="00B2030D" w:rsidRDefault="005134D8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2030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913B0F5" w14:textId="77777777" w:rsidR="005134D8" w:rsidRPr="00B2030D" w:rsidRDefault="005134D8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2030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47DE608D" w14:textId="77777777" w:rsidR="005134D8" w:rsidRPr="00B2030D" w:rsidRDefault="005134D8" w:rsidP="005134D8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392ADAFD" w14:textId="77777777" w:rsidR="005134D8" w:rsidRPr="00B2030D" w:rsidRDefault="005134D8" w:rsidP="005134D8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134D8" w:rsidRPr="00B2030D" w14:paraId="3A0BB2B6" w14:textId="77777777" w:rsidTr="0029255A">
        <w:tc>
          <w:tcPr>
            <w:tcW w:w="2610" w:type="dxa"/>
            <w:shd w:val="clear" w:color="auto" w:fill="auto"/>
          </w:tcPr>
          <w:p w14:paraId="3C1FE69D" w14:textId="77777777" w:rsidR="005134D8" w:rsidRPr="00B2030D" w:rsidRDefault="005134D8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EDEF28C" w14:textId="77777777" w:rsidR="005134D8" w:rsidRPr="00B2030D" w:rsidRDefault="005134D8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5134D8" w:rsidRPr="00B2030D" w14:paraId="273AACBB" w14:textId="77777777" w:rsidTr="0029255A">
        <w:tc>
          <w:tcPr>
            <w:tcW w:w="2610" w:type="dxa"/>
            <w:shd w:val="clear" w:color="auto" w:fill="auto"/>
          </w:tcPr>
          <w:p w14:paraId="6DD3BF64" w14:textId="77777777" w:rsidR="005134D8" w:rsidRPr="00B2030D" w:rsidRDefault="005134D8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F623FE8" w14:textId="77777777" w:rsidR="005134D8" w:rsidRPr="00B2030D" w:rsidRDefault="005134D8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110148BE" w14:textId="77777777" w:rsidR="005134D8" w:rsidRPr="00B2030D" w:rsidRDefault="005134D8" w:rsidP="005134D8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9506D72" w14:textId="77777777" w:rsidR="005134D8" w:rsidRPr="00B2030D" w:rsidRDefault="005134D8" w:rsidP="005134D8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5134D8" w:rsidRPr="00B2030D" w14:paraId="5A675AF6" w14:textId="77777777" w:rsidTr="0029255A">
        <w:tc>
          <w:tcPr>
            <w:tcW w:w="2376" w:type="dxa"/>
            <w:shd w:val="clear" w:color="auto" w:fill="auto"/>
          </w:tcPr>
          <w:p w14:paraId="1D83B91C" w14:textId="77777777" w:rsidR="005134D8" w:rsidRPr="00B2030D" w:rsidRDefault="005134D8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161230A" w14:textId="77777777" w:rsidR="005134D8" w:rsidRPr="00B2030D" w:rsidRDefault="005134D8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68A157D" w14:textId="77777777" w:rsidR="005134D8" w:rsidRPr="00B2030D" w:rsidRDefault="005134D8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5134D8" w:rsidRPr="00B2030D" w14:paraId="0D4793C2" w14:textId="77777777" w:rsidTr="0029255A">
        <w:tc>
          <w:tcPr>
            <w:tcW w:w="2376" w:type="dxa"/>
            <w:shd w:val="clear" w:color="auto" w:fill="auto"/>
          </w:tcPr>
          <w:p w14:paraId="4A19878D" w14:textId="77777777" w:rsidR="005134D8" w:rsidRPr="00B2030D" w:rsidRDefault="005134D8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072138C" w14:textId="77777777" w:rsidR="005134D8" w:rsidRPr="00B2030D" w:rsidRDefault="005134D8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364CE35" w14:textId="77777777" w:rsidR="005134D8" w:rsidRPr="00B2030D" w:rsidRDefault="005134D8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5134D8" w:rsidRPr="00B2030D" w14:paraId="022F32E2" w14:textId="77777777" w:rsidTr="0029255A">
        <w:tc>
          <w:tcPr>
            <w:tcW w:w="2376" w:type="dxa"/>
            <w:shd w:val="clear" w:color="auto" w:fill="auto"/>
          </w:tcPr>
          <w:p w14:paraId="0DFC3E6A" w14:textId="77777777" w:rsidR="005134D8" w:rsidRPr="00B2030D" w:rsidRDefault="005134D8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0F3202F" w14:textId="77777777" w:rsidR="005134D8" w:rsidRPr="00B2030D" w:rsidRDefault="005134D8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A265CFA" w14:textId="77777777" w:rsidR="005134D8" w:rsidRPr="00B2030D" w:rsidRDefault="005134D8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1CC9BB9D" w14:textId="77777777" w:rsidR="005134D8" w:rsidRPr="00B2030D" w:rsidRDefault="005134D8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2030D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67BFA818" w14:textId="77777777" w:rsidR="005134D8" w:rsidRPr="00B2030D" w:rsidRDefault="005134D8" w:rsidP="005134D8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EA09011" w14:textId="77777777" w:rsidR="005134D8" w:rsidRPr="00B2030D" w:rsidRDefault="005134D8" w:rsidP="005134D8">
      <w:pPr>
        <w:rPr>
          <w:rFonts w:asciiTheme="minorHAnsi" w:hAnsiTheme="minorHAnsi" w:cstheme="minorHAnsi"/>
          <w:sz w:val="22"/>
          <w:szCs w:val="22"/>
        </w:rPr>
      </w:pPr>
    </w:p>
    <w:p w14:paraId="30C3A382" w14:textId="77777777" w:rsidR="005134D8" w:rsidRPr="00B2030D" w:rsidRDefault="005134D8" w:rsidP="005134D8">
      <w:pPr>
        <w:rPr>
          <w:rFonts w:asciiTheme="minorHAnsi" w:hAnsiTheme="minorHAnsi" w:cstheme="minorHAnsi"/>
          <w:sz w:val="22"/>
          <w:szCs w:val="22"/>
        </w:rPr>
      </w:pPr>
    </w:p>
    <w:p w14:paraId="5C648911" w14:textId="77777777" w:rsidR="005134D8" w:rsidRPr="00B2030D" w:rsidRDefault="005134D8" w:rsidP="005134D8">
      <w:pPr>
        <w:rPr>
          <w:rFonts w:asciiTheme="minorHAnsi" w:hAnsiTheme="minorHAnsi" w:cstheme="minorHAnsi"/>
          <w:sz w:val="22"/>
          <w:szCs w:val="22"/>
        </w:rPr>
      </w:pPr>
    </w:p>
    <w:p w14:paraId="17EB3F06" w14:textId="77777777" w:rsidR="005134D8" w:rsidRPr="00B2030D" w:rsidRDefault="005134D8" w:rsidP="005134D8">
      <w:pPr>
        <w:rPr>
          <w:rFonts w:asciiTheme="minorHAnsi" w:hAnsiTheme="minorHAnsi" w:cstheme="minorHAnsi"/>
          <w:sz w:val="22"/>
          <w:szCs w:val="22"/>
        </w:rPr>
      </w:pPr>
    </w:p>
    <w:p w14:paraId="36DD8799" w14:textId="77777777" w:rsidR="005134D8" w:rsidRPr="00B2030D" w:rsidRDefault="005134D8" w:rsidP="005134D8">
      <w:pPr>
        <w:rPr>
          <w:rFonts w:asciiTheme="minorHAnsi" w:hAnsiTheme="minorHAnsi" w:cstheme="minorHAnsi"/>
          <w:sz w:val="22"/>
          <w:szCs w:val="22"/>
        </w:rPr>
      </w:pPr>
    </w:p>
    <w:p w14:paraId="6BA7B7D2" w14:textId="77777777" w:rsidR="005134D8" w:rsidRPr="00B2030D" w:rsidRDefault="005134D8" w:rsidP="005134D8">
      <w:pPr>
        <w:rPr>
          <w:rFonts w:asciiTheme="minorHAnsi" w:hAnsiTheme="minorHAnsi" w:cstheme="minorHAnsi"/>
          <w:sz w:val="22"/>
          <w:szCs w:val="22"/>
        </w:rPr>
      </w:pPr>
    </w:p>
    <w:p w14:paraId="1C43D8D2" w14:textId="77777777" w:rsidR="005134D8" w:rsidRPr="00B2030D" w:rsidRDefault="005134D8" w:rsidP="005134D8">
      <w:pPr>
        <w:rPr>
          <w:rFonts w:asciiTheme="minorHAnsi" w:hAnsiTheme="minorHAnsi" w:cstheme="minorHAnsi"/>
          <w:sz w:val="22"/>
          <w:szCs w:val="22"/>
        </w:rPr>
      </w:pPr>
    </w:p>
    <w:p w14:paraId="71E1A88F" w14:textId="77777777" w:rsidR="005134D8" w:rsidRPr="00B2030D" w:rsidRDefault="005134D8" w:rsidP="005134D8">
      <w:pPr>
        <w:rPr>
          <w:rFonts w:asciiTheme="minorHAnsi" w:hAnsiTheme="minorHAnsi" w:cstheme="minorHAnsi"/>
          <w:sz w:val="22"/>
          <w:szCs w:val="22"/>
        </w:rPr>
      </w:pPr>
    </w:p>
    <w:p w14:paraId="790C5F98" w14:textId="77777777" w:rsidR="005134D8" w:rsidRPr="00B2030D" w:rsidRDefault="005134D8" w:rsidP="005134D8">
      <w:pPr>
        <w:rPr>
          <w:rFonts w:asciiTheme="minorHAnsi" w:hAnsiTheme="minorHAnsi" w:cstheme="minorHAnsi"/>
          <w:sz w:val="22"/>
          <w:szCs w:val="22"/>
        </w:rPr>
      </w:pPr>
    </w:p>
    <w:p w14:paraId="6ABC4EEA" w14:textId="77777777" w:rsidR="005134D8" w:rsidRPr="00B2030D" w:rsidRDefault="005134D8" w:rsidP="005134D8">
      <w:pPr>
        <w:rPr>
          <w:rFonts w:asciiTheme="minorHAnsi" w:hAnsiTheme="minorHAnsi" w:cstheme="minorHAnsi"/>
          <w:sz w:val="22"/>
          <w:szCs w:val="22"/>
        </w:rPr>
      </w:pPr>
    </w:p>
    <w:p w14:paraId="552C5B38" w14:textId="77777777" w:rsidR="005134D8" w:rsidRPr="00B2030D" w:rsidRDefault="005134D8" w:rsidP="005134D8">
      <w:pPr>
        <w:rPr>
          <w:rFonts w:asciiTheme="minorHAnsi" w:hAnsiTheme="minorHAnsi" w:cstheme="minorHAnsi"/>
        </w:rPr>
      </w:pPr>
    </w:p>
    <w:p w14:paraId="21B468FC" w14:textId="77777777" w:rsidR="005134D8" w:rsidRPr="00B2030D" w:rsidRDefault="005134D8" w:rsidP="005134D8">
      <w:pPr>
        <w:rPr>
          <w:rFonts w:asciiTheme="minorHAnsi" w:hAnsiTheme="minorHAnsi" w:cstheme="minorHAnsi"/>
        </w:rPr>
      </w:pPr>
    </w:p>
    <w:p w14:paraId="212C45C5" w14:textId="77777777" w:rsidR="005134D8" w:rsidRPr="00B2030D" w:rsidRDefault="005134D8" w:rsidP="005134D8">
      <w:pPr>
        <w:rPr>
          <w:rFonts w:asciiTheme="minorHAnsi" w:hAnsiTheme="minorHAnsi" w:cstheme="minorHAnsi"/>
        </w:rPr>
      </w:pPr>
    </w:p>
    <w:p w14:paraId="3A7D4F36" w14:textId="77777777" w:rsidR="005134D8" w:rsidRPr="00B2030D" w:rsidRDefault="005134D8" w:rsidP="005134D8">
      <w:pPr>
        <w:rPr>
          <w:rFonts w:asciiTheme="minorHAnsi" w:hAnsiTheme="minorHAnsi" w:cstheme="minorHAnsi"/>
        </w:rPr>
      </w:pPr>
    </w:p>
    <w:bookmarkEnd w:id="0"/>
    <w:p w14:paraId="0CD89094" w14:textId="77777777" w:rsidR="002C70FE" w:rsidRPr="00B2030D" w:rsidRDefault="002C70FE">
      <w:pPr>
        <w:rPr>
          <w:rFonts w:asciiTheme="minorHAnsi" w:hAnsiTheme="minorHAnsi" w:cstheme="minorHAnsi"/>
        </w:rPr>
      </w:pPr>
    </w:p>
    <w:sectPr w:rsidR="002C70FE" w:rsidRPr="00B2030D" w:rsidSect="005134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5059AB" w14:textId="77777777" w:rsidR="00143720" w:rsidRDefault="00143720" w:rsidP="005134D8">
      <w:r>
        <w:separator/>
      </w:r>
    </w:p>
  </w:endnote>
  <w:endnote w:type="continuationSeparator" w:id="0">
    <w:p w14:paraId="665810D2" w14:textId="77777777" w:rsidR="00143720" w:rsidRDefault="00143720" w:rsidP="00513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AADF35" w14:textId="77777777" w:rsidR="00647E45" w:rsidRDefault="00647E4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238838" w14:textId="77777777" w:rsidR="007F6821" w:rsidRDefault="0014372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647E4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647E45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672D9EEA" w14:textId="77777777" w:rsidR="007F6821" w:rsidRDefault="007F6821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7014DE" w14:textId="77777777" w:rsidR="00647E45" w:rsidRDefault="00647E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EFEAEC" w14:textId="77777777" w:rsidR="00143720" w:rsidRDefault="00143720" w:rsidP="005134D8">
      <w:r>
        <w:separator/>
      </w:r>
    </w:p>
  </w:footnote>
  <w:footnote w:type="continuationSeparator" w:id="0">
    <w:p w14:paraId="5651C5E3" w14:textId="77777777" w:rsidR="00143720" w:rsidRDefault="00143720" w:rsidP="005134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9D49C5" w14:textId="77777777" w:rsidR="00647E45" w:rsidRDefault="00647E4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0D58F7" w14:textId="77777777" w:rsidR="007F6821" w:rsidRDefault="00143720">
    <w:pPr>
      <w:pStyle w:val="Header"/>
    </w:pPr>
    <w:r>
      <w:rPr>
        <w:noProof/>
      </w:rPr>
      <w:pict w14:anchorId="7454B0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64583FF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4B1AE3F5" w14:textId="77777777" w:rsidR="007F6821" w:rsidRPr="00B17339" w:rsidRDefault="001437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BBF9B62" wp14:editId="70B8CED9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1A7FAF4" w14:textId="77777777" w:rsidR="007F6821" w:rsidRPr="00B17339" w:rsidRDefault="0014372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4535163" w14:textId="77777777" w:rsidR="007F6821" w:rsidRPr="00B17339" w:rsidRDefault="0014372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B660847" w14:textId="77777777" w:rsidR="007F6821" w:rsidRPr="00B17339" w:rsidRDefault="0014372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C9C4B5A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899EA93" w14:textId="77777777" w:rsidR="007F6821" w:rsidRPr="00B17339" w:rsidRDefault="007F682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3C8E411" w14:textId="644E93DE" w:rsidR="007F6821" w:rsidRPr="009329F3" w:rsidRDefault="00143720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5134D8">
            <w:rPr>
              <w:rFonts w:ascii="Calibri" w:hAnsi="Calibri"/>
              <w:b/>
            </w:rPr>
            <w:t>Preparing a Batch of Intravenous Infusion</w:t>
          </w:r>
        </w:p>
      </w:tc>
      <w:tc>
        <w:tcPr>
          <w:tcW w:w="1541" w:type="dxa"/>
          <w:vMerge/>
          <w:shd w:val="clear" w:color="auto" w:fill="auto"/>
        </w:tcPr>
        <w:p w14:paraId="3CE231C6" w14:textId="77777777" w:rsidR="007F6821" w:rsidRPr="00B17339" w:rsidRDefault="007F68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8BDE32E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23038E0B" w14:textId="77777777" w:rsidR="007F6821" w:rsidRPr="00B17339" w:rsidRDefault="001437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A6D075F" w14:textId="77777777" w:rsidR="007F6821" w:rsidRPr="00B17339" w:rsidRDefault="001437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3C0BD60" w14:textId="77777777" w:rsidR="007F6821" w:rsidRPr="00B17339" w:rsidRDefault="007F682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42DDB00" w14:textId="157E5E3C" w:rsidR="007F6821" w:rsidRPr="00B17339" w:rsidRDefault="0014372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5134D8"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</w:p>
      </w:tc>
      <w:tc>
        <w:tcPr>
          <w:tcW w:w="1701" w:type="dxa"/>
          <w:shd w:val="clear" w:color="auto" w:fill="auto"/>
          <w:vAlign w:val="bottom"/>
        </w:tcPr>
        <w:p w14:paraId="5E3761A5" w14:textId="77777777" w:rsidR="007F6821" w:rsidRPr="00B17339" w:rsidRDefault="0014372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DA9DE32" w14:textId="77777777" w:rsidR="007F6821" w:rsidRPr="00B17339" w:rsidRDefault="0014372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844CEEB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7C12C56" w14:textId="77777777" w:rsidR="007F6821" w:rsidRPr="00B17339" w:rsidRDefault="007F682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08CEA3CE" w14:textId="77777777" w:rsidR="007F6821" w:rsidRPr="00B17339" w:rsidRDefault="007F68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7A6ED107" w14:textId="77777777" w:rsidR="007F6821" w:rsidRPr="00B17339" w:rsidRDefault="007F682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855E66B" w14:textId="77777777" w:rsidR="007F6821" w:rsidRPr="00B17339" w:rsidRDefault="0014372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6275477F" w14:textId="77777777" w:rsidR="007F6821" w:rsidRPr="00B17339" w:rsidRDefault="0014372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8AD12A0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2C2E9E9" w14:textId="77777777" w:rsidR="007F6821" w:rsidRPr="00B17339" w:rsidRDefault="0014372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5A944FA2" w14:textId="77777777" w:rsidR="007F6821" w:rsidRPr="00B17339" w:rsidRDefault="001437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06BFD857" w14:textId="77777777" w:rsidR="007F6821" w:rsidRPr="00B17339" w:rsidRDefault="007F68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8DB36F5" w14:textId="77777777" w:rsidR="007F6821" w:rsidRPr="00B17339" w:rsidRDefault="0014372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 xml:space="preserve"> Date:</w:t>
          </w:r>
        </w:p>
      </w:tc>
      <w:tc>
        <w:tcPr>
          <w:tcW w:w="1541" w:type="dxa"/>
          <w:shd w:val="clear" w:color="auto" w:fill="auto"/>
          <w:vAlign w:val="bottom"/>
        </w:tcPr>
        <w:p w14:paraId="5CD81511" w14:textId="77777777" w:rsidR="007F6821" w:rsidRPr="00B17339" w:rsidRDefault="0014372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794C0B28" w14:textId="77777777" w:rsidTr="00B17339">
      <w:tc>
        <w:tcPr>
          <w:tcW w:w="3369" w:type="dxa"/>
          <w:gridSpan w:val="2"/>
          <w:shd w:val="clear" w:color="auto" w:fill="auto"/>
        </w:tcPr>
        <w:p w14:paraId="52B08214" w14:textId="77777777" w:rsidR="007F6821" w:rsidRPr="00B17339" w:rsidRDefault="0014372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22B6D3AE" w14:textId="77777777" w:rsidR="007F6821" w:rsidRDefault="0014372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587B2011" w14:textId="77777777" w:rsidR="00647E45" w:rsidRPr="00B17339" w:rsidRDefault="00647E4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1" w:name="_GoBack"/>
          <w:bookmarkEnd w:id="1"/>
        </w:p>
      </w:tc>
      <w:tc>
        <w:tcPr>
          <w:tcW w:w="3242" w:type="dxa"/>
          <w:gridSpan w:val="2"/>
          <w:shd w:val="clear" w:color="auto" w:fill="auto"/>
        </w:tcPr>
        <w:p w14:paraId="068A0E1C" w14:textId="77777777" w:rsidR="007F6821" w:rsidRPr="00B17339" w:rsidRDefault="0014372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298A96A" w14:textId="77777777" w:rsidTr="00B17339">
      <w:tc>
        <w:tcPr>
          <w:tcW w:w="3369" w:type="dxa"/>
          <w:gridSpan w:val="2"/>
          <w:shd w:val="clear" w:color="auto" w:fill="auto"/>
        </w:tcPr>
        <w:p w14:paraId="7554E634" w14:textId="77777777" w:rsidR="007F6821" w:rsidRPr="00B17339" w:rsidRDefault="0014372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55104FA7" w14:textId="77777777" w:rsidR="007F6821" w:rsidRPr="00B17339" w:rsidRDefault="0014372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6DCC8FC2" w14:textId="77777777" w:rsidR="007F6821" w:rsidRPr="00B17339" w:rsidRDefault="0014372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5BB3FA5D" w14:textId="77777777" w:rsidR="007F6821" w:rsidRPr="00B17339" w:rsidRDefault="007F682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5A80300" w14:textId="77777777" w:rsidR="007F6821" w:rsidRDefault="007F6821">
    <w:pPr>
      <w:pStyle w:val="Header"/>
    </w:pPr>
  </w:p>
  <w:p w14:paraId="2987F962" w14:textId="77777777" w:rsidR="007F6821" w:rsidRDefault="007F682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64DBC0" w14:textId="77777777" w:rsidR="00647E45" w:rsidRDefault="00647E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87BA1"/>
    <w:multiLevelType w:val="hybridMultilevel"/>
    <w:tmpl w:val="905C831C"/>
    <w:lvl w:ilvl="0" w:tplc="5FD6F36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2AD1939"/>
    <w:multiLevelType w:val="hybridMultilevel"/>
    <w:tmpl w:val="7D6883EC"/>
    <w:lvl w:ilvl="0" w:tplc="5FD6F36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380F57F0"/>
    <w:multiLevelType w:val="multilevel"/>
    <w:tmpl w:val="2D86C480"/>
    <w:lvl w:ilvl="0"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50" w:hanging="1800"/>
      </w:pPr>
      <w:rPr>
        <w:rFonts w:hint="default"/>
      </w:rPr>
    </w:lvl>
  </w:abstractNum>
  <w:abstractNum w:abstractNumId="7">
    <w:nsid w:val="42AD316D"/>
    <w:multiLevelType w:val="multilevel"/>
    <w:tmpl w:val="12A8212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9">
    <w:nsid w:val="54894E26"/>
    <w:multiLevelType w:val="hybridMultilevel"/>
    <w:tmpl w:val="ABC2A0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B0141BF"/>
    <w:multiLevelType w:val="hybridMultilevel"/>
    <w:tmpl w:val="CF4C4C70"/>
    <w:lvl w:ilvl="0" w:tplc="5FD6F36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1B1B2C"/>
    <w:multiLevelType w:val="hybridMultilevel"/>
    <w:tmpl w:val="1F3CB79C"/>
    <w:lvl w:ilvl="0" w:tplc="C34CCA28">
      <w:start w:val="4"/>
      <w:numFmt w:val="bullet"/>
      <w:lvlText w:val="-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C1D3FA0"/>
    <w:multiLevelType w:val="hybridMultilevel"/>
    <w:tmpl w:val="758AC7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8"/>
  </w:num>
  <w:num w:numId="5">
    <w:abstractNumId w:val="5"/>
  </w:num>
  <w:num w:numId="6">
    <w:abstractNumId w:val="10"/>
  </w:num>
  <w:num w:numId="7">
    <w:abstractNumId w:val="6"/>
  </w:num>
  <w:num w:numId="8">
    <w:abstractNumId w:val="2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4D8"/>
    <w:rsid w:val="00143720"/>
    <w:rsid w:val="002C70FE"/>
    <w:rsid w:val="003B530C"/>
    <w:rsid w:val="005134D8"/>
    <w:rsid w:val="00540327"/>
    <w:rsid w:val="00647E45"/>
    <w:rsid w:val="00794073"/>
    <w:rsid w:val="007F6821"/>
    <w:rsid w:val="00867E63"/>
    <w:rsid w:val="00921803"/>
    <w:rsid w:val="009A19E1"/>
    <w:rsid w:val="00B2030D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E52C5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4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4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4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4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4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4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4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134D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134D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134D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134D8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7E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E4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4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4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4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4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4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4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4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134D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134D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134D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134D8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7E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E4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2025-03-04T08:01:00Z</dcterms:created>
  <dcterms:modified xsi:type="dcterms:W3CDTF">2025-06-17T10:19:00Z</dcterms:modified>
</cp:coreProperties>
</file>