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471072" w14:textId="77777777" w:rsidR="00A91F24" w:rsidRPr="00993503" w:rsidRDefault="00A91F24" w:rsidP="00A91F2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Objective:</w:t>
      </w:r>
    </w:p>
    <w:p w14:paraId="2900F00B" w14:textId="77777777" w:rsidR="00A91F24" w:rsidRPr="00A91F24" w:rsidRDefault="00A91F24" w:rsidP="00A91F24">
      <w:pPr>
        <w:spacing w:after="0" w:line="360" w:lineRule="auto"/>
        <w:ind w:left="420"/>
        <w:rPr>
          <w:rFonts w:cstheme="minorHAnsi"/>
          <w:color w:val="000000" w:themeColor="text1"/>
        </w:rPr>
      </w:pPr>
      <w:r w:rsidRPr="000A2825">
        <w:rPr>
          <w:rFonts w:cs="Times New Roman"/>
        </w:rPr>
        <w:t>To provide written guidelines for cleaning and Operation of Laboratory Oven</w:t>
      </w:r>
      <w:r w:rsidRPr="00993503">
        <w:rPr>
          <w:rFonts w:cstheme="minorHAnsi"/>
          <w:b/>
          <w:color w:val="000000" w:themeColor="text1"/>
        </w:rPr>
        <w:t xml:space="preserve"> </w:t>
      </w:r>
    </w:p>
    <w:p w14:paraId="3115146E" w14:textId="45FD7F14" w:rsidR="00A91F24" w:rsidRPr="00993503" w:rsidRDefault="00A91F24" w:rsidP="00A91F24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14:paraId="10BD80C7" w14:textId="5980A3DF" w:rsidR="00A91F24" w:rsidRPr="00993503" w:rsidRDefault="00A91F24" w:rsidP="00A91F24">
      <w:pPr>
        <w:pStyle w:val="ListParagraph"/>
        <w:tabs>
          <w:tab w:val="left" w:pos="2880"/>
        </w:tabs>
        <w:spacing w:after="200" w:line="240" w:lineRule="auto"/>
        <w:ind w:left="420"/>
        <w:rPr>
          <w:rFonts w:cstheme="minorHAnsi"/>
        </w:rPr>
      </w:pPr>
      <w:r w:rsidRPr="00993503">
        <w:rPr>
          <w:rFonts w:cstheme="minorHAnsi"/>
        </w:rPr>
        <w:t xml:space="preserve">This SOP covers the process of cleaning and Operation of </w:t>
      </w:r>
      <w:r>
        <w:rPr>
          <w:rFonts w:cstheme="minorHAnsi"/>
        </w:rPr>
        <w:t>Laboratory Oven</w:t>
      </w:r>
      <w:r w:rsidRPr="00993503">
        <w:rPr>
          <w:rFonts w:cstheme="minorHAnsi"/>
        </w:rPr>
        <w:t xml:space="preserve"> used in Microbiology Laboratory. </w:t>
      </w:r>
    </w:p>
    <w:p w14:paraId="51020A57" w14:textId="77777777" w:rsidR="00A91F24" w:rsidRPr="00993503" w:rsidRDefault="00A91F24" w:rsidP="00A91F24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3.0 Responsibility/accountability:</w:t>
      </w:r>
    </w:p>
    <w:p w14:paraId="5C6FC0E1" w14:textId="0E95E399" w:rsidR="00A91F24" w:rsidRPr="00993503" w:rsidRDefault="00A91F24" w:rsidP="00A91F24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  <w:r w:rsidRPr="000A2825">
        <w:rPr>
          <w:rFonts w:cs="Times New Roman"/>
        </w:rPr>
        <w:t>Laboratory Assistan</w:t>
      </w:r>
      <w:r>
        <w:rPr>
          <w:rFonts w:cs="Times New Roman"/>
        </w:rPr>
        <w:t>t</w:t>
      </w:r>
      <w:r w:rsidRPr="000A2825">
        <w:rPr>
          <w:rFonts w:cs="Times New Roman"/>
        </w:rPr>
        <w:t>, Quality Control Chemist, Quality Control Microbiologist,</w:t>
      </w:r>
      <w:r>
        <w:rPr>
          <w:rFonts w:cs="Times New Roman"/>
        </w:rPr>
        <w:t xml:space="preserve"> </w:t>
      </w:r>
      <w:r w:rsidRPr="000A2825">
        <w:rPr>
          <w:rFonts w:cs="Times New Roman"/>
        </w:rPr>
        <w:t>Quality Assu</w:t>
      </w:r>
      <w:r>
        <w:rPr>
          <w:rFonts w:cs="Times New Roman"/>
        </w:rPr>
        <w:t>rance Manager, Supt. Pharmacist.</w:t>
      </w:r>
    </w:p>
    <w:p w14:paraId="46475CD1" w14:textId="77777777" w:rsidR="00A91F24" w:rsidRPr="00993503" w:rsidRDefault="00A91F24" w:rsidP="00A91F24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3AC0990A" w14:textId="77777777" w:rsidR="00A91F24" w:rsidRPr="00993503" w:rsidRDefault="00A91F24" w:rsidP="00A91F24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3E3D1586" w14:textId="47E4D81B" w:rsidR="00A91F24" w:rsidRDefault="00A91F24" w:rsidP="00A91F24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PPE - Personal protective equipment</w:t>
      </w:r>
    </w:p>
    <w:p w14:paraId="47B16781" w14:textId="77777777" w:rsidR="00A91F24" w:rsidRDefault="00A91F24" w:rsidP="00A91F24">
      <w:pPr>
        <w:pStyle w:val="ListParagraph"/>
        <w:spacing w:after="0" w:line="240" w:lineRule="auto"/>
        <w:ind w:left="360"/>
        <w:rPr>
          <w:rFonts w:cstheme="minorHAnsi"/>
        </w:rPr>
      </w:pPr>
    </w:p>
    <w:p w14:paraId="711EA5DF" w14:textId="77777777" w:rsidR="00A91F24" w:rsidRPr="00993503" w:rsidRDefault="00A91F24" w:rsidP="00A91F24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399D2994" w14:textId="77777777" w:rsidR="00A91F24" w:rsidRPr="00A91F24" w:rsidRDefault="00A91F24" w:rsidP="00A91F24">
      <w:pPr>
        <w:spacing w:after="0" w:line="276" w:lineRule="auto"/>
        <w:jc w:val="both"/>
        <w:rPr>
          <w:rFonts w:cs="Times New Roman"/>
          <w:b/>
        </w:rPr>
      </w:pPr>
      <w:bookmarkStart w:id="0" w:name="_Hlk170902440"/>
      <w:r w:rsidRPr="00A91F24">
        <w:rPr>
          <w:rFonts w:cs="Times New Roman"/>
          <w:b/>
        </w:rPr>
        <w:t>Cleaning Procedure:</w:t>
      </w:r>
    </w:p>
    <w:p w14:paraId="5D50F419" w14:textId="77777777" w:rsidR="00A91F24" w:rsidRPr="007B1721" w:rsidRDefault="00A91F24" w:rsidP="00A91F24">
      <w:pPr>
        <w:spacing w:after="0" w:line="240" w:lineRule="auto"/>
        <w:jc w:val="both"/>
        <w:rPr>
          <w:rFonts w:cs="Times New Roman"/>
          <w:b/>
        </w:rPr>
      </w:pPr>
    </w:p>
    <w:p w14:paraId="08EDA616" w14:textId="77777777" w:rsidR="003D503E" w:rsidRDefault="003D503E" w:rsidP="003D503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Times New Roman"/>
        </w:rPr>
      </w:pPr>
      <w:r w:rsidRPr="007B1721">
        <w:rPr>
          <w:rFonts w:cs="Times New Roman"/>
        </w:rPr>
        <w:t>Disconnect from the power source.</w:t>
      </w:r>
    </w:p>
    <w:p w14:paraId="20095543" w14:textId="77777777" w:rsidR="003D503E" w:rsidRDefault="003D503E" w:rsidP="003D503E">
      <w:pPr>
        <w:pStyle w:val="ListParagraph"/>
        <w:spacing w:after="0" w:line="240" w:lineRule="auto"/>
        <w:jc w:val="both"/>
        <w:rPr>
          <w:rFonts w:cs="Times New Roman"/>
        </w:rPr>
      </w:pPr>
    </w:p>
    <w:p w14:paraId="2118B8D1" w14:textId="77777777" w:rsidR="003D503E" w:rsidRPr="005E4E53" w:rsidRDefault="003D503E" w:rsidP="003D503E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cs="Times New Roman"/>
        </w:rPr>
      </w:pPr>
      <w:r>
        <w:rPr>
          <w:rFonts w:cs="Times New Roman"/>
        </w:rPr>
        <w:t>Wipe the surface, walls, top, bottom  and trays of the oven with dry lint free cloth soaked with 70%IPA on  daily basis so that there will be no dust particles in the oven</w:t>
      </w:r>
    </w:p>
    <w:p w14:paraId="4C76FCB9" w14:textId="77777777" w:rsidR="003D503E" w:rsidRPr="007B1721" w:rsidRDefault="003D503E" w:rsidP="003D503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Wrapped all the glassware to be used for microbiological analysis with foil paper.</w:t>
      </w:r>
    </w:p>
    <w:p w14:paraId="0BCA1409" w14:textId="77777777" w:rsidR="003D503E" w:rsidRPr="007B1721" w:rsidRDefault="003D503E" w:rsidP="003D503E">
      <w:pPr>
        <w:pStyle w:val="ListParagraph"/>
        <w:spacing w:after="0" w:line="240" w:lineRule="auto"/>
        <w:jc w:val="both"/>
        <w:rPr>
          <w:rFonts w:cs="Times New Roman"/>
        </w:rPr>
      </w:pPr>
    </w:p>
    <w:p w14:paraId="626F540A" w14:textId="77777777" w:rsidR="003D503E" w:rsidRPr="007B1721" w:rsidRDefault="003D503E" w:rsidP="003D503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Times New Roman"/>
        </w:rPr>
      </w:pPr>
      <w:r w:rsidRPr="007B1721">
        <w:rPr>
          <w:rFonts w:cs="Times New Roman"/>
        </w:rPr>
        <w:t>Lift the apparatus from its original position and clean the base.</w:t>
      </w:r>
    </w:p>
    <w:p w14:paraId="63F7FB5E" w14:textId="77777777" w:rsidR="003D503E" w:rsidRPr="007B1721" w:rsidRDefault="003D503E" w:rsidP="003D503E">
      <w:pPr>
        <w:spacing w:after="0" w:line="240" w:lineRule="auto"/>
        <w:jc w:val="both"/>
        <w:rPr>
          <w:rFonts w:cs="Times New Roman"/>
        </w:rPr>
      </w:pPr>
    </w:p>
    <w:p w14:paraId="3B732907" w14:textId="77777777" w:rsidR="003D503E" w:rsidRPr="009414F0" w:rsidRDefault="003D503E" w:rsidP="003D503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Times New Roman"/>
        </w:rPr>
      </w:pPr>
      <w:r w:rsidRPr="007B1721">
        <w:rPr>
          <w:rFonts w:cs="Times New Roman"/>
        </w:rPr>
        <w:t xml:space="preserve">Return the apparatus </w:t>
      </w:r>
      <w:r>
        <w:rPr>
          <w:rFonts w:cs="Times New Roman"/>
        </w:rPr>
        <w:t>/glassware to its original position</w:t>
      </w:r>
    </w:p>
    <w:p w14:paraId="55C6F3A7" w14:textId="77777777" w:rsidR="00A91F24" w:rsidRPr="00A91F24" w:rsidRDefault="00A91F24" w:rsidP="00A91F24">
      <w:pPr>
        <w:pStyle w:val="ListParagraph"/>
        <w:rPr>
          <w:rFonts w:cs="Times New Roman"/>
        </w:rPr>
      </w:pPr>
    </w:p>
    <w:p w14:paraId="6C495ECE" w14:textId="73518A4E" w:rsidR="00A91F24" w:rsidRPr="00A91F24" w:rsidRDefault="00A91F24" w:rsidP="00A91F2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="Times New Roman"/>
        </w:rPr>
      </w:pPr>
      <w:r>
        <w:rPr>
          <w:rFonts w:eastAsia="Calibri" w:cstheme="minorHAnsi"/>
        </w:rPr>
        <w:lastRenderedPageBreak/>
        <w:t>Record the activity in the Laboratory Oven Cleaning Logbook</w:t>
      </w:r>
      <w:r w:rsidR="00301264">
        <w:rPr>
          <w:rFonts w:eastAsia="Calibri" w:cstheme="minorHAnsi"/>
        </w:rPr>
        <w:t xml:space="preserve"> </w:t>
      </w:r>
      <w:r w:rsidR="00301264" w:rsidRPr="00993503">
        <w:rPr>
          <w:rFonts w:cstheme="minorHAnsi"/>
          <w:b/>
          <w:bCs/>
        </w:rPr>
        <w:t>(BML.QDF.MC.00</w:t>
      </w:r>
      <w:r w:rsidR="00301264">
        <w:rPr>
          <w:rFonts w:cstheme="minorHAnsi"/>
          <w:b/>
          <w:bCs/>
        </w:rPr>
        <w:t>6</w:t>
      </w:r>
      <w:r w:rsidR="00301264" w:rsidRPr="00993503">
        <w:rPr>
          <w:rFonts w:cstheme="minorHAnsi"/>
          <w:b/>
          <w:bCs/>
        </w:rPr>
        <w:t>-F01)</w:t>
      </w:r>
      <w:r>
        <w:rPr>
          <w:rFonts w:eastAsia="Calibri" w:cstheme="minorHAnsi"/>
        </w:rPr>
        <w:t>.</w:t>
      </w:r>
    </w:p>
    <w:p w14:paraId="75839B44" w14:textId="77777777" w:rsidR="00A91F24" w:rsidRDefault="00A91F24" w:rsidP="00A91F24">
      <w:pPr>
        <w:pStyle w:val="ListParagraph"/>
        <w:spacing w:after="0" w:line="240" w:lineRule="auto"/>
        <w:jc w:val="both"/>
        <w:rPr>
          <w:rFonts w:cs="Times New Roman"/>
        </w:rPr>
      </w:pPr>
    </w:p>
    <w:p w14:paraId="54E87F01" w14:textId="77777777" w:rsidR="00A91F24" w:rsidRPr="00A91F24" w:rsidRDefault="00A91F24" w:rsidP="00A91F24">
      <w:pPr>
        <w:spacing w:after="200" w:line="276" w:lineRule="auto"/>
        <w:rPr>
          <w:rFonts w:eastAsia="Calibri" w:cstheme="minorHAnsi"/>
          <w:b/>
        </w:rPr>
      </w:pPr>
      <w:r w:rsidRPr="00A91F24">
        <w:rPr>
          <w:rFonts w:eastAsia="Calibri" w:cstheme="minorHAnsi"/>
          <w:b/>
        </w:rPr>
        <w:t>Operation Procedure:</w:t>
      </w:r>
    </w:p>
    <w:p w14:paraId="725D4422" w14:textId="77777777" w:rsidR="003D503E" w:rsidRPr="005E4E53" w:rsidRDefault="003D503E" w:rsidP="003D503E">
      <w:pPr>
        <w:pStyle w:val="ListParagraph"/>
        <w:numPr>
          <w:ilvl w:val="0"/>
          <w:numId w:val="11"/>
        </w:numPr>
        <w:spacing w:after="200" w:line="480" w:lineRule="auto"/>
        <w:rPr>
          <w:rFonts w:eastAsia="Calibri" w:cstheme="minorHAnsi"/>
        </w:rPr>
      </w:pPr>
      <w:r w:rsidRPr="005E4E53">
        <w:rPr>
          <w:rFonts w:eastAsia="Calibri" w:cstheme="minorHAnsi"/>
        </w:rPr>
        <w:t>Ensure the cleanliness of the instrument</w:t>
      </w:r>
    </w:p>
    <w:p w14:paraId="7F0BD11F" w14:textId="77777777" w:rsidR="003D503E" w:rsidRPr="005E4E53" w:rsidRDefault="003D503E" w:rsidP="003D503E">
      <w:pPr>
        <w:pStyle w:val="ListParagraph"/>
        <w:numPr>
          <w:ilvl w:val="0"/>
          <w:numId w:val="11"/>
        </w:numPr>
        <w:spacing w:after="200" w:line="480" w:lineRule="auto"/>
        <w:rPr>
          <w:rFonts w:eastAsia="Calibri" w:cstheme="minorHAnsi"/>
          <w:b/>
        </w:rPr>
      </w:pPr>
      <w:r w:rsidRPr="005E4E53">
        <w:rPr>
          <w:rFonts w:eastAsia="Calibri" w:cstheme="minorHAnsi"/>
        </w:rPr>
        <w:t>Open the ventilation knob provided on top of the oven</w:t>
      </w:r>
    </w:p>
    <w:p w14:paraId="03628D5F" w14:textId="77777777" w:rsidR="003D503E" w:rsidRPr="005E4E53" w:rsidRDefault="003D503E" w:rsidP="003D503E">
      <w:pPr>
        <w:pStyle w:val="ListParagraph"/>
        <w:numPr>
          <w:ilvl w:val="0"/>
          <w:numId w:val="11"/>
        </w:numPr>
        <w:spacing w:after="0" w:line="480" w:lineRule="auto"/>
        <w:jc w:val="both"/>
        <w:rPr>
          <w:rFonts w:cs="Times New Roman"/>
        </w:rPr>
      </w:pPr>
      <w:r w:rsidRPr="005E4E53">
        <w:rPr>
          <w:rFonts w:eastAsia="Calibri" w:cstheme="minorHAnsi"/>
        </w:rPr>
        <w:t>Connect the switch to main electrical supply.</w:t>
      </w:r>
    </w:p>
    <w:p w14:paraId="76D639C5" w14:textId="77777777" w:rsidR="003D503E" w:rsidRPr="005E4E53" w:rsidRDefault="003D503E" w:rsidP="003D503E">
      <w:pPr>
        <w:pStyle w:val="ListParagraph"/>
        <w:numPr>
          <w:ilvl w:val="0"/>
          <w:numId w:val="11"/>
        </w:numPr>
        <w:spacing w:after="0" w:line="480" w:lineRule="auto"/>
        <w:jc w:val="both"/>
        <w:rPr>
          <w:rFonts w:cs="Times New Roman"/>
        </w:rPr>
      </w:pPr>
      <w:r w:rsidRPr="005E4E53">
        <w:rPr>
          <w:rFonts w:eastAsia="Calibri" w:cstheme="minorHAnsi"/>
        </w:rPr>
        <w:t>Set the thermostat to the required temperature.</w:t>
      </w:r>
    </w:p>
    <w:p w14:paraId="1373269E" w14:textId="77777777" w:rsidR="003D503E" w:rsidRPr="005E4E53" w:rsidRDefault="003D503E" w:rsidP="003D503E">
      <w:pPr>
        <w:pStyle w:val="ListParagraph"/>
        <w:numPr>
          <w:ilvl w:val="0"/>
          <w:numId w:val="11"/>
        </w:numPr>
        <w:spacing w:after="0" w:line="480" w:lineRule="auto"/>
        <w:jc w:val="both"/>
        <w:rPr>
          <w:rFonts w:cs="Times New Roman"/>
        </w:rPr>
      </w:pPr>
      <w:r w:rsidRPr="005E4E53">
        <w:rPr>
          <w:rFonts w:eastAsia="Calibri" w:cstheme="minorHAnsi"/>
        </w:rPr>
        <w:t>Select a medium of drying (i.e. low, medium or high) and turn the regulator anticlockwise to the selected medium.</w:t>
      </w:r>
    </w:p>
    <w:p w14:paraId="439D2C2D" w14:textId="5DCAB13B" w:rsidR="003D503E" w:rsidRPr="00070209" w:rsidRDefault="003D503E" w:rsidP="003D503E">
      <w:pPr>
        <w:pStyle w:val="ListParagraph"/>
        <w:numPr>
          <w:ilvl w:val="0"/>
          <w:numId w:val="11"/>
        </w:numPr>
        <w:spacing w:after="0" w:line="480" w:lineRule="auto"/>
        <w:jc w:val="both"/>
        <w:rPr>
          <w:rFonts w:cs="Times New Roman"/>
        </w:rPr>
      </w:pPr>
      <w:r w:rsidRPr="005E4E53">
        <w:rPr>
          <w:rFonts w:eastAsia="Calibri" w:cstheme="minorHAnsi"/>
        </w:rPr>
        <w:t xml:space="preserve">Ensure that </w:t>
      </w:r>
      <w:r>
        <w:rPr>
          <w:rFonts w:eastAsia="Calibri" w:cstheme="minorHAnsi"/>
        </w:rPr>
        <w:t xml:space="preserve">glassware </w:t>
      </w:r>
      <w:r w:rsidR="00605346">
        <w:rPr>
          <w:rFonts w:eastAsia="Calibri" w:cstheme="minorHAnsi"/>
        </w:rPr>
        <w:t>is</w:t>
      </w:r>
      <w:r>
        <w:rPr>
          <w:rFonts w:eastAsia="Calibri" w:cstheme="minorHAnsi"/>
        </w:rPr>
        <w:t xml:space="preserve"> properly </w:t>
      </w:r>
      <w:r w:rsidRPr="005E4E53">
        <w:rPr>
          <w:rFonts w:eastAsia="Calibri" w:cstheme="minorHAnsi"/>
        </w:rPr>
        <w:t>arranged</w:t>
      </w:r>
      <w:r>
        <w:rPr>
          <w:rFonts w:eastAsia="Calibri" w:cstheme="minorHAnsi"/>
        </w:rPr>
        <w:t xml:space="preserve"> in the oven, when sterilizi</w:t>
      </w:r>
      <w:r w:rsidRPr="005E4E53">
        <w:rPr>
          <w:rFonts w:eastAsia="Calibri" w:cstheme="minorHAnsi"/>
        </w:rPr>
        <w:t>n</w:t>
      </w:r>
      <w:r>
        <w:rPr>
          <w:rFonts w:eastAsia="Calibri" w:cstheme="minorHAnsi"/>
        </w:rPr>
        <w:t>g</w:t>
      </w:r>
      <w:r w:rsidRPr="005E4E53">
        <w:rPr>
          <w:rFonts w:eastAsia="Calibri" w:cstheme="minorHAnsi"/>
        </w:rPr>
        <w:t>.</w:t>
      </w:r>
    </w:p>
    <w:p w14:paraId="4F12D6AF" w14:textId="4E261471" w:rsidR="003D503E" w:rsidRPr="003D503E" w:rsidRDefault="003D503E" w:rsidP="003D503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 w:rsidRPr="005E4E53">
        <w:rPr>
          <w:rFonts w:eastAsia="Calibri" w:cstheme="minorHAnsi"/>
        </w:rPr>
        <w:t>Ensure that the door is well closed when in use; allow cooling down naturally before the door is opened</w:t>
      </w:r>
      <w:r w:rsidRPr="005E4E53">
        <w:rPr>
          <w:rFonts w:eastAsia="Calibri" w:cstheme="minorHAnsi"/>
          <w:sz w:val="24"/>
          <w:szCs w:val="24"/>
        </w:rPr>
        <w:t>.</w:t>
      </w:r>
    </w:p>
    <w:p w14:paraId="20C2DEC1" w14:textId="77777777" w:rsidR="003D503E" w:rsidRPr="00070209" w:rsidRDefault="003D503E" w:rsidP="003D503E">
      <w:pPr>
        <w:pStyle w:val="ListParagraph"/>
        <w:spacing w:after="0" w:line="240" w:lineRule="auto"/>
        <w:ind w:left="900"/>
        <w:jc w:val="both"/>
        <w:rPr>
          <w:rFonts w:cs="Times New Roman"/>
        </w:rPr>
      </w:pPr>
    </w:p>
    <w:p w14:paraId="6071DBA3" w14:textId="77777777" w:rsidR="003D503E" w:rsidRPr="00605346" w:rsidRDefault="003D503E" w:rsidP="003D503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 w:rsidRPr="004B3C87">
        <w:rPr>
          <w:rFonts w:eastAsia="Calibri" w:cstheme="minorHAnsi"/>
        </w:rPr>
        <w:t>Disconnect the cable from the main electricity supply.</w:t>
      </w:r>
    </w:p>
    <w:p w14:paraId="43FDFA87" w14:textId="77777777" w:rsidR="00605346" w:rsidRPr="00605346" w:rsidRDefault="00605346" w:rsidP="00605346">
      <w:pPr>
        <w:spacing w:after="0" w:line="240" w:lineRule="auto"/>
        <w:jc w:val="both"/>
        <w:rPr>
          <w:rFonts w:cs="Times New Roman"/>
        </w:rPr>
      </w:pPr>
    </w:p>
    <w:p w14:paraId="43A6EAA1" w14:textId="0B03E6D7" w:rsidR="00A91F24" w:rsidRPr="00A91F24" w:rsidRDefault="00A91F24" w:rsidP="003D503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>
        <w:rPr>
          <w:rFonts w:eastAsia="Calibri" w:cstheme="minorHAnsi"/>
        </w:rPr>
        <w:t>Record the activity in the Laboratory Oven Usage Logbook</w:t>
      </w:r>
      <w:r w:rsidR="00301264">
        <w:rPr>
          <w:rFonts w:eastAsia="Calibri" w:cstheme="minorHAnsi"/>
        </w:rPr>
        <w:t xml:space="preserve"> </w:t>
      </w:r>
      <w:r w:rsidR="00301264" w:rsidRPr="00993503">
        <w:rPr>
          <w:rFonts w:cstheme="minorHAnsi"/>
          <w:b/>
          <w:color w:val="000000" w:themeColor="text1"/>
        </w:rPr>
        <w:t>(</w:t>
      </w:r>
      <w:r w:rsidR="00301264" w:rsidRPr="00993503">
        <w:rPr>
          <w:rFonts w:cstheme="minorHAnsi"/>
          <w:b/>
        </w:rPr>
        <w:t>LGB-QDF-MC-00</w:t>
      </w:r>
      <w:r w:rsidR="00301264">
        <w:rPr>
          <w:rFonts w:cstheme="minorHAnsi"/>
          <w:b/>
        </w:rPr>
        <w:t>6</w:t>
      </w:r>
      <w:r w:rsidR="00301264" w:rsidRPr="00993503">
        <w:rPr>
          <w:rFonts w:cstheme="minorHAnsi"/>
          <w:b/>
        </w:rPr>
        <w:t>)</w:t>
      </w:r>
      <w:r>
        <w:rPr>
          <w:rFonts w:eastAsia="Calibri" w:cstheme="minorHAnsi"/>
        </w:rPr>
        <w:t>.</w:t>
      </w:r>
    </w:p>
    <w:p w14:paraId="5F32DDDD" w14:textId="00BDCB7C" w:rsidR="00A91F24" w:rsidRPr="003C0102" w:rsidRDefault="00A91F24" w:rsidP="00A91F24">
      <w:pPr>
        <w:pStyle w:val="ListParagraph"/>
        <w:spacing w:after="0" w:line="240" w:lineRule="auto"/>
        <w:ind w:left="900"/>
        <w:jc w:val="both"/>
        <w:rPr>
          <w:rFonts w:cs="Times New Roman"/>
        </w:rPr>
      </w:pPr>
    </w:p>
    <w:p w14:paraId="267F09AD" w14:textId="77777777" w:rsidR="00A91F24" w:rsidRPr="00A91F24" w:rsidRDefault="00A91F24" w:rsidP="00A91F24">
      <w:pPr>
        <w:tabs>
          <w:tab w:val="left" w:pos="2880"/>
        </w:tabs>
        <w:spacing w:after="200" w:line="240" w:lineRule="auto"/>
        <w:rPr>
          <w:rFonts w:cstheme="minorHAnsi"/>
          <w:b/>
        </w:rPr>
      </w:pPr>
      <w:r w:rsidRPr="00A91F24">
        <w:rPr>
          <w:rFonts w:cstheme="minorHAnsi"/>
          <w:b/>
        </w:rPr>
        <w:t>Materials, Equipment, Apparatus and Reagents</w:t>
      </w:r>
    </w:p>
    <w:p w14:paraId="72A2FF78" w14:textId="77777777" w:rsidR="00A91F24" w:rsidRPr="007B1721" w:rsidRDefault="00A91F24" w:rsidP="00A91F2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7B1721">
        <w:rPr>
          <w:rFonts w:cstheme="minorHAnsi"/>
        </w:rPr>
        <w:t>PPE</w:t>
      </w:r>
    </w:p>
    <w:p w14:paraId="722FA5B0" w14:textId="77777777" w:rsidR="00A91F24" w:rsidRPr="007B1721" w:rsidRDefault="00A91F24" w:rsidP="00A91F2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 w:rsidRPr="007B1721">
        <w:rPr>
          <w:rFonts w:cstheme="minorHAnsi"/>
        </w:rPr>
        <w:t>Foil paper</w:t>
      </w:r>
    </w:p>
    <w:p w14:paraId="28F43DF6" w14:textId="77777777" w:rsidR="00A91F24" w:rsidRPr="007B1721" w:rsidRDefault="00A91F24" w:rsidP="00A91F2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 w:rsidRPr="007B1721">
        <w:rPr>
          <w:rFonts w:cstheme="minorHAnsi"/>
        </w:rPr>
        <w:t>Cotton wool</w:t>
      </w:r>
    </w:p>
    <w:p w14:paraId="399E3DE3" w14:textId="31AB3729" w:rsidR="00A91F24" w:rsidRPr="00A91F24" w:rsidRDefault="00A91F24" w:rsidP="00A91F2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</w:rPr>
      </w:pPr>
      <w:r>
        <w:rPr>
          <w:rFonts w:cstheme="minorHAnsi"/>
        </w:rPr>
        <w:t xml:space="preserve">70% IPA </w:t>
      </w:r>
    </w:p>
    <w:p w14:paraId="106FEBFD" w14:textId="77777777" w:rsidR="00A91F24" w:rsidRPr="00A91F24" w:rsidRDefault="00A91F24" w:rsidP="00A91F24">
      <w:pPr>
        <w:spacing w:after="0" w:line="240" w:lineRule="auto"/>
        <w:ind w:left="1080"/>
        <w:rPr>
          <w:rFonts w:cstheme="minorHAnsi"/>
          <w:b/>
        </w:rPr>
      </w:pPr>
    </w:p>
    <w:p w14:paraId="21B69FC0" w14:textId="77777777" w:rsidR="00605346" w:rsidRDefault="00605346" w:rsidP="00A91F24">
      <w:p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</w:p>
    <w:p w14:paraId="06B8ED4F" w14:textId="0EDF435D" w:rsidR="00A91F24" w:rsidRPr="00605346" w:rsidRDefault="00A91F24" w:rsidP="0060534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605346">
        <w:rPr>
          <w:rFonts w:cstheme="minorHAnsi"/>
          <w:b/>
          <w:color w:val="000000" w:themeColor="text1"/>
        </w:rPr>
        <w:lastRenderedPageBreak/>
        <w:t>REFERENCE/ENCLOSURE</w:t>
      </w:r>
      <w:bookmarkEnd w:id="0"/>
    </w:p>
    <w:p w14:paraId="761B42D1" w14:textId="512DC806" w:rsidR="00605346" w:rsidRPr="00605346" w:rsidRDefault="00605346" w:rsidP="00605346">
      <w:pPr>
        <w:shd w:val="clear" w:color="auto" w:fill="FFFFFF"/>
        <w:spacing w:after="0" w:line="360" w:lineRule="auto"/>
        <w:ind w:firstLine="360"/>
        <w:rPr>
          <w:rFonts w:cstheme="minorHAnsi"/>
          <w:b/>
          <w:color w:val="000000" w:themeColor="text1"/>
        </w:rPr>
      </w:pPr>
      <w:r w:rsidRPr="00605346">
        <w:rPr>
          <w:rFonts w:cstheme="minorHAnsi"/>
          <w:b/>
          <w:color w:val="000000" w:themeColor="text1"/>
        </w:rPr>
        <w:t>REFERENCE: EQUIPMENT MANUAL</w:t>
      </w:r>
    </w:p>
    <w:p w14:paraId="7F7499E1" w14:textId="6F7C0836" w:rsidR="00A91F24" w:rsidRPr="00993503" w:rsidRDefault="00A91F24" w:rsidP="00A91F24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proofErr w:type="gramStart"/>
      <w:r w:rsidRPr="00993503">
        <w:rPr>
          <w:rFonts w:cstheme="minorHAnsi"/>
          <w:b/>
          <w:color w:val="000000" w:themeColor="text1"/>
        </w:rPr>
        <w:t xml:space="preserve">ENCLOSURE 1- </w:t>
      </w:r>
      <w:r w:rsidR="00301264">
        <w:rPr>
          <w:rFonts w:cstheme="minorHAnsi"/>
          <w:b/>
          <w:color w:val="000000" w:themeColor="text1"/>
        </w:rPr>
        <w:t>LABORATORY OVEN</w:t>
      </w:r>
      <w:r w:rsidRPr="00993503">
        <w:rPr>
          <w:rFonts w:cstheme="minorHAnsi"/>
          <w:b/>
          <w:color w:val="000000" w:themeColor="text1"/>
        </w:rPr>
        <w:t xml:space="preserve"> CLEANING LOGBOOK- </w:t>
      </w:r>
      <w:r w:rsidRPr="00993503">
        <w:rPr>
          <w:rFonts w:cstheme="minorHAnsi"/>
          <w:b/>
          <w:bCs/>
        </w:rPr>
        <w:t>(BML.QDF.MC.00</w:t>
      </w:r>
      <w:r w:rsidR="00301264">
        <w:rPr>
          <w:rFonts w:cstheme="minorHAnsi"/>
          <w:b/>
          <w:bCs/>
        </w:rPr>
        <w:t>6</w:t>
      </w:r>
      <w:r w:rsidRPr="00993503">
        <w:rPr>
          <w:rFonts w:cstheme="minorHAnsi"/>
          <w:b/>
          <w:bCs/>
        </w:rPr>
        <w:t>-F01).</w:t>
      </w:r>
      <w:proofErr w:type="gramEnd"/>
    </w:p>
    <w:p w14:paraId="4ED249BF" w14:textId="47B362DF" w:rsidR="00A91F24" w:rsidRDefault="00A91F24" w:rsidP="00301264">
      <w:pPr>
        <w:spacing w:after="0"/>
        <w:ind w:firstLine="360"/>
        <w:rPr>
          <w:rFonts w:cstheme="minorHAnsi"/>
          <w:b/>
        </w:rPr>
      </w:pPr>
      <w:r w:rsidRPr="00993503">
        <w:rPr>
          <w:rFonts w:cstheme="minorHAnsi"/>
          <w:b/>
          <w:color w:val="000000" w:themeColor="text1"/>
        </w:rPr>
        <w:t xml:space="preserve">ENCLOSURE 2- </w:t>
      </w:r>
      <w:r w:rsidR="00301264">
        <w:rPr>
          <w:rFonts w:cstheme="minorHAnsi"/>
          <w:b/>
          <w:color w:val="000000" w:themeColor="text1"/>
        </w:rPr>
        <w:t>LABORATORY OVEN</w:t>
      </w:r>
      <w:r w:rsidR="00301264" w:rsidRPr="00993503">
        <w:rPr>
          <w:rFonts w:cstheme="minorHAnsi"/>
          <w:b/>
          <w:color w:val="000000" w:themeColor="text1"/>
        </w:rPr>
        <w:t xml:space="preserve"> </w:t>
      </w:r>
      <w:r w:rsidRPr="00993503">
        <w:rPr>
          <w:rFonts w:cstheme="minorHAnsi"/>
          <w:b/>
          <w:color w:val="000000" w:themeColor="text1"/>
        </w:rPr>
        <w:t>USAGE LOGBOOK- (</w:t>
      </w:r>
      <w:r w:rsidRPr="00993503">
        <w:rPr>
          <w:rFonts w:cstheme="minorHAnsi"/>
          <w:b/>
        </w:rPr>
        <w:t>LGB-QDF-MC-00</w:t>
      </w:r>
      <w:r w:rsidR="00301264">
        <w:rPr>
          <w:rFonts w:cstheme="minorHAnsi"/>
          <w:b/>
        </w:rPr>
        <w:t>6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</w:p>
    <w:p w14:paraId="7464032B" w14:textId="77777777" w:rsidR="00A91F24" w:rsidRPr="00993503" w:rsidRDefault="00A91F24" w:rsidP="00A91F24">
      <w:pPr>
        <w:spacing w:after="0"/>
        <w:jc w:val="center"/>
        <w:rPr>
          <w:rFonts w:cstheme="minorHAnsi"/>
          <w:b/>
        </w:rPr>
      </w:pPr>
    </w:p>
    <w:p w14:paraId="0A3DC05A" w14:textId="77777777" w:rsidR="003D503E" w:rsidRPr="00CA0A12" w:rsidRDefault="003D503E" w:rsidP="003D503E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</w:t>
      </w:r>
      <w:bookmarkStart w:id="1" w:name="_GoBack"/>
      <w:bookmarkEnd w:id="1"/>
      <w:r w:rsidRPr="00CA0A12">
        <w:rPr>
          <w:rFonts w:cstheme="minorHAnsi"/>
          <w:b/>
        </w:rPr>
        <w:t>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D503E" w:rsidRPr="00CA0A12" w14:paraId="15FA5476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7E090153" w14:textId="77777777" w:rsidR="003D503E" w:rsidRPr="00CA0A12" w:rsidRDefault="003D503E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3A84DC0B" w14:textId="77777777" w:rsidR="003D503E" w:rsidRPr="00CA0A12" w:rsidRDefault="003D503E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3D503E" w:rsidRPr="00CA0A12" w14:paraId="4CB0C784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3F86EAC4" w14:textId="77777777" w:rsidR="003D503E" w:rsidRPr="00CA0A12" w:rsidRDefault="003D503E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35E92803" w14:textId="77777777" w:rsidR="003D503E" w:rsidRPr="00CA0A12" w:rsidRDefault="003D503E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34E2F748" w14:textId="77777777" w:rsidR="003D503E" w:rsidRPr="00CA0A12" w:rsidRDefault="003D503E" w:rsidP="003D503E">
      <w:pPr>
        <w:spacing w:line="360" w:lineRule="auto"/>
        <w:ind w:left="360"/>
        <w:rPr>
          <w:rFonts w:cstheme="minorHAnsi"/>
          <w:b/>
        </w:rPr>
      </w:pPr>
    </w:p>
    <w:p w14:paraId="02356751" w14:textId="77777777" w:rsidR="003D503E" w:rsidRPr="00CA0A12" w:rsidRDefault="003D503E" w:rsidP="003D503E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D503E" w:rsidRPr="00CA0A12" w14:paraId="41B32C17" w14:textId="77777777" w:rsidTr="001F1885">
        <w:tc>
          <w:tcPr>
            <w:tcW w:w="2610" w:type="dxa"/>
            <w:shd w:val="clear" w:color="auto" w:fill="auto"/>
          </w:tcPr>
          <w:p w14:paraId="55C93FF4" w14:textId="77777777" w:rsidR="003D503E" w:rsidRPr="00CA0A12" w:rsidRDefault="003D503E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4A74FF5" w14:textId="77777777" w:rsidR="003D503E" w:rsidRPr="00CA0A12" w:rsidRDefault="003D503E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3D503E" w:rsidRPr="00CA0A12" w14:paraId="2136FE8B" w14:textId="77777777" w:rsidTr="001F1885">
        <w:tc>
          <w:tcPr>
            <w:tcW w:w="2610" w:type="dxa"/>
            <w:shd w:val="clear" w:color="auto" w:fill="auto"/>
          </w:tcPr>
          <w:p w14:paraId="11AF5024" w14:textId="77777777" w:rsidR="003D503E" w:rsidRPr="00CA0A12" w:rsidRDefault="003D503E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DA22A21" w14:textId="77777777" w:rsidR="003D503E" w:rsidRPr="00CA0A12" w:rsidRDefault="003D503E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55CFEA12" w14:textId="77777777" w:rsidR="003D503E" w:rsidRPr="00993503" w:rsidRDefault="003D503E" w:rsidP="003D503E">
      <w:pPr>
        <w:spacing w:line="360" w:lineRule="auto"/>
        <w:rPr>
          <w:rFonts w:cstheme="minorHAnsi"/>
          <w:b/>
          <w:color w:val="000000" w:themeColor="text1"/>
        </w:rPr>
      </w:pPr>
    </w:p>
    <w:p w14:paraId="28E5F467" w14:textId="77777777" w:rsidR="00A91F24" w:rsidRPr="00993503" w:rsidRDefault="00A91F24" w:rsidP="00A91F24">
      <w:pPr>
        <w:spacing w:line="360" w:lineRule="auto"/>
        <w:rPr>
          <w:rFonts w:cstheme="minorHAnsi"/>
          <w:b/>
          <w:color w:val="000000" w:themeColor="text1"/>
        </w:rPr>
      </w:pPr>
    </w:p>
    <w:p w14:paraId="18DDD296" w14:textId="77777777" w:rsidR="00A91F24" w:rsidRPr="00993503" w:rsidRDefault="00A91F24" w:rsidP="00A91F24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A91F24" w:rsidRPr="00993503" w14:paraId="798D1037" w14:textId="77777777" w:rsidTr="004E5FA9">
        <w:tc>
          <w:tcPr>
            <w:tcW w:w="1276" w:type="dxa"/>
            <w:shd w:val="clear" w:color="auto" w:fill="auto"/>
          </w:tcPr>
          <w:p w14:paraId="10E47CB1" w14:textId="77777777" w:rsidR="00A91F24" w:rsidRPr="00993503" w:rsidRDefault="00A91F2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8904E9F" w14:textId="77777777" w:rsidR="00A91F24" w:rsidRPr="00993503" w:rsidRDefault="00A91F2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4324E5B4" w14:textId="77777777" w:rsidR="00A91F24" w:rsidRPr="00993503" w:rsidRDefault="00A91F2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A91F24" w:rsidRPr="00993503" w14:paraId="471BEEB0" w14:textId="77777777" w:rsidTr="004E5FA9">
        <w:tc>
          <w:tcPr>
            <w:tcW w:w="1276" w:type="dxa"/>
            <w:shd w:val="clear" w:color="auto" w:fill="auto"/>
          </w:tcPr>
          <w:p w14:paraId="33B4086A" w14:textId="77777777" w:rsidR="00A91F24" w:rsidRPr="00993503" w:rsidRDefault="00A91F2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lastRenderedPageBreak/>
              <w:t>05</w:t>
            </w:r>
          </w:p>
        </w:tc>
        <w:tc>
          <w:tcPr>
            <w:tcW w:w="1667" w:type="dxa"/>
            <w:shd w:val="clear" w:color="auto" w:fill="auto"/>
          </w:tcPr>
          <w:p w14:paraId="1CB39CDB" w14:textId="77777777" w:rsidR="00A91F24" w:rsidRPr="00993503" w:rsidRDefault="00A91F2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19548F0" w14:textId="77777777" w:rsidR="00A91F24" w:rsidRPr="00993503" w:rsidRDefault="00A91F24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A91F24" w:rsidRPr="00993503" w14:paraId="3FC49366" w14:textId="77777777" w:rsidTr="004E5FA9">
        <w:tc>
          <w:tcPr>
            <w:tcW w:w="1276" w:type="dxa"/>
            <w:shd w:val="clear" w:color="auto" w:fill="auto"/>
          </w:tcPr>
          <w:p w14:paraId="15A0A511" w14:textId="77777777" w:rsidR="00A91F24" w:rsidRPr="00993503" w:rsidRDefault="00A91F2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4EE92975" w14:textId="77777777" w:rsidR="00A91F24" w:rsidRPr="00993503" w:rsidRDefault="00A91F2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61E854C1" w14:textId="77777777" w:rsidR="00A91F24" w:rsidRPr="00993503" w:rsidRDefault="00A91F2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2908557E" w14:textId="77777777" w:rsidR="00A91F24" w:rsidRPr="00993503" w:rsidRDefault="00A91F2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4CE43FDF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B65D7C" w14:textId="77777777" w:rsidR="00020069" w:rsidRDefault="00020069" w:rsidP="00A91F24">
      <w:pPr>
        <w:spacing w:after="0" w:line="240" w:lineRule="auto"/>
      </w:pPr>
      <w:r>
        <w:separator/>
      </w:r>
    </w:p>
  </w:endnote>
  <w:endnote w:type="continuationSeparator" w:id="0">
    <w:p w14:paraId="3E74A6B8" w14:textId="77777777" w:rsidR="00020069" w:rsidRDefault="00020069" w:rsidP="00A91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F16050" w14:textId="77777777" w:rsidR="00246599" w:rsidRDefault="0084654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5346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0534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08A080" w14:textId="77777777" w:rsidR="00246599" w:rsidRDefault="0002006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78FFA0" w14:textId="77777777" w:rsidR="00020069" w:rsidRDefault="00020069" w:rsidP="00A91F24">
      <w:pPr>
        <w:spacing w:after="0" w:line="240" w:lineRule="auto"/>
      </w:pPr>
      <w:r>
        <w:separator/>
      </w:r>
    </w:p>
  </w:footnote>
  <w:footnote w:type="continuationSeparator" w:id="0">
    <w:p w14:paraId="0EB74FD1" w14:textId="77777777" w:rsidR="00020069" w:rsidRDefault="00020069" w:rsidP="00A91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35AF36" w14:textId="77777777" w:rsidR="00091B7F" w:rsidRDefault="00020069" w:rsidP="00091B7F">
    <w:pPr>
      <w:pStyle w:val="Header"/>
    </w:pPr>
    <w:r>
      <w:rPr>
        <w:noProof/>
      </w:rPr>
      <w:pict w14:anchorId="34EB62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28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33"/>
      <w:gridCol w:w="1710"/>
      <w:gridCol w:w="3349"/>
      <w:gridCol w:w="1431"/>
      <w:gridCol w:w="2060"/>
    </w:tblGrid>
    <w:tr w:rsidR="00091B7F" w:rsidRPr="00EA40AC" w14:paraId="2B40B918" w14:textId="77777777" w:rsidTr="003D503E">
      <w:trPr>
        <w:trHeight w:val="713"/>
      </w:trPr>
      <w:tc>
        <w:tcPr>
          <w:tcW w:w="1733" w:type="dxa"/>
          <w:vMerge w:val="restart"/>
          <w:shd w:val="clear" w:color="auto" w:fill="auto"/>
        </w:tcPr>
        <w:p w14:paraId="378F8A14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3D005F1" wp14:editId="2E80997C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0" w:type="dxa"/>
          <w:gridSpan w:val="3"/>
          <w:shd w:val="clear" w:color="auto" w:fill="auto"/>
        </w:tcPr>
        <w:p w14:paraId="18B0E47B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060" w:type="dxa"/>
          <w:vMerge w:val="restart"/>
          <w:shd w:val="clear" w:color="auto" w:fill="auto"/>
        </w:tcPr>
        <w:p w14:paraId="5539F389" w14:textId="77777777" w:rsidR="00091B7F" w:rsidRDefault="00846545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27B0AF1C" w14:textId="77777777" w:rsidTr="003D503E">
      <w:trPr>
        <w:trHeight w:val="712"/>
      </w:trPr>
      <w:tc>
        <w:tcPr>
          <w:tcW w:w="1733" w:type="dxa"/>
          <w:vMerge/>
          <w:shd w:val="clear" w:color="auto" w:fill="auto"/>
        </w:tcPr>
        <w:p w14:paraId="6D099DE4" w14:textId="77777777" w:rsidR="00091B7F" w:rsidRPr="00EA40AC" w:rsidRDefault="00020069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490" w:type="dxa"/>
          <w:gridSpan w:val="3"/>
          <w:shd w:val="clear" w:color="auto" w:fill="auto"/>
        </w:tcPr>
        <w:p w14:paraId="24FB1B4E" w14:textId="061F66FE" w:rsidR="00091B7F" w:rsidRPr="00C104B7" w:rsidRDefault="00846545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>Cleaning and Operation of</w:t>
          </w:r>
          <w:r w:rsidR="00A91F24">
            <w:rPr>
              <w:rFonts w:cstheme="minorHAnsi"/>
              <w:b/>
              <w:bCs/>
              <w:sz w:val="28"/>
              <w:szCs w:val="28"/>
            </w:rPr>
            <w:t xml:space="preserve"> Laboratory Oven</w:t>
          </w:r>
        </w:p>
      </w:tc>
      <w:tc>
        <w:tcPr>
          <w:tcW w:w="2060" w:type="dxa"/>
          <w:vMerge/>
          <w:shd w:val="clear" w:color="auto" w:fill="auto"/>
        </w:tcPr>
        <w:p w14:paraId="50535354" w14:textId="77777777" w:rsidR="00091B7F" w:rsidRPr="00EA40AC" w:rsidRDefault="00020069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4D0ACDA5" w14:textId="77777777" w:rsidTr="003D503E">
      <w:trPr>
        <w:trHeight w:val="188"/>
      </w:trPr>
      <w:tc>
        <w:tcPr>
          <w:tcW w:w="1733" w:type="dxa"/>
          <w:vMerge w:val="restart"/>
          <w:shd w:val="clear" w:color="auto" w:fill="auto"/>
        </w:tcPr>
        <w:p w14:paraId="403A86BC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204FB1AA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349" w:type="dxa"/>
          <w:vMerge w:val="restart"/>
          <w:shd w:val="clear" w:color="auto" w:fill="auto"/>
        </w:tcPr>
        <w:p w14:paraId="2C5F98A8" w14:textId="77777777" w:rsidR="00091B7F" w:rsidRPr="00EA40AC" w:rsidRDefault="00020069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A702CF6" w14:textId="0D379B40" w:rsidR="00091B7F" w:rsidRPr="00EA40AC" w:rsidRDefault="00846545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A91F24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431" w:type="dxa"/>
          <w:shd w:val="clear" w:color="auto" w:fill="auto"/>
          <w:vAlign w:val="bottom"/>
        </w:tcPr>
        <w:p w14:paraId="6C79C197" w14:textId="77777777" w:rsidR="00091B7F" w:rsidRPr="00EA40AC" w:rsidRDefault="00846545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060" w:type="dxa"/>
          <w:shd w:val="clear" w:color="auto" w:fill="auto"/>
          <w:vAlign w:val="bottom"/>
        </w:tcPr>
        <w:p w14:paraId="1604B119" w14:textId="77777777" w:rsidR="00091B7F" w:rsidRPr="00EA40AC" w:rsidRDefault="00846545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4A0C0A40" w14:textId="77777777" w:rsidTr="003D503E">
      <w:trPr>
        <w:trHeight w:val="187"/>
      </w:trPr>
      <w:tc>
        <w:tcPr>
          <w:tcW w:w="1733" w:type="dxa"/>
          <w:vMerge/>
          <w:shd w:val="clear" w:color="auto" w:fill="auto"/>
        </w:tcPr>
        <w:p w14:paraId="32800A4F" w14:textId="77777777" w:rsidR="00091B7F" w:rsidRPr="00EA40AC" w:rsidRDefault="00020069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75184A98" w14:textId="77777777" w:rsidR="00091B7F" w:rsidRPr="00EA40AC" w:rsidRDefault="00020069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349" w:type="dxa"/>
          <w:vMerge/>
          <w:shd w:val="clear" w:color="auto" w:fill="auto"/>
        </w:tcPr>
        <w:p w14:paraId="3FF29783" w14:textId="77777777" w:rsidR="00091B7F" w:rsidRPr="00EA40AC" w:rsidRDefault="00020069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58AB64D0" w14:textId="77777777" w:rsidR="00091B7F" w:rsidRPr="00EA40AC" w:rsidRDefault="00846545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060" w:type="dxa"/>
          <w:shd w:val="clear" w:color="auto" w:fill="auto"/>
        </w:tcPr>
        <w:p w14:paraId="424772CD" w14:textId="77777777" w:rsidR="00091B7F" w:rsidRPr="00EA40AC" w:rsidRDefault="00846545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66A348C9" w14:textId="77777777" w:rsidTr="003D503E">
      <w:trPr>
        <w:trHeight w:val="367"/>
      </w:trPr>
      <w:tc>
        <w:tcPr>
          <w:tcW w:w="1733" w:type="dxa"/>
          <w:shd w:val="clear" w:color="auto" w:fill="auto"/>
        </w:tcPr>
        <w:p w14:paraId="4AF202AE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415DA75A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349" w:type="dxa"/>
          <w:vMerge/>
          <w:shd w:val="clear" w:color="auto" w:fill="auto"/>
        </w:tcPr>
        <w:p w14:paraId="40E9EEE1" w14:textId="77777777" w:rsidR="00091B7F" w:rsidRPr="00EA40AC" w:rsidRDefault="00020069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697DF6A4" w14:textId="77777777" w:rsidR="00091B7F" w:rsidRPr="00EA40AC" w:rsidRDefault="00846545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060" w:type="dxa"/>
          <w:shd w:val="clear" w:color="auto" w:fill="auto"/>
          <w:vAlign w:val="bottom"/>
        </w:tcPr>
        <w:p w14:paraId="206BE7AB" w14:textId="77777777" w:rsidR="00091B7F" w:rsidRPr="00EA40AC" w:rsidRDefault="00846545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1FC6CFED" w14:textId="77777777" w:rsidTr="003D503E">
      <w:tc>
        <w:tcPr>
          <w:tcW w:w="3443" w:type="dxa"/>
          <w:gridSpan w:val="2"/>
          <w:shd w:val="clear" w:color="auto" w:fill="auto"/>
        </w:tcPr>
        <w:p w14:paraId="212C33AB" w14:textId="77777777" w:rsidR="00C104B7" w:rsidRDefault="0084654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37C6E922" w14:textId="77777777" w:rsidR="00091B7F" w:rsidRPr="00EA40AC" w:rsidRDefault="0084654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349" w:type="dxa"/>
          <w:shd w:val="clear" w:color="auto" w:fill="auto"/>
        </w:tcPr>
        <w:p w14:paraId="64EA982A" w14:textId="77777777" w:rsidR="00091B7F" w:rsidRPr="00EA40AC" w:rsidRDefault="0084654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491" w:type="dxa"/>
          <w:gridSpan w:val="2"/>
          <w:shd w:val="clear" w:color="auto" w:fill="auto"/>
        </w:tcPr>
        <w:p w14:paraId="16DC62CB" w14:textId="77777777" w:rsidR="00091B7F" w:rsidRPr="00EA40AC" w:rsidRDefault="00846545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47227B93" w14:textId="77777777" w:rsidTr="003D503E">
      <w:tc>
        <w:tcPr>
          <w:tcW w:w="3443" w:type="dxa"/>
          <w:gridSpan w:val="2"/>
          <w:shd w:val="clear" w:color="auto" w:fill="auto"/>
        </w:tcPr>
        <w:p w14:paraId="29238A32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49" w:type="dxa"/>
          <w:shd w:val="clear" w:color="auto" w:fill="auto"/>
        </w:tcPr>
        <w:p w14:paraId="5379647F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491" w:type="dxa"/>
          <w:gridSpan w:val="2"/>
          <w:shd w:val="clear" w:color="auto" w:fill="auto"/>
        </w:tcPr>
        <w:p w14:paraId="73114F26" w14:textId="77777777" w:rsidR="00091B7F" w:rsidRPr="00EA40AC" w:rsidRDefault="00846545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7A165E09" w14:textId="77777777" w:rsidR="00091B7F" w:rsidRPr="00EA40AC" w:rsidRDefault="00020069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10EB9D6F" w14:textId="77777777" w:rsidR="00091B7F" w:rsidRDefault="000200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B177EA8"/>
    <w:multiLevelType w:val="hybridMultilevel"/>
    <w:tmpl w:val="403483C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54E6196"/>
    <w:multiLevelType w:val="hybridMultilevel"/>
    <w:tmpl w:val="BEB4AA10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896061"/>
    <w:multiLevelType w:val="hybridMultilevel"/>
    <w:tmpl w:val="98381C4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742799"/>
    <w:multiLevelType w:val="multilevel"/>
    <w:tmpl w:val="9C722C50"/>
    <w:lvl w:ilvl="0">
      <w:start w:val="1"/>
      <w:numFmt w:val="decimal"/>
      <w:lvlText w:val="%1.0"/>
      <w:lvlJc w:val="left"/>
      <w:pPr>
        <w:ind w:left="660" w:hanging="480"/>
      </w:pPr>
      <w:rPr>
        <w:rFonts w:cstheme="minorHAnsi" w:hint="default"/>
      </w:rPr>
    </w:lvl>
    <w:lvl w:ilvl="1">
      <w:start w:val="1"/>
      <w:numFmt w:val="decimal"/>
      <w:lvlText w:val="%1.%2"/>
      <w:lvlJc w:val="left"/>
      <w:pPr>
        <w:ind w:left="1380" w:hanging="48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306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486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666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740" w:hanging="1800"/>
      </w:pPr>
      <w:rPr>
        <w:rFonts w:cstheme="minorHAnsi" w:hint="default"/>
      </w:rPr>
    </w:lvl>
  </w:abstractNum>
  <w:abstractNum w:abstractNumId="9">
    <w:nsid w:val="57A10234"/>
    <w:multiLevelType w:val="hybridMultilevel"/>
    <w:tmpl w:val="8DA4676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>
    <w:nsid w:val="7BDB63DD"/>
    <w:multiLevelType w:val="hybridMultilevel"/>
    <w:tmpl w:val="E7B22A1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11"/>
  </w:num>
  <w:num w:numId="8">
    <w:abstractNumId w:val="5"/>
  </w:num>
  <w:num w:numId="9">
    <w:abstractNumId w:val="7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F24"/>
    <w:rsid w:val="00020069"/>
    <w:rsid w:val="00301264"/>
    <w:rsid w:val="00317A13"/>
    <w:rsid w:val="003D503E"/>
    <w:rsid w:val="005F1143"/>
    <w:rsid w:val="00605346"/>
    <w:rsid w:val="006B75C9"/>
    <w:rsid w:val="00713F2B"/>
    <w:rsid w:val="007676F2"/>
    <w:rsid w:val="00842594"/>
    <w:rsid w:val="00846545"/>
    <w:rsid w:val="00A91F2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C5981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F2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91F2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A91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1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91F2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F2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A91F2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91F24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03E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F2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91F2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A91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1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91F2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F2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A91F2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91F24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03E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dcterms:created xsi:type="dcterms:W3CDTF">2025-05-26T09:16:00Z</dcterms:created>
  <dcterms:modified xsi:type="dcterms:W3CDTF">2026-03-06T18:32:00Z</dcterms:modified>
</cp:coreProperties>
</file>