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7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440"/>
        <w:gridCol w:w="3466"/>
        <w:gridCol w:w="3734"/>
        <w:gridCol w:w="2430"/>
      </w:tblGrid>
      <w:tr w:rsidR="007C3F9C" w:rsidRPr="004E3861" w14:paraId="27AB0780" w14:textId="77777777" w:rsidTr="00EE2596">
        <w:trPr>
          <w:trHeight w:val="283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91EAD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Serial Number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A8DD1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Product Name</w:t>
            </w:r>
          </w:p>
        </w:tc>
        <w:tc>
          <w:tcPr>
            <w:tcW w:w="3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F62E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Pack Size (ml)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1A81D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Product Code</w:t>
            </w:r>
          </w:p>
        </w:tc>
      </w:tr>
      <w:tr w:rsidR="007C3F9C" w:rsidRPr="004E3861" w14:paraId="5BC40A68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B7E5B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01 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B667D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Normal Saline 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7A5CC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05B86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</w:tr>
      <w:tr w:rsidR="007C3F9C" w:rsidRPr="004E3861" w14:paraId="7A16490A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012BF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02 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BF07E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Normal Saline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FA1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1000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77EBF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NL</w:t>
            </w:r>
          </w:p>
        </w:tc>
      </w:tr>
      <w:tr w:rsidR="007C3F9C" w:rsidRPr="004E3861" w14:paraId="7D6FA2A5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CF4CD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8332A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FB22B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2E248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</w:tr>
      <w:tr w:rsidR="007C3F9C" w:rsidRPr="004E3861" w14:paraId="39270982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F808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03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20312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Dextrose Saline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CAF70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35D17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GS</w:t>
            </w:r>
          </w:p>
        </w:tc>
      </w:tr>
      <w:tr w:rsidR="007C3F9C" w:rsidRPr="004E3861" w14:paraId="75C686E3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4850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04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F9431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Dextrose Saline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4D5F2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1000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07CF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GL</w:t>
            </w:r>
          </w:p>
        </w:tc>
      </w:tr>
      <w:tr w:rsidR="007C3F9C" w:rsidRPr="004E3861" w14:paraId="5A7B85AA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1A208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1F89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A2047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52DD1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</w:tr>
      <w:tr w:rsidR="007C3F9C" w:rsidRPr="004E3861" w14:paraId="3D38F156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3A35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05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D7574" w14:textId="74A40C0F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Dextrose 5%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w/v</w:t>
            </w:r>
            <m:oMath>
              <m:r>
                <w:rPr>
                  <w:rFonts w:ascii="Cambria Math" w:hAnsi="Cambria Math" w:cstheme="minorHAnsi"/>
                  <w:color w:val="000000"/>
                  <w:sz w:val="21"/>
                  <w:szCs w:val="21"/>
                </w:rPr>
                <m:t xml:space="preserve"> </m:t>
              </m:r>
            </m:oMath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FB5DC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0A72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</w:t>
            </w:r>
          </w:p>
        </w:tc>
      </w:tr>
      <w:tr w:rsidR="007C3F9C" w:rsidRPr="004E3861" w14:paraId="7F1AF74C" w14:textId="77777777" w:rsidTr="00EE2596">
        <w:trPr>
          <w:trHeight w:val="34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F413D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06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6A890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Dextrose 5% w/v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D694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1000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C1E15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DL</w:t>
            </w:r>
          </w:p>
        </w:tc>
      </w:tr>
      <w:tr w:rsidR="007C3F9C" w:rsidRPr="004E3861" w14:paraId="0868B8D6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E1F7C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AC21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4073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5277E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</w:tr>
      <w:tr w:rsidR="007C3F9C" w:rsidRPr="004E3861" w14:paraId="7F791083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795BA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07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7CBF3" w14:textId="1DDFC024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Dextrose 4.3% 0.18</w:t>
            </w:r>
            <w:r w:rsidR="00EE259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%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w/v</w:t>
            </w: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Saline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7F8C8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FB96B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4G</w:t>
            </w:r>
          </w:p>
        </w:tc>
      </w:tr>
      <w:tr w:rsidR="007C3F9C" w:rsidRPr="004E3861" w14:paraId="01D419E3" w14:textId="77777777" w:rsidTr="00EE2596">
        <w:trPr>
          <w:trHeight w:val="51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B7F3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08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BD36B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Ringer Lactate</w:t>
            </w:r>
          </w:p>
        </w:tc>
        <w:tc>
          <w:tcPr>
            <w:tcW w:w="3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A8E6E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6F4A5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</w:t>
            </w:r>
          </w:p>
        </w:tc>
      </w:tr>
      <w:tr w:rsidR="007C3F9C" w:rsidRPr="004E3861" w14:paraId="00C92DEE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D8EE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F689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DA89B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A1D0C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</w:tr>
      <w:tr w:rsidR="007C3F9C" w:rsidRPr="004E3861" w14:paraId="773AF314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3AB66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09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33AC6" w14:textId="5F2A4C1E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Dextrose 10%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w/v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2B79E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ADB47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10D</w:t>
            </w:r>
          </w:p>
        </w:tc>
      </w:tr>
      <w:tr w:rsidR="007C3F9C" w:rsidRPr="004E3861" w14:paraId="677ED016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C40A0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8056E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5157D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6560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</w:tr>
      <w:tr w:rsidR="007C3F9C" w:rsidRPr="004E3861" w14:paraId="000095FD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1C6C5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010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320D2" w14:textId="3E61A4CC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Dextrose 50%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w/v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F0D67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1FE97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50G</w:t>
            </w:r>
          </w:p>
        </w:tc>
      </w:tr>
      <w:tr w:rsidR="007C3F9C" w:rsidRPr="004E3861" w14:paraId="25783502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6C80E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57CF5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78949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A9DE5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</w:tr>
      <w:tr w:rsidR="007C3F9C" w:rsidRPr="004E3861" w14:paraId="667B6631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646E6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011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AAFBD" w14:textId="02298EFE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Metronidazole- </w:t>
            </w:r>
            <w:proofErr w:type="spellStart"/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Biogyl</w:t>
            </w:r>
            <w:proofErr w:type="spellEnd"/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</w:t>
            </w:r>
            <w:r w:rsidR="00EE259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Injection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4926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0F107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</w:t>
            </w:r>
          </w:p>
        </w:tc>
      </w:tr>
      <w:tr w:rsidR="007C3F9C" w:rsidRPr="004E3861" w14:paraId="6EAFBF32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C5F09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6B211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9E8D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5DEC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</w:tr>
      <w:tr w:rsidR="007C3F9C" w:rsidRPr="004E3861" w14:paraId="33FAC328" w14:textId="77777777" w:rsidTr="00EE2596">
        <w:trPr>
          <w:trHeight w:val="162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6D1A1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012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5000E" w14:textId="59225F7E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Mannitol 10% 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w/v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FE88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7B1C0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1M</w:t>
            </w:r>
          </w:p>
        </w:tc>
      </w:tr>
      <w:tr w:rsidR="007C3F9C" w:rsidRPr="004E3861" w14:paraId="0323598A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D960C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20CE6" w14:textId="77777777" w:rsidR="007C3F9C" w:rsidRPr="004E3861" w:rsidRDefault="007C3F9C" w:rsidP="004E3861">
            <w:pPr>
              <w:spacing w:line="360" w:lineRule="auto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5926B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EFBEC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</w:tr>
      <w:tr w:rsidR="007C3F9C" w:rsidRPr="004E3861" w14:paraId="584F61CE" w14:textId="77777777" w:rsidTr="00EE2596">
        <w:trPr>
          <w:trHeight w:val="8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EBD9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013 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A451" w14:textId="67A9C8EC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Mannitol 20%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w/v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BA831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047CD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2M</w:t>
            </w:r>
          </w:p>
        </w:tc>
      </w:tr>
      <w:tr w:rsidR="007C3F9C" w:rsidRPr="004E3861" w14:paraId="09FA3059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80FF9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014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9B220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Fluconazole Solution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35A66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00706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</w:t>
            </w:r>
          </w:p>
        </w:tc>
      </w:tr>
      <w:tr w:rsidR="007C3F9C" w:rsidRPr="004E3861" w14:paraId="7D5C09F0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D7E87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015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BE3BA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Ciprofloxacin Solution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C1284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F116B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CP</w:t>
            </w:r>
          </w:p>
        </w:tc>
      </w:tr>
      <w:tr w:rsidR="007C3F9C" w:rsidRPr="004E3861" w14:paraId="275E58E8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634BF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016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26744" w14:textId="1B815CA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Peritoneal Dialysis 1.5%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w/v</w:t>
            </w: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Solution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07A6A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2000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4FEC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PD</w:t>
            </w:r>
          </w:p>
        </w:tc>
      </w:tr>
      <w:tr w:rsidR="007C3F9C" w:rsidRPr="004E3861" w14:paraId="664A9ECF" w14:textId="77777777" w:rsidTr="00EE2596">
        <w:trPr>
          <w:trHeight w:val="65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57C7E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017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5E12A" w14:textId="4D5948AF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Peritoneal Dialysis 2.5%</w:t>
            </w:r>
            <w:r w:rsidR="00EE2596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</w:t>
            </w:r>
            <w:r w:rsidR="00EE2596"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w/v</w:t>
            </w: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Solution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BD79C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2000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B3CDD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2PD</w:t>
            </w:r>
          </w:p>
        </w:tc>
      </w:tr>
      <w:tr w:rsidR="007C3F9C" w:rsidRPr="004E3861" w14:paraId="0F6CDF4D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B51B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A2C73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80B3F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45710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 </w:t>
            </w:r>
          </w:p>
        </w:tc>
      </w:tr>
      <w:tr w:rsidR="007C3F9C" w:rsidRPr="004E3861" w14:paraId="22FB39D0" w14:textId="77777777" w:rsidTr="00EE2596">
        <w:trPr>
          <w:trHeight w:val="269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F4252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014 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02A37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Darrow’s Half Solution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06570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02AEA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DH</w:t>
            </w:r>
          </w:p>
        </w:tc>
      </w:tr>
      <w:tr w:rsidR="007C3F9C" w:rsidRPr="004E3861" w14:paraId="366FEC96" w14:textId="77777777" w:rsidTr="00EE2596">
        <w:trPr>
          <w:trHeight w:val="283"/>
        </w:trPr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9C22" w14:textId="77777777" w:rsidR="007C3F9C" w:rsidRPr="004E3861" w:rsidRDefault="007C3F9C" w:rsidP="007C0696">
            <w:pPr>
              <w:spacing w:line="360" w:lineRule="auto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38756" w14:textId="77777777" w:rsidR="007C3F9C" w:rsidRPr="004E3861" w:rsidRDefault="007C3F9C" w:rsidP="007C0696">
            <w:pPr>
              <w:spacing w:line="360" w:lineRule="auto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BD6EB" w14:textId="77777777" w:rsidR="007C3F9C" w:rsidRPr="004E3861" w:rsidRDefault="007C3F9C" w:rsidP="007C0696">
            <w:pPr>
              <w:spacing w:line="360" w:lineRule="auto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0C5C6" w14:textId="77777777" w:rsidR="007C3F9C" w:rsidRPr="004E3861" w:rsidRDefault="007C3F9C" w:rsidP="007C0696">
            <w:pPr>
              <w:spacing w:line="360" w:lineRule="auto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</w:p>
        </w:tc>
      </w:tr>
      <w:tr w:rsidR="007C3F9C" w:rsidRPr="004E3861" w14:paraId="366764D7" w14:textId="77777777" w:rsidTr="00EE2596">
        <w:trPr>
          <w:trHeight w:val="8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3FE0C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015 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5FE1C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Darrow’s Full Solution 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23371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C4387" w14:textId="77777777" w:rsidR="007C3F9C" w:rsidRPr="004E3861" w:rsidRDefault="007C3F9C" w:rsidP="007C0696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4E386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DF</w:t>
            </w:r>
          </w:p>
        </w:tc>
      </w:tr>
    </w:tbl>
    <w:p w14:paraId="3A0DA864" w14:textId="77777777" w:rsidR="00226C9E" w:rsidRPr="004E3861" w:rsidRDefault="00226C9E">
      <w:pPr>
        <w:rPr>
          <w:sz w:val="21"/>
          <w:szCs w:val="21"/>
        </w:rPr>
      </w:pPr>
    </w:p>
    <w:sectPr w:rsidR="00226C9E" w:rsidRPr="004E3861" w:rsidSect="004E3861">
      <w:headerReference w:type="default" r:id="rId6"/>
      <w:footerReference w:type="default" r:id="rId7"/>
      <w:pgSz w:w="12240" w:h="15840"/>
      <w:pgMar w:top="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4AC81" w14:textId="77777777" w:rsidR="00880743" w:rsidRDefault="00880743" w:rsidP="007C3F9C">
      <w:r>
        <w:separator/>
      </w:r>
    </w:p>
  </w:endnote>
  <w:endnote w:type="continuationSeparator" w:id="0">
    <w:p w14:paraId="6552E0EC" w14:textId="77777777" w:rsidR="00880743" w:rsidRDefault="00880743" w:rsidP="007C3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4BB6201" w14:textId="77777777" w:rsidR="00777864" w:rsidRDefault="00FC15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3AB8C1D" w14:textId="77777777" w:rsidR="00777864" w:rsidRDefault="00880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E9B4B" w14:textId="77777777" w:rsidR="00880743" w:rsidRDefault="00880743" w:rsidP="007C3F9C">
      <w:r>
        <w:separator/>
      </w:r>
    </w:p>
  </w:footnote>
  <w:footnote w:type="continuationSeparator" w:id="0">
    <w:p w14:paraId="72ED7E8B" w14:textId="77777777" w:rsidR="00880743" w:rsidRDefault="00880743" w:rsidP="007C3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7643CDAA" w14:textId="77777777" w:rsidTr="00777864">
      <w:trPr>
        <w:trHeight w:val="196"/>
      </w:trPr>
      <w:tc>
        <w:tcPr>
          <w:tcW w:w="2137" w:type="dxa"/>
          <w:vMerge w:val="restart"/>
        </w:tcPr>
        <w:p w14:paraId="443EB456" w14:textId="77777777" w:rsidR="00777864" w:rsidRPr="005F267C" w:rsidRDefault="00FC15D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5DE641C4" wp14:editId="6575E4CD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41" name="Picture 4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3499135F" w14:textId="77777777" w:rsidR="00777864" w:rsidRPr="005F267C" w:rsidRDefault="00FC15D0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6F8902F8" w14:textId="77777777" w:rsidR="00777864" w:rsidRPr="005F267C" w:rsidRDefault="00FC15D0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6DF0ED66" w14:textId="77777777" w:rsidTr="00777864">
      <w:trPr>
        <w:trHeight w:val="338"/>
      </w:trPr>
      <w:tc>
        <w:tcPr>
          <w:tcW w:w="2137" w:type="dxa"/>
          <w:vMerge/>
        </w:tcPr>
        <w:p w14:paraId="2235F06A" w14:textId="77777777" w:rsidR="00777864" w:rsidRPr="005F267C" w:rsidRDefault="00880743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74C2BD9C" w14:textId="2735B856" w:rsidR="00777864" w:rsidRPr="005F267C" w:rsidRDefault="007C3F9C" w:rsidP="007C3F9C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  <w:bCs/>
            </w:rPr>
            <w:t>PRODUCT CODE LIST</w:t>
          </w:r>
        </w:p>
      </w:tc>
    </w:tr>
    <w:tr w:rsidR="00777864" w:rsidRPr="005F267C" w14:paraId="21629C7B" w14:textId="77777777" w:rsidTr="00777864">
      <w:trPr>
        <w:trHeight w:val="174"/>
      </w:trPr>
      <w:tc>
        <w:tcPr>
          <w:tcW w:w="2137" w:type="dxa"/>
          <w:vMerge/>
        </w:tcPr>
        <w:p w14:paraId="4ED05944" w14:textId="77777777" w:rsidR="00777864" w:rsidRPr="005F267C" w:rsidRDefault="00880743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9FD5F3E" w14:textId="77777777" w:rsidR="00777864" w:rsidRPr="005F267C" w:rsidRDefault="00FC15D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783BA9AF" w14:textId="474642F8" w:rsidR="00777864" w:rsidRPr="005F267C" w:rsidRDefault="00FC15D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7C3F9C">
            <w:rPr>
              <w:rFonts w:cstheme="minorHAnsi"/>
            </w:rPr>
            <w:t>44</w:t>
          </w:r>
          <w:r w:rsidRPr="005F267C">
            <w:rPr>
              <w:rFonts w:cstheme="minorHAnsi"/>
            </w:rPr>
            <w:t>-</w:t>
          </w:r>
          <w:r w:rsidR="007C3F9C">
            <w:rPr>
              <w:rFonts w:cstheme="minorHAnsi"/>
            </w:rPr>
            <w:t>L</w:t>
          </w:r>
          <w:r w:rsidRPr="005F267C">
            <w:rPr>
              <w:rFonts w:cstheme="minorHAnsi"/>
            </w:rPr>
            <w:t>0</w:t>
          </w:r>
          <w:r>
            <w:rPr>
              <w:rFonts w:cstheme="minorHAnsi"/>
            </w:rPr>
            <w:t>1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3E98873" w14:textId="77777777" w:rsidR="00777864" w:rsidRPr="005F267C" w:rsidRDefault="00FC15D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51247094" w14:textId="0C0A9F6E" w:rsidR="00777864" w:rsidRPr="005F267C" w:rsidRDefault="00FC15D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7C3F9C">
            <w:rPr>
              <w:rFonts w:cstheme="minorHAnsi"/>
            </w:rPr>
            <w:t>44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7DFFBE92" w14:textId="77777777" w:rsidR="00777864" w:rsidRPr="005F267C" w:rsidRDefault="00FC15D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573EDAF4" w14:textId="7C60DC1F" w:rsidR="00777864" w:rsidRPr="005F267C" w:rsidRDefault="00FC15D0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</w:t>
          </w:r>
          <w:r w:rsidR="007C3F9C">
            <w:rPr>
              <w:rFonts w:cstheme="minorHAnsi"/>
            </w:rPr>
            <w:t>1</w:t>
          </w:r>
        </w:p>
      </w:tc>
    </w:tr>
  </w:tbl>
  <w:p w14:paraId="5F19EC5B" w14:textId="77777777" w:rsidR="00777864" w:rsidRDefault="008807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9C"/>
    <w:rsid w:val="00226C9E"/>
    <w:rsid w:val="00456D2D"/>
    <w:rsid w:val="004E3861"/>
    <w:rsid w:val="0067599B"/>
    <w:rsid w:val="007C3F9C"/>
    <w:rsid w:val="00880743"/>
    <w:rsid w:val="00886F6A"/>
    <w:rsid w:val="00911A15"/>
    <w:rsid w:val="00B900FB"/>
    <w:rsid w:val="00EE2596"/>
    <w:rsid w:val="00FC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C436F9"/>
  <w15:chartTrackingRefBased/>
  <w15:docId w15:val="{50F4E410-9219-4613-8F7D-038E9821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F9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9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3F9C"/>
  </w:style>
  <w:style w:type="paragraph" w:styleId="Footer">
    <w:name w:val="footer"/>
    <w:basedOn w:val="Normal"/>
    <w:link w:val="FooterChar"/>
    <w:uiPriority w:val="99"/>
    <w:unhideWhenUsed/>
    <w:rsid w:val="007C3F9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C3F9C"/>
  </w:style>
  <w:style w:type="table" w:styleId="TableGrid">
    <w:name w:val="Table Grid"/>
    <w:basedOn w:val="TableNormal"/>
    <w:uiPriority w:val="39"/>
    <w:rsid w:val="007C3F9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2026-03-25T08:42:00Z</dcterms:created>
  <dcterms:modified xsi:type="dcterms:W3CDTF">2026-03-30T12:57:00Z</dcterms:modified>
</cp:coreProperties>
</file>