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19A8" w:rsidRPr="00406BEA" w:rsidRDefault="006319A8" w:rsidP="006319A8">
      <w:pPr>
        <w:jc w:val="center"/>
        <w:rPr>
          <w:b/>
          <w:bCs/>
        </w:rPr>
      </w:pPr>
      <w:bookmarkStart w:id="0" w:name="_GoBack"/>
      <w:r w:rsidRPr="00406BEA">
        <w:rPr>
          <w:b/>
          <w:bCs/>
        </w:rPr>
        <w:t>DEMONSTRATION DRONEIT</w:t>
      </w:r>
    </w:p>
    <w:bookmarkEnd w:id="0"/>
    <w:p w:rsidR="006319A8" w:rsidRDefault="006319A8"/>
    <w:p w:rsidR="00FD52A5" w:rsidRDefault="00EB6CF1">
      <w:r>
        <w:t>VERIFIER :</w:t>
      </w:r>
    </w:p>
    <w:p w:rsidR="00EB6CF1" w:rsidRDefault="00EB6CF1" w:rsidP="00EB6CF1">
      <w:pPr>
        <w:pStyle w:val="Paragraphedeliste"/>
        <w:numPr>
          <w:ilvl w:val="0"/>
          <w:numId w:val="2"/>
        </w:numPr>
      </w:pPr>
      <w:r>
        <w:t>Connexion WIFI</w:t>
      </w:r>
    </w:p>
    <w:p w:rsidR="00EB6CF1" w:rsidRDefault="00EB6CF1" w:rsidP="00EB6CF1">
      <w:pPr>
        <w:pStyle w:val="Paragraphedeliste"/>
        <w:numPr>
          <w:ilvl w:val="0"/>
          <w:numId w:val="2"/>
        </w:numPr>
      </w:pPr>
      <w:r>
        <w:t xml:space="preserve">Connexion </w:t>
      </w:r>
      <w:r w:rsidR="00120004">
        <w:t>Bluetooth</w:t>
      </w:r>
    </w:p>
    <w:p w:rsidR="00FD52A5" w:rsidRDefault="00FD52A5"/>
    <w:p w:rsidR="00AD438A" w:rsidRDefault="00FD52A5">
      <w:r>
        <w:t>Synopsis</w:t>
      </w:r>
    </w:p>
    <w:p w:rsidR="00120004" w:rsidRDefault="00120004" w:rsidP="00120004">
      <w:pPr>
        <w:pStyle w:val="Paragraphedeliste"/>
        <w:numPr>
          <w:ilvl w:val="0"/>
          <w:numId w:val="1"/>
        </w:numPr>
      </w:pPr>
      <w:r>
        <w:t>Lancer l’application depuis un terminal.</w:t>
      </w:r>
    </w:p>
    <w:p w:rsidR="00FD52A5" w:rsidRDefault="00120004" w:rsidP="00FD52A5">
      <w:pPr>
        <w:pStyle w:val="Paragraphedeliste"/>
        <w:numPr>
          <w:ilvl w:val="0"/>
          <w:numId w:val="1"/>
        </w:numPr>
      </w:pPr>
      <w:r>
        <w:t>Sélectionner</w:t>
      </w:r>
      <w:r w:rsidR="00FD52A5">
        <w:t xml:space="preserve"> </w:t>
      </w:r>
      <w:r>
        <w:t>« TUTO ».</w:t>
      </w:r>
    </w:p>
    <w:p w:rsidR="00FD52A5" w:rsidRDefault="00120004" w:rsidP="00FD52A5">
      <w:pPr>
        <w:pStyle w:val="Paragraphedeliste"/>
        <w:numPr>
          <w:ilvl w:val="0"/>
          <w:numId w:val="1"/>
        </w:numPr>
      </w:pPr>
      <w:r>
        <w:t>Sélectionner « </w:t>
      </w:r>
      <w:r w:rsidR="00FD52A5">
        <w:t xml:space="preserve">Drone </w:t>
      </w:r>
      <w:r>
        <w:t>IT ! ».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Lancer la création d’une configuration (</w:t>
      </w:r>
      <w:r w:rsidR="00FD52A5">
        <w:t>Config &gt; start</w:t>
      </w:r>
      <w:r>
        <w:t>).</w:t>
      </w:r>
    </w:p>
    <w:p w:rsidR="00FD52A5" w:rsidRDefault="00FD52A5" w:rsidP="00FD52A5">
      <w:pPr>
        <w:pStyle w:val="Paragraphedeliste"/>
        <w:numPr>
          <w:ilvl w:val="1"/>
          <w:numId w:val="1"/>
        </w:numPr>
      </w:pPr>
      <w:r>
        <w:t>Reproduire model config 1</w:t>
      </w:r>
      <w:r w:rsidR="00120004">
        <w:t>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Sauver la configuration (File&gt;</w:t>
      </w:r>
      <w:r w:rsidR="00FD52A5">
        <w:t>Save</w:t>
      </w:r>
      <w:r>
        <w:t>) nom configuration :</w:t>
      </w:r>
      <w:r w:rsidR="00FD52A5">
        <w:t xml:space="preserve"> Valarcher0</w:t>
      </w:r>
      <w:r>
        <w:t>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Charger une configuration depuis la base de données (File&gt;Load&gt;</w:t>
      </w:r>
      <w:r w:rsidR="00FD52A5">
        <w:t>config2</w:t>
      </w:r>
      <w:r>
        <w:t>).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 xml:space="preserve">Créer un </w:t>
      </w:r>
      <w:r w:rsidR="00FD52A5">
        <w:t>Plan de vol manuel</w:t>
      </w:r>
      <w:r>
        <w:t xml:space="preserve"> (Plan vol&gt;Manuel).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Insérer la batterie du drone.</w:t>
      </w:r>
    </w:p>
    <w:p w:rsidR="00FD52A5" w:rsidRDefault="00FD52A5" w:rsidP="00FD52A5">
      <w:pPr>
        <w:pStyle w:val="Paragraphedeliste"/>
        <w:numPr>
          <w:ilvl w:val="1"/>
          <w:numId w:val="1"/>
        </w:numPr>
      </w:pPr>
      <w:r>
        <w:t>Ex</w:t>
      </w:r>
      <w:r w:rsidR="00120004">
        <w:t>é</w:t>
      </w:r>
      <w:r>
        <w:t>cuter plan de vol</w:t>
      </w:r>
      <w:r w:rsidR="00120004">
        <w:t xml:space="preserve"> (Pilotage&gt;Exécuter plan vol).</w:t>
      </w:r>
    </w:p>
    <w:p w:rsidR="00120004" w:rsidRDefault="00120004" w:rsidP="00FD52A5">
      <w:pPr>
        <w:pStyle w:val="Paragraphedeliste"/>
        <w:numPr>
          <w:ilvl w:val="1"/>
          <w:numId w:val="1"/>
        </w:numPr>
      </w:pPr>
      <w:r>
        <w:t>Retirer la batterie du drone.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Quitter l’application.</w:t>
      </w:r>
    </w:p>
    <w:p w:rsidR="00120004" w:rsidRDefault="00120004" w:rsidP="00120004"/>
    <w:p w:rsidR="00120004" w:rsidRDefault="00120004" w:rsidP="00120004">
      <w:pPr>
        <w:pStyle w:val="Paragraphedeliste"/>
        <w:numPr>
          <w:ilvl w:val="0"/>
          <w:numId w:val="1"/>
        </w:numPr>
      </w:pPr>
      <w:r>
        <w:t>Relancer l’application depuis un terminal</w:t>
      </w:r>
    </w:p>
    <w:p w:rsidR="00120004" w:rsidRDefault="00120004" w:rsidP="00120004">
      <w:pPr>
        <w:pStyle w:val="Paragraphedeliste"/>
        <w:numPr>
          <w:ilvl w:val="0"/>
          <w:numId w:val="1"/>
        </w:numPr>
      </w:pPr>
      <w:r>
        <w:t>Sélectionner « Drone IT ! »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Recharger la config2 (File&gt;Load&gt;Config2).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 xml:space="preserve">Créer un Plan de vol </w:t>
      </w:r>
      <w:r>
        <w:t>avec Dijkstra</w:t>
      </w:r>
      <w:r>
        <w:t xml:space="preserve"> (Plan vol&gt;</w:t>
      </w:r>
      <w:r>
        <w:t>Dijkstra</w:t>
      </w:r>
      <w:r>
        <w:t>).</w:t>
      </w:r>
    </w:p>
    <w:p w:rsidR="00FD52A5" w:rsidRDefault="00120004" w:rsidP="00FD52A5">
      <w:pPr>
        <w:pStyle w:val="Paragraphedeliste"/>
        <w:numPr>
          <w:ilvl w:val="1"/>
          <w:numId w:val="1"/>
        </w:numPr>
      </w:pPr>
      <w:r>
        <w:t>Insérer la batterie du drone.</w:t>
      </w:r>
    </w:p>
    <w:p w:rsidR="00FD52A5" w:rsidRDefault="00FD52A5" w:rsidP="00FD52A5">
      <w:pPr>
        <w:pStyle w:val="Paragraphedeliste"/>
        <w:numPr>
          <w:ilvl w:val="1"/>
          <w:numId w:val="1"/>
        </w:numPr>
      </w:pPr>
      <w:r>
        <w:t>Exécuter</w:t>
      </w:r>
      <w:r w:rsidR="00120004">
        <w:t xml:space="preserve"> le</w:t>
      </w:r>
      <w:r>
        <w:t xml:space="preserve"> plan de vol</w:t>
      </w:r>
      <w:r w:rsidR="00120004">
        <w:t xml:space="preserve"> (Plan vol&gt;Exécuter plan vol).</w:t>
      </w:r>
    </w:p>
    <w:p w:rsidR="00120004" w:rsidRDefault="00120004" w:rsidP="00FD52A5">
      <w:pPr>
        <w:pStyle w:val="Paragraphedeliste"/>
        <w:numPr>
          <w:ilvl w:val="1"/>
          <w:numId w:val="1"/>
        </w:numPr>
      </w:pPr>
      <w:r>
        <w:t>Retirer la batterie du drone.</w:t>
      </w:r>
    </w:p>
    <w:p w:rsidR="00120004" w:rsidRDefault="00120004" w:rsidP="00FD52A5">
      <w:pPr>
        <w:pStyle w:val="Paragraphedeliste"/>
        <w:numPr>
          <w:ilvl w:val="1"/>
          <w:numId w:val="1"/>
        </w:numPr>
      </w:pPr>
      <w:r>
        <w:t>Quitter l’application.</w:t>
      </w:r>
    </w:p>
    <w:p w:rsidR="00120004" w:rsidRDefault="00120004" w:rsidP="00120004"/>
    <w:p w:rsidR="00120004" w:rsidRDefault="00120004" w:rsidP="00120004">
      <w:pPr>
        <w:pStyle w:val="Paragraphedeliste"/>
        <w:numPr>
          <w:ilvl w:val="0"/>
          <w:numId w:val="1"/>
        </w:numPr>
      </w:pPr>
      <w:r>
        <w:t>Relancer l’application depuis un terminal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Recharger la config2 (File&gt;Load&gt;Config2).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Pilotage&gt;Manuel.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Insérer la batterie du drone.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Connecter le drone (</w:t>
      </w:r>
      <w:r w:rsidR="00422A5D">
        <w:t>« </w:t>
      </w:r>
      <w:r>
        <w:t>Connect</w:t>
      </w:r>
      <w:r w:rsidR="00422A5D">
        <w:t> »</w:t>
      </w:r>
      <w:r>
        <w:t>)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Décoller (</w:t>
      </w:r>
      <w:r w:rsidR="00422A5D">
        <w:t>« </w:t>
      </w:r>
      <w:r>
        <w:t>décoller</w:t>
      </w:r>
      <w:r w:rsidR="00422A5D">
        <w:t> »</w:t>
      </w:r>
      <w:r>
        <w:t>).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Pilotez librement le drone.</w:t>
      </w:r>
    </w:p>
    <w:p w:rsidR="00120004" w:rsidRDefault="00422A5D" w:rsidP="00120004">
      <w:pPr>
        <w:pStyle w:val="Paragraphedeliste"/>
        <w:numPr>
          <w:ilvl w:val="1"/>
          <w:numId w:val="1"/>
        </w:numPr>
      </w:pPr>
      <w:r>
        <w:t>Atterrissez</w:t>
      </w:r>
      <w:r w:rsidR="00120004">
        <w:t xml:space="preserve"> (</w:t>
      </w:r>
      <w:r>
        <w:t>« </w:t>
      </w:r>
      <w:r w:rsidR="00120004">
        <w:t>atterrir</w:t>
      </w:r>
      <w:r>
        <w:t> »</w:t>
      </w:r>
      <w:r w:rsidR="00120004">
        <w:t>).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Déconnecter le drone (</w:t>
      </w:r>
      <w:r w:rsidR="00422A5D">
        <w:t>« </w:t>
      </w:r>
      <w:r>
        <w:t>déconnecter</w:t>
      </w:r>
      <w:r w:rsidR="00422A5D">
        <w:t> »</w:t>
      </w:r>
      <w:r>
        <w:t>).</w:t>
      </w:r>
    </w:p>
    <w:p w:rsidR="00120004" w:rsidRDefault="00120004" w:rsidP="00120004">
      <w:pPr>
        <w:pStyle w:val="Paragraphedeliste"/>
        <w:numPr>
          <w:ilvl w:val="1"/>
          <w:numId w:val="1"/>
        </w:numPr>
      </w:pPr>
      <w:r>
        <w:t>Retirer la batterie du drone.</w:t>
      </w:r>
    </w:p>
    <w:p w:rsidR="00120004" w:rsidRDefault="00422A5D" w:rsidP="00120004">
      <w:pPr>
        <w:pStyle w:val="Paragraphedeliste"/>
        <w:numPr>
          <w:ilvl w:val="1"/>
          <w:numId w:val="1"/>
        </w:numPr>
      </w:pPr>
      <w:r>
        <w:t>Quitter l’application</w:t>
      </w:r>
    </w:p>
    <w:p w:rsidR="00422A5D" w:rsidRDefault="00422A5D" w:rsidP="00422A5D"/>
    <w:p w:rsidR="00422A5D" w:rsidRDefault="00422A5D" w:rsidP="00422A5D">
      <w:pPr>
        <w:pStyle w:val="Paragraphedeliste"/>
        <w:numPr>
          <w:ilvl w:val="0"/>
          <w:numId w:val="1"/>
        </w:numPr>
      </w:pPr>
      <w:r>
        <w:t>Lancer la version sans le pilotage du drone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t>Recharger la config2 (File&gt;Load&gt;Config2).</w:t>
      </w:r>
    </w:p>
    <w:p w:rsidR="00FD52A5" w:rsidRDefault="00422A5D" w:rsidP="00422A5D">
      <w:pPr>
        <w:pStyle w:val="Paragraphedeliste"/>
        <w:numPr>
          <w:ilvl w:val="1"/>
          <w:numId w:val="1"/>
        </w:numPr>
      </w:pPr>
      <w:r>
        <w:t>Ajouter un stop sur la carte (Config</w:t>
      </w:r>
      <w:r w:rsidR="00787C44">
        <w:t>uration</w:t>
      </w:r>
      <w:r>
        <w:t>&gt;Start)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t>Pilotage&gt;Manuel.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t>Décoller (« décoller »)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t>Piloter en passant sur le stop sans le marquer.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lastRenderedPageBreak/>
        <w:t>Atterrir (« atterrir »).</w:t>
      </w:r>
    </w:p>
    <w:p w:rsidR="00422A5D" w:rsidRDefault="00422A5D" w:rsidP="00422A5D">
      <w:pPr>
        <w:pStyle w:val="Paragraphedeliste"/>
        <w:numPr>
          <w:ilvl w:val="1"/>
          <w:numId w:val="1"/>
        </w:numPr>
      </w:pPr>
      <w:r>
        <w:t>Quitter l’application.</w:t>
      </w:r>
    </w:p>
    <w:p w:rsidR="00EF0572" w:rsidRDefault="00EF0572" w:rsidP="00EF0572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4114800" cy="3924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01 à 14.13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2" w:rsidRPr="00EF0572" w:rsidRDefault="00EF0572" w:rsidP="00EF0572">
      <w:pPr>
        <w:pStyle w:val="Paragraphedeliste"/>
        <w:jc w:val="center"/>
        <w:rPr>
          <w:i/>
          <w:iCs/>
        </w:rPr>
      </w:pPr>
      <w:r>
        <w:rPr>
          <w:i/>
          <w:iCs/>
        </w:rPr>
        <w:t>Config2</w:t>
      </w:r>
    </w:p>
    <w:sectPr w:rsidR="00EF0572" w:rsidRPr="00EF0572" w:rsidSect="00D83E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A3864"/>
    <w:multiLevelType w:val="hybridMultilevel"/>
    <w:tmpl w:val="64CC5932"/>
    <w:lvl w:ilvl="0" w:tplc="CA8611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723"/>
    <w:multiLevelType w:val="hybridMultilevel"/>
    <w:tmpl w:val="1B3C1AC8"/>
    <w:lvl w:ilvl="0" w:tplc="F1DAB9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120004"/>
    <w:rsid w:val="00392E86"/>
    <w:rsid w:val="00406BEA"/>
    <w:rsid w:val="00422A5D"/>
    <w:rsid w:val="00482E80"/>
    <w:rsid w:val="006319A8"/>
    <w:rsid w:val="00787C44"/>
    <w:rsid w:val="00804CA7"/>
    <w:rsid w:val="00D83E81"/>
    <w:rsid w:val="00D90DE4"/>
    <w:rsid w:val="00EB6CF1"/>
    <w:rsid w:val="00EF0572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71FA9"/>
  <w15:chartTrackingRefBased/>
  <w15:docId w15:val="{9B2DA7BE-7248-0948-8A7B-03B61B1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Gawinowski Maya</dc:creator>
  <cp:keywords/>
  <dc:description/>
  <cp:lastModifiedBy>Gawinowski Maya</cp:lastModifiedBy>
  <cp:revision>7</cp:revision>
  <dcterms:created xsi:type="dcterms:W3CDTF">2020-03-01T11:44:00Z</dcterms:created>
  <dcterms:modified xsi:type="dcterms:W3CDTF">2020-03-01T13:18:00Z</dcterms:modified>
</cp:coreProperties>
</file>