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4E5" w:rsidRPr="00665BAF" w:rsidRDefault="007D3F04" w:rsidP="00665BAF">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665BAF" w:rsidRDefault="00A934E5" w:rsidP="00665BAF">
      <w:pPr>
        <w:pStyle w:val="4"/>
        <w:shd w:val="clear" w:color="auto" w:fill="FFFFFF"/>
        <w:spacing w:before="300" w:after="225"/>
        <w:textAlignment w:val="baseline"/>
        <w:rPr>
          <w:rFonts w:cstheme="majorHAnsi"/>
          <w:color w:val="auto"/>
          <w:sz w:val="24"/>
          <w:szCs w:val="24"/>
          <w:u w:val="single"/>
        </w:rPr>
      </w:pPr>
      <w:r w:rsidRPr="00665BAF">
        <w:rPr>
          <w:rFonts w:cstheme="majorHAnsi"/>
          <w:color w:val="auto"/>
          <w:sz w:val="24"/>
          <w:szCs w:val="24"/>
          <w:u w:val="single"/>
        </w:rPr>
        <w:t>EER DIAGRAM:</w:t>
      </w:r>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r w:rsidR="00AF172C">
        <w:rPr>
          <w:rFonts w:asciiTheme="majorHAnsi" w:hAnsiTheme="majorHAnsi" w:cstheme="majorHAnsi"/>
          <w:b/>
          <w:bCs/>
          <w:sz w:val="24"/>
          <w:szCs w:val="24"/>
          <w:u w:val="single"/>
        </w:rPr>
        <w:br w:type="page"/>
      </w:r>
    </w:p>
    <w:p w:rsidR="003C6573" w:rsidRDefault="00AF172C" w:rsidP="0094033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ch</w:t>
      </w:r>
      <w:r w:rsidR="004E48A4">
        <w:rPr>
          <w:rFonts w:asciiTheme="majorHAnsi" w:hAnsiTheme="majorHAnsi" w:cstheme="majorHAnsi"/>
          <w:color w:val="555555"/>
          <w:sz w:val="24"/>
          <w:szCs w:val="24"/>
        </w:rPr>
        <w:t xml:space="preserve"> in I</w:t>
      </w:r>
      <w:r w:rsidR="00E3271D">
        <w:rPr>
          <w:rFonts w:asciiTheme="majorHAnsi" w:hAnsiTheme="majorHAnsi" w:cstheme="majorHAnsi"/>
          <w:color w:val="555555"/>
          <w:sz w:val="24"/>
          <w:szCs w:val="24"/>
        </w:rPr>
        <w:t xml:space="preserve">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BC3C35">
        <w:rPr>
          <w:rFonts w:asciiTheme="majorHAnsi" w:hAnsiTheme="majorHAnsi" w:cstheme="majorHAnsi"/>
          <w:color w:val="555555"/>
          <w:sz w:val="24"/>
          <w:szCs w:val="24"/>
        </w:rPr>
        <w:t xml:space="preserve"> because M</w:t>
      </w:r>
      <w:r w:rsidR="00350FE5">
        <w:rPr>
          <w:rFonts w:asciiTheme="majorHAnsi" w:hAnsiTheme="majorHAnsi" w:cstheme="majorHAnsi"/>
          <w:color w:val="555555"/>
          <w:sz w:val="24"/>
          <w:szCs w:val="24"/>
        </w:rPr>
        <w:t xml:space="preserve">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a3"/>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a3"/>
        <w:jc w:val="both"/>
        <w:rPr>
          <w:rFonts w:asciiTheme="majorHAnsi" w:hAnsiTheme="majorHAnsi" w:cstheme="majorHAnsi"/>
          <w:color w:val="555555"/>
          <w:sz w:val="24"/>
          <w:szCs w:val="24"/>
        </w:rPr>
      </w:pPr>
    </w:p>
    <w:p w:rsidR="00742655" w:rsidRDefault="00742655"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a3"/>
        <w:rPr>
          <w:rFonts w:asciiTheme="majorHAnsi" w:hAnsiTheme="majorHAnsi" w:cstheme="majorHAnsi"/>
          <w:color w:val="555555"/>
          <w:sz w:val="24"/>
          <w:szCs w:val="24"/>
        </w:rPr>
      </w:pPr>
    </w:p>
    <w:p w:rsidR="000D0D1C" w:rsidRDefault="002E23AE"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a3"/>
        <w:rPr>
          <w:rFonts w:asciiTheme="majorHAnsi" w:hAnsiTheme="majorHAnsi" w:cstheme="majorHAnsi"/>
          <w:color w:val="555555"/>
          <w:sz w:val="24"/>
          <w:szCs w:val="24"/>
        </w:rPr>
      </w:pPr>
    </w:p>
    <w:p w:rsidR="005A6CE7" w:rsidRPr="001E551F" w:rsidRDefault="001F5533"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574B03" w:rsidRDefault="00A934E5" w:rsidP="00A934E5">
      <w:pPr>
        <w:jc w:val="center"/>
        <w:rPr>
          <w:rFonts w:asciiTheme="majorHAnsi" w:hAnsiTheme="majorHAnsi" w:cstheme="majorHAnsi"/>
          <w:b/>
          <w:bCs/>
          <w:sz w:val="24"/>
          <w:szCs w:val="24"/>
          <w:u w:val="single"/>
        </w:rPr>
      </w:pPr>
      <w:r w:rsidRPr="00574B03">
        <w:rPr>
          <w:rFonts w:asciiTheme="majorHAnsi" w:hAnsiTheme="majorHAnsi" w:cstheme="majorHAnsi"/>
          <w:b/>
          <w:bCs/>
          <w:color w:val="555555"/>
          <w:sz w:val="24"/>
          <w:szCs w:val="24"/>
          <w:u w:val="single"/>
        </w:rPr>
        <w:lastRenderedPageBreak/>
        <w:t>TABLES</w:t>
      </w:r>
    </w:p>
    <w:p w:rsidR="007C4B5C" w:rsidRPr="00574B03" w:rsidRDefault="007C4B5C" w:rsidP="007C4B5C">
      <w:pPr>
        <w:pStyle w:val="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t>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When an Artist is deleted/updated, relevant events are also deleted/updated.</w:t>
      </w: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574B03" w:rsidRDefault="007C4B5C" w:rsidP="007C4B5C">
      <w:pPr>
        <w:pStyle w:val="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574B03" w:rsidRDefault="00EE6CA7" w:rsidP="00EE6CA7">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574B03" w:rsidRDefault="000B6A9F" w:rsidP="000B6A9F">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574B03" w:rsidRDefault="007208C1" w:rsidP="007208C1">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574B03" w:rsidRDefault="00A934E5" w:rsidP="00724F3A">
      <w:pPr>
        <w:bidi/>
        <w:jc w:val="center"/>
        <w:rPr>
          <w:rFonts w:asciiTheme="majorHAnsi" w:hAnsiTheme="majorHAnsi" w:cstheme="majorHAnsi"/>
          <w:b/>
          <w:bCs/>
          <w:color w:val="555555"/>
          <w:sz w:val="24"/>
          <w:szCs w:val="24"/>
          <w:u w:val="single"/>
          <w:lang w:val="en-US"/>
        </w:rPr>
      </w:pPr>
      <w:r w:rsidRPr="00574B03">
        <w:rPr>
          <w:rFonts w:asciiTheme="majorHAnsi" w:hAnsiTheme="majorHAnsi" w:cstheme="majorHAnsi"/>
          <w:b/>
          <w:bCs/>
          <w:color w:val="555555"/>
          <w:sz w:val="24"/>
          <w:szCs w:val="24"/>
          <w:u w:val="single"/>
        </w:rPr>
        <w:lastRenderedPageBreak/>
        <w:t>VIEWS</w:t>
      </w:r>
    </w:p>
    <w:p w:rsidR="00680F1B" w:rsidRPr="002E57CD" w:rsidRDefault="00EC40A0" w:rsidP="00680F1B">
      <w:pPr>
        <w:pStyle w:val="4"/>
        <w:spacing w:before="300" w:after="225"/>
        <w:textAlignment w:val="baseline"/>
        <w:rPr>
          <w:rFonts w:cstheme="majorHAnsi"/>
          <w:b/>
          <w:bCs/>
          <w:color w:val="555555"/>
          <w:sz w:val="24"/>
          <w:szCs w:val="24"/>
        </w:rPr>
      </w:pPr>
      <w:r w:rsidRPr="002E57CD">
        <w:rPr>
          <w:rFonts w:cstheme="majorHAnsi"/>
          <w:b/>
          <w:bCs/>
          <w:color w:val="555555"/>
          <w:sz w:val="24"/>
          <w:szCs w:val="24"/>
        </w:rPr>
        <w:t>Artist_G</w:t>
      </w:r>
      <w:r w:rsidR="00680F1B" w:rsidRPr="002E57CD">
        <w:rPr>
          <w:rFonts w:cstheme="majorHAnsi"/>
          <w:b/>
          <w:bCs/>
          <w:color w:val="555555"/>
          <w:sz w:val="24"/>
          <w:szCs w:val="24"/>
        </w:rPr>
        <w:t xml:space="preserve">enre </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2E57CD" w:rsidRDefault="00680F1B" w:rsidP="00D52891">
      <w:pPr>
        <w:pStyle w:val="5"/>
        <w:shd w:val="clear" w:color="auto" w:fill="FFFFFF"/>
        <w:spacing w:before="0"/>
        <w:textAlignment w:val="baseline"/>
        <w:rPr>
          <w:rFonts w:cstheme="majorHAnsi"/>
          <w:color w:val="555555"/>
        </w:rPr>
      </w:pPr>
      <w:r w:rsidRPr="002E57CD">
        <w:rPr>
          <w:rFonts w:cstheme="majorHAnsi"/>
          <w:color w:val="555555"/>
        </w:rPr>
        <w:t>Description</w:t>
      </w:r>
      <w:r w:rsidR="00D52891">
        <w:rPr>
          <w:rFonts w:cstheme="majorHAnsi"/>
          <w:color w:val="555555"/>
        </w:rPr>
        <w:t xml:space="preserve"> – t</w:t>
      </w:r>
      <w:r w:rsidR="00EC40A0" w:rsidRPr="002E57CD">
        <w:rPr>
          <w:rFonts w:cstheme="majorHAnsi"/>
          <w:color w:val="555555"/>
        </w:rPr>
        <w:t>he Artist_G</w:t>
      </w:r>
      <w:r w:rsidRPr="002E57CD">
        <w:rPr>
          <w:rFonts w:cstheme="majorHAnsi"/>
          <w:color w:val="555555"/>
        </w:rPr>
        <w:t>enre 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2E57CD" w:rsidRDefault="00EC40A0" w:rsidP="00680F1B">
      <w:pPr>
        <w:pStyle w:val="4"/>
        <w:spacing w:before="300" w:after="225"/>
        <w:textAlignment w:val="baseline"/>
        <w:rPr>
          <w:rFonts w:cstheme="majorHAnsi"/>
          <w:b/>
          <w:bCs/>
          <w:color w:val="555555"/>
          <w:sz w:val="24"/>
          <w:szCs w:val="24"/>
        </w:rPr>
      </w:pPr>
      <w:r w:rsidRPr="002E57CD">
        <w:rPr>
          <w:rFonts w:cstheme="majorHAnsi"/>
          <w:b/>
          <w:bCs/>
          <w:color w:val="555555"/>
          <w:sz w:val="24"/>
          <w:szCs w:val="24"/>
        </w:rPr>
        <w:t>Artist_With_Future_E</w:t>
      </w:r>
      <w:r w:rsidR="00680F1B" w:rsidRPr="002E57CD">
        <w:rPr>
          <w:rFonts w:cstheme="majorHAnsi"/>
          <w:b/>
          <w:bCs/>
          <w:color w:val="555555"/>
          <w:sz w:val="24"/>
          <w:szCs w:val="24"/>
        </w:rPr>
        <w:t xml:space="preserve">vents </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Default="00680F1B" w:rsidP="00D52891">
      <w:pPr>
        <w:pStyle w:val="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 xml:space="preserve">he </w:t>
      </w:r>
      <w:r w:rsidR="00EC40A0">
        <w:rPr>
          <w:rFonts w:cstheme="majorHAnsi"/>
          <w:color w:val="555555"/>
        </w:rPr>
        <w:t>Artist_With_Future_E</w:t>
      </w:r>
      <w:r w:rsidRPr="00680F1B">
        <w:rPr>
          <w:rFonts w:cstheme="majorHAnsi"/>
          <w:color w:val="555555"/>
        </w:rPr>
        <w:t>vents</w:t>
      </w:r>
      <w:r>
        <w:rPr>
          <w:rFonts w:cstheme="majorHAnsi"/>
          <w:color w:val="555555"/>
        </w:rPr>
        <w:t xml:space="preserve"> view lists all the artists which have future events starting from current date. This view i</w:t>
      </w:r>
      <w:r w:rsidR="00704734">
        <w:rPr>
          <w:rFonts w:cstheme="majorHAnsi"/>
          <w:color w:val="555555"/>
        </w:rPr>
        <w:t>s being used by the queries, so the relevant results will include only future events</w:t>
      </w:r>
      <w:r w:rsidR="00190E51">
        <w:rPr>
          <w:rFonts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Pr="002E57CD" w:rsidRDefault="00190E51" w:rsidP="00190E51">
      <w:pPr>
        <w:pStyle w:val="4"/>
        <w:spacing w:before="300" w:after="225"/>
        <w:textAlignment w:val="baseline"/>
        <w:rPr>
          <w:rFonts w:cstheme="majorHAnsi"/>
          <w:b/>
          <w:bCs/>
          <w:color w:val="555555"/>
          <w:sz w:val="24"/>
          <w:szCs w:val="24"/>
        </w:rPr>
      </w:pPr>
      <w:r w:rsidRPr="002E57CD">
        <w:rPr>
          <w:rFonts w:cstheme="majorHAnsi"/>
          <w:b/>
          <w:bCs/>
          <w:color w:val="555555"/>
          <w:sz w:val="24"/>
          <w:szCs w:val="24"/>
        </w:rPr>
        <w:t xml:space="preserve">Total_Events_Per_City </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D52891">
      <w:pPr>
        <w:pStyle w:val="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he Total_Events_Per_City view lists all the 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2E57CD" w:rsidRDefault="00A934E5" w:rsidP="00A934E5">
      <w:pPr>
        <w:jc w:val="center"/>
        <w:rPr>
          <w:rFonts w:asciiTheme="majorHAnsi" w:hAnsiTheme="majorHAnsi" w:cstheme="majorHAnsi"/>
          <w:b/>
          <w:bCs/>
          <w:sz w:val="24"/>
          <w:szCs w:val="24"/>
          <w:u w:val="single"/>
        </w:rPr>
      </w:pPr>
      <w:r w:rsidRPr="002E57CD">
        <w:rPr>
          <w:rFonts w:asciiTheme="majorHAnsi" w:hAnsiTheme="majorHAnsi" w:cstheme="majorHAnsi"/>
          <w:b/>
          <w:bCs/>
          <w:color w:val="555555"/>
          <w:sz w:val="24"/>
          <w:szCs w:val="24"/>
          <w:u w:val="single"/>
        </w:rPr>
        <w:lastRenderedPageBreak/>
        <w:t>STORED PROCEDURES</w:t>
      </w:r>
    </w:p>
    <w:p w:rsidR="00B30AFA" w:rsidRPr="002E57CD" w:rsidRDefault="002E57CD" w:rsidP="00A7127B">
      <w:pPr>
        <w:pStyle w:val="4"/>
        <w:spacing w:before="120"/>
        <w:textAlignment w:val="baseline"/>
        <w:rPr>
          <w:rFonts w:cstheme="majorHAnsi"/>
          <w:b/>
          <w:bCs/>
          <w:color w:val="555555"/>
          <w:sz w:val="24"/>
          <w:szCs w:val="24"/>
        </w:rPr>
      </w:pPr>
      <w:r w:rsidRPr="002E57CD">
        <w:rPr>
          <w:rFonts w:cstheme="majorHAnsi"/>
          <w:b/>
          <w:bCs/>
          <w:color w:val="555555"/>
          <w:sz w:val="24"/>
          <w:szCs w:val="24"/>
        </w:rPr>
        <w:t>sp</w:t>
      </w:r>
      <w:r w:rsidR="00B30AFA" w:rsidRPr="002E57CD">
        <w:rPr>
          <w:rFonts w:cstheme="majorHAnsi"/>
          <w:b/>
          <w:bCs/>
          <w:color w:val="555555"/>
          <w:sz w:val="24"/>
          <w:szCs w:val="24"/>
        </w:rPr>
        <w:t>_insertAlbum</w:t>
      </w:r>
      <w:r w:rsidR="00893ED7" w:rsidRPr="002E57CD">
        <w:rPr>
          <w:rFonts w:cstheme="majorHAnsi"/>
          <w:b/>
          <w:bCs/>
          <w:color w:val="555555"/>
          <w:sz w:val="24"/>
          <w:szCs w:val="24"/>
        </w:rPr>
        <w:t xml:space="preserve"> </w:t>
      </w:r>
    </w:p>
    <w:p w:rsidR="00B30AFA" w:rsidRPr="003A4EF9" w:rsidRDefault="00B30AFA" w:rsidP="003A4EF9">
      <w:pPr>
        <w:pStyle w:val="5"/>
        <w:shd w:val="clear" w:color="auto" w:fill="FFFFFF"/>
        <w:spacing w:before="0"/>
        <w:textAlignment w:val="baseline"/>
        <w:rPr>
          <w:rFonts w:cstheme="majorHAnsi"/>
          <w:color w:val="555555"/>
          <w:sz w:val="20"/>
          <w:szCs w:val="20"/>
        </w:rPr>
      </w:pPr>
      <w:bookmarkStart w:id="3" w:name="idm139885647548592"/>
      <w:bookmarkEnd w:id="3"/>
      <w:r w:rsidRPr="00C5603D">
        <w:rPr>
          <w:rFonts w:cstheme="majorHAnsi"/>
          <w:color w:val="555555"/>
        </w:rPr>
        <w:t>Description</w:t>
      </w:r>
      <w:r w:rsidR="00D52891" w:rsidRPr="00C5603D">
        <w:rPr>
          <w:rFonts w:cstheme="majorHAnsi"/>
          <w:color w:val="555555"/>
        </w:rPr>
        <w:t xml:space="preserve"> – t</w:t>
      </w:r>
      <w:r w:rsidRPr="00C5603D">
        <w:rPr>
          <w:rFonts w:cstheme="majorHAnsi"/>
          <w:color w:val="555555"/>
          <w:sz w:val="20"/>
          <w:szCs w:val="20"/>
        </w:rPr>
        <w:t>he sp_insertAlbum stored procedure insert</w:t>
      </w:r>
      <w:r w:rsidR="00E607C1" w:rsidRPr="00C5603D">
        <w:rPr>
          <w:rFonts w:cstheme="majorHAnsi"/>
          <w:color w:val="555555"/>
          <w:sz w:val="20"/>
          <w:szCs w:val="20"/>
        </w:rPr>
        <w:t>s</w:t>
      </w:r>
      <w:r w:rsidRPr="00C5603D">
        <w:rPr>
          <w:rFonts w:cstheme="majorHAnsi"/>
          <w:color w:val="555555"/>
          <w:sz w:val="20"/>
          <w:szCs w:val="20"/>
        </w:rPr>
        <w:t xml:space="preserve"> a new album to Album table. If the album already exists (i.e. the </w:t>
      </w:r>
      <w:r w:rsidR="00E607C1" w:rsidRPr="00C5603D">
        <w:rPr>
          <w:rFonts w:cstheme="majorHAnsi"/>
          <w:color w:val="555555"/>
          <w:sz w:val="20"/>
          <w:szCs w:val="20"/>
        </w:rPr>
        <w:t xml:space="preserve">DB contains an album by the same </w:t>
      </w:r>
      <w:r w:rsidRPr="00C5603D">
        <w:rPr>
          <w:rFonts w:cstheme="majorHAnsi"/>
          <w:color w:val="555555"/>
          <w:sz w:val="20"/>
          <w:szCs w:val="20"/>
        </w:rPr>
        <w:t xml:space="preserve">artist with the same title), then </w:t>
      </w:r>
      <w:r w:rsidR="00E607C1" w:rsidRPr="00C5603D">
        <w:rPr>
          <w:rFonts w:cstheme="majorHAnsi"/>
          <w:color w:val="555555"/>
          <w:sz w:val="20"/>
          <w:szCs w:val="20"/>
        </w:rPr>
        <w:t xml:space="preserve">an </w:t>
      </w:r>
      <w:r w:rsidRPr="00C5603D">
        <w:rPr>
          <w:rFonts w:cstheme="majorHAnsi"/>
          <w:color w:val="555555"/>
          <w:sz w:val="20"/>
          <w:szCs w:val="20"/>
        </w:rPr>
        <w:t>error is returned.</w:t>
      </w:r>
    </w:p>
    <w:p w:rsidR="00B30AFA" w:rsidRPr="00C5603D" w:rsidRDefault="00B30AFA" w:rsidP="00B30AFA">
      <w:pPr>
        <w:pStyle w:val="5"/>
        <w:shd w:val="clear" w:color="auto" w:fill="FFFFFF"/>
        <w:spacing w:before="0"/>
        <w:textAlignment w:val="baseline"/>
        <w:rPr>
          <w:rFonts w:cstheme="majorHAnsi"/>
          <w:color w:val="555555"/>
        </w:rPr>
      </w:pPr>
      <w:bookmarkStart w:id="4" w:name="idm139885647546816"/>
      <w:bookmarkEnd w:id="4"/>
      <w:r w:rsidRPr="00C5603D">
        <w:rPr>
          <w:rFonts w:cstheme="majorHAnsi"/>
          <w:color w:val="555555"/>
        </w:rPr>
        <w:t>Parameters</w:t>
      </w:r>
      <w:r w:rsidR="003A4EF9">
        <w:rPr>
          <w:rFonts w:cstheme="majorHAnsi"/>
          <w:color w:val="555555"/>
        </w:rPr>
        <w:t>:</w:t>
      </w:r>
    </w:p>
    <w:p w:rsidR="00B30AFA" w:rsidRPr="00C5603D"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p_title: The title of album.</w:t>
      </w:r>
    </w:p>
    <w:p w:rsidR="00B30AFA" w:rsidRPr="00C5603D"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p_artist_id: The ID of the artist.</w:t>
      </w:r>
      <w:r w:rsidR="00565DE3" w:rsidRPr="00C5603D">
        <w:rPr>
          <w:rFonts w:asciiTheme="majorHAnsi" w:hAnsiTheme="majorHAnsi" w:cstheme="majorHAnsi"/>
          <w:color w:val="555555"/>
          <w:sz w:val="22"/>
          <w:szCs w:val="22"/>
        </w:rPr>
        <w:t xml:space="preserve"> Must be a valid ID (i.e. exists in Artist table).</w:t>
      </w:r>
    </w:p>
    <w:p w:rsidR="00B30AFA" w:rsidRPr="00C5603D"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Fonts w:asciiTheme="majorHAnsi" w:hAnsiTheme="majorHAnsi" w:cstheme="majorHAnsi"/>
          <w:color w:val="555555"/>
          <w:sz w:val="22"/>
          <w:szCs w:val="22"/>
        </w:rPr>
        <w:t>p_release_year: The release year of the album.</w:t>
      </w:r>
      <w:r w:rsidR="00565DE3" w:rsidRPr="00C5603D">
        <w:rPr>
          <w:rStyle w:val="HTMLCode"/>
          <w:rFonts w:asciiTheme="majorHAnsi" w:hAnsiTheme="majorHAnsi" w:cstheme="majorHAnsi"/>
          <w:color w:val="555555"/>
          <w:sz w:val="22"/>
          <w:szCs w:val="22"/>
        </w:rPr>
        <w:t xml:space="preserve"> Cannot be </w:t>
      </w:r>
      <w:r w:rsidR="00A04615" w:rsidRPr="00C5603D">
        <w:rPr>
          <w:rStyle w:val="HTMLCode"/>
          <w:rFonts w:asciiTheme="majorHAnsi" w:hAnsiTheme="majorHAnsi" w:cstheme="majorHAnsi"/>
          <w:color w:val="555555"/>
          <w:sz w:val="22"/>
          <w:szCs w:val="22"/>
        </w:rPr>
        <w:t xml:space="preserve">later </w:t>
      </w:r>
      <w:r w:rsidR="00565DE3" w:rsidRPr="00C5603D">
        <w:rPr>
          <w:rStyle w:val="HTMLCode"/>
          <w:rFonts w:asciiTheme="majorHAnsi" w:hAnsiTheme="majorHAnsi" w:cstheme="majorHAnsi"/>
          <w:color w:val="555555"/>
          <w:sz w:val="22"/>
          <w:szCs w:val="22"/>
        </w:rPr>
        <w:t>than current year.</w:t>
      </w:r>
    </w:p>
    <w:p w:rsidR="00B30AFA" w:rsidRPr="00C5603D"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2E57CD" w:rsidRDefault="006775B5" w:rsidP="003A4EF9">
      <w:pPr>
        <w:pStyle w:val="4"/>
        <w:spacing w:before="300"/>
        <w:textAlignment w:val="baseline"/>
        <w:rPr>
          <w:rFonts w:cstheme="majorHAnsi"/>
          <w:b/>
          <w:bCs/>
          <w:color w:val="555555"/>
          <w:sz w:val="24"/>
          <w:szCs w:val="24"/>
        </w:rPr>
      </w:pPr>
      <w:r w:rsidRPr="002E57CD">
        <w:rPr>
          <w:rFonts w:cstheme="majorHAnsi"/>
          <w:b/>
          <w:bCs/>
          <w:color w:val="555555"/>
          <w:sz w:val="24"/>
          <w:szCs w:val="24"/>
        </w:rPr>
        <w:t>sp_insertEvent</w:t>
      </w:r>
      <w:r w:rsidR="00893ED7" w:rsidRPr="002E57CD">
        <w:rPr>
          <w:rFonts w:cstheme="majorHAnsi"/>
          <w:b/>
          <w:bCs/>
          <w:color w:val="555555"/>
          <w:sz w:val="24"/>
          <w:szCs w:val="24"/>
        </w:rPr>
        <w:t xml:space="preserve"> </w:t>
      </w:r>
    </w:p>
    <w:p w:rsidR="006775B5" w:rsidRPr="003A4EF9" w:rsidRDefault="006775B5" w:rsidP="00A7127B">
      <w:pPr>
        <w:pStyle w:val="4"/>
        <w:spacing w:before="0"/>
        <w:textAlignment w:val="baseline"/>
        <w:rPr>
          <w:rFonts w:cstheme="majorHAnsi"/>
          <w:i w:val="0"/>
          <w:iCs w:val="0"/>
          <w:color w:val="555555"/>
        </w:rPr>
      </w:pPr>
      <w:r w:rsidRPr="003A4EF9">
        <w:rPr>
          <w:rStyle w:val="HTMLCode"/>
          <w:rFonts w:asciiTheme="majorHAnsi" w:eastAsiaTheme="majorEastAsia" w:hAnsiTheme="majorHAnsi" w:cstheme="majorHAnsi"/>
          <w:i w:val="0"/>
          <w:iCs w:val="0"/>
          <w:color w:val="555555"/>
          <w:sz w:val="22"/>
          <w:szCs w:val="22"/>
        </w:rPr>
        <w:t>Description</w:t>
      </w:r>
      <w:r w:rsidR="00D50A61" w:rsidRPr="003A4EF9">
        <w:rPr>
          <w:rStyle w:val="HTMLCode"/>
          <w:rFonts w:asciiTheme="majorHAnsi" w:eastAsiaTheme="majorEastAsia" w:hAnsiTheme="majorHAnsi" w:cstheme="majorHAnsi"/>
          <w:i w:val="0"/>
          <w:iCs w:val="0"/>
          <w:color w:val="555555"/>
          <w:sz w:val="22"/>
          <w:szCs w:val="22"/>
        </w:rPr>
        <w:t xml:space="preserve"> – </w:t>
      </w:r>
      <w:r w:rsidRPr="003A4EF9">
        <w:rPr>
          <w:rStyle w:val="HTMLCode"/>
          <w:rFonts w:asciiTheme="majorHAnsi" w:eastAsiaTheme="majorEastAsia" w:hAnsiTheme="majorHAnsi" w:cstheme="majorHAnsi"/>
          <w:i w:val="0"/>
          <w:iCs w:val="0"/>
          <w:color w:val="555555"/>
          <w:sz w:val="22"/>
          <w:szCs w:val="22"/>
        </w:rPr>
        <w:t>The sp_insertEvent stored procedure insert</w:t>
      </w:r>
      <w:r w:rsidR="00290363" w:rsidRPr="003A4EF9">
        <w:rPr>
          <w:rStyle w:val="HTMLCode"/>
          <w:rFonts w:asciiTheme="majorHAnsi" w:eastAsiaTheme="majorEastAsia" w:hAnsiTheme="majorHAnsi" w:cstheme="majorHAnsi"/>
          <w:i w:val="0"/>
          <w:iCs w:val="0"/>
          <w:color w:val="555555"/>
          <w:sz w:val="22"/>
          <w:szCs w:val="22"/>
        </w:rPr>
        <w:t>s</w:t>
      </w:r>
      <w:r w:rsidRPr="003A4EF9">
        <w:rPr>
          <w:rStyle w:val="HTMLCode"/>
          <w:rFonts w:asciiTheme="majorHAnsi" w:eastAsiaTheme="majorEastAsia" w:hAnsiTheme="majorHAnsi" w:cstheme="majorHAnsi"/>
          <w:i w:val="0"/>
          <w:iCs w:val="0"/>
          <w:color w:val="555555"/>
          <w:sz w:val="22"/>
          <w:szCs w:val="22"/>
        </w:rPr>
        <w:t xml:space="preserve"> a new event to Event table.</w:t>
      </w:r>
    </w:p>
    <w:p w:rsidR="006775B5" w:rsidRPr="00C5603D" w:rsidRDefault="006775B5" w:rsidP="006775B5">
      <w:pPr>
        <w:pStyle w:val="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p_artist_id: The </w:t>
      </w:r>
      <w:r w:rsidRPr="00C5603D">
        <w:rPr>
          <w:rFonts w:asciiTheme="majorHAnsi" w:hAnsiTheme="majorHAnsi" w:cstheme="majorHAnsi"/>
          <w:color w:val="555555"/>
          <w:sz w:val="22"/>
          <w:szCs w:val="22"/>
        </w:rPr>
        <w:t>ID of the artist. Must be a valid ID (i.e. exists in Artist table).</w:t>
      </w:r>
    </w:p>
    <w:p w:rsidR="006775B5" w:rsidRPr="00C5603D"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p_description: </w:t>
      </w:r>
      <w:r w:rsidR="00290363" w:rsidRPr="00C5603D">
        <w:rPr>
          <w:rStyle w:val="HTMLCode"/>
          <w:rFonts w:asciiTheme="majorHAnsi" w:hAnsiTheme="majorHAnsi" w:cstheme="majorHAnsi"/>
          <w:color w:val="555555"/>
          <w:sz w:val="22"/>
          <w:szCs w:val="22"/>
        </w:rPr>
        <w:t>E</w:t>
      </w:r>
      <w:r w:rsidRPr="00C5603D">
        <w:rPr>
          <w:rStyle w:val="HTMLCode"/>
          <w:rFonts w:asciiTheme="majorHAnsi" w:hAnsiTheme="majorHAnsi" w:cstheme="majorHAnsi"/>
          <w:color w:val="555555"/>
          <w:sz w:val="22"/>
          <w:szCs w:val="22"/>
        </w:rPr>
        <w:t>vent</w:t>
      </w:r>
      <w:r w:rsidR="00290363" w:rsidRPr="00C5603D">
        <w:rPr>
          <w:rStyle w:val="HTMLCode"/>
          <w:rFonts w:asciiTheme="majorHAnsi" w:hAnsiTheme="majorHAnsi" w:cstheme="majorHAnsi"/>
          <w:color w:val="555555"/>
          <w:sz w:val="22"/>
          <w:szCs w:val="22"/>
        </w:rPr>
        <w:t xml:space="preserve"> details</w:t>
      </w:r>
      <w:r w:rsidRPr="00C5603D">
        <w:rPr>
          <w:rStyle w:val="HTMLCode"/>
          <w:rFonts w:asciiTheme="majorHAnsi" w:hAnsiTheme="majorHAnsi" w:cstheme="majorHAnsi"/>
          <w:color w:val="555555"/>
          <w:sz w:val="22"/>
          <w:szCs w:val="22"/>
        </w:rPr>
        <w:t>.</w:t>
      </w:r>
    </w:p>
    <w:p w:rsidR="006775B5" w:rsidRPr="00C5603D"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p_sale_date:</w:t>
      </w:r>
      <w:r w:rsidRPr="00C5603D">
        <w:rPr>
          <w:rStyle w:val="HTMLCode"/>
          <w:rFonts w:asciiTheme="majorHAnsi" w:hAnsiTheme="majorHAnsi" w:cstheme="majorHAnsi"/>
          <w:sz w:val="22"/>
          <w:szCs w:val="22"/>
        </w:rPr>
        <w:t xml:space="preserve"> </w:t>
      </w:r>
      <w:r w:rsidR="00B8167F" w:rsidRPr="00C5603D">
        <w:rPr>
          <w:rStyle w:val="HTMLCode"/>
          <w:rFonts w:asciiTheme="majorHAnsi" w:hAnsiTheme="majorHAnsi" w:cstheme="majorHAnsi"/>
          <w:color w:val="555555"/>
          <w:sz w:val="22"/>
          <w:szCs w:val="22"/>
        </w:rPr>
        <w:t>Starting sale date.</w:t>
      </w:r>
      <w:r w:rsidR="00537406" w:rsidRPr="00C5603D">
        <w:rPr>
          <w:rFonts w:asciiTheme="majorHAnsi" w:hAnsiTheme="majorHAnsi" w:cstheme="majorHAnsi"/>
          <w:color w:val="555555"/>
          <w:sz w:val="22"/>
          <w:szCs w:val="22"/>
        </w:rPr>
        <w:t xml:space="preserve"> </w:t>
      </w:r>
      <w:r w:rsidR="00537406" w:rsidRPr="00C5603D">
        <w:rPr>
          <w:rStyle w:val="HTMLCode"/>
          <w:rFonts w:asciiTheme="majorHAnsi" w:hAnsiTheme="majorHAnsi" w:cstheme="majorHAnsi"/>
          <w:color w:val="555555"/>
          <w:sz w:val="22"/>
          <w:szCs w:val="22"/>
        </w:rPr>
        <w:t xml:space="preserve">Cannot be </w:t>
      </w:r>
      <w:r w:rsidR="00290363" w:rsidRPr="00C5603D">
        <w:rPr>
          <w:rStyle w:val="HTMLCode"/>
          <w:rFonts w:asciiTheme="majorHAnsi" w:hAnsiTheme="majorHAnsi" w:cstheme="majorHAnsi"/>
          <w:color w:val="555555"/>
          <w:sz w:val="22"/>
          <w:szCs w:val="22"/>
        </w:rPr>
        <w:t xml:space="preserve">later </w:t>
      </w:r>
      <w:r w:rsidR="00537406" w:rsidRPr="00C5603D">
        <w:rPr>
          <w:rStyle w:val="HTMLCode"/>
          <w:rFonts w:asciiTheme="majorHAnsi" w:hAnsiTheme="majorHAnsi" w:cstheme="majorHAnsi"/>
          <w:color w:val="555555"/>
          <w:sz w:val="22"/>
          <w:szCs w:val="22"/>
        </w:rPr>
        <w:t xml:space="preserve">than the </w:t>
      </w:r>
      <w:r w:rsidR="00290363" w:rsidRPr="00C5603D">
        <w:rPr>
          <w:rStyle w:val="HTMLCode"/>
          <w:rFonts w:asciiTheme="majorHAnsi" w:hAnsiTheme="majorHAnsi" w:cstheme="majorHAnsi"/>
          <w:color w:val="555555"/>
          <w:sz w:val="22"/>
          <w:szCs w:val="22"/>
        </w:rPr>
        <w:t>date of the event</w:t>
      </w:r>
      <w:r w:rsidR="00537406" w:rsidRPr="00C5603D">
        <w:rPr>
          <w:rStyle w:val="HTMLCode"/>
          <w:rFonts w:asciiTheme="majorHAnsi" w:hAnsiTheme="majorHAnsi" w:cstheme="majorHAnsi"/>
          <w:color w:val="555555"/>
          <w:sz w:val="22"/>
          <w:szCs w:val="22"/>
        </w:rPr>
        <w:t>.</w:t>
      </w:r>
    </w:p>
    <w:p w:rsidR="006775B5" w:rsidRPr="00C5603D"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p_date:</w:t>
      </w:r>
      <w:r w:rsidRPr="00C5603D">
        <w:rPr>
          <w:rStyle w:val="HTMLCode"/>
          <w:rFonts w:asciiTheme="majorHAnsi" w:hAnsiTheme="majorHAnsi" w:cstheme="majorHAnsi"/>
          <w:sz w:val="22"/>
          <w:szCs w:val="22"/>
        </w:rPr>
        <w:t xml:space="preserve"> </w:t>
      </w:r>
      <w:r w:rsidR="003A4459" w:rsidRPr="00C5603D">
        <w:rPr>
          <w:rFonts w:asciiTheme="majorHAnsi" w:hAnsiTheme="majorHAnsi" w:cstheme="majorHAnsi"/>
          <w:color w:val="555555"/>
          <w:sz w:val="22"/>
          <w:szCs w:val="22"/>
        </w:rPr>
        <w:t xml:space="preserve">The </w:t>
      </w:r>
      <w:r w:rsidR="00290363" w:rsidRPr="00C5603D">
        <w:rPr>
          <w:rFonts w:asciiTheme="majorHAnsi" w:hAnsiTheme="majorHAnsi" w:cstheme="majorHAnsi"/>
          <w:color w:val="555555"/>
          <w:sz w:val="22"/>
          <w:szCs w:val="22"/>
        </w:rPr>
        <w:t>date of event</w:t>
      </w:r>
      <w:r w:rsidR="003A4459" w:rsidRPr="00C5603D">
        <w:rPr>
          <w:rFonts w:asciiTheme="majorHAnsi" w:hAnsiTheme="majorHAnsi" w:cstheme="majorHAnsi"/>
          <w:color w:val="555555"/>
          <w:sz w:val="22"/>
          <w:szCs w:val="22"/>
        </w:rPr>
        <w:t xml:space="preserve">. </w:t>
      </w:r>
      <w:r w:rsidR="003A4459" w:rsidRPr="00C5603D">
        <w:rPr>
          <w:rStyle w:val="HTMLCode"/>
          <w:rFonts w:asciiTheme="majorHAnsi" w:hAnsiTheme="majorHAnsi" w:cstheme="majorHAnsi"/>
          <w:color w:val="555555"/>
          <w:sz w:val="22"/>
          <w:szCs w:val="22"/>
        </w:rPr>
        <w:t>Cannot be earlier</w:t>
      </w:r>
      <w:r w:rsidR="004E682D" w:rsidRPr="00C5603D">
        <w:rPr>
          <w:rStyle w:val="HTMLCode"/>
          <w:rFonts w:asciiTheme="majorHAnsi" w:hAnsiTheme="majorHAnsi" w:cstheme="majorHAnsi"/>
          <w:color w:val="555555"/>
          <w:sz w:val="22"/>
          <w:szCs w:val="22"/>
        </w:rPr>
        <w:t xml:space="preserve"> than current </w:t>
      </w:r>
      <w:r w:rsidR="003A4459" w:rsidRPr="00C5603D">
        <w:rPr>
          <w:rStyle w:val="HTMLCode"/>
          <w:rFonts w:asciiTheme="majorHAnsi" w:hAnsiTheme="majorHAnsi" w:cstheme="majorHAnsi"/>
          <w:color w:val="555555"/>
          <w:sz w:val="22"/>
          <w:szCs w:val="22"/>
        </w:rPr>
        <w:t>date.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p_venue: </w:t>
      </w:r>
      <w:r w:rsidR="00B8167F" w:rsidRPr="00C5603D">
        <w:rPr>
          <w:rStyle w:val="HTMLCode"/>
          <w:rFonts w:asciiTheme="majorHAnsi" w:hAnsiTheme="majorHAnsi" w:cstheme="majorHAnsi"/>
          <w:color w:val="555555"/>
          <w:sz w:val="22"/>
          <w:szCs w:val="22"/>
        </w:rPr>
        <w:t xml:space="preserve">The </w:t>
      </w:r>
      <w:r w:rsidR="00B8167F" w:rsidRPr="00C5603D">
        <w:rPr>
          <w:rFonts w:asciiTheme="majorHAnsi" w:hAnsiTheme="majorHAnsi" w:cstheme="majorHAnsi"/>
          <w:color w:val="555555"/>
          <w:sz w:val="22"/>
          <w:szCs w:val="22"/>
        </w:rPr>
        <w:t>name of the venue where the event takes place.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p_city_id: </w:t>
      </w:r>
      <w:r w:rsidR="00B8167F" w:rsidRPr="00C5603D">
        <w:rPr>
          <w:rStyle w:val="HTMLCode"/>
          <w:rFonts w:asciiTheme="majorHAnsi" w:hAnsiTheme="majorHAnsi" w:cstheme="majorHAnsi"/>
          <w:color w:val="555555"/>
          <w:sz w:val="22"/>
          <w:szCs w:val="22"/>
        </w:rPr>
        <w:t xml:space="preserve">The ID of the </w:t>
      </w:r>
      <w:r w:rsidR="005F0C6E" w:rsidRPr="00C5603D">
        <w:rPr>
          <w:rFonts w:asciiTheme="majorHAnsi" w:hAnsiTheme="majorHAnsi" w:cstheme="majorHAnsi"/>
          <w:color w:val="555555"/>
          <w:sz w:val="22"/>
          <w:szCs w:val="22"/>
        </w:rPr>
        <w:t>city</w:t>
      </w:r>
      <w:r w:rsidR="00B8167F" w:rsidRPr="00C5603D">
        <w:rPr>
          <w:rFonts w:asciiTheme="majorHAnsi" w:hAnsiTheme="majorHAnsi" w:cstheme="majorHAnsi"/>
          <w:color w:val="555555"/>
          <w:sz w:val="22"/>
          <w:szCs w:val="22"/>
        </w:rPr>
        <w:t>. Must be a valid ID (i.e. exists in City table)</w:t>
      </w:r>
      <w:r w:rsidRPr="00C5603D">
        <w:rPr>
          <w:rFonts w:asciiTheme="majorHAnsi" w:hAnsiTheme="majorHAnsi" w:cstheme="majorHAnsi"/>
          <w:color w:val="555555"/>
          <w:sz w:val="22"/>
          <w:szCs w:val="22"/>
        </w:rPr>
        <w:t>.</w:t>
      </w:r>
    </w:p>
    <w:p w:rsidR="006775B5" w:rsidRPr="00C5603D" w:rsidRDefault="006775B5" w:rsidP="006775B5">
      <w:pPr>
        <w:pStyle w:val="NormalWeb"/>
        <w:spacing w:before="0" w:beforeAutospacing="0" w:after="0" w:afterAutospacing="0"/>
        <w:textAlignment w:val="baseline"/>
        <w:rPr>
          <w:rFonts w:asciiTheme="majorHAnsi" w:hAnsiTheme="majorHAnsi" w:cstheme="majorHAnsi"/>
          <w:color w:val="555555"/>
          <w:sz w:val="22"/>
          <w:szCs w:val="22"/>
        </w:rPr>
      </w:pPr>
    </w:p>
    <w:p w:rsidR="00C5603D" w:rsidRDefault="00E55A27" w:rsidP="00697FD8">
      <w:pPr>
        <w:pStyle w:val="4"/>
        <w:spacing w:before="300"/>
        <w:textAlignment w:val="baseline"/>
        <w:rPr>
          <w:rFonts w:cstheme="majorHAnsi"/>
          <w:b/>
          <w:bCs/>
          <w:color w:val="555555"/>
          <w:sz w:val="24"/>
          <w:szCs w:val="24"/>
        </w:rPr>
      </w:pPr>
      <w:r w:rsidRPr="00C5603D">
        <w:rPr>
          <w:rFonts w:cstheme="majorHAnsi"/>
          <w:b/>
          <w:bCs/>
          <w:color w:val="555555"/>
          <w:sz w:val="24"/>
          <w:szCs w:val="24"/>
        </w:rPr>
        <w:t>sp_updateEventDate</w:t>
      </w:r>
      <w:r w:rsidR="006775B5" w:rsidRPr="00C5603D">
        <w:rPr>
          <w:rFonts w:cstheme="majorHAnsi"/>
          <w:b/>
          <w:bCs/>
          <w:color w:val="555555"/>
          <w:sz w:val="24"/>
          <w:szCs w:val="24"/>
        </w:rPr>
        <w:t xml:space="preserve"> </w:t>
      </w:r>
    </w:p>
    <w:p w:rsidR="006775B5" w:rsidRPr="00C5603D" w:rsidRDefault="006775B5" w:rsidP="00A7127B">
      <w:pPr>
        <w:pStyle w:val="4"/>
        <w:spacing w:before="0"/>
        <w:textAlignment w:val="baseline"/>
        <w:rPr>
          <w:rFonts w:cstheme="majorHAnsi"/>
          <w:b/>
          <w:bCs/>
          <w:color w:val="555555"/>
          <w:sz w:val="24"/>
          <w:szCs w:val="24"/>
        </w:rPr>
      </w:pPr>
      <w:r w:rsidRPr="00C5603D">
        <w:rPr>
          <w:rFonts w:cstheme="majorHAnsi"/>
          <w:color w:val="555555"/>
        </w:rPr>
        <w:t>Description</w:t>
      </w:r>
      <w:r w:rsidR="00D50A61" w:rsidRPr="00C5603D">
        <w:rPr>
          <w:rFonts w:cstheme="majorHAnsi"/>
          <w:color w:val="555555"/>
        </w:rPr>
        <w:t xml:space="preserve"> – </w:t>
      </w:r>
      <w:r w:rsidR="00D50A61" w:rsidRPr="003A4EF9">
        <w:rPr>
          <w:rFonts w:cstheme="majorHAnsi"/>
          <w:i w:val="0"/>
          <w:iCs w:val="0"/>
          <w:color w:val="555555"/>
        </w:rPr>
        <w:t>t</w:t>
      </w:r>
      <w:r w:rsidRPr="003A4EF9">
        <w:rPr>
          <w:rStyle w:val="HTMLCode"/>
          <w:rFonts w:asciiTheme="majorHAnsi" w:eastAsiaTheme="majorEastAsia" w:hAnsiTheme="majorHAnsi" w:cstheme="majorHAnsi"/>
          <w:i w:val="0"/>
          <w:iCs w:val="0"/>
          <w:color w:val="555555"/>
          <w:sz w:val="22"/>
          <w:szCs w:val="22"/>
        </w:rPr>
        <w:t xml:space="preserve">he </w:t>
      </w:r>
      <w:r w:rsidR="00E55A27" w:rsidRPr="003A4EF9">
        <w:rPr>
          <w:rStyle w:val="HTMLCode"/>
          <w:rFonts w:asciiTheme="majorHAnsi" w:eastAsiaTheme="majorEastAsia" w:hAnsiTheme="majorHAnsi" w:cstheme="majorHAnsi"/>
          <w:i w:val="0"/>
          <w:iCs w:val="0"/>
          <w:color w:val="555555"/>
          <w:sz w:val="22"/>
          <w:szCs w:val="22"/>
        </w:rPr>
        <w:t>sp_updateEventDate</w:t>
      </w:r>
      <w:r w:rsidRPr="003A4EF9">
        <w:rPr>
          <w:rStyle w:val="HTMLCode"/>
          <w:rFonts w:asciiTheme="majorHAnsi" w:eastAsiaTheme="majorEastAsia" w:hAnsiTheme="majorHAnsi" w:cstheme="majorHAnsi"/>
          <w:i w:val="0"/>
          <w:iCs w:val="0"/>
          <w:color w:val="555555"/>
          <w:sz w:val="22"/>
          <w:szCs w:val="22"/>
        </w:rPr>
        <w:t> stor</w:t>
      </w:r>
      <w:r w:rsidRPr="003A4EF9">
        <w:rPr>
          <w:rFonts w:cstheme="majorHAnsi"/>
          <w:i w:val="0"/>
          <w:iCs w:val="0"/>
          <w:color w:val="555555"/>
          <w:sz w:val="20"/>
          <w:szCs w:val="20"/>
        </w:rPr>
        <w:t xml:space="preserve">ed procedure is used to </w:t>
      </w:r>
      <w:r w:rsidR="00E55A27" w:rsidRPr="003A4EF9">
        <w:rPr>
          <w:rFonts w:cstheme="majorHAnsi"/>
          <w:i w:val="0"/>
          <w:iCs w:val="0"/>
          <w:color w:val="555555"/>
          <w:sz w:val="20"/>
          <w:szCs w:val="20"/>
        </w:rPr>
        <w:t>update the event date.</w:t>
      </w:r>
    </w:p>
    <w:p w:rsidR="006775B5" w:rsidRPr="00C5603D" w:rsidRDefault="006775B5" w:rsidP="006775B5">
      <w:pPr>
        <w:pStyle w:val="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w:t>
      </w:r>
      <w:r w:rsidR="006775B5" w:rsidRPr="00C5603D">
        <w:rPr>
          <w:rStyle w:val="HTMLCode"/>
          <w:rFonts w:asciiTheme="majorHAnsi" w:hAnsiTheme="majorHAnsi" w:cstheme="majorHAnsi"/>
          <w:color w:val="555555"/>
          <w:sz w:val="22"/>
          <w:szCs w:val="22"/>
        </w:rPr>
        <w:t xml:space="preserve">_id: The ID </w:t>
      </w:r>
      <w:r w:rsidR="006775B5" w:rsidRPr="00C5603D">
        <w:rPr>
          <w:rFonts w:asciiTheme="majorHAnsi" w:hAnsiTheme="majorHAnsi" w:cstheme="majorHAnsi"/>
          <w:color w:val="555555"/>
          <w:sz w:val="22"/>
          <w:szCs w:val="22"/>
        </w:rPr>
        <w:t xml:space="preserve">of the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xml:space="preserve">. Must be a valid ID (i.e. exists in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table).</w:t>
      </w:r>
    </w:p>
    <w:p w:rsidR="006775B5" w:rsidRPr="00C5603D"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p_event_date</w:t>
      </w:r>
      <w:r w:rsidR="006775B5" w:rsidRPr="00C5603D">
        <w:rPr>
          <w:rStyle w:val="HTMLCode"/>
          <w:rFonts w:asciiTheme="majorHAnsi" w:hAnsiTheme="majorHAnsi" w:cstheme="majorHAnsi"/>
          <w:color w:val="555555"/>
          <w:sz w:val="22"/>
          <w:szCs w:val="22"/>
        </w:rPr>
        <w:t>:</w:t>
      </w:r>
      <w:r w:rsidR="006775B5" w:rsidRPr="00C5603D">
        <w:rPr>
          <w:rStyle w:val="HTMLCode"/>
          <w:rFonts w:asciiTheme="majorHAnsi" w:hAnsiTheme="majorHAnsi" w:cstheme="majorHAnsi"/>
          <w:sz w:val="22"/>
          <w:szCs w:val="22"/>
        </w:rPr>
        <w:t xml:space="preserve"> </w:t>
      </w:r>
      <w:r w:rsidRPr="00C5603D">
        <w:rPr>
          <w:rStyle w:val="HTMLCode"/>
          <w:rFonts w:asciiTheme="majorHAnsi" w:hAnsiTheme="majorHAnsi" w:cstheme="majorHAnsi"/>
          <w:color w:val="555555"/>
          <w:sz w:val="22"/>
          <w:szCs w:val="22"/>
        </w:rPr>
        <w:t>The event date</w:t>
      </w:r>
      <w:r w:rsidR="006775B5" w:rsidRPr="00C5603D">
        <w:rPr>
          <w:rStyle w:val="HTMLCode"/>
          <w:rFonts w:asciiTheme="majorHAnsi" w:hAnsiTheme="majorHAnsi" w:cstheme="majorHAnsi"/>
          <w:color w:val="555555"/>
          <w:sz w:val="22"/>
          <w:szCs w:val="22"/>
        </w:rPr>
        <w:t xml:space="preserve">. Cannot be </w:t>
      </w:r>
      <w:r w:rsidRPr="00C5603D">
        <w:rPr>
          <w:rStyle w:val="HTMLCode"/>
          <w:rFonts w:asciiTheme="majorHAnsi" w:hAnsiTheme="majorHAnsi" w:cstheme="majorHAnsi"/>
          <w:color w:val="555555"/>
          <w:sz w:val="22"/>
          <w:szCs w:val="22"/>
        </w:rPr>
        <w:t>earlier than sale date</w:t>
      </w:r>
      <w:r w:rsidR="006775B5" w:rsidRPr="00C5603D">
        <w:rPr>
          <w:rStyle w:val="HTMLCode"/>
          <w:rFonts w:asciiTheme="majorHAnsi" w:hAnsiTheme="majorHAnsi" w:cstheme="majorHAnsi"/>
          <w:color w:val="555555"/>
          <w:sz w:val="22"/>
          <w:szCs w:val="22"/>
        </w:rPr>
        <w:t>.</w:t>
      </w:r>
      <w:r w:rsidR="009A5F6D" w:rsidRPr="00C5603D">
        <w:rPr>
          <w:rStyle w:val="HTMLCode"/>
          <w:rFonts w:asciiTheme="majorHAnsi" w:hAnsiTheme="majorHAnsi" w:cstheme="majorHAnsi"/>
          <w:color w:val="555555"/>
          <w:sz w:val="22"/>
          <w:szCs w:val="22"/>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97FD8" w:rsidRPr="00A7127B" w:rsidRDefault="003D2B99" w:rsidP="00697FD8">
      <w:pPr>
        <w:pStyle w:val="NormalWeb"/>
        <w:spacing w:before="0" w:beforeAutospacing="0" w:after="0" w:afterAutospacing="0"/>
        <w:ind w:left="90"/>
        <w:textAlignment w:val="baseline"/>
        <w:rPr>
          <w:rFonts w:asciiTheme="majorHAnsi" w:hAnsiTheme="majorHAnsi" w:cstheme="majorHAnsi"/>
          <w:b/>
          <w:bCs/>
          <w:i/>
          <w:iCs/>
          <w:color w:val="555555"/>
        </w:rPr>
      </w:pPr>
      <w:r w:rsidRPr="00A7127B">
        <w:rPr>
          <w:rFonts w:asciiTheme="majorHAnsi" w:hAnsiTheme="majorHAnsi" w:cstheme="majorHAnsi"/>
          <w:b/>
          <w:bCs/>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w:t>
      </w:r>
      <w:r w:rsidR="00D50A61">
        <w:rPr>
          <w:rFonts w:asciiTheme="majorHAnsi" w:hAnsiTheme="majorHAnsi" w:cstheme="majorHAnsi"/>
          <w:color w:val="555555"/>
        </w:rPr>
        <w:t>of our</w:t>
      </w:r>
      <w:r>
        <w:rPr>
          <w:rFonts w:asciiTheme="majorHAnsi" w:hAnsiTheme="majorHAnsi" w:cstheme="majorHAnsi"/>
          <w:color w:val="555555"/>
        </w:rPr>
        <w:t xml:space="preserve"> queries as stored procedures</w:t>
      </w:r>
      <w:r w:rsidR="00AB6227">
        <w:rPr>
          <w:rFonts w:asciiTheme="majorHAnsi" w:hAnsiTheme="majorHAnsi" w:cstheme="majorHAnsi"/>
          <w:color w:val="555555"/>
        </w:rPr>
        <w:t>,</w:t>
      </w:r>
      <w:r>
        <w:rPr>
          <w:rFonts w:asciiTheme="majorHAnsi" w:hAnsiTheme="majorHAnsi" w:cstheme="majorHAnsi"/>
          <w:color w:val="555555"/>
        </w:rPr>
        <w:t xml:space="preserve"> in order to </w:t>
      </w:r>
      <w:r w:rsidR="002F2756">
        <w:rPr>
          <w:rFonts w:asciiTheme="majorHAnsi" w:hAnsiTheme="majorHAnsi" w:cstheme="majorHAnsi"/>
          <w:color w:val="555555"/>
        </w:rPr>
        <w:t>simplify the server-side script.</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3A4EF9" w:rsidRDefault="00A5300F" w:rsidP="003A4EF9">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3A4EF9" w:rsidRDefault="003A4EF9" w:rsidP="003A4EF9">
      <w:pPr>
        <w:pStyle w:val="NormalWeb"/>
        <w:spacing w:before="0" w:beforeAutospacing="0" w:after="0" w:afterAutospacing="0"/>
        <w:ind w:left="90"/>
        <w:textAlignment w:val="baseline"/>
        <w:rPr>
          <w:rFonts w:asciiTheme="majorHAnsi" w:hAnsiTheme="majorHAnsi" w:cstheme="majorHAnsi"/>
          <w:color w:val="555555"/>
        </w:rPr>
      </w:pPr>
      <w:r w:rsidRPr="003A4EF9">
        <w:rPr>
          <w:rFonts w:asciiTheme="majorHAnsi" w:hAnsiTheme="majorHAnsi" w:cstheme="majorHAnsi"/>
          <w:color w:val="555555"/>
        </w:rPr>
        <w:t>Further details regarding each query can be found in the “COMPLEX QUERIES” section.</w:t>
      </w:r>
    </w:p>
    <w:p w:rsidR="003A4EF9" w:rsidRDefault="003A4EF9">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3D5579"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3D5579">
        <w:rPr>
          <w:rFonts w:asciiTheme="majorHAnsi" w:hAnsiTheme="majorHAnsi" w:cstheme="majorHAnsi"/>
          <w:b/>
          <w:bCs/>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top_artists:</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w:t>
      </w:r>
      <w:r w:rsidR="008C265B">
        <w:rPr>
          <w:rFonts w:asciiTheme="majorHAnsi" w:hAnsiTheme="majorHAnsi" w:cstheme="majorHAnsi"/>
          <w:bCs/>
          <w:color w:val="555555"/>
          <w:lang w:val="en-AU"/>
        </w:rPr>
        <w:t>ndex on Track.listeners and on A</w:t>
      </w:r>
      <w:r w:rsidR="00A60CD3">
        <w:rPr>
          <w:rFonts w:asciiTheme="majorHAnsi" w:hAnsiTheme="majorHAnsi" w:cstheme="majorHAnsi"/>
          <w:bCs/>
          <w:color w:val="555555"/>
          <w:lang w:val="en-AU"/>
        </w:rPr>
        <w:t>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fresh_artists</w:t>
      </w:r>
      <w:r w:rsidR="007F25D7">
        <w:rPr>
          <w:rFonts w:asciiTheme="majorHAnsi" w:hAnsiTheme="majorHAnsi" w:cstheme="majorHAnsi"/>
          <w:b/>
          <w:i/>
          <w:iCs/>
          <w:color w:val="555555"/>
        </w:rPr>
        <w:t>:</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872794"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1A4A93CF" wp14:editId="57A67EEF">
            <wp:extent cx="5676900" cy="4876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0B4283">
        <w:rPr>
          <w:rFonts w:asciiTheme="majorHAnsi" w:hAnsiTheme="majorHAnsi" w:cstheme="majorHAnsi"/>
          <w:bCs/>
          <w:color w:val="555555"/>
        </w:rPr>
        <w:t>table by A</w:t>
      </w:r>
      <w:r w:rsidR="005F0097">
        <w:rPr>
          <w:rFonts w:asciiTheme="majorHAnsi" w:hAnsiTheme="majorHAnsi" w:cstheme="majorHAnsi"/>
          <w:bCs/>
          <w:color w:val="555555"/>
        </w:rPr>
        <w:t>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sidR="000B4283">
        <w:rPr>
          <w:rFonts w:asciiTheme="majorHAnsi" w:hAnsiTheme="majorHAnsi" w:cstheme="majorHAnsi"/>
          <w:bCs/>
          <w:color w:val="555555"/>
        </w:rPr>
        <w:t xml:space="preserve"> we used an index on E</w:t>
      </w:r>
      <w:r>
        <w:rPr>
          <w:rFonts w:asciiTheme="majorHAnsi" w:hAnsiTheme="majorHAnsi" w:cstheme="majorHAnsi"/>
          <w:bCs/>
          <w:color w:val="555555"/>
        </w:rPr>
        <w:t>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latest_artists</w:t>
      </w:r>
      <w:r w:rsidR="007F25D7">
        <w:rPr>
          <w:rFonts w:asciiTheme="majorHAnsi" w:hAnsiTheme="majorHAnsi" w:cstheme="majorHAnsi"/>
          <w:b/>
          <w:i/>
          <w:iCs/>
          <w:color w:val="555555"/>
        </w:rPr>
        <w:t>:</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72794"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42C08E5E" wp14:editId="28C0EC76">
            <wp:extent cx="5772150" cy="35909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59092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playlist_dur</w:t>
      </w:r>
      <w:r w:rsidR="007F25D7">
        <w:rPr>
          <w:rFonts w:asciiTheme="majorHAnsi" w:hAnsiTheme="majorHAnsi" w:cstheme="majorHAnsi"/>
          <w:b/>
          <w:i/>
          <w:iCs/>
          <w:color w:val="555555"/>
        </w:rPr>
        <w:t>:</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0B4283">
        <w:rPr>
          <w:rFonts w:asciiTheme="majorHAnsi" w:hAnsiTheme="majorHAnsi" w:cstheme="majorHAnsi"/>
          <w:bCs/>
          <w:color w:val="555555"/>
        </w:rPr>
        <w:t>(ordered by T</w:t>
      </w:r>
      <w:r w:rsidR="004959D1">
        <w:rPr>
          <w:rFonts w:asciiTheme="majorHAnsi" w:hAnsiTheme="majorHAnsi" w:cstheme="majorHAnsi"/>
          <w:bCs/>
          <w:color w:val="555555"/>
        </w:rPr>
        <w: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D4156F"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D4156F">
        <w:rPr>
          <w:rFonts w:asciiTheme="majorHAnsi" w:hAnsiTheme="majorHAnsi" w:cstheme="majorHAnsi"/>
          <w:b/>
          <w:i/>
          <w:iCs/>
          <w:color w:val="555555"/>
        </w:rPr>
        <w:lastRenderedPageBreak/>
        <w:t>bad_words</w:t>
      </w:r>
      <w:r w:rsidR="007F25D7" w:rsidRPr="00D4156F">
        <w:rPr>
          <w:rFonts w:asciiTheme="majorHAnsi" w:hAnsiTheme="majorHAnsi" w:cstheme="majorHAnsi"/>
          <w:b/>
          <w:i/>
          <w:iCs/>
          <w:color w:val="555555"/>
        </w:rPr>
        <w:t>:</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6D564F" w:rsidP="004E13F9">
      <w:pPr>
        <w:pStyle w:val="NormalWeb"/>
        <w:shd w:val="clear" w:color="auto" w:fill="FFFFFF"/>
        <w:spacing w:before="0" w:beforeAutospacing="0" w:after="0" w:afterAutospacing="0"/>
        <w:ind w:left="720"/>
        <w:jc w:val="both"/>
        <w:textAlignment w:val="baseline"/>
        <w:rPr>
          <w:rFonts w:asciiTheme="majorHAnsi" w:hAnsiTheme="majorHAnsi" w:cstheme="minorBidi"/>
          <w:bCs/>
          <w:color w:val="555555"/>
          <w:highlight w:val="yellow"/>
          <w:rtl/>
        </w:rPr>
      </w:pPr>
      <w:r>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DD6ADB" w:rsidRDefault="00DD6ADB">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4E13F9" w:rsidRPr="00E61F8D"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E61F8D">
        <w:rPr>
          <w:rFonts w:asciiTheme="majorHAnsi" w:hAnsiTheme="majorHAnsi" w:cstheme="majorHAnsi"/>
          <w:bCs/>
          <w:color w:val="555555"/>
        </w:rPr>
        <w:lastRenderedPageBreak/>
        <w:t>This query receives a string from the user, ca</w:t>
      </w:r>
      <w:r w:rsidR="000813DF">
        <w:rPr>
          <w:rFonts w:asciiTheme="majorHAnsi" w:hAnsiTheme="majorHAnsi" w:cstheme="majorHAnsi"/>
          <w:bCs/>
          <w:color w:val="555555"/>
        </w:rPr>
        <w:t>lled “badWords”, and uses the “A</w:t>
      </w:r>
      <w:r w:rsidRPr="00E61F8D">
        <w:rPr>
          <w:rFonts w:asciiTheme="majorHAnsi" w:hAnsiTheme="majorHAnsi" w:cstheme="majorHAnsi"/>
          <w:bCs/>
          <w:color w:val="555555"/>
        </w:rPr>
        <w:t>rtist.artist_id” parameter from the event that the user chose in the first part of the application</w:t>
      </w:r>
      <w:r w:rsidR="00D909FF">
        <w:rPr>
          <w:rFonts w:asciiTheme="majorHAnsi" w:hAnsiTheme="majorHAnsi" w:cstheme="majorHAnsi"/>
          <w:bCs/>
          <w:color w:val="555555"/>
        </w:rPr>
        <w:t>, in order to extract the requested genre.</w:t>
      </w:r>
    </w:p>
    <w:p w:rsidR="003257BA" w:rsidRPr="00D909FF"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909FF">
        <w:rPr>
          <w:rFonts w:asciiTheme="majorHAnsi" w:hAnsiTheme="majorHAnsi" w:cstheme="majorHAnsi"/>
          <w:bCs/>
          <w:color w:val="555555"/>
        </w:rPr>
        <w:t>The query first creates the view ALL_SONGS</w:t>
      </w:r>
      <w:r w:rsidR="00131736">
        <w:rPr>
          <w:rFonts w:asciiTheme="majorHAnsi" w:hAnsiTheme="majorHAnsi" w:cstheme="majorHAnsi"/>
          <w:bCs/>
          <w:color w:val="555555"/>
        </w:rPr>
        <w:t xml:space="preserve">. The view contains </w:t>
      </w:r>
      <w:r w:rsidRPr="00D909FF">
        <w:rPr>
          <w:rFonts w:asciiTheme="majorHAnsi" w:hAnsiTheme="majorHAnsi" w:cstheme="majorHAnsi"/>
          <w:bCs/>
          <w:color w:val="555555"/>
        </w:rPr>
        <w:t>the number of songs</w:t>
      </w:r>
      <w:r w:rsidR="00F57D46" w:rsidRPr="00D909FF">
        <w:rPr>
          <w:rFonts w:asciiTheme="majorHAnsi" w:hAnsiTheme="majorHAnsi" w:cstheme="majorHAnsi"/>
          <w:bCs/>
          <w:color w:val="555555"/>
        </w:rPr>
        <w:t xml:space="preserve"> for each artist in the relevant genre</w:t>
      </w:r>
      <w:r w:rsidR="00131736">
        <w:rPr>
          <w:rFonts w:asciiTheme="majorHAnsi" w:hAnsiTheme="majorHAnsi" w:cstheme="majorHAnsi"/>
          <w:bCs/>
          <w:color w:val="555555"/>
        </w:rPr>
        <w:t xml:space="preserve">, </w:t>
      </w:r>
      <w:r w:rsidR="00F57D46" w:rsidRPr="00D909FF">
        <w:rPr>
          <w:rFonts w:asciiTheme="majorHAnsi" w:hAnsiTheme="majorHAnsi" w:cstheme="majorHAnsi"/>
          <w:bCs/>
          <w:color w:val="555555"/>
        </w:rPr>
        <w:t>whose lyrics we have in our database</w:t>
      </w:r>
      <w:r w:rsidR="006941A0" w:rsidRPr="00D909FF">
        <w:rPr>
          <w:rFonts w:asciiTheme="majorHAnsi" w:hAnsiTheme="majorHAnsi" w:cstheme="majorHAnsi"/>
          <w:bCs/>
          <w:color w:val="555555"/>
        </w:rPr>
        <w:t xml:space="preserve"> (the lyrics of the track in the “lyrics” table is not NULL)</w:t>
      </w:r>
      <w:r w:rsidR="00297CC7">
        <w:rPr>
          <w:rFonts w:asciiTheme="majorHAnsi" w:hAnsiTheme="majorHAnsi" w:cstheme="majorHAnsi"/>
          <w:bCs/>
          <w:color w:val="555555"/>
        </w:rPr>
        <w:t>, and who ha</w:t>
      </w:r>
      <w:r w:rsidR="00735E34">
        <w:rPr>
          <w:rFonts w:asciiTheme="majorHAnsi" w:hAnsiTheme="majorHAnsi" w:cstheme="majorHAnsi"/>
          <w:bCs/>
          <w:color w:val="555555"/>
        </w:rPr>
        <w:t xml:space="preserve">s </w:t>
      </w:r>
      <w:r w:rsidR="00297CC7">
        <w:rPr>
          <w:rFonts w:asciiTheme="majorHAnsi" w:hAnsiTheme="majorHAnsi" w:cstheme="majorHAnsi"/>
          <w:bCs/>
          <w:color w:val="555555"/>
        </w:rPr>
        <w:t>more than 10 songs (</w:t>
      </w:r>
      <w:r w:rsidR="00131736">
        <w:rPr>
          <w:rFonts w:asciiTheme="majorHAnsi" w:hAnsiTheme="majorHAnsi" w:cstheme="majorHAnsi"/>
          <w:bCs/>
          <w:color w:val="555555"/>
        </w:rPr>
        <w:t>so that we can build a playlist consisting of at least 10 songs for each arti</w:t>
      </w:r>
      <w:r w:rsidR="00C15070">
        <w:rPr>
          <w:rFonts w:asciiTheme="majorHAnsi" w:hAnsiTheme="majorHAnsi" w:cstheme="majorHAnsi"/>
          <w:bCs/>
          <w:color w:val="555555"/>
        </w:rPr>
        <w:t>s</w:t>
      </w:r>
      <w:r w:rsidR="00131736">
        <w:rPr>
          <w:rFonts w:asciiTheme="majorHAnsi" w:hAnsiTheme="majorHAnsi" w:cstheme="majorHAnsi"/>
          <w:bCs/>
          <w:color w:val="555555"/>
        </w:rPr>
        <w:t xml:space="preserve">t that is chosen). </w:t>
      </w:r>
      <w:r w:rsidR="00297CC7">
        <w:rPr>
          <w:rFonts w:asciiTheme="majorHAnsi" w:hAnsiTheme="majorHAnsi" w:cstheme="majorHAnsi"/>
          <w:bCs/>
          <w:color w:val="555555"/>
        </w:rPr>
        <w:t xml:space="preserve"> </w:t>
      </w:r>
    </w:p>
    <w:p w:rsidR="008B5FB3" w:rsidRPr="00D909FF"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hint="cs"/>
          <w:bCs/>
          <w:color w:val="555555"/>
          <w:lang w:val="en-AU"/>
        </w:rPr>
        <w:t>W</w:t>
      </w:r>
      <w:r w:rsidRPr="00D909FF">
        <w:rPr>
          <w:rFonts w:asciiTheme="majorHAnsi" w:hAnsiTheme="majorHAnsi" w:cstheme="majorHAnsi"/>
          <w:bCs/>
          <w:color w:val="555555"/>
          <w:lang w:val="en-AU"/>
        </w:rPr>
        <w:t>e then create a nested query</w:t>
      </w:r>
      <w:r w:rsidR="00D909FF" w:rsidRPr="00D909FF">
        <w:rPr>
          <w:rFonts w:asciiTheme="majorHAnsi" w:hAnsiTheme="majorHAnsi" w:cstheme="majorHAnsi"/>
          <w:bCs/>
          <w:color w:val="555555"/>
          <w:lang w:val="en-AU"/>
        </w:rPr>
        <w:t>,</w:t>
      </w:r>
      <w:r w:rsidR="00091C19" w:rsidRPr="00D909FF">
        <w:rPr>
          <w:rFonts w:asciiTheme="majorHAnsi" w:hAnsiTheme="majorHAnsi" w:cstheme="majorHAnsi"/>
          <w:bCs/>
          <w:color w:val="555555"/>
          <w:lang w:val="en-AU"/>
        </w:rPr>
        <w:t xml:space="preserve"> </w:t>
      </w:r>
      <w:r w:rsidRPr="00D909FF">
        <w:rPr>
          <w:rFonts w:asciiTheme="majorHAnsi" w:hAnsiTheme="majorHAnsi" w:cstheme="majorHAnsi"/>
          <w:bCs/>
          <w:color w:val="555555"/>
          <w:lang w:val="en-AU"/>
        </w:rPr>
        <w:t>to receive the artist id whose percentage of “bad songs” is the lowest</w:t>
      </w:r>
      <w:r w:rsidR="008B5FB3" w:rsidRPr="00D909FF">
        <w:rPr>
          <w:rFonts w:asciiTheme="majorHAnsi" w:hAnsiTheme="majorHAnsi" w:cstheme="majorHAnsi"/>
          <w:bCs/>
          <w:color w:val="555555"/>
          <w:lang w:val="en-AU"/>
        </w:rPr>
        <w:t>.</w:t>
      </w:r>
      <w:r w:rsidR="0082505D" w:rsidRPr="00D909FF">
        <w:rPr>
          <w:rFonts w:asciiTheme="majorHAnsi" w:hAnsiTheme="majorHAnsi" w:cstheme="majorHAnsi"/>
          <w:bCs/>
          <w:color w:val="555555"/>
          <w:lang w:val="en-AU"/>
        </w:rPr>
        <w:t xml:space="preserve"> </w:t>
      </w:r>
    </w:p>
    <w:p w:rsidR="00386716" w:rsidRDefault="0082505D"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bCs/>
          <w:color w:val="555555"/>
          <w:lang w:val="en-AU"/>
        </w:rPr>
        <w:t xml:space="preserve">The </w:t>
      </w:r>
      <w:r w:rsidRPr="009E37C6">
        <w:rPr>
          <w:rFonts w:asciiTheme="majorHAnsi" w:hAnsiTheme="majorHAnsi" w:cstheme="majorHAnsi"/>
          <w:bCs/>
          <w:color w:val="555555"/>
          <w:lang w:val="en-AU"/>
        </w:rPr>
        <w:t>percentage of “</w:t>
      </w:r>
      <w:r w:rsidR="00D909FF" w:rsidRPr="009E37C6">
        <w:rPr>
          <w:rFonts w:asciiTheme="majorHAnsi" w:hAnsiTheme="majorHAnsi" w:cstheme="majorHAnsi"/>
          <w:bCs/>
          <w:color w:val="555555"/>
          <w:lang w:val="en-AU"/>
        </w:rPr>
        <w:t>b</w:t>
      </w:r>
      <w:r w:rsidRPr="009E37C6">
        <w:rPr>
          <w:rFonts w:asciiTheme="majorHAnsi" w:hAnsiTheme="majorHAnsi" w:cstheme="majorHAnsi"/>
          <w:bCs/>
          <w:color w:val="555555"/>
          <w:lang w:val="en-AU"/>
        </w:rPr>
        <w:t xml:space="preserve">ad songs” is the number of tracks containing one </w:t>
      </w:r>
      <w:r w:rsidR="00D909FF" w:rsidRPr="009E37C6">
        <w:rPr>
          <w:rFonts w:asciiTheme="majorHAnsi" w:hAnsiTheme="majorHAnsi" w:cstheme="majorHAnsi"/>
          <w:bCs/>
          <w:color w:val="555555"/>
          <w:lang w:val="en-AU"/>
        </w:rPr>
        <w:t xml:space="preserve">or more </w:t>
      </w:r>
      <w:r w:rsidRPr="009E37C6">
        <w:rPr>
          <w:rFonts w:asciiTheme="majorHAnsi" w:hAnsiTheme="majorHAnsi" w:cstheme="majorHAnsi"/>
          <w:bCs/>
          <w:color w:val="555555"/>
          <w:lang w:val="en-AU"/>
        </w:rPr>
        <w:t xml:space="preserve">of the words we received as input, </w:t>
      </w:r>
      <w:r w:rsidRPr="00D42485">
        <w:rPr>
          <w:rFonts w:asciiTheme="majorHAnsi" w:hAnsiTheme="majorHAnsi" w:cstheme="majorHAnsi"/>
          <w:bCs/>
          <w:i/>
          <w:iCs/>
          <w:color w:val="555555"/>
          <w:lang w:val="en-AU"/>
        </w:rPr>
        <w:t>divided by</w:t>
      </w:r>
      <w:r w:rsidRPr="00D42485">
        <w:rPr>
          <w:rFonts w:asciiTheme="majorHAnsi" w:hAnsiTheme="majorHAnsi" w:cstheme="majorHAnsi"/>
          <w:bCs/>
          <w:color w:val="555555"/>
          <w:lang w:val="en-AU"/>
        </w:rPr>
        <w:t xml:space="preserve"> the number of </w:t>
      </w:r>
      <w:r w:rsidR="004E1F51" w:rsidRPr="00D42485">
        <w:rPr>
          <w:rFonts w:asciiTheme="majorHAnsi" w:hAnsiTheme="majorHAnsi" w:cstheme="majorHAnsi"/>
          <w:bCs/>
          <w:color w:val="555555"/>
          <w:lang w:val="en-AU"/>
        </w:rPr>
        <w:t>tracks by the artist (whose lyrics are not NULL</w:t>
      </w:r>
      <w:r w:rsidR="00105D35" w:rsidRPr="00D42485">
        <w:rPr>
          <w:rFonts w:asciiTheme="majorHAnsi" w:hAnsiTheme="majorHAnsi" w:cstheme="majorHAnsi"/>
          <w:bCs/>
          <w:color w:val="555555"/>
          <w:lang w:val="en-AU"/>
        </w:rPr>
        <w:t xml:space="preserve"> – in ALL_SONGS</w:t>
      </w:r>
      <w:r w:rsidR="004E1F51" w:rsidRPr="00D42485">
        <w:rPr>
          <w:rFonts w:asciiTheme="majorHAnsi" w:hAnsiTheme="majorHAnsi" w:cstheme="majorHAnsi"/>
          <w:bCs/>
          <w:color w:val="555555"/>
          <w:lang w:val="en-AU"/>
        </w:rPr>
        <w:t xml:space="preserve">). </w:t>
      </w:r>
    </w:p>
    <w:p w:rsidR="001416AE" w:rsidRDefault="008B5FB3"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42485">
        <w:rPr>
          <w:rFonts w:asciiTheme="majorHAnsi" w:hAnsiTheme="majorHAnsi" w:cstheme="majorHAnsi"/>
          <w:bCs/>
          <w:color w:val="555555"/>
          <w:lang w:val="en-AU"/>
        </w:rPr>
        <w:t>W</w:t>
      </w:r>
      <w:r w:rsidR="00FB7223" w:rsidRPr="00D42485">
        <w:rPr>
          <w:rFonts w:asciiTheme="majorHAnsi" w:hAnsiTheme="majorHAnsi" w:cstheme="majorHAnsi"/>
          <w:bCs/>
          <w:color w:val="555555"/>
          <w:lang w:val="en-AU"/>
        </w:rPr>
        <w:t>e used nested queries instead of views</w:t>
      </w:r>
      <w:r w:rsidR="00912E87" w:rsidRPr="00D42485">
        <w:rPr>
          <w:rFonts w:asciiTheme="majorHAnsi" w:hAnsiTheme="majorHAnsi" w:cstheme="majorHAnsi"/>
          <w:bCs/>
          <w:color w:val="555555"/>
          <w:lang w:val="en-AU"/>
        </w:rPr>
        <w:t xml:space="preserve"> because we use full-text search to</w:t>
      </w:r>
      <w:r w:rsidR="00FB7223" w:rsidRPr="00D42485">
        <w:rPr>
          <w:rFonts w:asciiTheme="majorHAnsi" w:hAnsiTheme="majorHAnsi" w:cstheme="majorHAnsi"/>
          <w:bCs/>
          <w:color w:val="555555"/>
          <w:lang w:val="en-AU"/>
        </w:rPr>
        <w:t xml:space="preserve"> </w:t>
      </w:r>
      <w:r w:rsidR="00E03143" w:rsidRPr="00D42485">
        <w:rPr>
          <w:rFonts w:asciiTheme="majorHAnsi" w:hAnsiTheme="majorHAnsi" w:cstheme="majorHAnsi"/>
          <w:bCs/>
          <w:color w:val="555555"/>
          <w:lang w:val="en-AU"/>
        </w:rPr>
        <w:t xml:space="preserve">order </w:t>
      </w:r>
      <w:r w:rsidR="00FB7223" w:rsidRPr="00D42485">
        <w:rPr>
          <w:rFonts w:asciiTheme="majorHAnsi" w:hAnsiTheme="majorHAnsi" w:cstheme="majorHAnsi"/>
          <w:bCs/>
          <w:color w:val="555555"/>
          <w:lang w:val="en-AU"/>
        </w:rPr>
        <w:t xml:space="preserve">to find the </w:t>
      </w:r>
      <w:r w:rsidR="004F0B54" w:rsidRPr="00D42485">
        <w:rPr>
          <w:rFonts w:asciiTheme="majorHAnsi" w:hAnsiTheme="majorHAnsi" w:cstheme="majorHAnsi"/>
          <w:bCs/>
          <w:color w:val="555555"/>
          <w:lang w:val="en-AU"/>
        </w:rPr>
        <w:t>number</w:t>
      </w:r>
      <w:r w:rsidR="00FB7223" w:rsidRPr="00D42485">
        <w:rPr>
          <w:rFonts w:asciiTheme="majorHAnsi" w:hAnsiTheme="majorHAnsi" w:cstheme="majorHAnsi"/>
          <w:bCs/>
          <w:color w:val="555555"/>
          <w:lang w:val="en-AU"/>
        </w:rPr>
        <w:t xml:space="preserve"> of “bad songs”.</w:t>
      </w:r>
      <w:r w:rsidR="001C1A0C" w:rsidRPr="00D42485">
        <w:rPr>
          <w:rFonts w:asciiTheme="majorHAnsi" w:hAnsiTheme="majorHAnsi" w:cstheme="majorHAnsi"/>
          <w:bCs/>
          <w:color w:val="555555"/>
          <w:lang w:val="en-AU"/>
        </w:rPr>
        <w:t xml:space="preserve"> </w:t>
      </w:r>
      <w:r w:rsidR="00E33FC2" w:rsidRPr="00D42485">
        <w:rPr>
          <w:rFonts w:asciiTheme="majorHAnsi" w:hAnsiTheme="majorHAnsi" w:cstheme="majorHAnsi"/>
          <w:bCs/>
          <w:color w:val="555555"/>
          <w:lang w:val="en-AU"/>
        </w:rPr>
        <w:t>As we previously mentioned, views do not support receiving variable parameters,</w:t>
      </w:r>
      <w:r w:rsidR="0082505D" w:rsidRPr="00D42485">
        <w:rPr>
          <w:rFonts w:asciiTheme="majorHAnsi" w:hAnsiTheme="majorHAnsi" w:cstheme="majorHAnsi"/>
          <w:bCs/>
          <w:color w:val="555555"/>
          <w:lang w:val="en-AU"/>
        </w:rPr>
        <w:t xml:space="preserve"> and the </w:t>
      </w:r>
      <w:r w:rsidR="00C13E62" w:rsidRPr="00D42485">
        <w:rPr>
          <w:rFonts w:asciiTheme="majorHAnsi" w:hAnsiTheme="majorHAnsi" w:cstheme="majorHAnsi"/>
          <w:bCs/>
          <w:color w:val="555555"/>
          <w:lang w:val="en-AU"/>
        </w:rPr>
        <w:t>match-against function does not support receiving parameters from functions,</w:t>
      </w:r>
      <w:r w:rsidR="0031089B" w:rsidRPr="00D42485">
        <w:rPr>
          <w:rFonts w:asciiTheme="majorHAnsi" w:hAnsiTheme="majorHAnsi" w:cstheme="majorHAnsi"/>
          <w:bCs/>
          <w:color w:val="555555"/>
          <w:lang w:val="en-AU"/>
        </w:rPr>
        <w:t xml:space="preserve"> and therefore we could not create a view with this data</w:t>
      </w:r>
      <w:r w:rsidR="00E33FC2" w:rsidRPr="00D42485">
        <w:rPr>
          <w:rFonts w:asciiTheme="majorHAnsi" w:hAnsiTheme="majorHAnsi" w:cstheme="majorHAnsi"/>
          <w:bCs/>
          <w:color w:val="555555"/>
          <w:lang w:val="en-AU"/>
        </w:rPr>
        <w:t>.</w:t>
      </w:r>
    </w:p>
    <w:p w:rsidR="001A2C16" w:rsidRPr="00D1599A" w:rsidRDefault="001A2C16"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the abovementioned nested query, we used </w:t>
      </w:r>
      <w:r w:rsidR="00DD2055">
        <w:rPr>
          <w:rFonts w:asciiTheme="majorHAnsi" w:hAnsiTheme="majorHAnsi" w:cstheme="majorHAnsi"/>
          <w:bCs/>
          <w:color w:val="555555"/>
          <w:lang w:val="en-AU"/>
        </w:rPr>
        <w:t xml:space="preserve">the </w:t>
      </w:r>
      <w:r>
        <w:rPr>
          <w:rFonts w:asciiTheme="majorHAnsi" w:hAnsiTheme="majorHAnsi" w:cstheme="majorHAnsi"/>
          <w:bCs/>
          <w:color w:val="555555"/>
          <w:lang w:val="en-AU"/>
        </w:rPr>
        <w:t xml:space="preserve">RIGHT JOIN </w:t>
      </w:r>
      <w:r w:rsidR="00DD2055">
        <w:rPr>
          <w:rFonts w:asciiTheme="majorHAnsi" w:hAnsiTheme="majorHAnsi" w:cstheme="majorHAnsi"/>
          <w:bCs/>
          <w:color w:val="555555"/>
          <w:lang w:val="en-AU"/>
        </w:rPr>
        <w:t>operator in order to preserve the artists who did not use one of the “bad words” in any of their songs</w:t>
      </w:r>
      <w:r w:rsidR="00AB0FFE">
        <w:rPr>
          <w:rFonts w:asciiTheme="majorHAnsi" w:hAnsiTheme="majorHAnsi" w:cstheme="majorHAnsi"/>
          <w:bCs/>
          <w:color w:val="555555"/>
          <w:lang w:val="en-AU"/>
        </w:rPr>
        <w:t>. If we were to use INNER JOIN, these records would not have returned</w:t>
      </w:r>
      <w:r w:rsidR="009410A1">
        <w:rPr>
          <w:rFonts w:asciiTheme="majorHAnsi" w:hAnsiTheme="majorHAnsi" w:cstheme="majorHAnsi"/>
          <w:bCs/>
          <w:color w:val="555555"/>
          <w:lang w:val="en-AU"/>
        </w:rPr>
        <w:t xml:space="preserve">, in contrast to the fact that they have the lowest percentage of “bad songs”. </w:t>
      </w:r>
      <w:r w:rsidR="009410A1" w:rsidRPr="00D1599A">
        <w:rPr>
          <w:rFonts w:asciiTheme="majorHAnsi" w:hAnsiTheme="majorHAnsi" w:cstheme="majorHAnsi"/>
          <w:bCs/>
          <w:color w:val="555555"/>
          <w:lang w:val="en-AU"/>
        </w:rPr>
        <w:t xml:space="preserve">Afterwards, we </w:t>
      </w:r>
      <w:r w:rsidR="00076A5A" w:rsidRPr="00D1599A">
        <w:rPr>
          <w:rFonts w:asciiTheme="majorHAnsi" w:hAnsiTheme="majorHAnsi" w:cstheme="majorHAnsi"/>
          <w:bCs/>
          <w:color w:val="555555"/>
          <w:lang w:val="en-AU"/>
        </w:rPr>
        <w:t>ordered</w:t>
      </w:r>
      <w:r w:rsidR="009410A1" w:rsidRPr="00D1599A">
        <w:rPr>
          <w:rFonts w:asciiTheme="majorHAnsi" w:hAnsiTheme="majorHAnsi" w:cstheme="majorHAnsi"/>
          <w:bCs/>
          <w:color w:val="555555"/>
          <w:lang w:val="en-AU"/>
        </w:rPr>
        <w:t xml:space="preserve"> the records by </w:t>
      </w:r>
      <w:r w:rsidR="00076A5A" w:rsidRPr="00D1599A">
        <w:rPr>
          <w:rFonts w:asciiTheme="majorHAnsi" w:hAnsiTheme="majorHAnsi" w:cstheme="majorHAnsi"/>
          <w:bCs/>
          <w:color w:val="555555"/>
          <w:lang w:val="en-AU"/>
        </w:rPr>
        <w:t>ascending percentage of “bad songs”, and then ordered again by descending number of listeners per artists</w:t>
      </w:r>
      <w:r w:rsidR="00994589" w:rsidRPr="00D1599A">
        <w:rPr>
          <w:rFonts w:asciiTheme="majorHAnsi" w:hAnsiTheme="majorHAnsi" w:cstheme="majorHAnsi"/>
          <w:bCs/>
          <w:color w:val="555555"/>
          <w:lang w:val="en-AU"/>
        </w:rPr>
        <w:t xml:space="preserve"> (in order to resolve cases where more than one artist received the lowest “bad songs” percentage)</w:t>
      </w:r>
      <w:r w:rsidR="00076A5A" w:rsidRPr="00D1599A">
        <w:rPr>
          <w:rFonts w:asciiTheme="majorHAnsi" w:hAnsiTheme="majorHAnsi" w:cstheme="majorHAnsi"/>
          <w:bCs/>
          <w:color w:val="555555"/>
          <w:lang w:val="en-AU"/>
        </w:rPr>
        <w:t>.</w:t>
      </w:r>
    </w:p>
    <w:p w:rsidR="009F7864" w:rsidRPr="00D1599A"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1599A">
        <w:rPr>
          <w:rFonts w:asciiTheme="majorHAnsi" w:hAnsiTheme="majorHAnsi" w:cstheme="majorHAnsi"/>
          <w:bCs/>
          <w:color w:val="555555"/>
          <w:lang w:val="en-AU"/>
        </w:rPr>
        <w:t xml:space="preserve">Once we received the </w:t>
      </w:r>
      <w:r w:rsidR="00105D35" w:rsidRPr="00D1599A">
        <w:rPr>
          <w:rFonts w:asciiTheme="majorHAnsi" w:hAnsiTheme="majorHAnsi" w:cstheme="majorHAnsi"/>
          <w:bCs/>
          <w:color w:val="555555"/>
          <w:lang w:val="en-AU"/>
        </w:rPr>
        <w:t>artist ID whos</w:t>
      </w:r>
      <w:r w:rsidR="008D27E8" w:rsidRPr="00D1599A">
        <w:rPr>
          <w:rFonts w:asciiTheme="majorHAnsi" w:hAnsiTheme="majorHAnsi" w:cstheme="majorHAnsi"/>
          <w:bCs/>
          <w:color w:val="555555"/>
          <w:lang w:val="en-AU"/>
        </w:rPr>
        <w:t>e</w:t>
      </w:r>
      <w:r w:rsidR="00105D35" w:rsidRPr="00D1599A">
        <w:rPr>
          <w:rFonts w:asciiTheme="majorHAnsi" w:hAnsiTheme="majorHAnsi" w:cstheme="majorHAnsi"/>
          <w:bCs/>
          <w:color w:val="555555"/>
          <w:lang w:val="en-AU"/>
        </w:rPr>
        <w:t xml:space="preserve"> </w:t>
      </w:r>
      <w:r w:rsidR="008D27E8" w:rsidRPr="00D1599A">
        <w:rPr>
          <w:rFonts w:asciiTheme="majorHAnsi" w:hAnsiTheme="majorHAnsi" w:cstheme="majorHAnsi"/>
          <w:bCs/>
          <w:color w:val="555555"/>
          <w:lang w:val="en-AU"/>
        </w:rPr>
        <w:t xml:space="preserve">percentage of “bad songs” is the lowest, we were able to create a playlist of </w:t>
      </w:r>
      <w:r w:rsidR="00D42485" w:rsidRPr="00D1599A">
        <w:rPr>
          <w:rFonts w:asciiTheme="majorHAnsi" w:hAnsiTheme="majorHAnsi" w:cstheme="majorHAnsi"/>
          <w:bCs/>
          <w:color w:val="555555"/>
          <w:lang w:val="en-AU"/>
        </w:rPr>
        <w:t xml:space="preserve">up to </w:t>
      </w:r>
      <w:r w:rsidR="008D27E8" w:rsidRPr="00D1599A">
        <w:rPr>
          <w:rFonts w:asciiTheme="majorHAnsi" w:hAnsiTheme="majorHAnsi" w:cstheme="majorHAnsi"/>
          <w:bCs/>
          <w:color w:val="555555"/>
          <w:lang w:val="en-AU"/>
        </w:rPr>
        <w:t>20 of the artist</w:t>
      </w:r>
      <w:r w:rsidR="002512AF" w:rsidRPr="00D1599A">
        <w:rPr>
          <w:rFonts w:asciiTheme="majorHAnsi" w:hAnsiTheme="majorHAnsi" w:cstheme="majorHAnsi"/>
          <w:bCs/>
          <w:color w:val="555555"/>
          <w:lang w:val="en-AU"/>
        </w:rPr>
        <w:t>’</w:t>
      </w:r>
      <w:r w:rsidR="008D27E8" w:rsidRPr="00D1599A">
        <w:rPr>
          <w:rFonts w:asciiTheme="majorHAnsi" w:hAnsiTheme="majorHAnsi" w:cstheme="majorHAnsi"/>
          <w:bCs/>
          <w:color w:val="555555"/>
          <w:lang w:val="en-AU"/>
        </w:rPr>
        <w:t>s most listened to</w:t>
      </w:r>
      <w:r w:rsidR="000813DF">
        <w:rPr>
          <w:rFonts w:asciiTheme="majorHAnsi" w:hAnsiTheme="majorHAnsi" w:cstheme="majorHAnsi"/>
          <w:bCs/>
          <w:color w:val="555555"/>
          <w:lang w:val="en-AU"/>
        </w:rPr>
        <w:t xml:space="preserve"> tracks (ordered by T</w:t>
      </w:r>
      <w:r w:rsidR="008D27E8" w:rsidRPr="00D1599A">
        <w:rPr>
          <w:rFonts w:asciiTheme="majorHAnsi" w:hAnsiTheme="majorHAnsi" w:cstheme="majorHAnsi"/>
          <w:bCs/>
          <w:color w:val="555555"/>
          <w:lang w:val="en-AU"/>
        </w:rPr>
        <w:t xml:space="preserve">rack.listeners). </w:t>
      </w:r>
    </w:p>
    <w:p w:rsidR="00576A4E" w:rsidRPr="00D1599A"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To optimize this query </w:t>
      </w:r>
      <w:r w:rsidR="000813DF">
        <w:rPr>
          <w:rFonts w:asciiTheme="majorHAnsi" w:hAnsiTheme="majorHAnsi" w:cstheme="majorHAnsi"/>
          <w:bCs/>
          <w:color w:val="555555"/>
        </w:rPr>
        <w:t>we used full-text index on the L</w:t>
      </w:r>
      <w:r w:rsidR="008628EB" w:rsidRPr="00D1599A">
        <w:rPr>
          <w:rFonts w:asciiTheme="majorHAnsi" w:hAnsiTheme="majorHAnsi" w:cstheme="majorHAnsi"/>
          <w:bCs/>
          <w:color w:val="555555"/>
        </w:rPr>
        <w:t xml:space="preserve">yrics.lyrics column in the lyrics table. </w:t>
      </w:r>
    </w:p>
    <w:p w:rsidR="00F10B34" w:rsidRPr="00D1599A" w:rsidRDefault="00386716"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In addition, </w:t>
      </w:r>
      <w:r w:rsidR="00F10B34" w:rsidRPr="00D1599A">
        <w:rPr>
          <w:rFonts w:asciiTheme="majorHAnsi" w:hAnsiTheme="majorHAnsi" w:cstheme="majorHAnsi"/>
          <w:bCs/>
          <w:color w:val="555555"/>
        </w:rPr>
        <w:t>implementing the “bad words” query using the nested query (called “M”</w:t>
      </w:r>
      <w:r w:rsidR="008C6CCA" w:rsidRPr="00D1599A">
        <w:rPr>
          <w:rFonts w:asciiTheme="majorHAnsi" w:hAnsiTheme="majorHAnsi" w:cstheme="majorHAnsi"/>
          <w:bCs/>
          <w:color w:val="555555"/>
        </w:rPr>
        <w:t xml:space="preserve"> in the “where” clause</w:t>
      </w:r>
      <w:r w:rsidR="00F10B34" w:rsidRPr="00D1599A">
        <w:rPr>
          <w:rFonts w:asciiTheme="majorHAnsi" w:hAnsiTheme="majorHAnsi" w:cstheme="majorHAnsi"/>
          <w:bCs/>
          <w:color w:val="555555"/>
        </w:rPr>
        <w:t>)</w:t>
      </w:r>
      <w:r w:rsidR="00623667" w:rsidRPr="00D1599A">
        <w:rPr>
          <w:rFonts w:asciiTheme="majorHAnsi" w:hAnsiTheme="majorHAnsi" w:cstheme="majorHAnsi"/>
          <w:bCs/>
          <w:color w:val="555555"/>
        </w:rPr>
        <w:t xml:space="preserve"> prevents the redundant recalculation of this query for </w:t>
      </w:r>
      <w:r w:rsidR="00623667" w:rsidRPr="00D1599A">
        <w:rPr>
          <w:rFonts w:asciiTheme="majorHAnsi" w:hAnsiTheme="majorHAnsi" w:cstheme="majorHAnsi"/>
          <w:bCs/>
          <w:i/>
          <w:iCs/>
          <w:color w:val="555555"/>
        </w:rPr>
        <w:t>every</w:t>
      </w:r>
      <w:r w:rsidR="00623667" w:rsidRPr="00D1599A">
        <w:rPr>
          <w:rFonts w:asciiTheme="majorHAnsi" w:hAnsiTheme="majorHAnsi" w:cstheme="majorHAnsi"/>
          <w:bCs/>
          <w:color w:val="555555"/>
        </w:rPr>
        <w:t xml:space="preserve"> artist, which would have occurred if we </w:t>
      </w:r>
      <w:r w:rsidR="00CC572D" w:rsidRPr="00D1599A">
        <w:rPr>
          <w:rFonts w:asciiTheme="majorHAnsi" w:hAnsiTheme="majorHAnsi" w:cstheme="majorHAnsi"/>
          <w:bCs/>
          <w:color w:val="555555"/>
        </w:rPr>
        <w:t>would have selected the ALL_SONGS_ID directly from the nested query (</w:t>
      </w:r>
      <w:r w:rsidR="008C6CCA" w:rsidRPr="00D1599A">
        <w:rPr>
          <w:rFonts w:asciiTheme="majorHAnsi" w:hAnsiTheme="majorHAnsi" w:cstheme="majorHAnsi"/>
          <w:bCs/>
          <w:color w:val="555555"/>
        </w:rPr>
        <w:t>without defining M in the “from” clause first)</w:t>
      </w:r>
      <w:r w:rsidR="00FC18CE" w:rsidRPr="00D1599A">
        <w:rPr>
          <w:rFonts w:asciiTheme="majorHAnsi" w:hAnsiTheme="majorHAnsi" w:cstheme="majorHAnsi"/>
          <w:bCs/>
          <w:color w:val="555555"/>
        </w:rPr>
        <w:t>.</w:t>
      </w: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B3641E" w:rsidRDefault="00B3641E">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4F5B" w:rsidRPr="00576A4E" w:rsidRDefault="00964F99" w:rsidP="00576A4E">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576A4E">
        <w:rPr>
          <w:rFonts w:asciiTheme="majorHAnsi" w:hAnsiTheme="majorHAnsi" w:cstheme="majorHAnsi"/>
          <w:b/>
          <w:i/>
          <w:iCs/>
          <w:color w:val="555555"/>
        </w:rPr>
        <w:lastRenderedPageBreak/>
        <w:t>trivia_1</w:t>
      </w:r>
      <w:r w:rsidR="007F25D7" w:rsidRPr="00576A4E">
        <w:rPr>
          <w:rFonts w:asciiTheme="majorHAnsi" w:hAnsiTheme="majorHAnsi" w:cstheme="majorHAnsi"/>
          <w:b/>
          <w:i/>
          <w:iCs/>
          <w:color w:val="555555"/>
        </w:rPr>
        <w:t>:</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sidR="000813DF">
        <w:rPr>
          <w:rFonts w:asciiTheme="majorHAnsi" w:hAnsiTheme="majorHAnsi" w:cstheme="majorHAnsi"/>
          <w:bCs/>
          <w:color w:val="555555"/>
        </w:rPr>
        <w:t>and uses the “A</w:t>
      </w:r>
      <w:r>
        <w:rPr>
          <w:rFonts w:asciiTheme="majorHAnsi" w:hAnsiTheme="majorHAnsi" w:cstheme="majorHAnsi"/>
          <w:bCs/>
          <w:color w:val="555555"/>
        </w:rPr>
        <w:t>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lastRenderedPageBreak/>
        <w:t>trivia_2</w:t>
      </w:r>
      <w:r w:rsidR="007F25D7">
        <w:rPr>
          <w:rFonts w:asciiTheme="majorHAnsi" w:hAnsiTheme="majorHAnsi" w:cstheme="majorHAnsi"/>
          <w:b/>
          <w:i/>
          <w:iCs/>
          <w:color w:val="555555"/>
        </w:rPr>
        <w:t>:</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9D3645"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To</w:t>
      </w:r>
      <w:r w:rsidR="00BC5623">
        <w:rPr>
          <w:rFonts w:asciiTheme="majorHAnsi" w:eastAsiaTheme="minorHAnsi" w:hAnsiTheme="majorHAnsi" w:cstheme="majorHAnsi"/>
          <w:bCs/>
          <w:color w:val="555555"/>
          <w:lang w:val="en-AU"/>
        </w:rPr>
        <w:t xml:space="preserve"> implement this </w:t>
      </w:r>
      <w:r w:rsidR="00587CB7">
        <w:rPr>
          <w:rFonts w:asciiTheme="majorHAnsi" w:eastAsiaTheme="minorHAnsi" w:hAnsiTheme="majorHAnsi" w:cstheme="majorHAnsi"/>
          <w:bCs/>
          <w:color w:val="555555"/>
          <w:lang w:val="en-AU"/>
        </w:rPr>
        <w:t>query,</w:t>
      </w:r>
      <w:r w:rsidR="00BC5623">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009955E6"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 xml:space="preserve">otal_Events_Per_City </w:t>
      </w:r>
      <w:r>
        <w:rPr>
          <w:rFonts w:asciiTheme="majorHAnsi" w:eastAsiaTheme="minorHAnsi" w:hAnsiTheme="majorHAnsi" w:cstheme="majorHAnsi"/>
          <w:bCs/>
          <w:color w:val="555555"/>
          <w:lang w:val="en-AU"/>
        </w:rPr>
        <w:t xml:space="preserve">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w:t>
      </w:r>
      <w:bookmarkStart w:id="5" w:name="_GoBack"/>
      <w:bookmarkEnd w:id="5"/>
      <w:r w:rsidR="00D43C05">
        <w:rPr>
          <w:rFonts w:asciiTheme="majorHAnsi" w:eastAsiaTheme="minorHAnsi" w:hAnsiTheme="majorHAnsi" w:cstheme="majorHAnsi"/>
          <w:bCs/>
          <w:color w:val="555555"/>
          <w:lang w:val="en-AU"/>
        </w:rPr>
        <w:t>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B9749A" w:rsidRDefault="007B13E6" w:rsidP="007B13E6">
      <w:pPr>
        <w:jc w:val="center"/>
        <w:rPr>
          <w:rFonts w:asciiTheme="majorHAnsi" w:hAnsiTheme="majorHAnsi" w:cstheme="majorHAnsi"/>
          <w:b/>
          <w:bCs/>
          <w:color w:val="555555"/>
          <w:sz w:val="24"/>
          <w:szCs w:val="24"/>
          <w:u w:val="single"/>
        </w:rPr>
      </w:pPr>
      <w:r w:rsidRPr="00B9749A">
        <w:rPr>
          <w:rFonts w:asciiTheme="majorHAnsi" w:hAnsiTheme="majorHAnsi" w:cstheme="majorHAnsi"/>
          <w:b/>
          <w:bCs/>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8053B" w:rsidRDefault="007B13E6" w:rsidP="0098053B">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All the function below were defined</w:t>
      </w:r>
      <w:r w:rsidR="003E74E1">
        <w:rPr>
          <w:rFonts w:asciiTheme="majorHAnsi" w:hAnsiTheme="majorHAnsi" w:cstheme="majorHAnsi"/>
          <w:color w:val="555555"/>
        </w:rPr>
        <w:t xml:space="preserve"> for the sole purpose </w:t>
      </w:r>
      <w:r w:rsidR="0098053B">
        <w:rPr>
          <w:rFonts w:asciiTheme="majorHAnsi" w:hAnsiTheme="majorHAnsi" w:cstheme="majorHAnsi"/>
          <w:color w:val="555555"/>
        </w:rPr>
        <w:t>of inserting user input into views:</w:t>
      </w:r>
    </w:p>
    <w:p w:rsidR="007B13E6" w:rsidRPr="005C62FA" w:rsidRDefault="0098053B" w:rsidP="0098053B">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 xml:space="preserve"> </w:t>
      </w:r>
      <w:r w:rsidR="007B13E6">
        <w:rPr>
          <w:rFonts w:asciiTheme="majorHAnsi" w:hAnsiTheme="majorHAnsi" w:cstheme="majorHAnsi"/>
          <w:color w:val="555555"/>
        </w:rPr>
        <w:t>getArtistId</w:t>
      </w:r>
      <w:r w:rsidR="00DD2545">
        <w:rPr>
          <w:rFonts w:asciiTheme="majorHAnsi" w:hAnsiTheme="majorHAnsi" w:cstheme="majorHAnsi"/>
          <w:color w:val="555555"/>
        </w:rPr>
        <w:t xml:space="preserve"> – returns the artist_id inserted by the </w:t>
      </w:r>
      <w:r w:rsidR="00DD2545" w:rsidRPr="00D4156F">
        <w:rPr>
          <w:rFonts w:asciiTheme="majorHAnsi" w:hAnsiTheme="majorHAnsi" w:cstheme="majorHAnsi"/>
          <w:color w:val="555555"/>
        </w:rPr>
        <w:t>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r w:rsidR="00DD2545">
        <w:rPr>
          <w:rFonts w:asciiTheme="majorHAnsi" w:hAnsiTheme="majorHAnsi" w:cstheme="majorHAnsi"/>
          <w:color w:val="555555"/>
        </w:rPr>
        <w:t xml:space="preserve"> – returns the date inserted 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r w:rsidR="00DD2545">
        <w:rPr>
          <w:rFonts w:asciiTheme="majorHAnsi" w:hAnsiTheme="majorHAnsi" w:cstheme="majorHAnsi"/>
          <w:color w:val="555555"/>
        </w:rPr>
        <w:t xml:space="preserve"> – returns the name of the genre </w:t>
      </w:r>
      <w:r w:rsidR="00190703">
        <w:rPr>
          <w:rFonts w:asciiTheme="majorHAnsi" w:hAnsiTheme="majorHAnsi" w:cstheme="majorHAnsi"/>
          <w:color w:val="555555"/>
        </w:rPr>
        <w:t xml:space="preserve">chosen (via scroll-down menu) </w:t>
      </w:r>
      <w:r w:rsidR="00DD2545">
        <w:rPr>
          <w:rFonts w:asciiTheme="majorHAnsi" w:hAnsiTheme="majorHAnsi" w:cstheme="majorHAnsi"/>
          <w:color w:val="555555"/>
        </w:rPr>
        <w:t>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r w:rsidR="00DD2545">
        <w:rPr>
          <w:rFonts w:asciiTheme="majorHAnsi" w:hAnsiTheme="majorHAnsi" w:cstheme="majorHAnsi"/>
          <w:color w:val="555555"/>
        </w:rPr>
        <w:t xml:space="preserve"> – </w:t>
      </w:r>
      <w:r w:rsidR="00190703">
        <w:rPr>
          <w:rFonts w:asciiTheme="majorHAnsi" w:hAnsiTheme="majorHAnsi" w:cstheme="majorHAnsi"/>
          <w:color w:val="555555"/>
        </w:rPr>
        <w:t>returns an integer inserted by user</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00190703">
        <w:rPr>
          <w:rFonts w:asciiTheme="majorHAnsi" w:hAnsiTheme="majorHAnsi" w:cstheme="majorHAnsi"/>
          <w:color w:val="555555"/>
        </w:rPr>
        <w:t xml:space="preserve"> – returns an integer inserted by user</w:t>
      </w:r>
      <w:r w:rsidRPr="007B13E6">
        <w:rPr>
          <w:rFonts w:asciiTheme="majorHAnsi" w:hAnsiTheme="majorHAnsi" w:cstheme="majorHAnsi"/>
          <w:color w:val="555555"/>
          <w:u w:val="single"/>
        </w:rPr>
        <w:br w:type="page"/>
      </w:r>
    </w:p>
    <w:p w:rsidR="000A4C94" w:rsidRPr="00081CF1" w:rsidRDefault="000A4C94" w:rsidP="000A4C94">
      <w:pPr>
        <w:jc w:val="center"/>
        <w:rPr>
          <w:rFonts w:asciiTheme="majorHAnsi" w:hAnsiTheme="majorHAnsi" w:cstheme="majorHAnsi"/>
          <w:b/>
          <w:bCs/>
          <w:color w:val="555555"/>
          <w:sz w:val="24"/>
          <w:szCs w:val="24"/>
          <w:u w:val="single"/>
        </w:rPr>
      </w:pPr>
      <w:r w:rsidRPr="00081CF1">
        <w:rPr>
          <w:rFonts w:asciiTheme="majorHAnsi" w:hAnsiTheme="majorHAnsi" w:cstheme="majorHAnsi"/>
          <w:b/>
          <w:bCs/>
          <w:color w:val="555555"/>
          <w:sz w:val="24"/>
          <w:szCs w:val="24"/>
          <w:u w:val="single"/>
        </w:rPr>
        <w:lastRenderedPageBreak/>
        <w:t xml:space="preserve">API USE / </w:t>
      </w:r>
      <w:r w:rsidRPr="00081CF1">
        <w:rPr>
          <w:rFonts w:asciiTheme="majorHAnsi" w:hAnsiTheme="majorHAnsi" w:cstheme="majorHAnsi" w:hint="cs"/>
          <w:b/>
          <w:bCs/>
          <w:color w:val="555555"/>
          <w:sz w:val="24"/>
          <w:szCs w:val="24"/>
          <w:u w:val="single"/>
        </w:rPr>
        <w:t>I</w:t>
      </w:r>
      <w:r w:rsidRPr="00081CF1">
        <w:rPr>
          <w:rFonts w:asciiTheme="majorHAnsi" w:hAnsiTheme="majorHAnsi" w:cstheme="majorHAnsi"/>
          <w:b/>
          <w:bCs/>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8" w:rsidRDefault="003C7CC8" w:rsidP="00B63DA1">
      <w:pPr>
        <w:spacing w:after="0" w:line="240" w:lineRule="auto"/>
      </w:pPr>
      <w:r>
        <w:separator/>
      </w:r>
    </w:p>
  </w:endnote>
  <w:endnote w:type="continuationSeparator" w:id="0">
    <w:p w:rsidR="003C7CC8" w:rsidRDefault="003C7CC8"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8" w:rsidRDefault="003C7CC8" w:rsidP="00B63DA1">
      <w:pPr>
        <w:spacing w:after="0" w:line="240" w:lineRule="auto"/>
      </w:pPr>
      <w:r>
        <w:separator/>
      </w:r>
    </w:p>
  </w:footnote>
  <w:footnote w:type="continuationSeparator" w:id="0">
    <w:p w:rsidR="003C7CC8" w:rsidRDefault="003C7CC8" w:rsidP="00B63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5D24"/>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91C19"/>
    <w:rsid w:val="000A146F"/>
    <w:rsid w:val="000A4032"/>
    <w:rsid w:val="000A4C94"/>
    <w:rsid w:val="000B4283"/>
    <w:rsid w:val="000B6A9F"/>
    <w:rsid w:val="000C71A5"/>
    <w:rsid w:val="000D0D1C"/>
    <w:rsid w:val="000E249E"/>
    <w:rsid w:val="000E3A03"/>
    <w:rsid w:val="000E7D94"/>
    <w:rsid w:val="000F2222"/>
    <w:rsid w:val="000F7428"/>
    <w:rsid w:val="00105D35"/>
    <w:rsid w:val="00111B72"/>
    <w:rsid w:val="001167FE"/>
    <w:rsid w:val="001174AC"/>
    <w:rsid w:val="00122579"/>
    <w:rsid w:val="0012417F"/>
    <w:rsid w:val="00131736"/>
    <w:rsid w:val="00135249"/>
    <w:rsid w:val="00136E96"/>
    <w:rsid w:val="00140EE8"/>
    <w:rsid w:val="001416AE"/>
    <w:rsid w:val="0014172E"/>
    <w:rsid w:val="0014358F"/>
    <w:rsid w:val="001501DB"/>
    <w:rsid w:val="0015267E"/>
    <w:rsid w:val="001530DD"/>
    <w:rsid w:val="00167286"/>
    <w:rsid w:val="001710E2"/>
    <w:rsid w:val="00174464"/>
    <w:rsid w:val="0017455B"/>
    <w:rsid w:val="0017567E"/>
    <w:rsid w:val="00190703"/>
    <w:rsid w:val="00190E51"/>
    <w:rsid w:val="001A225D"/>
    <w:rsid w:val="001A2C16"/>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0423"/>
    <w:rsid w:val="0026219F"/>
    <w:rsid w:val="00263792"/>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86716"/>
    <w:rsid w:val="0039134F"/>
    <w:rsid w:val="003A4459"/>
    <w:rsid w:val="003A4EF9"/>
    <w:rsid w:val="003C6573"/>
    <w:rsid w:val="003C7CC8"/>
    <w:rsid w:val="003D2B99"/>
    <w:rsid w:val="003D5579"/>
    <w:rsid w:val="003E4C46"/>
    <w:rsid w:val="003E74E1"/>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4B03"/>
    <w:rsid w:val="00574B60"/>
    <w:rsid w:val="00576A4E"/>
    <w:rsid w:val="00576C9B"/>
    <w:rsid w:val="005773EF"/>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3667"/>
    <w:rsid w:val="0062547C"/>
    <w:rsid w:val="006412BC"/>
    <w:rsid w:val="006502DF"/>
    <w:rsid w:val="0065111B"/>
    <w:rsid w:val="00656403"/>
    <w:rsid w:val="00657DA2"/>
    <w:rsid w:val="006600B3"/>
    <w:rsid w:val="00665BAF"/>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5E34"/>
    <w:rsid w:val="00736B56"/>
    <w:rsid w:val="00742655"/>
    <w:rsid w:val="007437CF"/>
    <w:rsid w:val="00761124"/>
    <w:rsid w:val="007728DF"/>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2794"/>
    <w:rsid w:val="00873E2A"/>
    <w:rsid w:val="00892E67"/>
    <w:rsid w:val="00893ED7"/>
    <w:rsid w:val="0089496C"/>
    <w:rsid w:val="00895191"/>
    <w:rsid w:val="008A23AD"/>
    <w:rsid w:val="008B4C18"/>
    <w:rsid w:val="008B5FB3"/>
    <w:rsid w:val="008C1F03"/>
    <w:rsid w:val="008C265B"/>
    <w:rsid w:val="008C6CCA"/>
    <w:rsid w:val="008D27E8"/>
    <w:rsid w:val="008D52AF"/>
    <w:rsid w:val="008D755D"/>
    <w:rsid w:val="0090148B"/>
    <w:rsid w:val="00902177"/>
    <w:rsid w:val="00906530"/>
    <w:rsid w:val="0091134A"/>
    <w:rsid w:val="00912E87"/>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8053B"/>
    <w:rsid w:val="0099130D"/>
    <w:rsid w:val="00994589"/>
    <w:rsid w:val="009955E6"/>
    <w:rsid w:val="009A4E4F"/>
    <w:rsid w:val="009A5F6D"/>
    <w:rsid w:val="009A7AEB"/>
    <w:rsid w:val="009C002F"/>
    <w:rsid w:val="009C3F92"/>
    <w:rsid w:val="009D1E2E"/>
    <w:rsid w:val="009D3645"/>
    <w:rsid w:val="009E37C6"/>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FFE"/>
    <w:rsid w:val="00AB6227"/>
    <w:rsid w:val="00AC7A12"/>
    <w:rsid w:val="00AE2E3A"/>
    <w:rsid w:val="00AE3A33"/>
    <w:rsid w:val="00AE4278"/>
    <w:rsid w:val="00AF02EB"/>
    <w:rsid w:val="00AF172C"/>
    <w:rsid w:val="00B05C7B"/>
    <w:rsid w:val="00B179F7"/>
    <w:rsid w:val="00B223A9"/>
    <w:rsid w:val="00B26D1A"/>
    <w:rsid w:val="00B30AFA"/>
    <w:rsid w:val="00B3641E"/>
    <w:rsid w:val="00B47D75"/>
    <w:rsid w:val="00B63DA1"/>
    <w:rsid w:val="00B8167F"/>
    <w:rsid w:val="00B9122D"/>
    <w:rsid w:val="00B9749A"/>
    <w:rsid w:val="00BA072C"/>
    <w:rsid w:val="00BA2DD7"/>
    <w:rsid w:val="00BA4304"/>
    <w:rsid w:val="00BA49CB"/>
    <w:rsid w:val="00BA5DE9"/>
    <w:rsid w:val="00BA6530"/>
    <w:rsid w:val="00BA7D84"/>
    <w:rsid w:val="00BB5719"/>
    <w:rsid w:val="00BC0DBB"/>
    <w:rsid w:val="00BC13FF"/>
    <w:rsid w:val="00BC2B9C"/>
    <w:rsid w:val="00BC37A3"/>
    <w:rsid w:val="00BC3C35"/>
    <w:rsid w:val="00BC5623"/>
    <w:rsid w:val="00BD3B17"/>
    <w:rsid w:val="00BE5073"/>
    <w:rsid w:val="00C11D0D"/>
    <w:rsid w:val="00C13E62"/>
    <w:rsid w:val="00C15070"/>
    <w:rsid w:val="00C32D91"/>
    <w:rsid w:val="00C36699"/>
    <w:rsid w:val="00C427B0"/>
    <w:rsid w:val="00C47234"/>
    <w:rsid w:val="00C5603D"/>
    <w:rsid w:val="00C6131F"/>
    <w:rsid w:val="00C61B8A"/>
    <w:rsid w:val="00C62158"/>
    <w:rsid w:val="00C64B23"/>
    <w:rsid w:val="00C66DE4"/>
    <w:rsid w:val="00C670B0"/>
    <w:rsid w:val="00C77C32"/>
    <w:rsid w:val="00CA181B"/>
    <w:rsid w:val="00CC572D"/>
    <w:rsid w:val="00CE1586"/>
    <w:rsid w:val="00CE3A0E"/>
    <w:rsid w:val="00CE3F5E"/>
    <w:rsid w:val="00CE455C"/>
    <w:rsid w:val="00CF4516"/>
    <w:rsid w:val="00D024AC"/>
    <w:rsid w:val="00D11417"/>
    <w:rsid w:val="00D1205E"/>
    <w:rsid w:val="00D1599A"/>
    <w:rsid w:val="00D16D6C"/>
    <w:rsid w:val="00D16DA7"/>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B568D"/>
    <w:rsid w:val="00DB5D98"/>
    <w:rsid w:val="00DB67A2"/>
    <w:rsid w:val="00DB6964"/>
    <w:rsid w:val="00DC7E2A"/>
    <w:rsid w:val="00DD2055"/>
    <w:rsid w:val="00DD2545"/>
    <w:rsid w:val="00DD6ADB"/>
    <w:rsid w:val="00DE6571"/>
    <w:rsid w:val="00DF29EE"/>
    <w:rsid w:val="00DF4A08"/>
    <w:rsid w:val="00E03143"/>
    <w:rsid w:val="00E141CE"/>
    <w:rsid w:val="00E3271D"/>
    <w:rsid w:val="00E33FC2"/>
    <w:rsid w:val="00E34906"/>
    <w:rsid w:val="00E428BF"/>
    <w:rsid w:val="00E51461"/>
    <w:rsid w:val="00E5236C"/>
    <w:rsid w:val="00E55A27"/>
    <w:rsid w:val="00E607C1"/>
    <w:rsid w:val="00E61F8D"/>
    <w:rsid w:val="00E62400"/>
    <w:rsid w:val="00E645CF"/>
    <w:rsid w:val="00E651A0"/>
    <w:rsid w:val="00E66295"/>
    <w:rsid w:val="00E7165D"/>
    <w:rsid w:val="00E817CC"/>
    <w:rsid w:val="00E8422F"/>
    <w:rsid w:val="00E92E9B"/>
    <w:rsid w:val="00E93791"/>
    <w:rsid w:val="00E93DD5"/>
    <w:rsid w:val="00E970DF"/>
    <w:rsid w:val="00EA0831"/>
    <w:rsid w:val="00EB4AB0"/>
    <w:rsid w:val="00EB557C"/>
    <w:rsid w:val="00EC40A0"/>
    <w:rsid w:val="00EE34EC"/>
    <w:rsid w:val="00EE3B98"/>
    <w:rsid w:val="00EE6CA7"/>
    <w:rsid w:val="00EE707E"/>
    <w:rsid w:val="00EF01FF"/>
    <w:rsid w:val="00EF79DA"/>
    <w:rsid w:val="00F01C9D"/>
    <w:rsid w:val="00F04670"/>
    <w:rsid w:val="00F046B5"/>
    <w:rsid w:val="00F10B34"/>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C18CE"/>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746"/>
    <w:pPr>
      <w:ind w:left="720"/>
      <w:contextualSpacing/>
    </w:pPr>
  </w:style>
  <w:style w:type="paragraph" w:styleId="a4">
    <w:name w:val="header"/>
    <w:basedOn w:val="a"/>
    <w:link w:val="a5"/>
    <w:uiPriority w:val="99"/>
    <w:unhideWhenUsed/>
    <w:rsid w:val="00B63DA1"/>
    <w:pPr>
      <w:tabs>
        <w:tab w:val="center" w:pos="4513"/>
        <w:tab w:val="right" w:pos="9026"/>
      </w:tabs>
      <w:spacing w:after="0" w:line="240" w:lineRule="auto"/>
    </w:pPr>
  </w:style>
  <w:style w:type="character" w:customStyle="1" w:styleId="a5">
    <w:name w:val="כותרת עליונה תו"/>
    <w:basedOn w:val="a0"/>
    <w:link w:val="a4"/>
    <w:uiPriority w:val="99"/>
    <w:rsid w:val="00B63DA1"/>
  </w:style>
  <w:style w:type="paragraph" w:styleId="a6">
    <w:name w:val="footer"/>
    <w:basedOn w:val="a"/>
    <w:link w:val="a7"/>
    <w:uiPriority w:val="99"/>
    <w:unhideWhenUsed/>
    <w:rsid w:val="00B63DA1"/>
    <w:pPr>
      <w:tabs>
        <w:tab w:val="center" w:pos="4513"/>
        <w:tab w:val="right" w:pos="9026"/>
      </w:tabs>
      <w:spacing w:after="0" w:line="240" w:lineRule="auto"/>
    </w:pPr>
  </w:style>
  <w:style w:type="character" w:customStyle="1" w:styleId="a7">
    <w:name w:val="כותרת תחתונה תו"/>
    <w:basedOn w:val="a0"/>
    <w:link w:val="a6"/>
    <w:uiPriority w:val="99"/>
    <w:rsid w:val="00B63DA1"/>
  </w:style>
  <w:style w:type="character" w:customStyle="1" w:styleId="40">
    <w:name w:val="כותרת 4 תו"/>
    <w:basedOn w:val="a0"/>
    <w:link w:val="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a0"/>
    <w:uiPriority w:val="99"/>
    <w:semiHidden/>
    <w:unhideWhenUsed/>
    <w:rsid w:val="007C4B5C"/>
    <w:rPr>
      <w:rFonts w:ascii="Courier New" w:eastAsia="Times New Roman" w:hAnsi="Courier New" w:cs="Courier New"/>
      <w:sz w:val="20"/>
      <w:szCs w:val="20"/>
    </w:rPr>
  </w:style>
  <w:style w:type="character" w:customStyle="1" w:styleId="50">
    <w:name w:val="כותרת 5 תו"/>
    <w:basedOn w:val="a0"/>
    <w:link w:val="5"/>
    <w:uiPriority w:val="9"/>
    <w:rsid w:val="007C4B5C"/>
    <w:rPr>
      <w:rFonts w:asciiTheme="majorHAnsi" w:eastAsiaTheme="majorEastAsia" w:hAnsiTheme="majorHAnsi" w:cstheme="majorBidi"/>
      <w:color w:val="2F5496" w:themeColor="accent1" w:themeShade="BF"/>
    </w:rPr>
  </w:style>
  <w:style w:type="paragraph" w:styleId="NormalWeb">
    <w:name w:val="Normal (Web)"/>
    <w:basedOn w:val="a"/>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2-1">
    <w:name w:val="Medium List 2 Accent 1"/>
    <w:basedOn w:val="a1"/>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6">
    <w:name w:val="Colorful List Accent 6"/>
    <w:basedOn w:val="a1"/>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a8">
    <w:name w:val="Balloon Text"/>
    <w:basedOn w:val="a"/>
    <w:link w:val="a9"/>
    <w:uiPriority w:val="99"/>
    <w:semiHidden/>
    <w:unhideWhenUsed/>
    <w:rsid w:val="00C5603D"/>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C56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44373-BEE0-4EFF-AB8D-7D26C742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23</Pages>
  <Words>3873</Words>
  <Characters>19366</Characters>
  <Application>Microsoft Office Word</Application>
  <DocSecurity>0</DocSecurity>
  <Lines>161</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Admin</cp:lastModifiedBy>
  <cp:revision>168</cp:revision>
  <dcterms:created xsi:type="dcterms:W3CDTF">2017-12-30T16:11:00Z</dcterms:created>
  <dcterms:modified xsi:type="dcterms:W3CDTF">2018-01-18T19:51:00Z</dcterms:modified>
</cp:coreProperties>
</file>