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94D" w:rsidRDefault="00A4094D" w:rsidP="00A4094D"/>
    <w:p w:rsidR="00B54920" w:rsidRDefault="003E223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369.75pt;margin-top:401.3pt;width:62.25pt;height:18.75pt;z-index:251682816">
            <v:textbox>
              <w:txbxContent>
                <w:p w:rsidR="003E223B" w:rsidRDefault="003E223B">
                  <w:r>
                    <w:t>Output</w:t>
                  </w:r>
                </w:p>
                <w:p w:rsidR="003E223B" w:rsidRDefault="003E223B"/>
              </w:txbxContent>
            </v:textbox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7" type="#_x0000_t111" style="position:absolute;margin-left:323.25pt;margin-top:388.55pt;width:156pt;height:42.75pt;z-index:25167974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49" type="#_x0000_t202" style="position:absolute;margin-left:201pt;margin-top:396.05pt;width:57pt;height:19.5pt;z-index:251681792">
            <v:textbox>
              <w:txbxContent>
                <w:p w:rsidR="003E223B" w:rsidRDefault="003E223B">
                  <w:r>
                    <w:t>Output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15pt;margin-top:401.3pt;width:67.5pt;height:19.5pt;z-index:251680768">
            <v:textbox>
              <w:txbxContent>
                <w:p w:rsidR="003E223B" w:rsidRDefault="003E223B">
                  <w:r>
                    <w:t>Output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111" style="position:absolute;margin-left:150.75pt;margin-top:388.55pt;width:154.5pt;height:42.75pt;z-index:2516787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45" type="#_x0000_t111" style="position:absolute;margin-left:-34.5pt;margin-top:396.05pt;width:161.25pt;height:35.25pt;z-index:25167769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48pt;margin-top:324.05pt;width:.75pt;height:1in;flip:x;z-index:25167667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390pt;margin-top:315.8pt;width:1.5pt;height:66.75pt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225pt;margin-top:324.05pt;width:0;height:64.5pt;z-index:251674624" o:connectortype="straight">
            <v:stroke endarrow="block"/>
          </v:shape>
        </w:pict>
      </w:r>
      <w:r>
        <w:rPr>
          <w:noProof/>
        </w:rPr>
        <w:pict>
          <v:shape id="_x0000_s1041" type="#_x0000_t202" style="position:absolute;margin-left:340.5pt;margin-top:257.3pt;width:96.75pt;height:45.75pt;z-index:251673600">
            <v:textbox>
              <w:txbxContent>
                <w:p w:rsidR="003E223B" w:rsidRDefault="003E223B">
                  <w:r>
                    <w:t>Calculate Annuity Plan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0" type="#_x0000_t109" style="position:absolute;margin-left:323.25pt;margin-top:240.05pt;width:124.5pt;height:75.75pt;z-index:25167257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36" type="#_x0000_t109" style="position:absolute;margin-left:-6.75pt;margin-top:240.05pt;width:114pt;height:84pt;z-index:25166848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39" type="#_x0000_t202" style="position:absolute;margin-left:173.25pt;margin-top:253.55pt;width:102pt;height:42pt;z-index:251671552">
            <v:textbox>
              <w:txbxContent>
                <w:p w:rsidR="003E223B" w:rsidRDefault="003E223B">
                  <w:r>
                    <w:t>Calculate compound Interest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margin-left:162.75pt;margin-top:240.05pt;width:120pt;height:79.5pt;z-index:251670528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37" type="#_x0000_t202" style="position:absolute;margin-left:6.75pt;margin-top:253.55pt;width:87.75pt;height:40.5pt;z-index:251669504">
            <v:textbox>
              <w:txbxContent>
                <w:p w:rsidR="00A4094D" w:rsidRDefault="003E223B">
                  <w:r>
                    <w:t>Calculate Simple Interest</w:t>
                  </w:r>
                </w:p>
              </w:txbxContent>
            </v:textbox>
          </v:shape>
        </w:pict>
      </w:r>
      <w:r w:rsidR="00A4094D">
        <w:rPr>
          <w:noProof/>
        </w:rPr>
        <w:pict>
          <v:shape id="_x0000_s1031" type="#_x0000_t32" style="position:absolute;margin-left:219.75pt;margin-top:178.55pt;width:0;height:61.5pt;z-index:251663360" o:connectortype="straight">
            <v:stroke endarrow="block"/>
          </v:shape>
        </w:pict>
      </w:r>
      <w:r w:rsidR="00A4094D">
        <w:rPr>
          <w:noProof/>
        </w:rPr>
        <w:pict>
          <v:shape id="_x0000_s1035" type="#_x0000_t32" style="position:absolute;margin-left:384.75pt;margin-top:144.8pt;width:0;height:95.25pt;z-index:251667456" o:connectortype="straight">
            <v:stroke endarrow="block"/>
          </v:shape>
        </w:pict>
      </w:r>
      <w:r w:rsidR="00A4094D">
        <w:rPr>
          <w:noProof/>
        </w:rPr>
        <w:pict>
          <v:shape id="_x0000_s1034" type="#_x0000_t32" style="position:absolute;margin-left:295.5pt;margin-top:150.05pt;width:89.25pt;height:0;z-index:251666432" o:connectortype="straight">
            <v:stroke endarrow="block"/>
          </v:shape>
        </w:pict>
      </w:r>
      <w:r w:rsidR="00A4094D">
        <w:rPr>
          <w:noProof/>
        </w:rPr>
        <w:pict>
          <v:shape id="_x0000_s1033" type="#_x0000_t32" style="position:absolute;margin-left:37.5pt;margin-top:144.05pt;width:0;height:96pt;z-index:251665408" o:connectortype="straight">
            <v:stroke endarrow="block"/>
          </v:shape>
        </w:pict>
      </w:r>
      <w:r w:rsidR="00A4094D">
        <w:rPr>
          <w:noProof/>
        </w:rPr>
        <w:pict>
          <v:shape id="_x0000_s1032" type="#_x0000_t32" style="position:absolute;margin-left:37.5pt;margin-top:144.05pt;width:96pt;height:.75pt;flip:x;z-index:251664384" o:connectortype="straight">
            <v:stroke endarrow="block"/>
          </v:shape>
        </w:pict>
      </w:r>
      <w:r w:rsidR="00A4094D">
        <w:rPr>
          <w:noProof/>
        </w:rPr>
        <w:pict>
          <v:shape id="_x0000_s1030" type="#_x0000_t202" style="position:absolute;margin-left:168pt;margin-top:130.55pt;width:107.25pt;height:33.75pt;z-index:251662336">
            <v:textbox>
              <w:txbxContent>
                <w:p w:rsidR="00A4094D" w:rsidRDefault="00A4094D">
                  <w:r>
                    <w:t>What calculation are you to perform</w:t>
                  </w:r>
                </w:p>
              </w:txbxContent>
            </v:textbox>
          </v:shape>
        </w:pict>
      </w:r>
      <w:r w:rsidR="00A4094D">
        <w:rPr>
          <w:noProof/>
        </w:rPr>
        <w:pict>
          <v:shape id="_x0000_s1029" type="#_x0000_t111" style="position:absolute;margin-left:116.25pt;margin-top:123.05pt;width:200.25pt;height:55.5pt;z-index:251661312" fillcolor="#c0504d [3205]" strokecolor="#f2f2f2 [3041]" strokeweight="3pt">
            <v:shadow on="t" type="perspective" color="#622423 [1605]" opacity=".5" offset="1pt" offset2="-1pt"/>
          </v:shape>
        </w:pict>
      </w:r>
      <w:r w:rsidR="00A4094D">
        <w:rPr>
          <w:noProof/>
        </w:rPr>
        <w:pict>
          <v:shape id="_x0000_s1028" type="#_x0000_t32" style="position:absolute;margin-left:224.25pt;margin-top:67.55pt;width:.75pt;height:55.5pt;z-index:251660288" o:connectortype="straight">
            <v:stroke endarrow="block"/>
          </v:shape>
        </w:pict>
      </w:r>
      <w:r w:rsidR="00A4094D">
        <w:rPr>
          <w:noProof/>
        </w:rPr>
        <w:pict>
          <v:shape id="_x0000_s1027" type="#_x0000_t202" style="position:absolute;margin-left:201pt;margin-top:27.75pt;width:51.75pt;height:20.25pt;z-index:251659264">
            <v:textbox>
              <w:txbxContent>
                <w:p w:rsidR="00A4094D" w:rsidRDefault="00A4094D">
                  <w:r>
                    <w:t>START</w:t>
                  </w:r>
                </w:p>
              </w:txbxContent>
            </v:textbox>
          </v:shape>
        </w:pict>
      </w:r>
      <w:r w:rsidR="00A4094D">
        <w:rPr>
          <w:noProof/>
        </w:rPr>
        <w:pict>
          <v:oval id="_x0000_s1026" style="position:absolute;margin-left:158.25pt;margin-top:12.05pt;width:131.25pt;height:55.5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sectPr w:rsidR="00B54920" w:rsidSect="00B5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94D"/>
    <w:rsid w:val="003E223B"/>
    <w:rsid w:val="00577F53"/>
    <w:rsid w:val="00A4094D"/>
    <w:rsid w:val="00B5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2" type="connector" idref="#_x0000_s1035"/>
        <o:r id="V:Rule14" type="connector" idref="#_x0000_s1042"/>
        <o:r id="V:Rule16" type="connector" idref="#_x0000_s1043"/>
        <o:r id="V:Rule1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2024-03-17T19:47:00Z</dcterms:created>
  <dcterms:modified xsi:type="dcterms:W3CDTF">2024-03-17T20:07:00Z</dcterms:modified>
</cp:coreProperties>
</file>