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B0586" w14:textId="0029E7E6" w:rsidR="00F16502" w:rsidRDefault="00366B86" w:rsidP="00366B86">
      <w:pPr>
        <w:jc w:val="center"/>
        <w:rPr>
          <w:b/>
          <w:bCs/>
          <w:sz w:val="72"/>
          <w:szCs w:val="72"/>
          <w:u w:val="single"/>
        </w:rPr>
      </w:pPr>
      <w:r>
        <w:rPr>
          <w:b/>
          <w:bCs/>
          <w:sz w:val="72"/>
          <w:szCs w:val="72"/>
          <w:u w:val="single"/>
        </w:rPr>
        <w:t>Wet 2</w:t>
      </w:r>
    </w:p>
    <w:p w14:paraId="626EE053" w14:textId="1547F00C" w:rsidR="00366B86" w:rsidRDefault="00366B86" w:rsidP="00366B86">
      <w:pPr>
        <w:jc w:val="right"/>
        <w:rPr>
          <w:b/>
          <w:bCs/>
          <w:sz w:val="36"/>
          <w:szCs w:val="36"/>
          <w:u w:val="single"/>
        </w:rPr>
      </w:pPr>
      <w:r>
        <w:rPr>
          <w:rFonts w:hint="cs"/>
          <w:b/>
          <w:bCs/>
          <w:sz w:val="36"/>
          <w:szCs w:val="36"/>
          <w:u w:val="single"/>
        </w:rPr>
        <w:t>Y</w:t>
      </w:r>
      <w:r>
        <w:rPr>
          <w:b/>
          <w:bCs/>
          <w:sz w:val="36"/>
          <w:szCs w:val="36"/>
          <w:u w:val="single"/>
        </w:rPr>
        <w:t>agel Maimon</w:t>
      </w:r>
    </w:p>
    <w:p w14:paraId="26239DE6" w14:textId="65FB1ACE" w:rsidR="00366B86" w:rsidRDefault="00366B86" w:rsidP="00366B86">
      <w:pPr>
        <w:jc w:val="right"/>
        <w:rPr>
          <w:b/>
          <w:bCs/>
          <w:sz w:val="36"/>
          <w:szCs w:val="36"/>
          <w:u w:val="single"/>
        </w:rPr>
      </w:pPr>
      <w:r>
        <w:rPr>
          <w:b/>
          <w:bCs/>
          <w:sz w:val="36"/>
          <w:szCs w:val="36"/>
          <w:u w:val="single"/>
        </w:rPr>
        <w:t>Saar Gablinger</w:t>
      </w:r>
    </w:p>
    <w:p w14:paraId="52B1D502" w14:textId="77777777" w:rsidR="00366B86" w:rsidRDefault="00366B86" w:rsidP="00366B86">
      <w:pPr>
        <w:jc w:val="right"/>
        <w:rPr>
          <w:b/>
          <w:bCs/>
          <w:sz w:val="36"/>
          <w:szCs w:val="36"/>
          <w:u w:val="single"/>
        </w:rPr>
      </w:pPr>
    </w:p>
    <w:p w14:paraId="07E6FAE6" w14:textId="0325E672" w:rsidR="00366B86" w:rsidRDefault="00366B86" w:rsidP="00366B86">
      <w:pPr>
        <w:jc w:val="right"/>
        <w:rPr>
          <w:noProof/>
        </w:rPr>
      </w:pPr>
      <w:r>
        <w:rPr>
          <w:b/>
          <w:bCs/>
          <w:sz w:val="36"/>
          <w:szCs w:val="36"/>
        </w:rPr>
        <w:t>Q1.</w:t>
      </w:r>
      <w:r w:rsidRPr="00366B86">
        <w:t xml:space="preserve"> </w:t>
      </w:r>
      <w:r>
        <w:rPr>
          <w:noProof/>
        </w:rPr>
        <w:drawing>
          <wp:inline distT="0" distB="0" distL="0" distR="0" wp14:anchorId="4D3ACB28" wp14:editId="2994BDBF">
            <wp:extent cx="5274310" cy="5329555"/>
            <wp:effectExtent l="0" t="0" r="2540" b="4445"/>
            <wp:docPr id="54413706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329555"/>
                    </a:xfrm>
                    <a:prstGeom prst="rect">
                      <a:avLst/>
                    </a:prstGeom>
                    <a:noFill/>
                    <a:ln>
                      <a:noFill/>
                    </a:ln>
                  </pic:spPr>
                </pic:pic>
              </a:graphicData>
            </a:graphic>
          </wp:inline>
        </w:drawing>
      </w:r>
    </w:p>
    <w:p w14:paraId="161B0307" w14:textId="4DF6AF2B" w:rsidR="00366B86" w:rsidRDefault="00366B86" w:rsidP="00366B86">
      <w:pPr>
        <w:jc w:val="right"/>
        <w:rPr>
          <w:noProof/>
        </w:rPr>
      </w:pPr>
      <w:r>
        <w:rPr>
          <w:rFonts w:hint="cs"/>
          <w:sz w:val="36"/>
          <w:szCs w:val="36"/>
        </w:rPr>
        <w:lastRenderedPageBreak/>
        <w:t>Q</w:t>
      </w:r>
      <w:r>
        <w:rPr>
          <w:sz w:val="36"/>
          <w:szCs w:val="36"/>
        </w:rPr>
        <w:t>2.</w:t>
      </w:r>
      <w:r w:rsidR="000F7819" w:rsidRPr="000F7819">
        <w:rPr>
          <w:noProof/>
        </w:rPr>
        <w:t xml:space="preserve"> </w:t>
      </w:r>
      <w:r w:rsidR="000F7819" w:rsidRPr="000F7819">
        <w:rPr>
          <w:rFonts w:cs="Arial"/>
          <w:noProof/>
          <w:sz w:val="36"/>
          <w:szCs w:val="36"/>
          <w:rtl/>
        </w:rPr>
        <w:drawing>
          <wp:inline distT="0" distB="0" distL="0" distR="0" wp14:anchorId="6C6BE019" wp14:editId="5568C128">
            <wp:extent cx="5274310" cy="3441700"/>
            <wp:effectExtent l="0" t="0" r="0" b="0"/>
            <wp:docPr id="1536108114"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08114" name="Picture 1" descr="A graph with lines and numbers&#10;&#10;Description automatically generated"/>
                    <pic:cNvPicPr/>
                  </pic:nvPicPr>
                  <pic:blipFill>
                    <a:blip r:embed="rId5"/>
                    <a:stretch>
                      <a:fillRect/>
                    </a:stretch>
                  </pic:blipFill>
                  <pic:spPr>
                    <a:xfrm>
                      <a:off x="0" y="0"/>
                      <a:ext cx="5274310" cy="3441700"/>
                    </a:xfrm>
                    <a:prstGeom prst="rect">
                      <a:avLst/>
                    </a:prstGeom>
                  </pic:spPr>
                </pic:pic>
              </a:graphicData>
            </a:graphic>
          </wp:inline>
        </w:drawing>
      </w:r>
    </w:p>
    <w:p w14:paraId="54732049" w14:textId="77777777" w:rsidR="000F7819" w:rsidRPr="007B481B" w:rsidRDefault="000F7819" w:rsidP="000F7819">
      <w:pPr>
        <w:bidi w:val="0"/>
        <w:spacing w:after="0" w:line="240" w:lineRule="auto"/>
        <w:rPr>
          <w:rFonts w:ascii="Menlo" w:eastAsia="Times New Roman" w:hAnsi="Menlo" w:cs="Menlo"/>
          <w:b/>
          <w:bCs/>
          <w:kern w:val="0"/>
          <w:sz w:val="27"/>
          <w:szCs w:val="27"/>
          <w:lang/>
          <w14:ligatures w14:val="none"/>
        </w:rPr>
      </w:pPr>
      <w:r w:rsidRPr="007B481B">
        <w:rPr>
          <w:rFonts w:ascii="Menlo" w:eastAsia="Times New Roman" w:hAnsi="Menlo" w:cs="Menlo"/>
          <w:b/>
          <w:bCs/>
          <w:kern w:val="0"/>
          <w:sz w:val="27"/>
          <w:szCs w:val="27"/>
          <w:lang/>
          <w14:ligatures w14:val="none"/>
        </w:rPr>
        <w:t>The best k value is 9</w:t>
      </w:r>
    </w:p>
    <w:p w14:paraId="5FAA7F1D" w14:textId="77777777" w:rsidR="000F7819" w:rsidRPr="007B481B" w:rsidRDefault="000F7819" w:rsidP="000F7819">
      <w:pPr>
        <w:bidi w:val="0"/>
        <w:spacing w:after="0" w:line="240" w:lineRule="auto"/>
        <w:rPr>
          <w:rFonts w:ascii="Menlo" w:eastAsia="Times New Roman" w:hAnsi="Menlo" w:cs="Menlo"/>
          <w:b/>
          <w:bCs/>
          <w:kern w:val="0"/>
          <w:sz w:val="27"/>
          <w:szCs w:val="27"/>
          <w:lang/>
          <w14:ligatures w14:val="none"/>
        </w:rPr>
      </w:pPr>
      <w:r w:rsidRPr="007B481B">
        <w:rPr>
          <w:rFonts w:ascii="Menlo" w:eastAsia="Times New Roman" w:hAnsi="Menlo" w:cs="Menlo"/>
          <w:b/>
          <w:bCs/>
          <w:kern w:val="0"/>
          <w:sz w:val="27"/>
          <w:szCs w:val="27"/>
          <w:lang/>
          <w14:ligatures w14:val="none"/>
        </w:rPr>
        <w:t>Mean train score:  1.0</w:t>
      </w:r>
    </w:p>
    <w:p w14:paraId="2ADB5946" w14:textId="77777777" w:rsidR="000F7819" w:rsidRPr="007B481B" w:rsidRDefault="000F7819" w:rsidP="000F7819">
      <w:pPr>
        <w:bidi w:val="0"/>
        <w:spacing w:after="0" w:line="240" w:lineRule="auto"/>
        <w:rPr>
          <w:rFonts w:ascii="Menlo" w:eastAsia="Times New Roman" w:hAnsi="Menlo" w:cs="Menlo"/>
          <w:b/>
          <w:bCs/>
          <w:kern w:val="0"/>
          <w:sz w:val="27"/>
          <w:szCs w:val="27"/>
          <w:lang/>
          <w14:ligatures w14:val="none"/>
        </w:rPr>
      </w:pPr>
      <w:r w:rsidRPr="007B481B">
        <w:rPr>
          <w:rFonts w:ascii="Menlo" w:eastAsia="Times New Roman" w:hAnsi="Menlo" w:cs="Menlo"/>
          <w:b/>
          <w:bCs/>
          <w:kern w:val="0"/>
          <w:sz w:val="27"/>
          <w:szCs w:val="27"/>
          <w:lang/>
          <w14:ligatures w14:val="none"/>
        </w:rPr>
        <w:t>mean Validation score:  0.869</w:t>
      </w:r>
    </w:p>
    <w:p w14:paraId="7C4B785F" w14:textId="2109D20A" w:rsidR="00A940DC" w:rsidRPr="007B481B" w:rsidRDefault="000F7819" w:rsidP="00A940DC">
      <w:pPr>
        <w:jc w:val="right"/>
        <w:rPr>
          <w:rFonts w:ascii="Menlo" w:eastAsia="Times New Roman" w:hAnsi="Menlo" w:cs="Menlo"/>
          <w:kern w:val="0"/>
          <w:sz w:val="27"/>
          <w:szCs w:val="27"/>
          <w:lang/>
          <w14:ligatures w14:val="none"/>
        </w:rPr>
      </w:pPr>
      <w:r w:rsidRPr="007B481B">
        <w:rPr>
          <w:rFonts w:ascii="Menlo" w:eastAsia="Times New Roman" w:hAnsi="Menlo" w:cs="Menlo"/>
          <w:b/>
          <w:bCs/>
          <w:kern w:val="0"/>
          <w:sz w:val="27"/>
          <w:szCs w:val="27"/>
          <w:lang/>
          <w14:ligatures w14:val="none"/>
        </w:rPr>
        <w:t>by the figure The k values that cause overfitting is about from 1 to 5 because this is the lowest k values that make the training accuracy be the much highest and we can see that in those numbers the difference between the validation accuracy and the training accuracy is the biggest. and the k values that cause underfitting is about 130 and above that’s happends because we look at too many neighbors and from 130 k we can see that the accuracy is lower then 0.7 and get lower exponential when we go forther.</w:t>
      </w:r>
    </w:p>
    <w:p w14:paraId="395CFD4E" w14:textId="095FE841" w:rsidR="00A940DC" w:rsidRDefault="00A940DC" w:rsidP="00A940DC">
      <w:pPr>
        <w:jc w:val="right"/>
        <w:rPr>
          <w:sz w:val="36"/>
          <w:szCs w:val="36"/>
        </w:rPr>
      </w:pPr>
      <w:r>
        <w:rPr>
          <w:rFonts w:hint="cs"/>
          <w:sz w:val="36"/>
          <w:szCs w:val="36"/>
        </w:rPr>
        <w:t>Q</w:t>
      </w:r>
      <w:r>
        <w:rPr>
          <w:sz w:val="36"/>
          <w:szCs w:val="36"/>
        </w:rPr>
        <w:t xml:space="preserve">3. </w:t>
      </w:r>
    </w:p>
    <w:p w14:paraId="0C94D65F" w14:textId="417A9959" w:rsidR="00A940DC" w:rsidRDefault="00A940DC" w:rsidP="00A940DC">
      <w:pPr>
        <w:jc w:val="right"/>
        <w:rPr>
          <w:rFonts w:ascii="Menlo" w:eastAsia="Times New Roman" w:hAnsi="Menlo" w:cs="Menlo"/>
          <w:color w:val="CCCCCC"/>
          <w:kern w:val="0"/>
          <w:sz w:val="27"/>
          <w:szCs w:val="27"/>
          <w:lang/>
          <w14:ligatures w14:val="none"/>
        </w:rPr>
      </w:pPr>
      <w:r w:rsidRPr="00A940DC">
        <w:rPr>
          <w:rFonts w:ascii="Menlo" w:eastAsia="Times New Roman" w:hAnsi="Menlo" w:cs="Times New Roman"/>
          <w:noProof/>
          <w:color w:val="CCCCCC"/>
          <w:kern w:val="0"/>
          <w:sz w:val="27"/>
          <w:szCs w:val="27"/>
          <w:rtl/>
          <w:lang/>
          <w14:ligatures w14:val="none"/>
        </w:rPr>
        <w:lastRenderedPageBreak/>
        <w:drawing>
          <wp:inline distT="0" distB="0" distL="0" distR="0" wp14:anchorId="5523F9B4" wp14:editId="602F453B">
            <wp:extent cx="4457700" cy="4495800"/>
            <wp:effectExtent l="0" t="0" r="0" b="0"/>
            <wp:docPr id="286682398" name="Picture 1" descr="A map of a map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682398" name="Picture 1" descr="A map of a map with red and blue dots&#10;&#10;Description automatically generated"/>
                    <pic:cNvPicPr/>
                  </pic:nvPicPr>
                  <pic:blipFill>
                    <a:blip r:embed="rId6"/>
                    <a:stretch>
                      <a:fillRect/>
                    </a:stretch>
                  </pic:blipFill>
                  <pic:spPr>
                    <a:xfrm>
                      <a:off x="0" y="0"/>
                      <a:ext cx="4457700" cy="4495800"/>
                    </a:xfrm>
                    <a:prstGeom prst="rect">
                      <a:avLst/>
                    </a:prstGeom>
                  </pic:spPr>
                </pic:pic>
              </a:graphicData>
            </a:graphic>
          </wp:inline>
        </w:drawing>
      </w:r>
    </w:p>
    <w:p w14:paraId="5AF6D760" w14:textId="1810AE4A" w:rsidR="00A940DC" w:rsidRPr="007B481B" w:rsidRDefault="00A940DC" w:rsidP="000F7819">
      <w:pPr>
        <w:jc w:val="right"/>
        <w:rPr>
          <w:rFonts w:ascii="Menlo" w:eastAsia="Times New Roman" w:hAnsi="Menlo" w:cs="Menlo"/>
          <w:kern w:val="0"/>
          <w:sz w:val="27"/>
          <w:szCs w:val="27"/>
          <w:lang/>
          <w14:ligatures w14:val="none"/>
        </w:rPr>
      </w:pPr>
      <w:r w:rsidRPr="007B481B">
        <w:rPr>
          <w:rFonts w:ascii="Menlo" w:eastAsia="Times New Roman" w:hAnsi="Menlo" w:cs="Menlo"/>
          <w:kern w:val="0"/>
          <w:sz w:val="27"/>
          <w:szCs w:val="27"/>
          <w:lang/>
          <w14:ligatures w14:val="none"/>
        </w:rPr>
        <w:t xml:space="preserve"> </w:t>
      </w:r>
      <w:r w:rsidR="00030E29" w:rsidRPr="007B481B">
        <w:rPr>
          <w:rFonts w:ascii="Menlo" w:eastAsia="Times New Roman" w:hAnsi="Menlo" w:cs="Menlo"/>
          <w:kern w:val="0"/>
          <w:sz w:val="27"/>
          <w:szCs w:val="27"/>
          <w:lang/>
          <w14:ligatures w14:val="none"/>
        </w:rPr>
        <w:t>And the tests accuracy is 0.8</w:t>
      </w:r>
    </w:p>
    <w:p w14:paraId="0593D535" w14:textId="7F52A35E" w:rsidR="00030E29" w:rsidRDefault="00030E29" w:rsidP="000F7819">
      <w:pPr>
        <w:jc w:val="right"/>
        <w:rPr>
          <w:rFonts w:ascii="Menlo" w:eastAsia="Times New Roman" w:hAnsi="Menlo" w:cs="Menlo"/>
          <w:color w:val="000000" w:themeColor="text1"/>
          <w:kern w:val="0"/>
          <w:sz w:val="27"/>
          <w:szCs w:val="27"/>
          <w:lang/>
          <w14:ligatures w14:val="none"/>
        </w:rPr>
      </w:pPr>
      <w:r>
        <w:rPr>
          <w:rFonts w:ascii="Menlo" w:eastAsia="Times New Roman" w:hAnsi="Menlo" w:cs="Menlo"/>
          <w:color w:val="000000" w:themeColor="text1"/>
          <w:kern w:val="0"/>
          <w:sz w:val="27"/>
          <w:szCs w:val="27"/>
          <w:lang/>
          <w14:ligatures w14:val="none"/>
        </w:rPr>
        <w:t>Q4.</w:t>
      </w:r>
    </w:p>
    <w:p w14:paraId="64C7CA5C" w14:textId="2B51304B" w:rsidR="00030E29" w:rsidRDefault="00030E29" w:rsidP="00030E29">
      <w:pPr>
        <w:jc w:val="right"/>
        <w:rPr>
          <w:rFonts w:ascii="Menlo" w:eastAsia="Times New Roman" w:hAnsi="Menlo" w:cs="Menlo"/>
          <w:color w:val="000000" w:themeColor="text1"/>
          <w:kern w:val="0"/>
          <w:sz w:val="27"/>
          <w:szCs w:val="27"/>
          <w:lang/>
          <w14:ligatures w14:val="none"/>
        </w:rPr>
      </w:pPr>
      <w:r>
        <w:rPr>
          <w:rFonts w:ascii="Menlo" w:eastAsia="Times New Roman" w:hAnsi="Menlo" w:cs="Menlo"/>
          <w:color w:val="000000" w:themeColor="text1"/>
          <w:kern w:val="0"/>
          <w:sz w:val="27"/>
          <w:szCs w:val="27"/>
          <w:lang/>
          <w14:ligatures w14:val="none"/>
        </w:rPr>
        <w:t>In Q1 we can see that because of the overfitting the bounderies looks dissaster and its not smooth like the bounderies in k=9 because the in k=9 we look at the best number of neighbors that will make the training look good.</w:t>
      </w:r>
    </w:p>
    <w:p w14:paraId="5200E0A9" w14:textId="0519A387" w:rsidR="007B481B" w:rsidRPr="007B481B" w:rsidRDefault="007B481B" w:rsidP="00030E29">
      <w:pPr>
        <w:jc w:val="right"/>
        <w:rPr>
          <w:rFonts w:ascii="Menlo" w:eastAsia="Times New Roman" w:hAnsi="Menlo" w:hint="cs"/>
          <w:color w:val="000000" w:themeColor="text1"/>
          <w:kern w:val="0"/>
          <w:sz w:val="27"/>
          <w:szCs w:val="27"/>
          <w:rtl/>
          <w:lang/>
          <w14:ligatures w14:val="none"/>
        </w:rPr>
      </w:pPr>
    </w:p>
    <w:p w14:paraId="5961344C" w14:textId="77777777" w:rsidR="00193DE6" w:rsidRDefault="00193DE6" w:rsidP="00030E29">
      <w:pPr>
        <w:jc w:val="right"/>
        <w:rPr>
          <w:rFonts w:ascii="Menlo" w:eastAsia="Times New Roman" w:hAnsi="Menlo" w:cs="Menlo"/>
          <w:color w:val="000000" w:themeColor="text1"/>
          <w:kern w:val="0"/>
          <w:sz w:val="27"/>
          <w:szCs w:val="27"/>
          <w:lang/>
          <w14:ligatures w14:val="none"/>
        </w:rPr>
      </w:pPr>
    </w:p>
    <w:p w14:paraId="4CA9A822" w14:textId="77777777" w:rsidR="00193DE6" w:rsidRDefault="00193DE6" w:rsidP="00030E29">
      <w:pPr>
        <w:jc w:val="right"/>
        <w:rPr>
          <w:rFonts w:ascii="Menlo" w:eastAsia="Times New Roman" w:hAnsi="Menlo" w:cs="Menlo"/>
          <w:color w:val="000000" w:themeColor="text1"/>
          <w:kern w:val="0"/>
          <w:sz w:val="27"/>
          <w:szCs w:val="27"/>
          <w:lang/>
          <w14:ligatures w14:val="none"/>
        </w:rPr>
      </w:pPr>
    </w:p>
    <w:p w14:paraId="6354F75C" w14:textId="77777777" w:rsidR="00193DE6" w:rsidRDefault="00193DE6" w:rsidP="00030E29">
      <w:pPr>
        <w:jc w:val="right"/>
        <w:rPr>
          <w:rFonts w:ascii="Menlo" w:eastAsia="Times New Roman" w:hAnsi="Menlo" w:cs="Menlo"/>
          <w:color w:val="000000" w:themeColor="text1"/>
          <w:kern w:val="0"/>
          <w:sz w:val="27"/>
          <w:szCs w:val="27"/>
          <w:lang/>
          <w14:ligatures w14:val="none"/>
        </w:rPr>
      </w:pPr>
    </w:p>
    <w:p w14:paraId="6B73E613" w14:textId="77777777" w:rsidR="00193DE6" w:rsidRDefault="00193DE6" w:rsidP="00030E29">
      <w:pPr>
        <w:jc w:val="right"/>
        <w:rPr>
          <w:rFonts w:ascii="Menlo" w:eastAsia="Times New Roman" w:hAnsi="Menlo" w:cs="Menlo"/>
          <w:color w:val="000000" w:themeColor="text1"/>
          <w:kern w:val="0"/>
          <w:sz w:val="27"/>
          <w:szCs w:val="27"/>
          <w:lang/>
          <w14:ligatures w14:val="none"/>
        </w:rPr>
      </w:pPr>
    </w:p>
    <w:p w14:paraId="519A16C8" w14:textId="77777777" w:rsidR="00193DE6" w:rsidRDefault="00193DE6" w:rsidP="00030E29">
      <w:pPr>
        <w:jc w:val="right"/>
        <w:rPr>
          <w:rFonts w:ascii="Menlo" w:eastAsia="Times New Roman" w:hAnsi="Menlo" w:cs="Menlo"/>
          <w:color w:val="000000" w:themeColor="text1"/>
          <w:kern w:val="0"/>
          <w:sz w:val="27"/>
          <w:szCs w:val="27"/>
          <w:lang/>
          <w14:ligatures w14:val="none"/>
        </w:rPr>
      </w:pPr>
    </w:p>
    <w:p w14:paraId="12FF4AB8" w14:textId="77777777" w:rsidR="00193DE6" w:rsidRDefault="00193DE6" w:rsidP="00030E29">
      <w:pPr>
        <w:jc w:val="right"/>
        <w:rPr>
          <w:rFonts w:ascii="Menlo" w:eastAsia="Times New Roman" w:hAnsi="Menlo" w:cs="Menlo"/>
          <w:color w:val="000000" w:themeColor="text1"/>
          <w:kern w:val="0"/>
          <w:sz w:val="27"/>
          <w:szCs w:val="27"/>
          <w:lang/>
          <w14:ligatures w14:val="none"/>
        </w:rPr>
      </w:pPr>
    </w:p>
    <w:p w14:paraId="0BB354AA" w14:textId="77777777" w:rsidR="00193DE6" w:rsidRDefault="00193DE6" w:rsidP="00030E29">
      <w:pPr>
        <w:jc w:val="right"/>
        <w:rPr>
          <w:rFonts w:ascii="Menlo" w:eastAsia="Times New Roman" w:hAnsi="Menlo" w:cs="Menlo"/>
          <w:color w:val="000000" w:themeColor="text1"/>
          <w:kern w:val="0"/>
          <w:sz w:val="27"/>
          <w:szCs w:val="27"/>
          <w:lang/>
          <w14:ligatures w14:val="none"/>
        </w:rPr>
      </w:pPr>
    </w:p>
    <w:p w14:paraId="6416438F" w14:textId="77777777" w:rsidR="00193DE6" w:rsidRDefault="00193DE6" w:rsidP="00030E29">
      <w:pPr>
        <w:jc w:val="right"/>
        <w:rPr>
          <w:rFonts w:ascii="Menlo" w:eastAsia="Times New Roman" w:hAnsi="Menlo" w:cs="Menlo"/>
          <w:color w:val="000000" w:themeColor="text1"/>
          <w:kern w:val="0"/>
          <w:sz w:val="27"/>
          <w:szCs w:val="27"/>
          <w:lang/>
          <w14:ligatures w14:val="none"/>
        </w:rPr>
      </w:pPr>
    </w:p>
    <w:p w14:paraId="48553514" w14:textId="3FC42D9A" w:rsidR="00030E29" w:rsidRDefault="00030E29" w:rsidP="00030E29">
      <w:pPr>
        <w:jc w:val="right"/>
        <w:rPr>
          <w:rFonts w:ascii="Menlo" w:eastAsia="Times New Roman" w:hAnsi="Menlo" w:cs="Menlo"/>
          <w:color w:val="000000" w:themeColor="text1"/>
          <w:kern w:val="0"/>
          <w:sz w:val="27"/>
          <w:szCs w:val="27"/>
          <w:lang/>
          <w14:ligatures w14:val="none"/>
        </w:rPr>
      </w:pPr>
      <w:r>
        <w:rPr>
          <w:rFonts w:ascii="Menlo" w:eastAsia="Times New Roman" w:hAnsi="Menlo" w:cs="Menlo"/>
          <w:color w:val="000000" w:themeColor="text1"/>
          <w:kern w:val="0"/>
          <w:sz w:val="27"/>
          <w:szCs w:val="27"/>
          <w:lang/>
          <w14:ligatures w14:val="none"/>
        </w:rPr>
        <w:t>Q5.</w:t>
      </w:r>
    </w:p>
    <w:p w14:paraId="5E0E0A91" w14:textId="32615BD3" w:rsidR="00030E29" w:rsidRDefault="00193DE6" w:rsidP="00193DE6">
      <w:pPr>
        <w:jc w:val="center"/>
        <w:rPr>
          <w:rFonts w:ascii="Menlo" w:eastAsia="Times New Roman" w:hAnsi="Menlo" w:cs="Menlo"/>
          <w:color w:val="000000" w:themeColor="text1"/>
          <w:kern w:val="0"/>
          <w:sz w:val="27"/>
          <w:szCs w:val="27"/>
          <w:lang/>
          <w14:ligatures w14:val="none"/>
        </w:rPr>
      </w:pPr>
      <w:r>
        <w:rPr>
          <w:rFonts w:ascii="Menlo" w:eastAsia="Times New Roman" w:hAnsi="Menlo" w:cs="Menlo"/>
          <w:color w:val="000000" w:themeColor="text1"/>
          <w:kern w:val="0"/>
          <w:sz w:val="27"/>
          <w:szCs w:val="27"/>
          <w:lang/>
          <w14:ligatures w14:val="none"/>
        </w:rPr>
        <w:t>Accuracy : 0.696</w:t>
      </w:r>
    </w:p>
    <w:p w14:paraId="66E7C7C1" w14:textId="7B81071D" w:rsidR="00193DE6" w:rsidRDefault="00193DE6" w:rsidP="00193DE6">
      <w:pPr>
        <w:jc w:val="right"/>
        <w:rPr>
          <w:rFonts w:ascii="Menlo" w:eastAsia="Times New Roman" w:hAnsi="Menlo" w:cs="Menlo"/>
          <w:color w:val="000000" w:themeColor="text1"/>
          <w:kern w:val="0"/>
          <w:sz w:val="27"/>
          <w:szCs w:val="27"/>
          <w:lang/>
          <w14:ligatures w14:val="none"/>
        </w:rPr>
      </w:pPr>
      <w:r w:rsidRPr="00193DE6">
        <w:rPr>
          <w:rFonts w:ascii="Menlo" w:eastAsia="Times New Roman" w:hAnsi="Menlo" w:cs="Times New Roman"/>
          <w:noProof/>
          <w:color w:val="000000" w:themeColor="text1"/>
          <w:kern w:val="0"/>
          <w:sz w:val="27"/>
          <w:szCs w:val="27"/>
          <w:rtl/>
          <w:lang/>
          <w14:ligatures w14:val="none"/>
        </w:rPr>
        <w:drawing>
          <wp:inline distT="0" distB="0" distL="0" distR="0" wp14:anchorId="1FFAED55" wp14:editId="0FA14670">
            <wp:extent cx="5274310" cy="3658870"/>
            <wp:effectExtent l="0" t="0" r="0" b="0"/>
            <wp:docPr id="1197554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554483" name=""/>
                    <pic:cNvPicPr/>
                  </pic:nvPicPr>
                  <pic:blipFill>
                    <a:blip r:embed="rId7"/>
                    <a:stretch>
                      <a:fillRect/>
                    </a:stretch>
                  </pic:blipFill>
                  <pic:spPr>
                    <a:xfrm>
                      <a:off x="0" y="0"/>
                      <a:ext cx="5274310" cy="3658870"/>
                    </a:xfrm>
                    <a:prstGeom prst="rect">
                      <a:avLst/>
                    </a:prstGeom>
                  </pic:spPr>
                </pic:pic>
              </a:graphicData>
            </a:graphic>
          </wp:inline>
        </w:drawing>
      </w:r>
    </w:p>
    <w:p w14:paraId="459ACAEE" w14:textId="7A2AFF7C" w:rsidR="00193DE6" w:rsidRDefault="007B481B" w:rsidP="00193DE6">
      <w:pPr>
        <w:jc w:val="right"/>
        <w:rPr>
          <w:rFonts w:ascii="Menlo" w:eastAsia="Times New Roman" w:hAnsi="Menlo" w:cs="Times New Roman" w:hint="cs"/>
          <w:color w:val="000000" w:themeColor="text1"/>
          <w:kern w:val="0"/>
          <w:sz w:val="27"/>
          <w:szCs w:val="27"/>
          <w:rtl/>
          <w14:ligatures w14:val="none"/>
        </w:rPr>
      </w:pPr>
      <w:r>
        <w:rPr>
          <w:rFonts w:ascii="Menlo" w:eastAsia="Times New Roman" w:hAnsi="Menlo" w:cs="Menlo"/>
          <w:color w:val="000000" w:themeColor="text1"/>
          <w:kern w:val="0"/>
          <w:sz w:val="27"/>
          <w:szCs w:val="27"/>
          <w14:ligatures w14:val="none"/>
        </w:rPr>
        <w:t xml:space="preserve">Q6. </w:t>
      </w:r>
    </w:p>
    <w:p w14:paraId="6C3765D6" w14:textId="1629D5B3" w:rsidR="007B481B" w:rsidRDefault="00FF3A6C" w:rsidP="007B481B">
      <w:pPr>
        <w:tabs>
          <w:tab w:val="left" w:pos="1106"/>
        </w:tabs>
        <w:jc w:val="right"/>
        <w:rPr>
          <w:rFonts w:ascii="Menlo" w:eastAsia="Times New Roman" w:hAnsi="Menlo" w:hint="cs"/>
          <w:sz w:val="27"/>
          <w:szCs w:val="27"/>
        </w:rPr>
      </w:pPr>
      <w:r w:rsidRPr="00FF3A6C">
        <w:rPr>
          <w:rFonts w:ascii="Menlo" w:eastAsia="Times New Roman" w:hAnsi="Menlo" w:cs="Arial"/>
          <w:sz w:val="27"/>
          <w:szCs w:val="27"/>
          <w:rtl/>
        </w:rPr>
        <w:lastRenderedPageBreak/>
        <w:drawing>
          <wp:inline distT="0" distB="0" distL="0" distR="0" wp14:anchorId="5DF7E2EE" wp14:editId="4A29E481">
            <wp:extent cx="5274310" cy="8423275"/>
            <wp:effectExtent l="0" t="0" r="2540" b="0"/>
            <wp:docPr id="201984019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840199" name=""/>
                    <pic:cNvPicPr/>
                  </pic:nvPicPr>
                  <pic:blipFill>
                    <a:blip r:embed="rId8"/>
                    <a:stretch>
                      <a:fillRect/>
                    </a:stretch>
                  </pic:blipFill>
                  <pic:spPr>
                    <a:xfrm>
                      <a:off x="0" y="0"/>
                      <a:ext cx="5274310" cy="8423275"/>
                    </a:xfrm>
                    <a:prstGeom prst="rect">
                      <a:avLst/>
                    </a:prstGeom>
                  </pic:spPr>
                </pic:pic>
              </a:graphicData>
            </a:graphic>
          </wp:inline>
        </w:drawing>
      </w:r>
      <w:r w:rsidR="007B481B">
        <w:rPr>
          <w:rFonts w:ascii="Menlo" w:eastAsia="Times New Roman" w:hAnsi="Menlo"/>
          <w:sz w:val="27"/>
          <w:szCs w:val="27"/>
          <w:rtl/>
        </w:rPr>
        <w:tab/>
      </w:r>
    </w:p>
    <w:p w14:paraId="39CDB3B5" w14:textId="77777777" w:rsidR="00A015FB" w:rsidRDefault="00A015FB" w:rsidP="007B481B">
      <w:pPr>
        <w:tabs>
          <w:tab w:val="left" w:pos="1106"/>
        </w:tabs>
        <w:jc w:val="right"/>
        <w:rPr>
          <w:rFonts w:ascii="Menlo" w:eastAsia="Times New Roman" w:hAnsi="Menlo"/>
          <w:sz w:val="27"/>
          <w:szCs w:val="27"/>
        </w:rPr>
      </w:pPr>
    </w:p>
    <w:p w14:paraId="30F4BF2C" w14:textId="5692835E" w:rsidR="00A015FB" w:rsidRDefault="00A015FB" w:rsidP="007B481B">
      <w:pPr>
        <w:tabs>
          <w:tab w:val="left" w:pos="1106"/>
        </w:tabs>
        <w:jc w:val="right"/>
        <w:rPr>
          <w:rFonts w:ascii="Menlo" w:eastAsia="Times New Roman" w:hAnsi="Menlo" w:hint="cs"/>
          <w:sz w:val="27"/>
          <w:szCs w:val="27"/>
        </w:rPr>
      </w:pPr>
    </w:p>
    <w:p w14:paraId="78FBBC10" w14:textId="6DD25D80" w:rsidR="007B481B" w:rsidRDefault="007B481B" w:rsidP="00D16021">
      <w:pPr>
        <w:tabs>
          <w:tab w:val="left" w:pos="1106"/>
        </w:tabs>
        <w:jc w:val="right"/>
        <w:rPr>
          <w:rFonts w:ascii="Menlo" w:eastAsia="Times New Roman" w:hAnsi="Menlo"/>
          <w:sz w:val="27"/>
          <w:szCs w:val="27"/>
          <w:rtl/>
        </w:rPr>
      </w:pPr>
      <w:r>
        <w:rPr>
          <w:rFonts w:ascii="Menlo" w:eastAsia="Times New Roman" w:hAnsi="Menlo" w:hint="cs"/>
          <w:sz w:val="27"/>
          <w:szCs w:val="27"/>
        </w:rPr>
        <w:t>A</w:t>
      </w:r>
      <w:r>
        <w:rPr>
          <w:rFonts w:ascii="Menlo" w:eastAsia="Times New Roman" w:hAnsi="Menlo"/>
          <w:sz w:val="27"/>
          <w:szCs w:val="27"/>
        </w:rPr>
        <w:t xml:space="preserve">ccording to </w:t>
      </w:r>
      <w:r w:rsidR="00A015FB">
        <w:rPr>
          <w:rFonts w:ascii="Menlo" w:eastAsia="Times New Roman" w:hAnsi="Menlo"/>
          <w:sz w:val="27"/>
          <w:szCs w:val="27"/>
        </w:rPr>
        <w:t>the "Mean validation accuracy"</w:t>
      </w:r>
      <w:r>
        <w:rPr>
          <w:rFonts w:ascii="Menlo" w:eastAsia="Times New Roman" w:hAnsi="Menlo"/>
          <w:sz w:val="27"/>
          <w:szCs w:val="27"/>
        </w:rPr>
        <w:t xml:space="preserve"> plot, the optimal hypermeter combination is: min_samples_leaf = </w:t>
      </w:r>
      <w:r w:rsidR="00FF3A6C">
        <w:rPr>
          <w:rFonts w:ascii="Menlo" w:eastAsia="Times New Roman" w:hAnsi="Menlo"/>
          <w:sz w:val="27"/>
          <w:szCs w:val="27"/>
        </w:rPr>
        <w:t>16</w:t>
      </w:r>
      <w:r w:rsidR="00D16021">
        <w:rPr>
          <w:rFonts w:ascii="Menlo" w:eastAsia="Times New Roman" w:hAnsi="Menlo"/>
          <w:sz w:val="27"/>
          <w:szCs w:val="27"/>
        </w:rPr>
        <w:t xml:space="preserve"> or </w:t>
      </w:r>
      <w:r w:rsidR="00FF3A6C">
        <w:rPr>
          <w:rFonts w:ascii="Menlo" w:eastAsia="Times New Roman" w:hAnsi="Menlo"/>
          <w:sz w:val="27"/>
          <w:szCs w:val="27"/>
        </w:rPr>
        <w:t>19</w:t>
      </w:r>
      <w:r>
        <w:rPr>
          <w:rFonts w:ascii="Menlo" w:eastAsia="Times New Roman" w:hAnsi="Menlo"/>
          <w:sz w:val="27"/>
          <w:szCs w:val="27"/>
        </w:rPr>
        <w:t>, max_d</w:t>
      </w:r>
      <w:r w:rsidR="00FF3A6C">
        <w:rPr>
          <w:rFonts w:ascii="Menlo" w:eastAsia="Times New Roman" w:hAnsi="Menlo"/>
          <w:sz w:val="27"/>
          <w:szCs w:val="27"/>
        </w:rPr>
        <w:t>epth = 6 or 11.</w:t>
      </w:r>
    </w:p>
    <w:p w14:paraId="2A270B92" w14:textId="77777777" w:rsidR="00194888" w:rsidRDefault="00755406" w:rsidP="00FF3A6C">
      <w:pPr>
        <w:tabs>
          <w:tab w:val="left" w:pos="1106"/>
        </w:tabs>
        <w:jc w:val="right"/>
        <w:rPr>
          <w:rFonts w:ascii="Menlo" w:eastAsia="Times New Roman" w:hAnsi="Menlo"/>
          <w:sz w:val="27"/>
          <w:szCs w:val="27"/>
        </w:rPr>
      </w:pPr>
      <w:r>
        <w:rPr>
          <w:rFonts w:ascii="Menlo" w:eastAsia="Times New Roman" w:hAnsi="Menlo"/>
          <w:sz w:val="27"/>
          <w:szCs w:val="27"/>
        </w:rPr>
        <w:t>A hyperparameter-combination that causes underfittin</w:t>
      </w:r>
      <w:r w:rsidR="00FF3A6C">
        <w:rPr>
          <w:rFonts w:ascii="Menlo" w:eastAsia="Times New Roman" w:hAnsi="Menlo"/>
          <w:sz w:val="27"/>
          <w:szCs w:val="27"/>
        </w:rPr>
        <w:t>g, according to the "mean validation accuracy" plot, is: min_samples_leaf = 7, regardless of the value of max_depth. This happens because for the above value of min_samples_leaf, it's hard to discern the classification.</w:t>
      </w:r>
    </w:p>
    <w:p w14:paraId="02D6FC18" w14:textId="77777777" w:rsidR="00A020CB" w:rsidRDefault="00194888" w:rsidP="00FF3A6C">
      <w:pPr>
        <w:tabs>
          <w:tab w:val="left" w:pos="1106"/>
        </w:tabs>
        <w:jc w:val="right"/>
        <w:rPr>
          <w:rFonts w:ascii="Menlo" w:eastAsia="Times New Roman" w:hAnsi="Menlo"/>
          <w:sz w:val="27"/>
          <w:szCs w:val="27"/>
        </w:rPr>
      </w:pPr>
      <w:r>
        <w:rPr>
          <w:rFonts w:ascii="Menlo" w:eastAsia="Times New Roman" w:hAnsi="Menlo"/>
          <w:sz w:val="27"/>
          <w:szCs w:val="27"/>
        </w:rPr>
        <w:t xml:space="preserve">A hyperpameter-combination that causes overfitting, according to both plots, is: min_samples_leaf = 5, max_depth = 14. </w:t>
      </w:r>
      <w:r w:rsidR="00A020CB">
        <w:rPr>
          <w:rFonts w:ascii="Menlo" w:eastAsia="Times New Roman" w:hAnsi="Menlo"/>
          <w:sz w:val="27"/>
          <w:szCs w:val="27"/>
        </w:rPr>
        <w:t>This is because the training accuracy is very high, but the validation accuracy is very low.</w:t>
      </w:r>
    </w:p>
    <w:p w14:paraId="3ECDFC4F" w14:textId="219206F6" w:rsidR="00755406" w:rsidRDefault="00A020CB" w:rsidP="00FF3A6C">
      <w:pPr>
        <w:tabs>
          <w:tab w:val="left" w:pos="1106"/>
        </w:tabs>
        <w:jc w:val="right"/>
        <w:rPr>
          <w:rFonts w:ascii="Menlo" w:eastAsia="Times New Roman" w:hAnsi="Menlo"/>
          <w:sz w:val="27"/>
          <w:szCs w:val="27"/>
        </w:rPr>
      </w:pPr>
      <w:r>
        <w:rPr>
          <w:rFonts w:ascii="Menlo" w:eastAsia="Times New Roman" w:hAnsi="Menlo"/>
          <w:sz w:val="27"/>
          <w:szCs w:val="27"/>
        </w:rPr>
        <w:t>Q7.The number of hyperparameter combinations that were evaluated in our grid search is 15* 10 = 150. Had we wished to tune a third hyperparameter, that would affect the number of combinations by multiplying it by the number of the values of this third hyperparameter. Searching over additional hyperparameters affects the total number of possible combinations by multiplying them by the number of values of each additional hypermeter.</w:t>
      </w:r>
    </w:p>
    <w:p w14:paraId="212CEEC5" w14:textId="784636D1" w:rsidR="002246AA" w:rsidRDefault="002246AA" w:rsidP="00FF3A6C">
      <w:pPr>
        <w:tabs>
          <w:tab w:val="left" w:pos="1106"/>
        </w:tabs>
        <w:jc w:val="right"/>
        <w:rPr>
          <w:rFonts w:ascii="Menlo" w:eastAsia="Times New Roman" w:hAnsi="Menlo"/>
          <w:sz w:val="27"/>
          <w:szCs w:val="27"/>
        </w:rPr>
      </w:pPr>
      <w:r>
        <w:rPr>
          <w:rFonts w:ascii="Menlo" w:eastAsia="Times New Roman" w:hAnsi="Menlo"/>
          <w:sz w:val="27"/>
          <w:szCs w:val="27"/>
        </w:rPr>
        <w:t xml:space="preserve">Q8. </w:t>
      </w:r>
      <w:r w:rsidR="000A1F01">
        <w:rPr>
          <w:rFonts w:ascii="Menlo" w:eastAsia="Times New Roman" w:hAnsi="Menlo"/>
          <w:sz w:val="27"/>
          <w:szCs w:val="27"/>
        </w:rPr>
        <w:t>The test accuracy of this model is: 0.736.</w:t>
      </w:r>
    </w:p>
    <w:p w14:paraId="09E64DF5" w14:textId="4484E0C0" w:rsidR="005523D6" w:rsidRDefault="007F3226" w:rsidP="00FF3A6C">
      <w:pPr>
        <w:tabs>
          <w:tab w:val="left" w:pos="1106"/>
        </w:tabs>
        <w:jc w:val="right"/>
        <w:rPr>
          <w:rFonts w:ascii="Menlo" w:eastAsia="Times New Roman" w:hAnsi="Menlo" w:hint="cs"/>
          <w:sz w:val="27"/>
          <w:szCs w:val="27"/>
          <w:rtl/>
        </w:rPr>
      </w:pPr>
      <w:r>
        <w:rPr>
          <w:rFonts w:ascii="Menlo" w:eastAsia="Times New Roman" w:hAnsi="Menlo"/>
          <w:sz w:val="27"/>
          <w:szCs w:val="27"/>
        </w:rPr>
        <w:lastRenderedPageBreak/>
        <w:t>Q</w:t>
      </w:r>
      <w:r w:rsidR="00652232">
        <w:rPr>
          <w:rFonts w:ascii="Menlo" w:eastAsia="Times New Roman" w:hAnsi="Menlo"/>
          <w:sz w:val="27"/>
          <w:szCs w:val="27"/>
        </w:rPr>
        <w:t>9</w:t>
      </w:r>
      <w:r>
        <w:rPr>
          <w:rFonts w:ascii="Menlo" w:eastAsia="Times New Roman" w:hAnsi="Menlo"/>
          <w:sz w:val="27"/>
          <w:szCs w:val="27"/>
        </w:rPr>
        <w:t>.</w:t>
      </w:r>
      <w:r w:rsidR="00652232">
        <w:rPr>
          <w:rFonts w:ascii="Menlo" w:eastAsia="Times New Roman" w:hAnsi="Menlo"/>
          <w:sz w:val="27"/>
          <w:szCs w:val="27"/>
        </w:rPr>
        <w:t xml:space="preserve"> </w:t>
      </w:r>
      <w:r w:rsidR="00652232" w:rsidRPr="00652232">
        <w:rPr>
          <w:rFonts w:ascii="Menlo" w:eastAsia="Times New Roman" w:hAnsi="Menlo" w:cs="Arial"/>
          <w:sz w:val="27"/>
          <w:szCs w:val="27"/>
          <w:rtl/>
        </w:rPr>
        <w:drawing>
          <wp:inline distT="0" distB="0" distL="0" distR="0" wp14:anchorId="0A6CA35E" wp14:editId="7B7345F7">
            <wp:extent cx="5274310" cy="3453765"/>
            <wp:effectExtent l="0" t="0" r="2540" b="0"/>
            <wp:docPr id="122323700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237006" name=""/>
                    <pic:cNvPicPr/>
                  </pic:nvPicPr>
                  <pic:blipFill>
                    <a:blip r:embed="rId9"/>
                    <a:stretch>
                      <a:fillRect/>
                    </a:stretch>
                  </pic:blipFill>
                  <pic:spPr>
                    <a:xfrm>
                      <a:off x="0" y="0"/>
                      <a:ext cx="5274310" cy="3453765"/>
                    </a:xfrm>
                    <a:prstGeom prst="rect">
                      <a:avLst/>
                    </a:prstGeom>
                  </pic:spPr>
                </pic:pic>
              </a:graphicData>
            </a:graphic>
          </wp:inline>
        </w:drawing>
      </w:r>
    </w:p>
    <w:p w14:paraId="2BE1FB4A" w14:textId="267E1A42" w:rsidR="00480125" w:rsidRDefault="00480125" w:rsidP="00480125">
      <w:pPr>
        <w:tabs>
          <w:tab w:val="left" w:pos="1106"/>
        </w:tabs>
        <w:jc w:val="right"/>
        <w:rPr>
          <w:rFonts w:ascii="Arial" w:eastAsia="Times New Roman" w:hAnsi="Arial" w:cs="Arial"/>
          <w:sz w:val="27"/>
          <w:szCs w:val="27"/>
        </w:rPr>
      </w:pPr>
      <w:r>
        <w:rPr>
          <w:rFonts w:ascii="Menlo" w:eastAsia="Times New Roman" w:hAnsi="Menlo"/>
          <w:sz w:val="27"/>
          <w:szCs w:val="27"/>
        </w:rPr>
        <w:t xml:space="preserve">The demonstrated behavior of the plot is that </w:t>
      </w:r>
      <w:r>
        <w:rPr>
          <w:rFonts w:ascii="Menlo" w:eastAsia="Times New Roman" w:hAnsi="Menlo"/>
          <w:sz w:val="27"/>
          <w:szCs w:val="27"/>
        </w:rPr>
        <w:t xml:space="preserve">from large </w:t>
      </w:r>
      <w:r>
        <w:rPr>
          <w:rFonts w:ascii="Arial" w:eastAsia="Times New Roman" w:hAnsi="Arial" w:cs="Arial"/>
          <w:sz w:val="27"/>
          <w:szCs w:val="27"/>
        </w:rPr>
        <w:t>δ</w:t>
      </w:r>
      <w:r>
        <w:rPr>
          <w:rFonts w:ascii="Arial" w:eastAsia="Times New Roman" w:hAnsi="Arial" w:cs="Arial"/>
          <w:sz w:val="27"/>
          <w:szCs w:val="27"/>
        </w:rPr>
        <w:t>'s</w:t>
      </w:r>
      <w:r>
        <w:rPr>
          <w:rFonts w:ascii="Arial" w:eastAsia="Times New Roman" w:hAnsi="Arial" w:cs="Arial"/>
          <w:sz w:val="27"/>
          <w:szCs w:val="27"/>
        </w:rPr>
        <w:t xml:space="preserve">, the residuals grow. This </w:t>
      </w:r>
      <w:r>
        <w:rPr>
          <w:rFonts w:ascii="Arial" w:eastAsia="Times New Roman" w:hAnsi="Arial" w:cs="Arial"/>
          <w:sz w:val="27"/>
          <w:szCs w:val="27"/>
        </w:rPr>
        <w:t xml:space="preserve">is justified because when </w:t>
      </w:r>
      <w:r>
        <w:rPr>
          <w:rFonts w:ascii="Arial" w:eastAsia="Times New Roman" w:hAnsi="Arial" w:cs="Arial"/>
          <w:sz w:val="27"/>
          <w:szCs w:val="27"/>
        </w:rPr>
        <w:t>δ</w:t>
      </w:r>
      <w:r>
        <w:rPr>
          <w:rFonts w:ascii="Arial" w:eastAsia="Times New Roman" w:hAnsi="Arial" w:cs="Arial"/>
          <w:sz w:val="27"/>
          <w:szCs w:val="27"/>
        </w:rPr>
        <w:t xml:space="preserve"> is large, the numeric approximation is less accurate, as we can see in the given formula of the derivative. But when </w:t>
      </w:r>
      <w:r>
        <w:rPr>
          <w:rFonts w:ascii="Arial" w:eastAsia="Times New Roman" w:hAnsi="Arial" w:cs="Arial"/>
          <w:sz w:val="27"/>
          <w:szCs w:val="27"/>
        </w:rPr>
        <w:t>δ</w:t>
      </w:r>
      <w:r>
        <w:rPr>
          <w:rFonts w:ascii="Arial" w:eastAsia="Times New Roman" w:hAnsi="Arial" w:cs="Arial"/>
          <w:sz w:val="27"/>
          <w:szCs w:val="27"/>
        </w:rPr>
        <w:t xml:space="preserve"> is small, the numeric approximation behaves more like the derivative. On the other hand, when </w:t>
      </w:r>
      <w:r>
        <w:rPr>
          <w:rFonts w:ascii="Arial" w:eastAsia="Times New Roman" w:hAnsi="Arial" w:cs="Arial"/>
          <w:sz w:val="27"/>
          <w:szCs w:val="27"/>
        </w:rPr>
        <w:t>δ</w:t>
      </w:r>
      <w:r>
        <w:rPr>
          <w:rFonts w:ascii="Arial" w:eastAsia="Times New Roman" w:hAnsi="Arial" w:cs="Arial"/>
          <w:sz w:val="27"/>
          <w:szCs w:val="27"/>
        </w:rPr>
        <w:t xml:space="preserve">'s value is very small, the numeric approximation behaves less like the derivative. This happens because of computational errors that are caused by </w:t>
      </w:r>
      <w:r>
        <w:rPr>
          <w:rFonts w:ascii="Arial" w:eastAsia="Times New Roman" w:hAnsi="Arial" w:cs="Arial"/>
          <w:sz w:val="27"/>
          <w:szCs w:val="27"/>
        </w:rPr>
        <w:t>δ</w:t>
      </w:r>
      <w:r>
        <w:rPr>
          <w:rFonts w:ascii="Arial" w:eastAsia="Times New Roman" w:hAnsi="Arial" w:cs="Arial"/>
          <w:sz w:val="27"/>
          <w:szCs w:val="27"/>
        </w:rPr>
        <w:t>'s extremely small value.</w:t>
      </w:r>
    </w:p>
    <w:p w14:paraId="7A17129E" w14:textId="5A2D231A" w:rsidR="008305F8" w:rsidRDefault="00045788" w:rsidP="00480125">
      <w:pPr>
        <w:tabs>
          <w:tab w:val="left" w:pos="1106"/>
        </w:tabs>
        <w:jc w:val="right"/>
        <w:rPr>
          <w:rFonts w:ascii="Arial" w:eastAsia="Times New Roman" w:hAnsi="Arial" w:cs="Arial"/>
          <w:sz w:val="27"/>
          <w:szCs w:val="27"/>
        </w:rPr>
      </w:pPr>
      <w:r>
        <w:rPr>
          <w:rFonts w:ascii="Arial" w:eastAsia="Times New Roman" w:hAnsi="Arial" w:cs="Arial"/>
          <w:sz w:val="27"/>
          <w:szCs w:val="27"/>
        </w:rPr>
        <w:t>Q10.</w:t>
      </w:r>
      <w:r w:rsidR="001B4407">
        <w:rPr>
          <w:rFonts w:ascii="Arial" w:eastAsia="Times New Roman" w:hAnsi="Arial" w:cs="Arial"/>
          <w:sz w:val="27"/>
          <w:szCs w:val="27"/>
        </w:rPr>
        <w:t xml:space="preserve"> </w:t>
      </w:r>
      <w:r w:rsidR="0034083A">
        <w:rPr>
          <w:rFonts w:ascii="Arial" w:eastAsia="Times New Roman" w:hAnsi="Arial" w:cs="Arial"/>
          <w:sz w:val="27"/>
          <w:szCs w:val="27"/>
        </w:rPr>
        <w:t>The interaction matches our expectations: We expect that for large values of C (i.e., a very regularized classifier), we get overfitting. For very small values of lr (i.e, a very regularized classifier), we also get overfitting.</w:t>
      </w:r>
    </w:p>
    <w:p w14:paraId="67D237E1" w14:textId="77777777" w:rsidR="0008415B" w:rsidRDefault="0008415B" w:rsidP="00480125">
      <w:pPr>
        <w:tabs>
          <w:tab w:val="left" w:pos="1106"/>
        </w:tabs>
        <w:jc w:val="right"/>
        <w:rPr>
          <w:rFonts w:ascii="Arial" w:eastAsia="Times New Roman" w:hAnsi="Arial" w:cs="Arial"/>
          <w:sz w:val="27"/>
          <w:szCs w:val="27"/>
        </w:rPr>
      </w:pPr>
    </w:p>
    <w:p w14:paraId="2943A180" w14:textId="32FED1ED" w:rsidR="0008415B" w:rsidRPr="007B481B" w:rsidRDefault="0008415B" w:rsidP="00480125">
      <w:pPr>
        <w:tabs>
          <w:tab w:val="left" w:pos="1106"/>
        </w:tabs>
        <w:jc w:val="right"/>
        <w:rPr>
          <w:rFonts w:ascii="Menlo" w:eastAsia="Times New Roman" w:hAnsi="Menlo"/>
          <w:sz w:val="27"/>
          <w:szCs w:val="27"/>
        </w:rPr>
      </w:pPr>
      <w:r>
        <w:rPr>
          <w:rFonts w:ascii="Arial" w:eastAsia="Times New Roman" w:hAnsi="Arial" w:cs="Arial" w:hint="cs"/>
          <w:sz w:val="27"/>
          <w:szCs w:val="27"/>
        </w:rPr>
        <w:t>Q</w:t>
      </w:r>
      <w:r>
        <w:rPr>
          <w:rFonts w:ascii="Arial" w:eastAsia="Times New Roman" w:hAnsi="Arial" w:cs="Arial"/>
          <w:sz w:val="27"/>
          <w:szCs w:val="27"/>
        </w:rPr>
        <w:t>11.</w:t>
      </w:r>
    </w:p>
    <w:p w14:paraId="2743C511" w14:textId="77777777" w:rsidR="00480125" w:rsidRDefault="00480125" w:rsidP="00A41376">
      <w:pPr>
        <w:tabs>
          <w:tab w:val="left" w:pos="1106"/>
        </w:tabs>
        <w:rPr>
          <w:rFonts w:ascii="Menlo" w:eastAsia="Times New Roman" w:hAnsi="Menlo" w:hint="cs"/>
          <w:sz w:val="27"/>
          <w:szCs w:val="27"/>
          <w:rtl/>
        </w:rPr>
      </w:pPr>
    </w:p>
    <w:sectPr w:rsidR="00480125" w:rsidSect="001E681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B86"/>
    <w:rsid w:val="00030E29"/>
    <w:rsid w:val="00045788"/>
    <w:rsid w:val="0008415B"/>
    <w:rsid w:val="000A1F01"/>
    <w:rsid w:val="000F7819"/>
    <w:rsid w:val="00120F86"/>
    <w:rsid w:val="00167253"/>
    <w:rsid w:val="001731D0"/>
    <w:rsid w:val="00193DE6"/>
    <w:rsid w:val="00194888"/>
    <w:rsid w:val="001B4407"/>
    <w:rsid w:val="001E681F"/>
    <w:rsid w:val="002246AA"/>
    <w:rsid w:val="00261270"/>
    <w:rsid w:val="0034083A"/>
    <w:rsid w:val="00366B86"/>
    <w:rsid w:val="003A4B52"/>
    <w:rsid w:val="00435026"/>
    <w:rsid w:val="00480125"/>
    <w:rsid w:val="00494C9F"/>
    <w:rsid w:val="004C5606"/>
    <w:rsid w:val="005523D6"/>
    <w:rsid w:val="00652232"/>
    <w:rsid w:val="00755406"/>
    <w:rsid w:val="007B1408"/>
    <w:rsid w:val="007B481B"/>
    <w:rsid w:val="007C0FA8"/>
    <w:rsid w:val="007F3226"/>
    <w:rsid w:val="00830145"/>
    <w:rsid w:val="008305F8"/>
    <w:rsid w:val="008360A0"/>
    <w:rsid w:val="008945EA"/>
    <w:rsid w:val="00A015FB"/>
    <w:rsid w:val="00A020CB"/>
    <w:rsid w:val="00A41376"/>
    <w:rsid w:val="00A44CAF"/>
    <w:rsid w:val="00A710D5"/>
    <w:rsid w:val="00A940DC"/>
    <w:rsid w:val="00AA6831"/>
    <w:rsid w:val="00AE6E11"/>
    <w:rsid w:val="00D16021"/>
    <w:rsid w:val="00F16502"/>
    <w:rsid w:val="00F707AB"/>
    <w:rsid w:val="00FB5B89"/>
    <w:rsid w:val="00FF3A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0FCAF"/>
  <w15:chartTrackingRefBased/>
  <w15:docId w15:val="{333D74D2-22F6-40D2-A6FF-070F5BE92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04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4937</TotalTime>
  <Pages>7</Pages>
  <Words>466</Words>
  <Characters>2331</Characters>
  <Application>Microsoft Office Word</Application>
  <DocSecurity>0</DocSecurity>
  <Lines>19</Lines>
  <Paragraphs>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סער גבלינגר</dc:creator>
  <cp:keywords/>
  <dc:description/>
  <cp:lastModifiedBy>סער גבלינגר</cp:lastModifiedBy>
  <cp:revision>25</cp:revision>
  <dcterms:created xsi:type="dcterms:W3CDTF">2024-03-07T15:59:00Z</dcterms:created>
  <dcterms:modified xsi:type="dcterms:W3CDTF">2024-03-14T17:12:00Z</dcterms:modified>
</cp:coreProperties>
</file>