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CFFFD" w14:textId="77777777" w:rsidR="00377FD5" w:rsidRDefault="00C15CE4" w:rsidP="00EC227A">
      <w:pPr>
        <w:spacing w:after="0" w:line="240" w:lineRule="auto"/>
        <w:jc w:val="center"/>
        <w:rPr>
          <w:rFonts w:cs="Calibri"/>
          <w:sz w:val="36"/>
          <w:szCs w:val="36"/>
          <w:u w:val="single"/>
        </w:rPr>
      </w:pPr>
      <w:r>
        <w:rPr>
          <w:rFonts w:cs="Calibri"/>
          <w:sz w:val="36"/>
          <w:szCs w:val="36"/>
          <w:u w:val="single"/>
        </w:rPr>
        <w:t>Assignment</w:t>
      </w:r>
      <w:r w:rsidR="00EC227A" w:rsidRPr="00627C86">
        <w:rPr>
          <w:rFonts w:cs="Calibri"/>
          <w:sz w:val="36"/>
          <w:szCs w:val="36"/>
          <w:u w:val="single"/>
        </w:rPr>
        <w:t xml:space="preserve"> </w:t>
      </w:r>
      <w:r>
        <w:rPr>
          <w:rFonts w:cs="Calibri"/>
          <w:sz w:val="36"/>
          <w:szCs w:val="36"/>
          <w:u w:val="single"/>
        </w:rPr>
        <w:t>4</w:t>
      </w:r>
      <w:r w:rsidR="00EC227A" w:rsidRPr="00627C86">
        <w:rPr>
          <w:rFonts w:cs="Calibri"/>
          <w:sz w:val="36"/>
          <w:szCs w:val="36"/>
          <w:u w:val="single"/>
        </w:rPr>
        <w:t>:</w:t>
      </w:r>
      <w:r>
        <w:rPr>
          <w:rFonts w:cs="Calibri"/>
          <w:sz w:val="36"/>
          <w:szCs w:val="36"/>
          <w:u w:val="single"/>
        </w:rPr>
        <w:t xml:space="preserve"> Security </w:t>
      </w:r>
      <w:r w:rsidR="00927438">
        <w:rPr>
          <w:rFonts w:cs="Calibri"/>
          <w:sz w:val="36"/>
          <w:szCs w:val="36"/>
          <w:u w:val="single"/>
        </w:rPr>
        <w:t xml:space="preserve">Concepts </w:t>
      </w:r>
    </w:p>
    <w:p w14:paraId="6B593A4B" w14:textId="653D4DC2" w:rsidR="00EC227A" w:rsidRPr="00627C86" w:rsidRDefault="00C15CE4" w:rsidP="00EC227A">
      <w:pPr>
        <w:spacing w:after="0" w:line="240" w:lineRule="auto"/>
        <w:jc w:val="center"/>
        <w:rPr>
          <w:rFonts w:cs="Calibri"/>
          <w:sz w:val="36"/>
          <w:szCs w:val="36"/>
          <w:u w:val="single"/>
        </w:rPr>
      </w:pPr>
      <w:r>
        <w:rPr>
          <w:rFonts w:cs="Calibri"/>
          <w:sz w:val="36"/>
          <w:szCs w:val="36"/>
          <w:u w:val="single"/>
        </w:rPr>
        <w:t>and t</w:t>
      </w:r>
      <w:r w:rsidR="00E36381">
        <w:rPr>
          <w:rFonts w:cs="Calibri"/>
          <w:sz w:val="36"/>
          <w:szCs w:val="36"/>
          <w:u w:val="single"/>
        </w:rPr>
        <w:t>he Fast Gradient Sign Method</w:t>
      </w:r>
    </w:p>
    <w:p w14:paraId="591E4E40" w14:textId="6A4C2C62" w:rsidR="00EC227A" w:rsidRPr="00627C86" w:rsidRDefault="00EC227A" w:rsidP="00EC227A">
      <w:pPr>
        <w:spacing w:after="0" w:line="240" w:lineRule="auto"/>
        <w:jc w:val="center"/>
        <w:rPr>
          <w:rFonts w:cs="Calibri"/>
          <w:sz w:val="36"/>
          <w:szCs w:val="36"/>
        </w:rPr>
      </w:pPr>
      <w:r w:rsidRPr="00627C86">
        <w:rPr>
          <w:rFonts w:cs="Calibri"/>
          <w:sz w:val="36"/>
          <w:szCs w:val="36"/>
        </w:rPr>
        <w:t xml:space="preserve">CSC </w:t>
      </w:r>
      <w:r w:rsidR="00E36381">
        <w:rPr>
          <w:rFonts w:cs="Calibri"/>
          <w:sz w:val="36"/>
          <w:szCs w:val="36"/>
        </w:rPr>
        <w:t>592</w:t>
      </w:r>
      <w:r w:rsidRPr="00627C86">
        <w:rPr>
          <w:rFonts w:cs="Calibri"/>
          <w:sz w:val="36"/>
          <w:szCs w:val="36"/>
        </w:rPr>
        <w:t xml:space="preserve">: </w:t>
      </w:r>
      <w:r w:rsidR="00E36381" w:rsidRPr="00E36381">
        <w:rPr>
          <w:rFonts w:cs="Calibri"/>
          <w:sz w:val="36"/>
          <w:szCs w:val="36"/>
        </w:rPr>
        <w:t>Machine Learning Security and Privacy</w:t>
      </w:r>
    </w:p>
    <w:p w14:paraId="2772CEC9" w14:textId="77777777" w:rsidR="00904963" w:rsidRDefault="00904963" w:rsidP="002221BB">
      <w:pPr>
        <w:spacing w:after="0" w:line="240" w:lineRule="auto"/>
        <w:rPr>
          <w:rFonts w:cs="Calibri"/>
          <w:sz w:val="40"/>
        </w:rPr>
      </w:pPr>
    </w:p>
    <w:p w14:paraId="465270EC" w14:textId="1CFD59A1" w:rsidR="00904963" w:rsidRDefault="00904963" w:rsidP="00EC227A">
      <w:pPr>
        <w:spacing w:after="0" w:line="240" w:lineRule="auto"/>
        <w:jc w:val="center"/>
        <w:rPr>
          <w:rFonts w:cs="Calibri"/>
          <w:i/>
          <w:iCs/>
          <w:sz w:val="40"/>
        </w:rPr>
      </w:pPr>
      <w:r w:rsidRPr="00904963">
        <w:rPr>
          <w:rFonts w:cs="Calibri"/>
          <w:i/>
          <w:iCs/>
          <w:sz w:val="40"/>
        </w:rPr>
        <w:t xml:space="preserve">Part 1: </w:t>
      </w:r>
      <w:r>
        <w:rPr>
          <w:rFonts w:cs="Calibri"/>
          <w:i/>
          <w:iCs/>
          <w:sz w:val="40"/>
        </w:rPr>
        <w:t>Security and Machine Learning Concepts</w:t>
      </w:r>
    </w:p>
    <w:p w14:paraId="25A0C517" w14:textId="77777777" w:rsidR="00904963" w:rsidRDefault="00904963" w:rsidP="00EC227A">
      <w:pPr>
        <w:spacing w:after="0" w:line="240" w:lineRule="auto"/>
        <w:jc w:val="center"/>
        <w:rPr>
          <w:rFonts w:cs="Calibri"/>
          <w:sz w:val="22"/>
          <w:szCs w:val="22"/>
        </w:rPr>
      </w:pPr>
    </w:p>
    <w:p w14:paraId="1AC9779B" w14:textId="55E041BE" w:rsidR="00536DB5" w:rsidRDefault="00536DB5" w:rsidP="00536DB5">
      <w:pPr>
        <w:rPr>
          <w:sz w:val="22"/>
          <w:szCs w:val="22"/>
        </w:rPr>
      </w:pPr>
      <w:r>
        <w:rPr>
          <w:sz w:val="22"/>
          <w:szCs w:val="22"/>
        </w:rPr>
        <w:t>Q1. A feedforward neural network with ReLU activation functions is trained on the following input image:</w:t>
      </w:r>
    </w:p>
    <w:p w14:paraId="3DFE3586" w14:textId="77777777" w:rsidR="00536DB5" w:rsidRDefault="00536DB5" w:rsidP="00536DB5">
      <w:pPr>
        <w:rPr>
          <w:sz w:val="22"/>
          <w:szCs w:val="22"/>
        </w:rPr>
      </w:pPr>
      <w:r>
        <w:rPr>
          <w:noProof/>
        </w:rPr>
        <mc:AlternateContent>
          <mc:Choice Requires="wps">
            <w:drawing>
              <wp:anchor distT="0" distB="0" distL="114300" distR="114300" simplePos="0" relativeHeight="251659264" behindDoc="0" locked="0" layoutInCell="1" allowOverlap="1" wp14:anchorId="3C38491B" wp14:editId="565951FF">
                <wp:simplePos x="0" y="0"/>
                <wp:positionH relativeFrom="column">
                  <wp:posOffset>476250</wp:posOffset>
                </wp:positionH>
                <wp:positionV relativeFrom="paragraph">
                  <wp:posOffset>104775</wp:posOffset>
                </wp:positionV>
                <wp:extent cx="1609725" cy="276225"/>
                <wp:effectExtent l="0" t="0" r="28575" b="28575"/>
                <wp:wrapNone/>
                <wp:docPr id="127008344" name="Text Box 5"/>
                <wp:cNvGraphicFramePr/>
                <a:graphic xmlns:a="http://schemas.openxmlformats.org/drawingml/2006/main">
                  <a:graphicData uri="http://schemas.microsoft.com/office/word/2010/wordprocessingShape">
                    <wps:wsp>
                      <wps:cNvSpPr txBox="1"/>
                      <wps:spPr>
                        <a:xfrm>
                          <a:off x="0" y="0"/>
                          <a:ext cx="1609725" cy="276225"/>
                        </a:xfrm>
                        <a:prstGeom prst="rect">
                          <a:avLst/>
                        </a:prstGeom>
                        <a:solidFill>
                          <a:schemeClr val="lt1"/>
                        </a:solidFill>
                        <a:ln w="6350">
                          <a:solidFill>
                            <a:prstClr val="black"/>
                          </a:solidFill>
                        </a:ln>
                      </wps:spPr>
                      <wps:txbx>
                        <w:txbxContent>
                          <w:p w14:paraId="5A46B802" w14:textId="77777777" w:rsidR="00536DB5" w:rsidRDefault="00536DB5" w:rsidP="00536DB5">
                            <w:pPr>
                              <w:jc w:val="center"/>
                            </w:pPr>
                            <w:r>
                              <w:t>Training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C38491B" id="_x0000_t202" coordsize="21600,21600" o:spt="202" path="m,l,21600r21600,l21600,xe">
                <v:stroke joinstyle="miter"/>
                <v:path gradientshapeok="t" o:connecttype="rect"/>
              </v:shapetype>
              <v:shape id="Text Box 5" o:spid="_x0000_s1026" type="#_x0000_t202" style="position:absolute;margin-left:37.5pt;margin-top:8.25pt;width:126.75pt;height:21.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" fillcolor="white [3201]" strokeweight=".5pt">
                <v:textbox>
                  <w:txbxContent>
                    <w:p w14:paraId="5A46B802" w14:textId="77777777" w:rsidR="00536DB5" w:rsidRDefault="00536DB5" w:rsidP="00536DB5">
                      <w:pPr>
                        <w:jc w:val="center"/>
                      </w:pPr>
                      <w:r>
                        <w:t>Training Image</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3BAB7E86" wp14:editId="3D21C12F">
                <wp:simplePos x="0" y="0"/>
                <wp:positionH relativeFrom="column">
                  <wp:posOffset>3076575</wp:posOffset>
                </wp:positionH>
                <wp:positionV relativeFrom="paragraph">
                  <wp:posOffset>73025</wp:posOffset>
                </wp:positionV>
                <wp:extent cx="1609725" cy="276225"/>
                <wp:effectExtent l="0" t="0" r="28575" b="28575"/>
                <wp:wrapNone/>
                <wp:docPr id="1786302661" name="Text Box 5"/>
                <wp:cNvGraphicFramePr/>
                <a:graphic xmlns:a="http://schemas.openxmlformats.org/drawingml/2006/main">
                  <a:graphicData uri="http://schemas.microsoft.com/office/word/2010/wordprocessingShape">
                    <wps:wsp>
                      <wps:cNvSpPr txBox="1"/>
                      <wps:spPr>
                        <a:xfrm>
                          <a:off x="0" y="0"/>
                          <a:ext cx="1609725" cy="276225"/>
                        </a:xfrm>
                        <a:prstGeom prst="rect">
                          <a:avLst/>
                        </a:prstGeom>
                        <a:solidFill>
                          <a:schemeClr val="lt1"/>
                        </a:solidFill>
                        <a:ln w="6350">
                          <a:solidFill>
                            <a:prstClr val="black"/>
                          </a:solidFill>
                        </a:ln>
                      </wps:spPr>
                      <wps:txbx>
                        <w:txbxContent>
                          <w:p w14:paraId="436D0105" w14:textId="77777777" w:rsidR="00536DB5" w:rsidRDefault="00536DB5" w:rsidP="00536DB5">
                            <w:pPr>
                              <w:jc w:val="center"/>
                            </w:pPr>
                            <w:r>
                              <w:t>Testing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AB7E86" id="_x0000_s1027" type="#_x0000_t202" style="position:absolute;margin-left:242.25pt;margin-top:5.75pt;width:126.75pt;height:21.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" fillcolor="white [3201]" strokeweight=".5pt">
                <v:textbox>
                  <w:txbxContent>
                    <w:p w14:paraId="436D0105" w14:textId="77777777" w:rsidR="00536DB5" w:rsidRDefault="00536DB5" w:rsidP="00536DB5">
                      <w:pPr>
                        <w:jc w:val="center"/>
                      </w:pPr>
                      <w:r>
                        <w:t>Testing Image</w:t>
                      </w:r>
                    </w:p>
                  </w:txbxContent>
                </v:textbox>
              </v:shape>
            </w:pict>
          </mc:Fallback>
        </mc:AlternateContent>
      </w:r>
      <w:r>
        <w:rPr>
          <w:noProof/>
        </w:rPr>
        <w:drawing>
          <wp:inline distT="0" distB="0" distL="0" distR="0" wp14:anchorId="52FCEE22" wp14:editId="4C4861D2">
            <wp:extent cx="2545164" cy="2520950"/>
            <wp:effectExtent l="0" t="0" r="7620" b="0"/>
            <wp:docPr id="380223638" name="Picture 3" descr="Why I Wouldn't Trust OpenAI's CLIP to Drive My Car - OA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y I Wouldn't Trust OpenAI's CLIP to Drive My Car - OATML"/>
                    <pic:cNvPicPr>
                      <a:picLocks noChangeAspect="1" noChangeArrowheads="1"/>
                    </pic:cNvPicPr>
                  </pic:nvPicPr>
                  <pic:blipFill rotWithShape="1">
                    <a:blip r:embed="rId4">
                      <a:extLst>
                        <a:ext uri="{28A0092B-C50C-407E-A947-70E740481C1C}">
                          <a14:useLocalDpi xmlns:a14="http://schemas.microsoft.com/office/drawing/2010/main" val="0"/>
                        </a:ext>
                      </a:extLst>
                    </a:blip>
                    <a:srcRect r="49466"/>
                    <a:stretch/>
                  </pic:blipFill>
                  <pic:spPr bwMode="auto">
                    <a:xfrm>
                      <a:off x="0" y="0"/>
                      <a:ext cx="2546921" cy="2522690"/>
                    </a:xfrm>
                    <a:prstGeom prst="rect">
                      <a:avLst/>
                    </a:prstGeom>
                    <a:noFill/>
                    <a:ln>
                      <a:noFill/>
                    </a:ln>
                    <a:extLst>
                      <a:ext uri="{53640926-AAD7-44D8-BBD7-CCE9431645EC}">
                        <a14:shadowObscured xmlns:a14="http://schemas.microsoft.com/office/drawing/2010/main"/>
                      </a:ext>
                    </a:extLst>
                  </pic:spPr>
                </pic:pic>
              </a:graphicData>
            </a:graphic>
          </wp:inline>
        </w:drawing>
      </w:r>
      <w:r w:rsidRPr="00784D02">
        <w:t xml:space="preserve"> </w:t>
      </w:r>
      <w:r>
        <w:rPr>
          <w:noProof/>
        </w:rPr>
        <w:drawing>
          <wp:inline distT="0" distB="0" distL="0" distR="0" wp14:anchorId="0FDD9C78" wp14:editId="43C85FA4">
            <wp:extent cx="2540908" cy="2511425"/>
            <wp:effectExtent l="0" t="0" r="0" b="3175"/>
            <wp:docPr id="1923777350" name="Picture 4" descr="Why I Wouldn't Trust OpenAI's CLIP to Drive My Car - OA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y I Wouldn't Trust OpenAI's CLIP to Drive My Car - OATML"/>
                    <pic:cNvPicPr>
                      <a:picLocks noChangeAspect="1" noChangeArrowheads="1"/>
                    </pic:cNvPicPr>
                  </pic:nvPicPr>
                  <pic:blipFill rotWithShape="1">
                    <a:blip r:embed="rId4">
                      <a:extLst>
                        <a:ext uri="{28A0092B-C50C-407E-A947-70E740481C1C}">
                          <a14:useLocalDpi xmlns:a14="http://schemas.microsoft.com/office/drawing/2010/main" val="0"/>
                        </a:ext>
                      </a:extLst>
                    </a:blip>
                    <a:srcRect l="49359"/>
                    <a:stretch/>
                  </pic:blipFill>
                  <pic:spPr bwMode="auto">
                    <a:xfrm>
                      <a:off x="0" y="0"/>
                      <a:ext cx="2544154" cy="2514634"/>
                    </a:xfrm>
                    <a:prstGeom prst="rect">
                      <a:avLst/>
                    </a:prstGeom>
                    <a:noFill/>
                    <a:ln>
                      <a:noFill/>
                    </a:ln>
                    <a:extLst>
                      <a:ext uri="{53640926-AAD7-44D8-BBD7-CCE9431645EC}">
                        <a14:shadowObscured xmlns:a14="http://schemas.microsoft.com/office/drawing/2010/main"/>
                      </a:ext>
                    </a:extLst>
                  </pic:spPr>
                </pic:pic>
              </a:graphicData>
            </a:graphic>
          </wp:inline>
        </w:drawing>
      </w:r>
    </w:p>
    <w:p w14:paraId="5C5822B4" w14:textId="77777777" w:rsidR="00536DB5" w:rsidRDefault="00536DB5" w:rsidP="00536DB5">
      <w:pPr>
        <w:rPr>
          <w:sz w:val="22"/>
          <w:szCs w:val="22"/>
        </w:rPr>
      </w:pPr>
      <w:r>
        <w:rPr>
          <w:sz w:val="22"/>
          <w:szCs w:val="22"/>
        </w:rPr>
        <w:t>The network operates on 2D input images by flattening them to 1D and then processing the 1D tensor. After training, would it be likely or unlikely that the feedforward neural network would correctly recognize the test image? Would your answer change if the network took 2D input and used convolution and pooling layers?</w:t>
      </w:r>
    </w:p>
    <w:p w14:paraId="56D87C81" w14:textId="0B08CD12" w:rsidR="002221BB" w:rsidRDefault="002221BB" w:rsidP="002221BB">
      <w:pPr>
        <w:rPr>
          <w:sz w:val="22"/>
          <w:szCs w:val="22"/>
        </w:rPr>
      </w:pPr>
      <w:r>
        <w:rPr>
          <w:noProof/>
        </w:rPr>
        <w:lastRenderedPageBreak/>
        <w:drawing>
          <wp:inline distT="0" distB="0" distL="0" distR="0" wp14:anchorId="296443EB" wp14:editId="068E59FA">
            <wp:extent cx="5943600" cy="2498090"/>
            <wp:effectExtent l="0" t="0" r="0" b="0"/>
            <wp:docPr id="3" name="Picture 2" descr="A diagram of a network&#10;&#10;AI-generated content may be incorrect.">
              <a:extLst xmlns:a="http://schemas.openxmlformats.org/drawingml/2006/main">
                <a:ext uri="{FF2B5EF4-FFF2-40B4-BE49-F238E27FC236}">
                  <a16:creationId xmlns:a16="http://schemas.microsoft.com/office/drawing/2014/main" id="{2FEEF9CF-4327-C9EA-9F91-024EC8BE20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diagram of a network&#10;&#10;AI-generated content may be incorrect.">
                      <a:extLst>
                        <a:ext uri="{FF2B5EF4-FFF2-40B4-BE49-F238E27FC236}">
                          <a16:creationId xmlns:a16="http://schemas.microsoft.com/office/drawing/2014/main" id="{2FEEF9CF-4327-C9EA-9F91-024EC8BE203D}"/>
                        </a:ext>
                      </a:extLst>
                    </pic:cNvPr>
                    <pic:cNvPicPr>
                      <a:picLocks noChangeAspect="1" noChangeArrowheads="1"/>
                    </pic:cNvPicPr>
                  </pic:nvPicPr>
                  <pic:blipFill rotWithShape="1">
                    <a:blip r:embed="rId5">
                      <a:extLst>
                        <a:ext uri="{28A0092B-C50C-407E-A947-70E740481C1C}">
                          <a14:useLocalDpi xmlns:a14="http://schemas.microsoft.com/office/drawing/2010/main" val="0"/>
                        </a:ext>
                      </a:extLst>
                    </a:blip>
                    <a:srcRect t="11857" r="30740" b="14528"/>
                    <a:stretch/>
                  </pic:blipFill>
                  <pic:spPr bwMode="auto">
                    <a:xfrm>
                      <a:off x="0" y="0"/>
                      <a:ext cx="5943600" cy="2498090"/>
                    </a:xfrm>
                    <a:prstGeom prst="rect">
                      <a:avLst/>
                    </a:prstGeom>
                    <a:noFill/>
                    <a:ln>
                      <a:noFill/>
                    </a:ln>
                  </pic:spPr>
                </pic:pic>
              </a:graphicData>
            </a:graphic>
          </wp:inline>
        </w:drawing>
      </w:r>
      <w:r>
        <w:rPr>
          <w:sz w:val="22"/>
          <w:szCs w:val="22"/>
        </w:rPr>
        <w:t>Q</w:t>
      </w:r>
      <w:r w:rsidR="00885D02">
        <w:rPr>
          <w:sz w:val="22"/>
          <w:szCs w:val="22"/>
        </w:rPr>
        <w:t>2</w:t>
      </w:r>
      <w:r>
        <w:rPr>
          <w:sz w:val="22"/>
          <w:szCs w:val="22"/>
        </w:rPr>
        <w:t>: Consider the following part of the CNN architecture shown above. How many trainable parameters are in this part of the architecture? Show all calculations used to derive your answer.</w:t>
      </w:r>
    </w:p>
    <w:p w14:paraId="2C518817" w14:textId="1C768EF3" w:rsidR="009D3817" w:rsidRDefault="009D3817" w:rsidP="009D3817">
      <w:pPr>
        <w:rPr>
          <w:sz w:val="22"/>
          <w:szCs w:val="22"/>
        </w:rPr>
      </w:pPr>
      <w:r>
        <w:rPr>
          <w:sz w:val="22"/>
          <w:szCs w:val="22"/>
        </w:rPr>
        <w:t>Q3. Images are typically input into CNNs for classification. Each image is comprised of pixels. For RGB images, each pixel has three color channels. Each channel has an integer value ranging from 0-255. When loaded into PyTorch, the pixel values are further converted into a decimal ranging from 0-1. Assuming that the pixels start in the 0-1 range in the following code snippet, consider the associated transformations for the dataloader shown below:</w:t>
      </w:r>
    </w:p>
    <w:p w14:paraId="4EDEA030"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torchvision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transforms</w:t>
      </w:r>
    </w:p>
    <w:p w14:paraId="4DB4365E"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image_transforms = {</w:t>
      </w:r>
    </w:p>
    <w:p w14:paraId="15968154"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"train"</w:t>
      </w:r>
      <w:r>
        <w:rPr>
          <w:rFonts w:ascii="Cascadia Mono" w:hAnsi="Cascadia Mono" w:cs="Cascadia Mono"/>
          <w:color w:val="000000"/>
          <w:kern w:val="0"/>
          <w:sz w:val="19"/>
          <w:szCs w:val="19"/>
        </w:rPr>
        <w:t>: transforms.Compose([</w:t>
      </w:r>
    </w:p>
    <w:p w14:paraId="49EC2A70"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transforms.Resize((224, 224)),</w:t>
      </w:r>
    </w:p>
    <w:p w14:paraId="0424EA00"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transforms.ToTensor(),</w:t>
      </w:r>
    </w:p>
    <w:p w14:paraId="1731B747"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transforms.Normalize([0.5, 0.5, 0.5],</w:t>
      </w:r>
    </w:p>
    <w:p w14:paraId="6950D7E3"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[0.5, 0.5, 0.5])</w:t>
      </w:r>
    </w:p>
    <w:p w14:paraId="5D77090A"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3AA29BDA"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"test"</w:t>
      </w:r>
      <w:r>
        <w:rPr>
          <w:rFonts w:ascii="Cascadia Mono" w:hAnsi="Cascadia Mono" w:cs="Cascadia Mono"/>
          <w:color w:val="000000"/>
          <w:kern w:val="0"/>
          <w:sz w:val="19"/>
          <w:szCs w:val="19"/>
        </w:rPr>
        <w:t>: transforms.Compose([</w:t>
      </w:r>
    </w:p>
    <w:p w14:paraId="0B41BE29"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transforms.Resize((224, 224)),</w:t>
      </w:r>
    </w:p>
    <w:p w14:paraId="7428D4B4"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transforms.ToTensor(),</w:t>
      </w:r>
    </w:p>
    <w:p w14:paraId="5D74E4DD"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transforms.Normalize([0.5, 0.5, 0.5],</w:t>
      </w:r>
    </w:p>
    <w:p w14:paraId="687CECA4"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[0.5, 0.5, 0.5])</w:t>
      </w:r>
    </w:p>
    <w:p w14:paraId="1B8F412C"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61C3F68B" w14:textId="77777777" w:rsidR="009D3817" w:rsidRDefault="009D3817" w:rsidP="009D3817">
      <w:pPr>
        <w:rPr>
          <w:sz w:val="22"/>
          <w:szCs w:val="22"/>
        </w:rPr>
      </w:pPr>
      <w:r>
        <w:rPr>
          <w:rFonts w:ascii="Cascadia Mono" w:hAnsi="Cascadia Mono" w:cs="Cascadia Mono"/>
          <w:color w:val="000000"/>
          <w:kern w:val="0"/>
          <w:sz w:val="19"/>
          <w:szCs w:val="19"/>
        </w:rPr>
        <w:t xml:space="preserve">    }</w:t>
      </w:r>
    </w:p>
    <w:p w14:paraId="35D6303A" w14:textId="77777777" w:rsidR="009D3817" w:rsidRDefault="009D3817" w:rsidP="009D3817">
      <w:pPr>
        <w:rPr>
          <w:sz w:val="22"/>
          <w:szCs w:val="22"/>
        </w:rPr>
      </w:pPr>
      <w:r>
        <w:rPr>
          <w:sz w:val="22"/>
          <w:szCs w:val="22"/>
        </w:rPr>
        <w:t xml:space="preserve">Part A: Based on the above code snippet, what is the </w:t>
      </w:r>
      <w:r w:rsidRPr="00D3174F">
        <w:rPr>
          <w:i/>
          <w:iCs/>
          <w:sz w:val="22"/>
          <w:szCs w:val="22"/>
          <w:u w:val="single"/>
        </w:rPr>
        <w:t>maximum</w:t>
      </w:r>
      <w:r>
        <w:rPr>
          <w:sz w:val="22"/>
          <w:szCs w:val="22"/>
        </w:rPr>
        <w:t xml:space="preserve"> value any pixel color channel can have after the transformations are applied? What is the </w:t>
      </w:r>
      <w:r w:rsidRPr="00D3174F">
        <w:rPr>
          <w:i/>
          <w:iCs/>
          <w:sz w:val="22"/>
          <w:szCs w:val="22"/>
          <w:u w:val="single"/>
        </w:rPr>
        <w:t>minimum</w:t>
      </w:r>
      <w:r>
        <w:rPr>
          <w:sz w:val="22"/>
          <w:szCs w:val="22"/>
        </w:rPr>
        <w:t xml:space="preserve"> value any pixel color channel can have after the transformations are applied?</w:t>
      </w:r>
    </w:p>
    <w:p w14:paraId="14476660" w14:textId="3E61A031" w:rsidR="009D3817" w:rsidRDefault="009D3817" w:rsidP="009D3817">
      <w:pPr>
        <w:rPr>
          <w:sz w:val="22"/>
          <w:szCs w:val="22"/>
        </w:rPr>
      </w:pPr>
      <w:r>
        <w:rPr>
          <w:sz w:val="22"/>
          <w:szCs w:val="22"/>
        </w:rPr>
        <w:t xml:space="preserve">Hint: You may want to read the PyTorch documentation for how normalization transforms are handled here: </w:t>
      </w:r>
      <w:hyperlink r:id="rId6" w:history="1">
        <w:r w:rsidRPr="007F7275">
          <w:rPr>
            <w:rStyle w:val="Hyperlink"/>
            <w:sz w:val="22"/>
            <w:szCs w:val="22"/>
          </w:rPr>
          <w:t>https://discuss.pytorch.org/t/understanding-transform-normalize/21730</w:t>
        </w:r>
      </w:hyperlink>
    </w:p>
    <w:p w14:paraId="122F1C69" w14:textId="77777777" w:rsidR="009D3817" w:rsidRDefault="009D3817" w:rsidP="009D3817">
      <w:pPr>
        <w:rPr>
          <w:sz w:val="22"/>
          <w:szCs w:val="22"/>
        </w:rPr>
      </w:pPr>
      <w:r>
        <w:rPr>
          <w:sz w:val="22"/>
          <w:szCs w:val="22"/>
        </w:rPr>
        <w:t>Part B: Assuming that the pixels start in the 0-1 range in the following code snippet, consider the associated transformations for the dataloader:</w:t>
      </w:r>
    </w:p>
    <w:p w14:paraId="3461B014"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torchvision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transforms</w:t>
      </w:r>
    </w:p>
    <w:p w14:paraId="22ACB121"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image_transforms = {</w:t>
      </w:r>
    </w:p>
    <w:p w14:paraId="56140BDD"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 xml:space="preserve">        </w:t>
      </w:r>
      <w:r>
        <w:rPr>
          <w:rFonts w:ascii="Cascadia Mono" w:hAnsi="Cascadia Mono" w:cs="Cascadia Mono"/>
          <w:color w:val="A31515"/>
          <w:kern w:val="0"/>
          <w:sz w:val="19"/>
          <w:szCs w:val="19"/>
        </w:rPr>
        <w:t>"train"</w:t>
      </w:r>
      <w:r>
        <w:rPr>
          <w:rFonts w:ascii="Cascadia Mono" w:hAnsi="Cascadia Mono" w:cs="Cascadia Mono"/>
          <w:color w:val="000000"/>
          <w:kern w:val="0"/>
          <w:sz w:val="19"/>
          <w:szCs w:val="19"/>
        </w:rPr>
        <w:t>: transforms.Compose([</w:t>
      </w:r>
    </w:p>
    <w:p w14:paraId="5A18050F"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transforms.Resize((224, 224)),</w:t>
      </w:r>
    </w:p>
    <w:p w14:paraId="6687003D"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transforms.ToTensor(),</w:t>
      </w:r>
    </w:p>
    <w:p w14:paraId="642124A9"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transforms.Normalize([0.0, 0.0, 0.0],</w:t>
      </w:r>
    </w:p>
    <w:p w14:paraId="668854F0"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[1.0, 1.0, 1.0])</w:t>
      </w:r>
    </w:p>
    <w:p w14:paraId="172F6A75"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1113DA3B"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"test"</w:t>
      </w:r>
      <w:r>
        <w:rPr>
          <w:rFonts w:ascii="Cascadia Mono" w:hAnsi="Cascadia Mono" w:cs="Cascadia Mono"/>
          <w:color w:val="000000"/>
          <w:kern w:val="0"/>
          <w:sz w:val="19"/>
          <w:szCs w:val="19"/>
        </w:rPr>
        <w:t>: transforms.Compose([</w:t>
      </w:r>
    </w:p>
    <w:p w14:paraId="41A7C71A"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transforms.Resize((224, 224)),</w:t>
      </w:r>
    </w:p>
    <w:p w14:paraId="5C8DF6BA"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transforms.ToTensor(),</w:t>
      </w:r>
    </w:p>
    <w:p w14:paraId="4D3F25F2"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transforms.Normalize([0.0, 0.0, 0.0],</w:t>
      </w:r>
    </w:p>
    <w:p w14:paraId="0A9F8FBB"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[1.0, 1.0, 1.0])</w:t>
      </w:r>
    </w:p>
    <w:p w14:paraId="2659B21B"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5A127FFD" w14:textId="77777777" w:rsidR="009D3817" w:rsidRDefault="009D3817" w:rsidP="009D3817">
      <w:pPr>
        <w:rPr>
          <w:sz w:val="22"/>
          <w:szCs w:val="22"/>
        </w:rPr>
      </w:pPr>
      <w:r>
        <w:rPr>
          <w:rFonts w:ascii="Cascadia Mono" w:hAnsi="Cascadia Mono" w:cs="Cascadia Mono"/>
          <w:color w:val="000000"/>
          <w:kern w:val="0"/>
          <w:sz w:val="19"/>
          <w:szCs w:val="19"/>
        </w:rPr>
        <w:t xml:space="preserve">    }</w:t>
      </w:r>
    </w:p>
    <w:p w14:paraId="12C4E002" w14:textId="77777777" w:rsidR="009D3817" w:rsidRDefault="009D3817" w:rsidP="009D3817">
      <w:pPr>
        <w:rPr>
          <w:sz w:val="22"/>
          <w:szCs w:val="22"/>
        </w:rPr>
      </w:pPr>
      <w:r>
        <w:rPr>
          <w:sz w:val="22"/>
          <w:szCs w:val="22"/>
        </w:rPr>
        <w:t xml:space="preserve">Based on the above code snippet, what is the </w:t>
      </w:r>
      <w:r w:rsidRPr="00D3174F">
        <w:rPr>
          <w:i/>
          <w:iCs/>
          <w:sz w:val="22"/>
          <w:szCs w:val="22"/>
          <w:u w:val="single"/>
        </w:rPr>
        <w:t>maximum</w:t>
      </w:r>
      <w:r>
        <w:rPr>
          <w:sz w:val="22"/>
          <w:szCs w:val="22"/>
        </w:rPr>
        <w:t xml:space="preserve"> value any pixel color channel can have after the transformations are applied? What is the </w:t>
      </w:r>
      <w:r w:rsidRPr="00D3174F">
        <w:rPr>
          <w:i/>
          <w:iCs/>
          <w:sz w:val="22"/>
          <w:szCs w:val="22"/>
          <w:u w:val="single"/>
        </w:rPr>
        <w:t>minimum</w:t>
      </w:r>
      <w:r>
        <w:rPr>
          <w:sz w:val="22"/>
          <w:szCs w:val="22"/>
        </w:rPr>
        <w:t xml:space="preserve"> value any pixel color channel can have after the transformations are applied?</w:t>
      </w:r>
    </w:p>
    <w:p w14:paraId="79A70F2C" w14:textId="39C47EAA" w:rsidR="009D3817" w:rsidRDefault="009D3817" w:rsidP="009D3817">
      <w:pPr>
        <w:rPr>
          <w:sz w:val="22"/>
          <w:szCs w:val="22"/>
        </w:rPr>
      </w:pPr>
      <w:r>
        <w:rPr>
          <w:sz w:val="22"/>
          <w:szCs w:val="22"/>
        </w:rPr>
        <w:t>Q4. Assuming that the pixels start in the 0-1 range in the following code snippet, consider the associated transformations for the dataloader:</w:t>
      </w:r>
    </w:p>
    <w:p w14:paraId="18FE0319"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torchvision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transforms</w:t>
      </w:r>
    </w:p>
    <w:p w14:paraId="63C99026"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image_transforms = {</w:t>
      </w:r>
    </w:p>
    <w:p w14:paraId="46ABF93E"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"train"</w:t>
      </w:r>
      <w:r>
        <w:rPr>
          <w:rFonts w:ascii="Cascadia Mono" w:hAnsi="Cascadia Mono" w:cs="Cascadia Mono"/>
          <w:color w:val="000000"/>
          <w:kern w:val="0"/>
          <w:sz w:val="19"/>
          <w:szCs w:val="19"/>
        </w:rPr>
        <w:t>: transforms.Compose([</w:t>
      </w:r>
    </w:p>
    <w:p w14:paraId="4E858787"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transforms.Resize((224, 224)),</w:t>
      </w:r>
    </w:p>
    <w:p w14:paraId="73AD353C"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transforms.ToTensor(),</w:t>
      </w:r>
    </w:p>
    <w:p w14:paraId="56E02DEA"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transforms.Normalize([</w:t>
      </w:r>
      <w:r w:rsidRPr="004C0EF0">
        <w:rPr>
          <w:rFonts w:ascii="Cascadia Mono" w:hAnsi="Cascadia Mono" w:cs="Cascadia Mono"/>
          <w:color w:val="000000"/>
          <w:kern w:val="0"/>
          <w:sz w:val="19"/>
          <w:szCs w:val="19"/>
        </w:rPr>
        <w:t>0.49139968</w:t>
      </w:r>
      <w:r>
        <w:rPr>
          <w:rFonts w:ascii="Cascadia Mono" w:hAnsi="Cascadia Mono" w:cs="Cascadia Mono"/>
          <w:color w:val="000000"/>
          <w:kern w:val="0"/>
          <w:sz w:val="19"/>
          <w:szCs w:val="19"/>
        </w:rPr>
        <w:t xml:space="preserve">, </w:t>
      </w:r>
      <w:r w:rsidRPr="004C0EF0">
        <w:rPr>
          <w:rFonts w:ascii="Cascadia Mono" w:hAnsi="Cascadia Mono" w:cs="Cascadia Mono"/>
          <w:color w:val="000000"/>
          <w:kern w:val="0"/>
          <w:sz w:val="19"/>
          <w:szCs w:val="19"/>
        </w:rPr>
        <w:t>0.48215827</w:t>
      </w:r>
      <w:r>
        <w:rPr>
          <w:rFonts w:ascii="Cascadia Mono" w:hAnsi="Cascadia Mono" w:cs="Cascadia Mono"/>
          <w:color w:val="000000"/>
          <w:kern w:val="0"/>
          <w:sz w:val="19"/>
          <w:szCs w:val="19"/>
        </w:rPr>
        <w:t xml:space="preserve">, </w:t>
      </w:r>
      <w:r w:rsidRPr="008D68A9">
        <w:rPr>
          <w:rFonts w:ascii="Cascadia Mono" w:hAnsi="Cascadia Mono" w:cs="Cascadia Mono"/>
          <w:color w:val="000000"/>
          <w:kern w:val="0"/>
          <w:sz w:val="19"/>
          <w:szCs w:val="19"/>
        </w:rPr>
        <w:t>0.44653124</w:t>
      </w:r>
      <w:r>
        <w:rPr>
          <w:rFonts w:ascii="Cascadia Mono" w:hAnsi="Cascadia Mono" w:cs="Cascadia Mono"/>
          <w:color w:val="000000"/>
          <w:kern w:val="0"/>
          <w:sz w:val="19"/>
          <w:szCs w:val="19"/>
        </w:rPr>
        <w:t>],</w:t>
      </w:r>
    </w:p>
    <w:p w14:paraId="714E523B"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sidRPr="008D68A9">
        <w:rPr>
          <w:rFonts w:ascii="Cascadia Mono" w:hAnsi="Cascadia Mono" w:cs="Cascadia Mono"/>
          <w:color w:val="000000"/>
          <w:kern w:val="0"/>
          <w:sz w:val="19"/>
          <w:szCs w:val="19"/>
        </w:rPr>
        <w:t>0.24703233</w:t>
      </w:r>
      <w:r>
        <w:rPr>
          <w:rFonts w:ascii="Cascadia Mono" w:hAnsi="Cascadia Mono" w:cs="Cascadia Mono"/>
          <w:color w:val="000000"/>
          <w:kern w:val="0"/>
          <w:sz w:val="19"/>
          <w:szCs w:val="19"/>
        </w:rPr>
        <w:t xml:space="preserve">, </w:t>
      </w:r>
      <w:r w:rsidRPr="008D68A9">
        <w:rPr>
          <w:rFonts w:ascii="Cascadia Mono" w:hAnsi="Cascadia Mono" w:cs="Cascadia Mono"/>
          <w:color w:val="000000"/>
          <w:kern w:val="0"/>
          <w:sz w:val="19"/>
          <w:szCs w:val="19"/>
        </w:rPr>
        <w:t>0.24348505</w:t>
      </w:r>
      <w:r>
        <w:rPr>
          <w:rFonts w:ascii="Cascadia Mono" w:hAnsi="Cascadia Mono" w:cs="Cascadia Mono"/>
          <w:color w:val="000000"/>
          <w:kern w:val="0"/>
          <w:sz w:val="19"/>
          <w:szCs w:val="19"/>
        </w:rPr>
        <w:t xml:space="preserve">, </w:t>
      </w:r>
      <w:r w:rsidRPr="008D68A9">
        <w:rPr>
          <w:rFonts w:ascii="Cascadia Mono" w:hAnsi="Cascadia Mono" w:cs="Cascadia Mono"/>
          <w:color w:val="000000"/>
          <w:kern w:val="0"/>
          <w:sz w:val="19"/>
          <w:szCs w:val="19"/>
        </w:rPr>
        <w:t>0.26158768</w:t>
      </w:r>
      <w:r>
        <w:rPr>
          <w:rFonts w:ascii="Cascadia Mono" w:hAnsi="Cascadia Mono" w:cs="Cascadia Mono"/>
          <w:color w:val="000000"/>
          <w:kern w:val="0"/>
          <w:sz w:val="19"/>
          <w:szCs w:val="19"/>
        </w:rPr>
        <w:t>])</w:t>
      </w:r>
    </w:p>
    <w:p w14:paraId="64B594AC"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25157269" w14:textId="77777777" w:rsidR="009D3817" w:rsidRDefault="009D3817" w:rsidP="009D3817">
      <w:pPr>
        <w:rPr>
          <w:sz w:val="22"/>
          <w:szCs w:val="22"/>
        </w:rPr>
      </w:pPr>
      <w:r>
        <w:rPr>
          <w:rFonts w:ascii="Cascadia Mono" w:hAnsi="Cascadia Mono" w:cs="Cascadia Mono"/>
          <w:color w:val="000000"/>
          <w:kern w:val="0"/>
          <w:sz w:val="19"/>
          <w:szCs w:val="19"/>
        </w:rPr>
        <w:t xml:space="preserve">    }</w:t>
      </w:r>
    </w:p>
    <w:p w14:paraId="10A1970A" w14:textId="424B57B6" w:rsidR="009D3817" w:rsidRPr="008D267F" w:rsidRDefault="009D3817" w:rsidP="009D3817">
      <w:pPr>
        <w:rPr>
          <w:sz w:val="22"/>
          <w:szCs w:val="22"/>
        </w:rPr>
      </w:pPr>
      <w:r>
        <w:rPr>
          <w:sz w:val="22"/>
          <w:szCs w:val="22"/>
        </w:rPr>
        <w:t xml:space="preserve">Part A: Based on the above code snippet, what is the </w:t>
      </w:r>
      <w:r w:rsidRPr="00D3174F">
        <w:rPr>
          <w:i/>
          <w:iCs/>
          <w:sz w:val="22"/>
          <w:szCs w:val="22"/>
          <w:u w:val="single"/>
        </w:rPr>
        <w:t>maximum</w:t>
      </w:r>
      <w:r>
        <w:rPr>
          <w:sz w:val="22"/>
          <w:szCs w:val="22"/>
        </w:rPr>
        <w:t xml:space="preserve"> value each of the RED, GREEN and BLUE pixel color channels can have after the transformations are applied? What is the </w:t>
      </w:r>
      <w:r w:rsidRPr="00D3174F">
        <w:rPr>
          <w:i/>
          <w:iCs/>
          <w:sz w:val="22"/>
          <w:szCs w:val="22"/>
          <w:u w:val="single"/>
        </w:rPr>
        <w:t>minimum</w:t>
      </w:r>
      <w:r>
        <w:rPr>
          <w:sz w:val="22"/>
          <w:szCs w:val="22"/>
        </w:rPr>
        <w:t xml:space="preserve"> value each of the RED, GREEN and BLUE pixel color channels can have after the transformations are applied?</w:t>
      </w:r>
    </w:p>
    <w:p w14:paraId="222C03FF" w14:textId="2235815F" w:rsidR="009D3817" w:rsidRDefault="009D3817" w:rsidP="009D3817">
      <w:pPr>
        <w:rPr>
          <w:sz w:val="22"/>
          <w:szCs w:val="22"/>
        </w:rPr>
      </w:pPr>
      <w:r>
        <w:rPr>
          <w:sz w:val="22"/>
          <w:szCs w:val="22"/>
        </w:rPr>
        <w:t>Part B: Consider a model trained with a training dataloader with the transformations given in Q</w:t>
      </w:r>
      <w:r w:rsidR="00104B90">
        <w:rPr>
          <w:sz w:val="22"/>
          <w:szCs w:val="22"/>
        </w:rPr>
        <w:t>4</w:t>
      </w:r>
      <w:r>
        <w:rPr>
          <w:sz w:val="22"/>
          <w:szCs w:val="22"/>
        </w:rPr>
        <w:t>. Part A. We then separately create a test dataloader with the following transformations:</w:t>
      </w:r>
    </w:p>
    <w:p w14:paraId="0DA20B4E"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from</w:t>
      </w:r>
      <w:r>
        <w:rPr>
          <w:rFonts w:ascii="Cascadia Mono" w:hAnsi="Cascadia Mono" w:cs="Cascadia Mono"/>
          <w:color w:val="000000"/>
          <w:kern w:val="0"/>
          <w:sz w:val="19"/>
          <w:szCs w:val="19"/>
        </w:rPr>
        <w:t xml:space="preserve"> torchvision </w:t>
      </w: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transforms</w:t>
      </w:r>
    </w:p>
    <w:p w14:paraId="1C98759F"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image_transforms_test = {</w:t>
      </w:r>
    </w:p>
    <w:p w14:paraId="1FE516C7"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"test"</w:t>
      </w:r>
      <w:r>
        <w:rPr>
          <w:rFonts w:ascii="Cascadia Mono" w:hAnsi="Cascadia Mono" w:cs="Cascadia Mono"/>
          <w:color w:val="000000"/>
          <w:kern w:val="0"/>
          <w:sz w:val="19"/>
          <w:szCs w:val="19"/>
        </w:rPr>
        <w:t>: transforms.Compose([</w:t>
      </w:r>
    </w:p>
    <w:p w14:paraId="32A784BE"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transforms.Resize((224, 224)),</w:t>
      </w:r>
    </w:p>
    <w:p w14:paraId="5F9C4C8E"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transforms.ToTensor(),</w:t>
      </w:r>
    </w:p>
    <w:p w14:paraId="0A31D422"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transforms.Normalize([0.0, 0.0, 0.0],</w:t>
      </w:r>
    </w:p>
    <w:p w14:paraId="34A3C916"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[1.0, 1.0, 1.0])</w:t>
      </w:r>
    </w:p>
    <w:p w14:paraId="0A661555" w14:textId="77777777" w:rsidR="009D3817" w:rsidRDefault="009D3817" w:rsidP="009D381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094D042C" w14:textId="77777777" w:rsidR="009D3817" w:rsidRDefault="009D3817" w:rsidP="009D3817">
      <w:pPr>
        <w:rPr>
          <w:sz w:val="22"/>
          <w:szCs w:val="22"/>
        </w:rPr>
      </w:pPr>
      <w:r>
        <w:rPr>
          <w:rFonts w:ascii="Cascadia Mono" w:hAnsi="Cascadia Mono" w:cs="Cascadia Mono"/>
          <w:color w:val="000000"/>
          <w:kern w:val="0"/>
          <w:sz w:val="19"/>
          <w:szCs w:val="19"/>
        </w:rPr>
        <w:t xml:space="preserve">    }</w:t>
      </w:r>
    </w:p>
    <w:p w14:paraId="57890890" w14:textId="5F70A7C6" w:rsidR="00801FCF" w:rsidRPr="008D267F" w:rsidRDefault="009D3817" w:rsidP="008D267F">
      <w:pPr>
        <w:rPr>
          <w:sz w:val="22"/>
          <w:szCs w:val="22"/>
        </w:rPr>
      </w:pPr>
      <w:r>
        <w:rPr>
          <w:sz w:val="22"/>
          <w:szCs w:val="22"/>
        </w:rPr>
        <w:t>Would you expect the model to perform well on the test data in this scenario? Explain why or why not?</w:t>
      </w:r>
    </w:p>
    <w:p w14:paraId="6D0D01D8" w14:textId="77777777" w:rsidR="00FE15EF" w:rsidRDefault="00CD4332" w:rsidP="00CD4332">
      <w:pPr>
        <w:rPr>
          <w:sz w:val="22"/>
          <w:szCs w:val="22"/>
        </w:rPr>
      </w:pPr>
      <w:r>
        <w:rPr>
          <w:sz w:val="22"/>
          <w:szCs w:val="22"/>
        </w:rPr>
        <w:t xml:space="preserve">Q5. In security the first step in modeling a security problem is often to define an </w:t>
      </w:r>
      <w:r w:rsidRPr="000B145A">
        <w:rPr>
          <w:b/>
          <w:bCs/>
          <w:sz w:val="22"/>
          <w:szCs w:val="22"/>
        </w:rPr>
        <w:t>adversarial threat model</w:t>
      </w:r>
      <w:r>
        <w:rPr>
          <w:sz w:val="22"/>
          <w:szCs w:val="22"/>
        </w:rPr>
        <w:t xml:space="preserve">. The adversarial threat model explicitly states what capabilities the attacker has. In security we strive to make the adversarial threat model </w:t>
      </w:r>
      <w:r w:rsidRPr="000B145A">
        <w:rPr>
          <w:i/>
          <w:iCs/>
          <w:sz w:val="22"/>
          <w:szCs w:val="22"/>
        </w:rPr>
        <w:t>realistic</w:t>
      </w:r>
      <w:r>
        <w:rPr>
          <w:sz w:val="22"/>
          <w:szCs w:val="22"/>
        </w:rPr>
        <w:t xml:space="preserve"> and </w:t>
      </w:r>
      <w:r w:rsidRPr="000B145A">
        <w:rPr>
          <w:i/>
          <w:iCs/>
          <w:sz w:val="22"/>
          <w:szCs w:val="22"/>
        </w:rPr>
        <w:t>practical</w:t>
      </w:r>
      <w:r>
        <w:rPr>
          <w:sz w:val="22"/>
          <w:szCs w:val="22"/>
        </w:rPr>
        <w:t xml:space="preserve">. For example, for a thief trying to steal valuable items from your house, it might be realistic for them to own a hammer to break the windows of your house. However, it would not be realistic for the thieves to have access to an intercontinental </w:t>
      </w:r>
      <w:r>
        <w:rPr>
          <w:sz w:val="22"/>
          <w:szCs w:val="22"/>
        </w:rPr>
        <w:lastRenderedPageBreak/>
        <w:t>ballistic missile to destroy your windows. For a thief trying to break into your home to steal valuable items, list 5 realistic tools or capabilities they might have?</w:t>
      </w:r>
    </w:p>
    <w:p w14:paraId="6FF09625" w14:textId="4B057D15" w:rsidR="00AC7714" w:rsidRDefault="00AC7714" w:rsidP="00AC7714">
      <w:pPr>
        <w:rPr>
          <w:sz w:val="22"/>
          <w:szCs w:val="22"/>
        </w:rPr>
      </w:pPr>
      <w:r>
        <w:rPr>
          <w:sz w:val="22"/>
          <w:szCs w:val="22"/>
        </w:rPr>
        <w:t xml:space="preserve">Q6. In question 5, it is obvious the attacker (the thief) succeeds if they manage to steal valuable items from your home. Consider each of the following more ambiguous computer security scenarios and write down what might be considered a successful attack? </w:t>
      </w:r>
    </w:p>
    <w:p w14:paraId="7BBCF675" w14:textId="77777777" w:rsidR="00AC7714" w:rsidRDefault="00AC7714" w:rsidP="00AC7714">
      <w:pPr>
        <w:rPr>
          <w:sz w:val="22"/>
          <w:szCs w:val="22"/>
        </w:rPr>
      </w:pPr>
      <w:r>
        <w:rPr>
          <w:sz w:val="22"/>
          <w:szCs w:val="22"/>
        </w:rPr>
        <w:t xml:space="preserve">Part A: An attacker gets a list of all the university emails and sends out a mass email to every student. </w:t>
      </w:r>
    </w:p>
    <w:p w14:paraId="3213EC5D" w14:textId="77777777" w:rsidR="00AC7714" w:rsidRDefault="00AC7714" w:rsidP="00AC7714">
      <w:pPr>
        <w:rPr>
          <w:sz w:val="22"/>
          <w:szCs w:val="22"/>
        </w:rPr>
      </w:pPr>
      <w:r>
        <w:rPr>
          <w:sz w:val="22"/>
          <w:szCs w:val="22"/>
        </w:rPr>
        <w:t>Part B: An attacker puts a malicious file on a website. If you download the file, a program runs that encrypts all your personal files. Only the attacker knows the key to decrypt the data.</w:t>
      </w:r>
    </w:p>
    <w:p w14:paraId="0465ED0A" w14:textId="77777777" w:rsidR="00AC7714" w:rsidRDefault="00AC7714" w:rsidP="00AC7714">
      <w:pPr>
        <w:rPr>
          <w:sz w:val="22"/>
          <w:szCs w:val="22"/>
        </w:rPr>
      </w:pPr>
      <w:r>
        <w:rPr>
          <w:sz w:val="22"/>
          <w:szCs w:val="22"/>
        </w:rPr>
        <w:t>Part C: A new election system is being developed that allows you to vote online electronically. The current system is setup so that you can submit an electronic ballot after submitting a picture of your license. How might the system be attacked?</w:t>
      </w:r>
    </w:p>
    <w:p w14:paraId="1C5C8F71" w14:textId="7D18FD5B" w:rsidR="008E26E1" w:rsidRPr="008E26E1" w:rsidRDefault="008E26E1" w:rsidP="008E26E1">
      <w:pPr>
        <w:spacing w:after="0" w:line="240" w:lineRule="auto"/>
        <w:jc w:val="center"/>
        <w:rPr>
          <w:rFonts w:cs="Calibri"/>
          <w:i/>
          <w:iCs/>
          <w:sz w:val="40"/>
        </w:rPr>
      </w:pPr>
      <w:r w:rsidRPr="00904963">
        <w:rPr>
          <w:rFonts w:cs="Calibri"/>
          <w:i/>
          <w:iCs/>
          <w:sz w:val="40"/>
        </w:rPr>
        <w:t xml:space="preserve">Part </w:t>
      </w:r>
      <w:r>
        <w:rPr>
          <w:rFonts w:cs="Calibri"/>
          <w:i/>
          <w:iCs/>
          <w:sz w:val="40"/>
        </w:rPr>
        <w:t>2</w:t>
      </w:r>
      <w:r w:rsidRPr="00904963">
        <w:rPr>
          <w:rFonts w:cs="Calibri"/>
          <w:i/>
          <w:iCs/>
          <w:sz w:val="40"/>
        </w:rPr>
        <w:t xml:space="preserve">: </w:t>
      </w:r>
      <w:r>
        <w:rPr>
          <w:rFonts w:cs="Calibri"/>
          <w:i/>
          <w:iCs/>
          <w:sz w:val="40"/>
        </w:rPr>
        <w:t>The Fast Gradient Sign Method Code</w:t>
      </w:r>
    </w:p>
    <w:p w14:paraId="2D41A51B" w14:textId="77777777" w:rsidR="00CD4332" w:rsidRPr="00904963" w:rsidRDefault="00CD4332" w:rsidP="00904963">
      <w:pPr>
        <w:spacing w:after="0" w:line="240" w:lineRule="auto"/>
        <w:rPr>
          <w:rFonts w:cs="Calibri"/>
          <w:sz w:val="22"/>
          <w:szCs w:val="22"/>
        </w:rPr>
      </w:pPr>
    </w:p>
    <w:p w14:paraId="50B216C9" w14:textId="77777777" w:rsidR="00EC227A" w:rsidRPr="00904963" w:rsidRDefault="00EC227A" w:rsidP="00EC227A">
      <w:pPr>
        <w:spacing w:after="0" w:line="240" w:lineRule="auto"/>
        <w:rPr>
          <w:rFonts w:cs="Calibri"/>
          <w:b/>
          <w:bCs/>
          <w:sz w:val="22"/>
          <w:szCs w:val="22"/>
        </w:rPr>
      </w:pPr>
      <w:r w:rsidRPr="00E14602">
        <w:rPr>
          <w:rFonts w:cs="Calibri"/>
          <w:b/>
          <w:bCs/>
          <w:sz w:val="40"/>
        </w:rPr>
        <w:t>Background</w:t>
      </w:r>
    </w:p>
    <w:p w14:paraId="5B2107A4" w14:textId="77777777" w:rsidR="00EC227A" w:rsidRPr="00E66700" w:rsidRDefault="00EC227A" w:rsidP="00EC227A">
      <w:pPr>
        <w:rPr>
          <w:rFonts w:cs="Calibri"/>
          <w:b/>
          <w:bCs/>
          <w:sz w:val="22"/>
          <w:szCs w:val="22"/>
        </w:rPr>
      </w:pPr>
    </w:p>
    <w:p w14:paraId="2EA23BC4" w14:textId="240F1B35" w:rsidR="00125A50" w:rsidRPr="00E66700" w:rsidRDefault="00125A50" w:rsidP="00EC227A">
      <w:pPr>
        <w:rPr>
          <w:rFonts w:cs="Calibri"/>
          <w:sz w:val="22"/>
          <w:szCs w:val="22"/>
        </w:rPr>
      </w:pPr>
      <w:r w:rsidRPr="00E66700">
        <w:rPr>
          <w:rFonts w:cs="Calibri"/>
          <w:sz w:val="22"/>
          <w:szCs w:val="22"/>
        </w:rPr>
        <w:t>Evasion attacks pose significant threats in machine learning applications where security, safety, and reliability are paramount. These attacks involve creating adversarial examples from clean input data. In evasion attacks</w:t>
      </w:r>
      <w:r w:rsidR="00A25CA1">
        <w:rPr>
          <w:rFonts w:cs="Calibri"/>
          <w:sz w:val="22"/>
          <w:szCs w:val="22"/>
        </w:rPr>
        <w:t xml:space="preserve"> </w:t>
      </w:r>
      <w:r w:rsidRPr="00E66700">
        <w:rPr>
          <w:rFonts w:cs="Calibri"/>
          <w:sz w:val="22"/>
          <w:szCs w:val="22"/>
        </w:rPr>
        <w:t>input data is subtly altered</w:t>
      </w:r>
      <w:r w:rsidR="00A25CA1">
        <w:rPr>
          <w:rFonts w:cs="Calibri"/>
          <w:sz w:val="22"/>
          <w:szCs w:val="22"/>
        </w:rPr>
        <w:t>,</w:t>
      </w:r>
      <w:r w:rsidRPr="00E66700">
        <w:rPr>
          <w:rFonts w:cs="Calibri"/>
          <w:sz w:val="22"/>
          <w:szCs w:val="22"/>
        </w:rPr>
        <w:t xml:space="preserve"> </w:t>
      </w:r>
      <w:r w:rsidR="00A25CA1">
        <w:rPr>
          <w:rFonts w:cs="Calibri"/>
          <w:sz w:val="22"/>
          <w:szCs w:val="22"/>
        </w:rPr>
        <w:t>this</w:t>
      </w:r>
      <w:r w:rsidRPr="00E66700">
        <w:rPr>
          <w:rFonts w:cs="Calibri"/>
          <w:sz w:val="22"/>
          <w:szCs w:val="22"/>
        </w:rPr>
        <w:t xml:space="preserve"> </w:t>
      </w:r>
      <w:r w:rsidR="00A25CA1">
        <w:rPr>
          <w:rFonts w:cs="Calibri"/>
          <w:sz w:val="22"/>
          <w:szCs w:val="22"/>
        </w:rPr>
        <w:t xml:space="preserve">makes </w:t>
      </w:r>
      <w:r w:rsidRPr="00E66700">
        <w:rPr>
          <w:rFonts w:cs="Calibri"/>
          <w:sz w:val="22"/>
          <w:szCs w:val="22"/>
        </w:rPr>
        <w:t xml:space="preserve">machine learning models </w:t>
      </w:r>
      <w:r w:rsidR="00A25CA1">
        <w:rPr>
          <w:rFonts w:cs="Calibri"/>
          <w:sz w:val="22"/>
          <w:szCs w:val="22"/>
        </w:rPr>
        <w:t xml:space="preserve">give </w:t>
      </w:r>
      <w:r w:rsidRPr="00E66700">
        <w:rPr>
          <w:rFonts w:cs="Calibri"/>
          <w:sz w:val="22"/>
          <w:szCs w:val="22"/>
        </w:rPr>
        <w:t>incorrect predictions or classifications.</w:t>
      </w:r>
      <w:r w:rsidR="00A25CA1">
        <w:rPr>
          <w:rFonts w:cs="Calibri"/>
          <w:sz w:val="22"/>
          <w:szCs w:val="22"/>
        </w:rPr>
        <w:t xml:space="preserve"> E</w:t>
      </w:r>
      <w:r w:rsidR="00A25CA1" w:rsidRPr="00E66700">
        <w:rPr>
          <w:rFonts w:cs="Calibri"/>
          <w:sz w:val="22"/>
          <w:szCs w:val="22"/>
        </w:rPr>
        <w:t>vasion attacks can lead to severe consequences</w:t>
      </w:r>
      <w:r w:rsidR="00A25CA1">
        <w:rPr>
          <w:rFonts w:cs="Calibri"/>
          <w:sz w:val="22"/>
          <w:szCs w:val="22"/>
        </w:rPr>
        <w:t xml:space="preserve"> in</w:t>
      </w:r>
      <w:r w:rsidR="00A25CA1" w:rsidRPr="00E66700">
        <w:rPr>
          <w:rFonts w:cs="Calibri"/>
          <w:sz w:val="22"/>
          <w:szCs w:val="22"/>
        </w:rPr>
        <w:t xml:space="preserve"> </w:t>
      </w:r>
      <w:r w:rsidRPr="00E66700">
        <w:rPr>
          <w:rFonts w:cs="Calibri"/>
          <w:sz w:val="22"/>
          <w:szCs w:val="22"/>
        </w:rPr>
        <w:t>domains such as autonomous driving, healthcare, and financial fraud detection</w:t>
      </w:r>
      <w:r w:rsidR="00A25CA1">
        <w:rPr>
          <w:rFonts w:cs="Calibri"/>
          <w:sz w:val="22"/>
          <w:szCs w:val="22"/>
        </w:rPr>
        <w:t xml:space="preserve"> where misclassification can result in</w:t>
      </w:r>
      <w:r w:rsidRPr="00E66700">
        <w:rPr>
          <w:rFonts w:cs="Calibri"/>
          <w:sz w:val="22"/>
          <w:szCs w:val="22"/>
        </w:rPr>
        <w:t xml:space="preserve"> accidents, misdiagnoses, or financial losses.</w:t>
      </w:r>
    </w:p>
    <w:p w14:paraId="0856C179" w14:textId="11D4057A" w:rsidR="003770C5" w:rsidRPr="00E66700" w:rsidRDefault="00125A50" w:rsidP="00EC227A">
      <w:pPr>
        <w:rPr>
          <w:rFonts w:cs="Calibri"/>
          <w:sz w:val="22"/>
          <w:szCs w:val="22"/>
        </w:rPr>
      </w:pPr>
      <w:r w:rsidRPr="00E66700">
        <w:rPr>
          <w:rFonts w:cs="Calibri"/>
          <w:sz w:val="22"/>
          <w:szCs w:val="22"/>
        </w:rPr>
        <w:t xml:space="preserve">The Fast Gradient Sign Method (FGSM) is one of the simplest evasion attacks in adversarial machine learning. FGSM is designed to generate adversarial examples by exploiting the gradients of a target model. Introduced </w:t>
      </w:r>
      <w:r w:rsidR="005E67A1" w:rsidRPr="00E66700">
        <w:rPr>
          <w:rFonts w:cs="Calibri"/>
          <w:sz w:val="22"/>
          <w:szCs w:val="22"/>
        </w:rPr>
        <w:t>in an e-print (</w:t>
      </w:r>
      <w:hyperlink r:id="rId7" w:history="1">
        <w:r w:rsidR="005E67A1" w:rsidRPr="00E66700">
          <w:rPr>
            <w:rStyle w:val="Hyperlink"/>
            <w:rFonts w:cs="Calibri"/>
            <w:sz w:val="22"/>
            <w:szCs w:val="22"/>
          </w:rPr>
          <w:t>https://arxiv.org/abs/1412.6572</w:t>
        </w:r>
      </w:hyperlink>
      <w:r w:rsidR="005E67A1" w:rsidRPr="00E66700">
        <w:rPr>
          <w:rFonts w:cs="Calibri"/>
          <w:sz w:val="22"/>
          <w:szCs w:val="22"/>
        </w:rPr>
        <w:t>) by Ian Goodfellow et al. in 2014, the original FGSM work has been cited over 2</w:t>
      </w:r>
      <w:r w:rsidR="003518AA">
        <w:rPr>
          <w:rFonts w:cs="Calibri"/>
          <w:sz w:val="22"/>
          <w:szCs w:val="22"/>
        </w:rPr>
        <w:t>9</w:t>
      </w:r>
      <w:r w:rsidR="005E67A1" w:rsidRPr="00E66700">
        <w:rPr>
          <w:rFonts w:cs="Calibri"/>
          <w:sz w:val="22"/>
          <w:szCs w:val="22"/>
        </w:rPr>
        <w:t>,000 times since 202</w:t>
      </w:r>
      <w:r w:rsidR="003518AA">
        <w:rPr>
          <w:rFonts w:cs="Calibri"/>
          <w:sz w:val="22"/>
          <w:szCs w:val="22"/>
        </w:rPr>
        <w:t>6</w:t>
      </w:r>
      <w:r w:rsidR="005E67A1" w:rsidRPr="00E66700">
        <w:rPr>
          <w:rFonts w:cs="Calibri"/>
          <w:sz w:val="22"/>
          <w:szCs w:val="22"/>
        </w:rPr>
        <w:t>.</w:t>
      </w:r>
      <w:r w:rsidR="00036C9A" w:rsidRPr="00E66700">
        <w:rPr>
          <w:rFonts w:cs="Calibri"/>
          <w:sz w:val="22"/>
          <w:szCs w:val="22"/>
        </w:rPr>
        <w:t xml:space="preserve"> For </w:t>
      </w:r>
      <w:r w:rsidR="00680668" w:rsidRPr="00E66700">
        <w:rPr>
          <w:rFonts w:cs="Calibri"/>
          <w:sz w:val="22"/>
          <w:szCs w:val="22"/>
        </w:rPr>
        <w:t>context</w:t>
      </w:r>
      <w:r w:rsidR="003770C5" w:rsidRPr="00E66700">
        <w:rPr>
          <w:rFonts w:cs="Calibri"/>
          <w:sz w:val="22"/>
          <w:szCs w:val="22"/>
        </w:rPr>
        <w:t>,</w:t>
      </w:r>
      <w:r w:rsidR="00036C9A" w:rsidRPr="00E66700">
        <w:rPr>
          <w:rFonts w:cs="Calibri"/>
          <w:sz w:val="22"/>
          <w:szCs w:val="22"/>
        </w:rPr>
        <w:t xml:space="preserve"> that number of citations is </w:t>
      </w:r>
      <w:r w:rsidR="003770C5" w:rsidRPr="00E66700">
        <w:rPr>
          <w:rFonts w:cs="Calibri"/>
          <w:sz w:val="22"/>
          <w:szCs w:val="22"/>
        </w:rPr>
        <w:t>approximately</w:t>
      </w:r>
      <w:r w:rsidR="00036C9A" w:rsidRPr="00E66700">
        <w:rPr>
          <w:rFonts w:cs="Calibri"/>
          <w:sz w:val="22"/>
          <w:szCs w:val="22"/>
        </w:rPr>
        <w:t xml:space="preserve"> equivalent to 2</w:t>
      </w:r>
      <w:r w:rsidR="003518AA">
        <w:rPr>
          <w:rFonts w:cs="Calibri"/>
          <w:sz w:val="22"/>
          <w:szCs w:val="22"/>
        </w:rPr>
        <w:t>9</w:t>
      </w:r>
      <w:r w:rsidR="00036C9A" w:rsidRPr="00E66700">
        <w:rPr>
          <w:rFonts w:cs="Calibri"/>
          <w:sz w:val="22"/>
          <w:szCs w:val="22"/>
        </w:rPr>
        <w:t xml:space="preserve"> Professor Kaleels.</w:t>
      </w:r>
      <w:r w:rsidR="00936041" w:rsidRPr="00E66700">
        <w:rPr>
          <w:rFonts w:cs="Calibri"/>
          <w:sz w:val="22"/>
          <w:szCs w:val="22"/>
        </w:rPr>
        <w:t xml:space="preserve"> </w:t>
      </w:r>
    </w:p>
    <w:p w14:paraId="1D12067B" w14:textId="31F73FDF" w:rsidR="00EC227A" w:rsidRPr="00E66700" w:rsidRDefault="00936041" w:rsidP="00EC227A">
      <w:pPr>
        <w:rPr>
          <w:rFonts w:cs="Calibri"/>
          <w:sz w:val="22"/>
          <w:szCs w:val="22"/>
        </w:rPr>
      </w:pPr>
      <w:r w:rsidRPr="00E66700">
        <w:rPr>
          <w:rFonts w:cs="Calibri"/>
          <w:sz w:val="22"/>
          <w:szCs w:val="22"/>
        </w:rPr>
        <w:t>In this</w:t>
      </w:r>
      <w:r w:rsidR="00DA3DF9" w:rsidRPr="00E66700">
        <w:rPr>
          <w:rFonts w:cs="Calibri"/>
          <w:sz w:val="22"/>
          <w:szCs w:val="22"/>
        </w:rPr>
        <w:t xml:space="preserve"> </w:t>
      </w:r>
      <w:r w:rsidR="004A672B">
        <w:rPr>
          <w:rFonts w:cs="Calibri"/>
          <w:sz w:val="22"/>
          <w:szCs w:val="22"/>
        </w:rPr>
        <w:t>part</w:t>
      </w:r>
      <w:r w:rsidRPr="00E66700">
        <w:rPr>
          <w:rFonts w:cs="Calibri"/>
          <w:sz w:val="22"/>
          <w:szCs w:val="22"/>
        </w:rPr>
        <w:t xml:space="preserve"> you will get familiar with the FGSM attack</w:t>
      </w:r>
      <w:r w:rsidR="003770C5" w:rsidRPr="00E66700">
        <w:rPr>
          <w:rFonts w:cs="Calibri"/>
          <w:sz w:val="22"/>
          <w:szCs w:val="22"/>
        </w:rPr>
        <w:t xml:space="preserve"> code</w:t>
      </w:r>
      <w:r w:rsidRPr="00E66700">
        <w:rPr>
          <w:rFonts w:cs="Calibri"/>
          <w:sz w:val="22"/>
          <w:szCs w:val="22"/>
        </w:rPr>
        <w:t xml:space="preserve"> and its input parameters</w:t>
      </w:r>
      <w:r w:rsidR="003770C5" w:rsidRPr="00E66700">
        <w:rPr>
          <w:rFonts w:cs="Calibri"/>
          <w:sz w:val="22"/>
          <w:szCs w:val="22"/>
        </w:rPr>
        <w:t>.</w:t>
      </w:r>
      <w:r w:rsidR="00DA3DF9" w:rsidRPr="00E66700">
        <w:rPr>
          <w:rFonts w:cs="Calibri"/>
          <w:sz w:val="22"/>
          <w:szCs w:val="22"/>
        </w:rPr>
        <w:t xml:space="preserve"> </w:t>
      </w:r>
    </w:p>
    <w:p w14:paraId="2D01697F" w14:textId="77777777" w:rsidR="0064046F" w:rsidRPr="00662C1B" w:rsidRDefault="0064046F" w:rsidP="0064046F">
      <w:pPr>
        <w:rPr>
          <w:rFonts w:cs="Calibri"/>
          <w:b/>
          <w:bCs/>
          <w:sz w:val="40"/>
        </w:rPr>
      </w:pPr>
      <w:r w:rsidRPr="008E1BA3">
        <w:rPr>
          <w:rFonts w:cs="Calibri"/>
          <w:b/>
          <w:bCs/>
          <w:sz w:val="40"/>
        </w:rPr>
        <w:t>Step by Step Guide</w:t>
      </w:r>
    </w:p>
    <w:p w14:paraId="68153026" w14:textId="0C4F3B01" w:rsidR="00FA4DFF" w:rsidRPr="00E66700" w:rsidRDefault="00320652">
      <w:pPr>
        <w:rPr>
          <w:rFonts w:cs="Calibri"/>
          <w:sz w:val="22"/>
          <w:szCs w:val="22"/>
        </w:rPr>
      </w:pPr>
      <w:r w:rsidRPr="00E66700">
        <w:rPr>
          <w:rFonts w:cs="Calibri"/>
          <w:sz w:val="22"/>
          <w:szCs w:val="22"/>
        </w:rPr>
        <w:t>Follow the instructions carefully step by step:</w:t>
      </w:r>
    </w:p>
    <w:p w14:paraId="04CC720A" w14:textId="300A8FFD" w:rsidR="00320652" w:rsidRPr="00E66700" w:rsidRDefault="00320652">
      <w:pPr>
        <w:rPr>
          <w:rFonts w:cs="Calibri"/>
          <w:sz w:val="22"/>
          <w:szCs w:val="22"/>
        </w:rPr>
      </w:pPr>
      <w:r w:rsidRPr="0064046F">
        <w:rPr>
          <w:rFonts w:cs="Calibri"/>
          <w:b/>
          <w:bCs/>
          <w:sz w:val="22"/>
          <w:szCs w:val="22"/>
        </w:rPr>
        <w:t>Step 1:</w:t>
      </w:r>
      <w:r w:rsidRPr="00E66700">
        <w:rPr>
          <w:rFonts w:cs="Calibri"/>
          <w:sz w:val="22"/>
          <w:szCs w:val="22"/>
        </w:rPr>
        <w:t xml:space="preserve"> Create a new Python project called “FGSMLab” using the Integrated Development Environment (IDE) of your choice (e.g., Visual Studio, Visual Studio Code, PyCharm).  </w:t>
      </w:r>
    </w:p>
    <w:p w14:paraId="72CDC72E" w14:textId="7EE9F387" w:rsidR="00EC7CEB" w:rsidRPr="00E66700" w:rsidRDefault="00320652">
      <w:pPr>
        <w:rPr>
          <w:rFonts w:cs="Calibri"/>
          <w:sz w:val="22"/>
          <w:szCs w:val="22"/>
        </w:rPr>
      </w:pPr>
      <w:r w:rsidRPr="0064046F">
        <w:rPr>
          <w:rFonts w:cs="Calibri"/>
          <w:b/>
          <w:bCs/>
          <w:sz w:val="22"/>
          <w:szCs w:val="22"/>
        </w:rPr>
        <w:t>Step 2:</w:t>
      </w:r>
      <w:r w:rsidRPr="00E66700">
        <w:rPr>
          <w:rFonts w:cs="Calibri"/>
          <w:sz w:val="22"/>
          <w:szCs w:val="22"/>
        </w:rPr>
        <w:t xml:space="preserve"> Download and add three .py source files from Brightspace to your “FGSMLab” Python project. The three source files are, “AttackWrappersWhiteBox.py”, “ResNet.py” and “DataManagerPytorchL.py”.</w:t>
      </w:r>
      <w:r w:rsidR="00EC7CEB" w:rsidRPr="00E66700">
        <w:rPr>
          <w:rFonts w:cs="Calibri"/>
          <w:sz w:val="22"/>
          <w:szCs w:val="22"/>
        </w:rPr>
        <w:t xml:space="preserve"> Your project should contain the following files as shown in the screenshot below:</w:t>
      </w:r>
    </w:p>
    <w:p w14:paraId="5AB866BD" w14:textId="77777777" w:rsidR="00967B6B" w:rsidRDefault="00EC7CEB" w:rsidP="00967B6B">
      <w:pPr>
        <w:jc w:val="center"/>
        <w:rPr>
          <w:rFonts w:cs="Calibri"/>
          <w:szCs w:val="24"/>
        </w:rPr>
      </w:pPr>
      <w:r>
        <w:rPr>
          <w:rFonts w:cs="Calibri"/>
          <w:noProof/>
          <w:szCs w:val="24"/>
        </w:rPr>
        <w:lastRenderedPageBreak/>
        <w:drawing>
          <wp:inline distT="0" distB="0" distL="0" distR="0" wp14:anchorId="6FFC70B9" wp14:editId="446A5BC5">
            <wp:extent cx="1866900" cy="1455463"/>
            <wp:effectExtent l="19050" t="19050" r="19050" b="11430"/>
            <wp:docPr id="1090532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3115" cy="1460308"/>
                    </a:xfrm>
                    <a:prstGeom prst="rect">
                      <a:avLst/>
                    </a:prstGeom>
                    <a:noFill/>
                    <a:ln>
                      <a:solidFill>
                        <a:schemeClr val="accent1"/>
                      </a:solidFill>
                    </a:ln>
                  </pic:spPr>
                </pic:pic>
              </a:graphicData>
            </a:graphic>
          </wp:inline>
        </w:drawing>
      </w:r>
    </w:p>
    <w:p w14:paraId="460F2665" w14:textId="7B537F12" w:rsidR="00320652" w:rsidRPr="00E66700" w:rsidRDefault="00320652" w:rsidP="00967B6B">
      <w:pPr>
        <w:rPr>
          <w:rFonts w:cs="Calibri"/>
          <w:sz w:val="22"/>
          <w:szCs w:val="22"/>
        </w:rPr>
      </w:pPr>
      <w:r w:rsidRPr="003154C3">
        <w:rPr>
          <w:rFonts w:cs="Calibri"/>
          <w:b/>
          <w:bCs/>
          <w:sz w:val="22"/>
          <w:szCs w:val="22"/>
        </w:rPr>
        <w:t>Step 3:</w:t>
      </w:r>
      <w:r w:rsidRPr="00E66700">
        <w:rPr>
          <w:rFonts w:cs="Calibri"/>
          <w:sz w:val="22"/>
          <w:szCs w:val="22"/>
        </w:rPr>
        <w:t xml:space="preserve"> Download the </w:t>
      </w:r>
      <w:r w:rsidR="009E41EC" w:rsidRPr="00E66700">
        <w:rPr>
          <w:rFonts w:cs="Calibri"/>
          <w:sz w:val="22"/>
          <w:szCs w:val="22"/>
        </w:rPr>
        <w:t xml:space="preserve">machine learning </w:t>
      </w:r>
      <w:r w:rsidRPr="00E66700">
        <w:rPr>
          <w:rFonts w:cs="Calibri"/>
          <w:sz w:val="22"/>
          <w:szCs w:val="22"/>
        </w:rPr>
        <w:t>model we will be attacking from Brightspace. The model file is called “ModelResNet56-Run0.th”. Copy the file path of where the model is saved</w:t>
      </w:r>
      <w:r w:rsidR="00EC7CEB" w:rsidRPr="00E66700">
        <w:rPr>
          <w:rFonts w:cs="Calibri"/>
          <w:sz w:val="22"/>
          <w:szCs w:val="22"/>
        </w:rPr>
        <w:t>,</w:t>
      </w:r>
      <w:r w:rsidRPr="00E66700">
        <w:rPr>
          <w:rFonts w:cs="Calibri"/>
          <w:sz w:val="22"/>
          <w:szCs w:val="22"/>
        </w:rPr>
        <w:t xml:space="preserve"> as we will need it later. In Windows you can do this by right clicking on the model file, selecting properties, and then copying the </w:t>
      </w:r>
      <w:r w:rsidR="0039109C" w:rsidRPr="00E66700">
        <w:rPr>
          <w:rFonts w:cs="Calibri"/>
          <w:sz w:val="22"/>
          <w:szCs w:val="22"/>
        </w:rPr>
        <w:t>value of the Location property.</w:t>
      </w:r>
      <w:r w:rsidRPr="00E66700">
        <w:rPr>
          <w:rFonts w:cs="Calibri"/>
          <w:sz w:val="22"/>
          <w:szCs w:val="22"/>
        </w:rPr>
        <w:t xml:space="preserve"> </w:t>
      </w:r>
      <w:r w:rsidR="0039109C" w:rsidRPr="00E66700">
        <w:rPr>
          <w:rFonts w:cs="Calibri"/>
          <w:sz w:val="22"/>
          <w:szCs w:val="22"/>
        </w:rPr>
        <w:t>This is shown in the</w:t>
      </w:r>
      <w:r w:rsidRPr="00E66700">
        <w:rPr>
          <w:rFonts w:cs="Calibri"/>
          <w:sz w:val="22"/>
          <w:szCs w:val="22"/>
        </w:rPr>
        <w:t xml:space="preserve"> screenshot below:</w:t>
      </w:r>
    </w:p>
    <w:p w14:paraId="4B15796B" w14:textId="06C7C53B" w:rsidR="00320652" w:rsidRDefault="00320652">
      <w:r>
        <w:rPr>
          <w:noProof/>
        </w:rPr>
        <w:drawing>
          <wp:inline distT="0" distB="0" distL="0" distR="0" wp14:anchorId="07923B6C" wp14:editId="3A05A2E9">
            <wp:extent cx="5333577" cy="4028228"/>
            <wp:effectExtent l="0" t="0" r="635" b="0"/>
            <wp:docPr id="174549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7984" cy="4031556"/>
                    </a:xfrm>
                    <a:prstGeom prst="rect">
                      <a:avLst/>
                    </a:prstGeom>
                    <a:noFill/>
                  </pic:spPr>
                </pic:pic>
              </a:graphicData>
            </a:graphic>
          </wp:inline>
        </w:drawing>
      </w:r>
    </w:p>
    <w:p w14:paraId="2AB5EC73" w14:textId="3C064998" w:rsidR="00EC7CEB" w:rsidRPr="00E66700" w:rsidRDefault="00EC7CEB">
      <w:pPr>
        <w:rPr>
          <w:sz w:val="22"/>
          <w:szCs w:val="22"/>
        </w:rPr>
      </w:pPr>
      <w:r w:rsidRPr="00176B2D">
        <w:rPr>
          <w:b/>
          <w:bCs/>
          <w:sz w:val="22"/>
          <w:szCs w:val="22"/>
        </w:rPr>
        <w:t>Step 4:</w:t>
      </w:r>
      <w:r w:rsidRPr="00E66700">
        <w:rPr>
          <w:sz w:val="22"/>
          <w:szCs w:val="22"/>
        </w:rPr>
        <w:t xml:space="preserve"> </w:t>
      </w:r>
      <w:r w:rsidR="009E41EC" w:rsidRPr="00E66700">
        <w:rPr>
          <w:sz w:val="22"/>
          <w:szCs w:val="22"/>
        </w:rPr>
        <w:t xml:space="preserve">Go to the FGSMLab.py file and </w:t>
      </w:r>
      <w:r w:rsidR="00120D69" w:rsidRPr="00E66700">
        <w:rPr>
          <w:sz w:val="22"/>
          <w:szCs w:val="22"/>
        </w:rPr>
        <w:t>copy</w:t>
      </w:r>
      <w:r w:rsidR="009E41EC" w:rsidRPr="00E66700">
        <w:rPr>
          <w:sz w:val="22"/>
          <w:szCs w:val="22"/>
        </w:rPr>
        <w:t xml:space="preserve"> the following code:</w:t>
      </w:r>
    </w:p>
    <w:p w14:paraId="4674DA3D" w14:textId="77777777" w:rsidR="00906277" w:rsidRDefault="00906277" w:rsidP="0090627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w:t>
      </w:r>
    </w:p>
    <w:p w14:paraId="0BE54103" w14:textId="77777777" w:rsidR="00906277" w:rsidRDefault="00906277" w:rsidP="0090627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DataManagerPytorchL </w:t>
      </w:r>
      <w:r>
        <w:rPr>
          <w:rFonts w:ascii="Cascadia Mono" w:hAnsi="Cascadia Mono" w:cs="Cascadia Mono"/>
          <w:color w:val="0000FF"/>
          <w:kern w:val="0"/>
          <w:sz w:val="19"/>
          <w:szCs w:val="19"/>
        </w:rPr>
        <w:t>as</w:t>
      </w:r>
      <w:r>
        <w:rPr>
          <w:rFonts w:ascii="Cascadia Mono" w:hAnsi="Cascadia Mono" w:cs="Cascadia Mono"/>
          <w:color w:val="000000"/>
          <w:kern w:val="0"/>
          <w:sz w:val="19"/>
          <w:szCs w:val="19"/>
        </w:rPr>
        <w:t xml:space="preserve"> DMP</w:t>
      </w:r>
    </w:p>
    <w:p w14:paraId="74FBC450" w14:textId="77777777" w:rsidR="00906277" w:rsidRDefault="00906277" w:rsidP="0090627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AttackWrappersWhiteBox</w:t>
      </w:r>
    </w:p>
    <w:p w14:paraId="79A7220D" w14:textId="77777777" w:rsidR="00906277" w:rsidRDefault="00906277" w:rsidP="0090627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ResNet </w:t>
      </w:r>
    </w:p>
    <w:p w14:paraId="1BD249A1" w14:textId="77777777" w:rsidR="00906277" w:rsidRDefault="00906277" w:rsidP="00906277">
      <w:pPr>
        <w:autoSpaceDE w:val="0"/>
        <w:autoSpaceDN w:val="0"/>
        <w:adjustRightInd w:val="0"/>
        <w:spacing w:after="0" w:line="240" w:lineRule="auto"/>
        <w:rPr>
          <w:rFonts w:ascii="Cascadia Mono" w:hAnsi="Cascadia Mono" w:cs="Cascadia Mono"/>
          <w:color w:val="000000"/>
          <w:kern w:val="0"/>
          <w:sz w:val="19"/>
          <w:szCs w:val="19"/>
        </w:rPr>
      </w:pPr>
    </w:p>
    <w:p w14:paraId="6D5F7788" w14:textId="77777777" w:rsidR="00906277" w:rsidRDefault="00906277" w:rsidP="0090627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main</w:t>
      </w:r>
      <w:r>
        <w:rPr>
          <w:rFonts w:ascii="Cascadia Mono" w:hAnsi="Cascadia Mono" w:cs="Cascadia Mono"/>
          <w:color w:val="000000"/>
          <w:kern w:val="0"/>
          <w:sz w:val="19"/>
          <w:szCs w:val="19"/>
        </w:rPr>
        <w:t>():</w:t>
      </w:r>
    </w:p>
    <w:p w14:paraId="027998A4" w14:textId="77777777" w:rsidR="00906277" w:rsidRDefault="00906277" w:rsidP="0090627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#Replace the next line with the file path of where you saved the ResNet model</w:t>
      </w:r>
    </w:p>
    <w:p w14:paraId="0DE1855A" w14:textId="77777777" w:rsidR="00906277" w:rsidRDefault="00906277" w:rsidP="0090627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modelDir = </w:t>
      </w:r>
      <w:r>
        <w:rPr>
          <w:rFonts w:ascii="Cascadia Mono" w:hAnsi="Cascadia Mono" w:cs="Cascadia Mono"/>
          <w:color w:val="A31515"/>
          <w:kern w:val="0"/>
          <w:sz w:val="19"/>
          <w:szCs w:val="19"/>
        </w:rPr>
        <w:t>"C://Users//Kaleel//Desktop//Machine Learning Security and Privacy//Models//ModelResNet56-Run0.th"</w:t>
      </w:r>
    </w:p>
    <w:p w14:paraId="1FC582E6" w14:textId="77777777" w:rsidR="00906277" w:rsidRDefault="00906277" w:rsidP="0090627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 xml:space="preserve">    </w:t>
      </w:r>
      <w:r>
        <w:rPr>
          <w:rFonts w:ascii="Cascadia Mono" w:hAnsi="Cascadia Mono" w:cs="Cascadia Mono"/>
          <w:color w:val="008000"/>
          <w:kern w:val="0"/>
          <w:sz w:val="19"/>
          <w:szCs w:val="19"/>
        </w:rPr>
        <w:t xml:space="preserve">#Define the GPU device we are using </w:t>
      </w:r>
    </w:p>
    <w:p w14:paraId="773B7AAF" w14:textId="77777777" w:rsidR="00906277" w:rsidRDefault="00906277" w:rsidP="0090627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device = torch.device(</w:t>
      </w:r>
      <w:r>
        <w:rPr>
          <w:rFonts w:ascii="Cascadia Mono" w:hAnsi="Cascadia Mono" w:cs="Cascadia Mono"/>
          <w:color w:val="A31515"/>
          <w:kern w:val="0"/>
          <w:sz w:val="19"/>
          <w:szCs w:val="19"/>
        </w:rPr>
        <w:t>"cuda"</w:t>
      </w:r>
      <w:r>
        <w:rPr>
          <w:rFonts w:ascii="Cascadia Mono" w:hAnsi="Cascadia Mono" w:cs="Cascadia Mono"/>
          <w:color w:val="000000"/>
          <w:kern w:val="0"/>
          <w:sz w:val="19"/>
          <w:szCs w:val="19"/>
        </w:rPr>
        <w:t>)</w:t>
      </w:r>
    </w:p>
    <w:p w14:paraId="3FDE7034" w14:textId="77777777" w:rsidR="00906277" w:rsidRDefault="00906277" w:rsidP="0090627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#Parameters for the dataset</w:t>
      </w:r>
    </w:p>
    <w:p w14:paraId="538352A1" w14:textId="77777777" w:rsidR="00906277" w:rsidRDefault="00906277" w:rsidP="0090627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batchSize = 64 </w:t>
      </w:r>
    </w:p>
    <w:p w14:paraId="7005DF39" w14:textId="77777777" w:rsidR="00906277" w:rsidRDefault="00906277" w:rsidP="0090627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numClasses = 10</w:t>
      </w:r>
    </w:p>
    <w:p w14:paraId="2C518DC3" w14:textId="77777777" w:rsidR="00906277" w:rsidRDefault="00906277" w:rsidP="0090627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inputImageSize = [1, 3, 32, 32] </w:t>
      </w:r>
      <w:r>
        <w:rPr>
          <w:rFonts w:ascii="Cascadia Mono" w:hAnsi="Cascadia Mono" w:cs="Cascadia Mono"/>
          <w:color w:val="008000"/>
          <w:kern w:val="0"/>
          <w:sz w:val="19"/>
          <w:szCs w:val="19"/>
        </w:rPr>
        <w:t xml:space="preserve">#Batch size, color channel, height, width </w:t>
      </w:r>
    </w:p>
    <w:p w14:paraId="4FB835A6" w14:textId="77777777" w:rsidR="00906277" w:rsidRDefault="00906277" w:rsidP="0090627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#Create the ResNet model (note this does not include pre-trained weights)</w:t>
      </w:r>
    </w:p>
    <w:p w14:paraId="68EF09E7" w14:textId="77777777" w:rsidR="00906277" w:rsidRDefault="00906277" w:rsidP="0090627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model = ResNet.</w:t>
      </w:r>
      <w:r>
        <w:rPr>
          <w:rFonts w:ascii="Cascadia Mono" w:hAnsi="Cascadia Mono" w:cs="Cascadia Mono"/>
          <w:color w:val="2B91AF"/>
          <w:kern w:val="0"/>
          <w:sz w:val="19"/>
          <w:szCs w:val="19"/>
        </w:rPr>
        <w:t>resnet56</w:t>
      </w:r>
      <w:r>
        <w:rPr>
          <w:rFonts w:ascii="Cascadia Mono" w:hAnsi="Cascadia Mono" w:cs="Cascadia Mono"/>
          <w:color w:val="000000"/>
          <w:kern w:val="0"/>
          <w:sz w:val="19"/>
          <w:szCs w:val="19"/>
        </w:rPr>
        <w:t>(inputImageSize, numClasses).to(device)</w:t>
      </w:r>
    </w:p>
    <w:p w14:paraId="355BD2A3" w14:textId="77777777" w:rsidR="00906277" w:rsidRDefault="00906277" w:rsidP="0090627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#Next load in the trained weights of the model </w:t>
      </w:r>
    </w:p>
    <w:p w14:paraId="1EAC8A63" w14:textId="77777777" w:rsidR="00906277" w:rsidRDefault="00906277" w:rsidP="0090627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checkpoint = torch.load(modelDir)</w:t>
      </w:r>
    </w:p>
    <w:p w14:paraId="5C45C344" w14:textId="77777777" w:rsidR="00906277" w:rsidRDefault="00906277" w:rsidP="0090627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model.load_state_dict(checkpoint[</w:t>
      </w:r>
      <w:r>
        <w:rPr>
          <w:rFonts w:ascii="Cascadia Mono" w:hAnsi="Cascadia Mono" w:cs="Cascadia Mono"/>
          <w:color w:val="A31515"/>
          <w:kern w:val="0"/>
          <w:sz w:val="19"/>
          <w:szCs w:val="19"/>
        </w:rPr>
        <w:t>'state_dict'</w:t>
      </w:r>
      <w:r>
        <w:rPr>
          <w:rFonts w:ascii="Cascadia Mono" w:hAnsi="Cascadia Mono" w:cs="Cascadia Mono"/>
          <w:color w:val="000000"/>
          <w:kern w:val="0"/>
          <w:sz w:val="19"/>
          <w:szCs w:val="19"/>
        </w:rPr>
        <w:t>])</w:t>
      </w:r>
    </w:p>
    <w:p w14:paraId="7B60F698" w14:textId="77777777" w:rsidR="00906277" w:rsidRDefault="00906277" w:rsidP="00906277">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#Switch the model into eval model for testing</w:t>
      </w:r>
    </w:p>
    <w:p w14:paraId="779E2429" w14:textId="77777777" w:rsidR="00906277" w:rsidRDefault="00906277" w:rsidP="00906277">
      <w:pPr>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model = model.eval()</w:t>
      </w:r>
    </w:p>
    <w:p w14:paraId="4EB497AD" w14:textId="77777777" w:rsidR="00906277" w:rsidRDefault="00906277" w:rsidP="00906277">
      <w:pPr>
        <w:rPr>
          <w:rFonts w:ascii="Cascadia Mono" w:hAnsi="Cascadia Mono" w:cs="Cascadia Mono"/>
          <w:color w:val="000000"/>
          <w:kern w:val="0"/>
          <w:sz w:val="19"/>
          <w:szCs w:val="19"/>
        </w:rPr>
      </w:pPr>
    </w:p>
    <w:p w14:paraId="3BC38552" w14:textId="08DE2EC3" w:rsidR="00120D69" w:rsidRPr="00E66700" w:rsidRDefault="00120D69" w:rsidP="00906277">
      <w:pPr>
        <w:rPr>
          <w:rFonts w:cs="Calibri"/>
          <w:sz w:val="22"/>
          <w:szCs w:val="22"/>
        </w:rPr>
      </w:pPr>
      <w:r w:rsidRPr="00DE2A4F">
        <w:rPr>
          <w:b/>
          <w:bCs/>
          <w:sz w:val="22"/>
          <w:szCs w:val="22"/>
        </w:rPr>
        <w:t>Step 5:</w:t>
      </w:r>
      <w:r w:rsidRPr="00E66700">
        <w:rPr>
          <w:sz w:val="22"/>
          <w:szCs w:val="22"/>
        </w:rPr>
        <w:t xml:space="preserve"> Recall that in step 3 you were asked to note down the file path of where you saved </w:t>
      </w:r>
      <w:r w:rsidRPr="00E66700">
        <w:rPr>
          <w:rFonts w:cs="Calibri"/>
          <w:sz w:val="22"/>
          <w:szCs w:val="22"/>
        </w:rPr>
        <w:t xml:space="preserve">“ModelResNet56-Run0.th”. </w:t>
      </w:r>
      <w:r w:rsidRPr="00E66700">
        <w:rPr>
          <w:sz w:val="22"/>
          <w:szCs w:val="22"/>
        </w:rPr>
        <w:t xml:space="preserve">In the main function, replace the modelDir value with the file path where you saved </w:t>
      </w:r>
      <w:r w:rsidRPr="00E66700">
        <w:rPr>
          <w:rFonts w:cs="Calibri"/>
          <w:sz w:val="22"/>
          <w:szCs w:val="22"/>
        </w:rPr>
        <w:t>“ModelResNet56-Run0.th”. For me the file path looked like:</w:t>
      </w:r>
    </w:p>
    <w:p w14:paraId="758B7E27" w14:textId="48E0CF6E" w:rsidR="00906277" w:rsidRPr="00E66700" w:rsidRDefault="00120D69" w:rsidP="00E76E9D">
      <w:pPr>
        <w:jc w:val="center"/>
        <w:rPr>
          <w:rFonts w:cs="Calibri"/>
          <w:sz w:val="22"/>
          <w:szCs w:val="22"/>
        </w:rPr>
      </w:pPr>
      <w:r w:rsidRPr="00E66700">
        <w:rPr>
          <w:rFonts w:cs="Calibri"/>
          <w:sz w:val="22"/>
          <w:szCs w:val="22"/>
          <w:highlight w:val="lightGray"/>
        </w:rPr>
        <w:t>C://Users//Kaleel//Desktop//Machine Learning Security and Privacy//Models//ModelResNet56-Run0.th</w:t>
      </w:r>
    </w:p>
    <w:p w14:paraId="394B4758" w14:textId="350CD677" w:rsidR="000B7862" w:rsidRPr="00E66700" w:rsidRDefault="000B7862">
      <w:pPr>
        <w:rPr>
          <w:rFonts w:cs="Calibri"/>
          <w:sz w:val="22"/>
          <w:szCs w:val="22"/>
        </w:rPr>
      </w:pPr>
      <w:r w:rsidRPr="00DE2A4F">
        <w:rPr>
          <w:rFonts w:cs="Calibri"/>
          <w:b/>
          <w:bCs/>
          <w:sz w:val="22"/>
          <w:szCs w:val="22"/>
        </w:rPr>
        <w:t>Step 6:</w:t>
      </w:r>
      <w:r w:rsidRPr="00E66700">
        <w:rPr>
          <w:rFonts w:cs="Calibri"/>
          <w:sz w:val="22"/>
          <w:szCs w:val="22"/>
        </w:rPr>
        <w:t xml:space="preserve"> Test the code by adding the following lines below </w:t>
      </w:r>
      <w:r w:rsidR="00831ED7" w:rsidRPr="00E66700">
        <w:rPr>
          <w:rFonts w:cs="Calibri"/>
          <w:sz w:val="22"/>
          <w:szCs w:val="22"/>
        </w:rPr>
        <w:t xml:space="preserve">def </w:t>
      </w:r>
      <w:r w:rsidRPr="00E66700">
        <w:rPr>
          <w:rFonts w:cs="Calibri"/>
          <w:sz w:val="22"/>
          <w:szCs w:val="22"/>
        </w:rPr>
        <w:t>main</w:t>
      </w:r>
      <w:r w:rsidR="00906277" w:rsidRPr="00E66700">
        <w:rPr>
          <w:rFonts w:cs="Calibri"/>
          <w:sz w:val="22"/>
          <w:szCs w:val="22"/>
        </w:rPr>
        <w:t>() without indentation</w:t>
      </w:r>
      <w:r w:rsidRPr="00E66700">
        <w:rPr>
          <w:rFonts w:cs="Calibri"/>
          <w:sz w:val="22"/>
          <w:szCs w:val="22"/>
        </w:rPr>
        <w:t xml:space="preserve">. </w:t>
      </w:r>
    </w:p>
    <w:p w14:paraId="7A269AEE" w14:textId="77777777" w:rsidR="00D175D9" w:rsidRDefault="00D175D9" w:rsidP="00D175D9">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__name__ == </w:t>
      </w:r>
      <w:r>
        <w:rPr>
          <w:rFonts w:ascii="Cascadia Mono" w:hAnsi="Cascadia Mono" w:cs="Cascadia Mono"/>
          <w:color w:val="A31515"/>
          <w:kern w:val="0"/>
          <w:sz w:val="19"/>
          <w:szCs w:val="19"/>
        </w:rPr>
        <w:t>"__main__"</w:t>
      </w:r>
      <w:r>
        <w:rPr>
          <w:rFonts w:ascii="Cascadia Mono" w:hAnsi="Cascadia Mono" w:cs="Cascadia Mono"/>
          <w:color w:val="000000"/>
          <w:kern w:val="0"/>
          <w:sz w:val="19"/>
          <w:szCs w:val="19"/>
        </w:rPr>
        <w:t>:</w:t>
      </w:r>
    </w:p>
    <w:p w14:paraId="593A61D5" w14:textId="36129BC4" w:rsidR="000B7862" w:rsidRDefault="00D175D9" w:rsidP="00D175D9">
      <w:pPr>
        <w:rPr>
          <w:rFonts w:cs="Calibri"/>
          <w:szCs w:val="24"/>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main</w:t>
      </w:r>
      <w:r>
        <w:rPr>
          <w:rFonts w:ascii="Cascadia Mono" w:hAnsi="Cascadia Mono" w:cs="Cascadia Mono"/>
          <w:color w:val="000000"/>
          <w:kern w:val="0"/>
          <w:sz w:val="19"/>
          <w:szCs w:val="19"/>
        </w:rPr>
        <w:t>()</w:t>
      </w:r>
    </w:p>
    <w:p w14:paraId="581654D8" w14:textId="77777777" w:rsidR="00906277" w:rsidRPr="00E66700" w:rsidRDefault="00906277" w:rsidP="00906277">
      <w:pPr>
        <w:rPr>
          <w:rFonts w:cs="Calibri"/>
          <w:sz w:val="22"/>
          <w:szCs w:val="22"/>
        </w:rPr>
      </w:pPr>
      <w:r w:rsidRPr="00E66700">
        <w:rPr>
          <w:rFonts w:cs="Calibri"/>
          <w:sz w:val="22"/>
          <w:szCs w:val="22"/>
        </w:rPr>
        <w:t xml:space="preserve">Then run the </w:t>
      </w:r>
      <w:r w:rsidRPr="00E66700">
        <w:rPr>
          <w:sz w:val="22"/>
          <w:szCs w:val="22"/>
        </w:rPr>
        <w:t xml:space="preserve">FGSMLab.py </w:t>
      </w:r>
      <w:r w:rsidRPr="00E66700">
        <w:rPr>
          <w:rFonts w:cs="Calibri"/>
          <w:sz w:val="22"/>
          <w:szCs w:val="22"/>
        </w:rPr>
        <w:t xml:space="preserve">code and verify that no errors are reported when loading the model. </w:t>
      </w:r>
    </w:p>
    <w:p w14:paraId="7BB68516" w14:textId="77777777" w:rsidR="00906277" w:rsidRPr="00E66700" w:rsidRDefault="00906277">
      <w:pPr>
        <w:rPr>
          <w:rFonts w:cs="Calibri"/>
          <w:sz w:val="22"/>
          <w:szCs w:val="22"/>
        </w:rPr>
      </w:pPr>
    </w:p>
    <w:p w14:paraId="63B63111" w14:textId="69D8FCE2" w:rsidR="00120D69" w:rsidRPr="00E66700" w:rsidRDefault="00120D69" w:rsidP="00F0645C">
      <w:pPr>
        <w:rPr>
          <w:rFonts w:ascii="Cascadia Mono" w:hAnsi="Cascadia Mono" w:cs="Cascadia Mono"/>
          <w:color w:val="000000"/>
          <w:kern w:val="0"/>
          <w:sz w:val="22"/>
          <w:szCs w:val="22"/>
        </w:rPr>
      </w:pPr>
      <w:r w:rsidRPr="00DE2A4F">
        <w:rPr>
          <w:rFonts w:cs="Calibri"/>
          <w:b/>
          <w:bCs/>
          <w:sz w:val="22"/>
          <w:szCs w:val="22"/>
        </w:rPr>
        <w:t xml:space="preserve">Step </w:t>
      </w:r>
      <w:r w:rsidR="00906277" w:rsidRPr="00DE2A4F">
        <w:rPr>
          <w:rFonts w:cs="Calibri"/>
          <w:b/>
          <w:bCs/>
          <w:sz w:val="22"/>
          <w:szCs w:val="22"/>
        </w:rPr>
        <w:t>7</w:t>
      </w:r>
      <w:r w:rsidRPr="00DE2A4F">
        <w:rPr>
          <w:rFonts w:cs="Calibri"/>
          <w:b/>
          <w:bCs/>
          <w:sz w:val="22"/>
          <w:szCs w:val="22"/>
        </w:rPr>
        <w:t>:</w:t>
      </w:r>
      <w:r w:rsidRPr="00E66700">
        <w:rPr>
          <w:rFonts w:cs="Calibri"/>
          <w:sz w:val="22"/>
          <w:szCs w:val="22"/>
        </w:rPr>
        <w:t xml:space="preserve"> The “ModelResNet56-Run0.th” is a convolutional neural network that has been trained on the CIFAR-10 dataset. The first verification</w:t>
      </w:r>
      <w:r w:rsidR="00906277" w:rsidRPr="00E66700">
        <w:rPr>
          <w:rFonts w:cs="Calibri"/>
          <w:sz w:val="22"/>
          <w:szCs w:val="22"/>
        </w:rPr>
        <w:t xml:space="preserve"> check</w:t>
      </w:r>
      <w:r w:rsidRPr="00E66700">
        <w:rPr>
          <w:rFonts w:cs="Calibri"/>
          <w:sz w:val="22"/>
          <w:szCs w:val="22"/>
        </w:rPr>
        <w:t xml:space="preserve"> you should do when working with a </w:t>
      </w:r>
      <w:r w:rsidR="000B7862" w:rsidRPr="00E66700">
        <w:rPr>
          <w:rFonts w:cs="Calibri"/>
          <w:sz w:val="22"/>
          <w:szCs w:val="22"/>
        </w:rPr>
        <w:t>pre-trained</w:t>
      </w:r>
      <w:r w:rsidRPr="00E66700">
        <w:rPr>
          <w:rFonts w:cs="Calibri"/>
          <w:sz w:val="22"/>
          <w:szCs w:val="22"/>
        </w:rPr>
        <w:t xml:space="preserve"> model is to make sure that the model </w:t>
      </w:r>
      <w:r w:rsidR="000B7862" w:rsidRPr="00E66700">
        <w:rPr>
          <w:rFonts w:cs="Calibri"/>
          <w:sz w:val="22"/>
          <w:szCs w:val="22"/>
        </w:rPr>
        <w:t>accuracy matches what has been reported</w:t>
      </w:r>
      <w:r w:rsidR="00906277" w:rsidRPr="00E66700">
        <w:rPr>
          <w:rFonts w:cs="Calibri"/>
          <w:sz w:val="22"/>
          <w:szCs w:val="22"/>
        </w:rPr>
        <w:t xml:space="preserve"> online or in the literature</w:t>
      </w:r>
      <w:r w:rsidR="000B7862" w:rsidRPr="00E66700">
        <w:rPr>
          <w:rFonts w:cs="Calibri"/>
          <w:sz w:val="22"/>
          <w:szCs w:val="22"/>
        </w:rPr>
        <w:t>. To do this</w:t>
      </w:r>
      <w:r w:rsidR="00455A21">
        <w:rPr>
          <w:rFonts w:cs="Calibri"/>
          <w:sz w:val="22"/>
          <w:szCs w:val="22"/>
        </w:rPr>
        <w:t>,</w:t>
      </w:r>
      <w:r w:rsidR="000B7862" w:rsidRPr="00E66700">
        <w:rPr>
          <w:rFonts w:cs="Calibri"/>
          <w:sz w:val="22"/>
          <w:szCs w:val="22"/>
        </w:rPr>
        <w:t xml:space="preserve"> </w:t>
      </w:r>
      <w:r w:rsidR="00906277" w:rsidRPr="00E66700">
        <w:rPr>
          <w:rFonts w:cs="Calibri"/>
          <w:sz w:val="22"/>
          <w:szCs w:val="22"/>
        </w:rPr>
        <w:t>add the following code after the last line in main function</w:t>
      </w:r>
      <w:r w:rsidR="00F0645C" w:rsidRPr="00E66700">
        <w:rPr>
          <w:rFonts w:cs="Calibri"/>
          <w:sz w:val="22"/>
          <w:szCs w:val="22"/>
        </w:rPr>
        <w:t xml:space="preserve"> (highlighted below)</w:t>
      </w:r>
      <w:r w:rsidR="00906277" w:rsidRPr="00E66700">
        <w:rPr>
          <w:rFonts w:cs="Calibri"/>
          <w:sz w:val="22"/>
          <w:szCs w:val="22"/>
        </w:rPr>
        <w:t xml:space="preserve">: </w:t>
      </w:r>
      <w:r w:rsidR="00906277" w:rsidRPr="00E66700">
        <w:rPr>
          <w:rFonts w:ascii="Cascadia Mono" w:hAnsi="Cascadia Mono" w:cs="Cascadia Mono"/>
          <w:color w:val="000000"/>
          <w:kern w:val="0"/>
          <w:sz w:val="22"/>
          <w:szCs w:val="22"/>
        </w:rPr>
        <w:t xml:space="preserve">  </w:t>
      </w:r>
    </w:p>
    <w:p w14:paraId="50E33BF6" w14:textId="77777777" w:rsidR="00F0645C" w:rsidRDefault="00F0645C" w:rsidP="00F0645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main</w:t>
      </w:r>
      <w:r>
        <w:rPr>
          <w:rFonts w:ascii="Cascadia Mono" w:hAnsi="Cascadia Mono" w:cs="Cascadia Mono"/>
          <w:color w:val="000000"/>
          <w:kern w:val="0"/>
          <w:sz w:val="19"/>
          <w:szCs w:val="19"/>
        </w:rPr>
        <w:t>():</w:t>
      </w:r>
    </w:p>
    <w:p w14:paraId="38801DE4" w14:textId="77777777" w:rsidR="00F0645C" w:rsidRDefault="00F0645C" w:rsidP="00F0645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#Replace the next line with the file path of where you saved the ResNet model</w:t>
      </w:r>
    </w:p>
    <w:p w14:paraId="26077F48" w14:textId="77777777" w:rsidR="00F0645C" w:rsidRDefault="00F0645C" w:rsidP="00F0645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modelDir = </w:t>
      </w:r>
      <w:r>
        <w:rPr>
          <w:rFonts w:ascii="Cascadia Mono" w:hAnsi="Cascadia Mono" w:cs="Cascadia Mono"/>
          <w:color w:val="A31515"/>
          <w:kern w:val="0"/>
          <w:sz w:val="19"/>
          <w:szCs w:val="19"/>
        </w:rPr>
        <w:t>"C://Users//Kaleel//Desktop//Machine Learning Security and Privacy//Models//ModelResNet56-Run0.th"</w:t>
      </w:r>
    </w:p>
    <w:p w14:paraId="08AAC3A1" w14:textId="77777777" w:rsidR="00F0645C" w:rsidRDefault="00F0645C" w:rsidP="00F0645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#Define the GPU device we are using </w:t>
      </w:r>
    </w:p>
    <w:p w14:paraId="1A1F9C22" w14:textId="77777777" w:rsidR="00F0645C" w:rsidRDefault="00F0645C" w:rsidP="00F0645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device = torch.device(</w:t>
      </w:r>
      <w:r>
        <w:rPr>
          <w:rFonts w:ascii="Cascadia Mono" w:hAnsi="Cascadia Mono" w:cs="Cascadia Mono"/>
          <w:color w:val="A31515"/>
          <w:kern w:val="0"/>
          <w:sz w:val="19"/>
          <w:szCs w:val="19"/>
        </w:rPr>
        <w:t>"cuda"</w:t>
      </w:r>
      <w:r>
        <w:rPr>
          <w:rFonts w:ascii="Cascadia Mono" w:hAnsi="Cascadia Mono" w:cs="Cascadia Mono"/>
          <w:color w:val="000000"/>
          <w:kern w:val="0"/>
          <w:sz w:val="19"/>
          <w:szCs w:val="19"/>
        </w:rPr>
        <w:t>)</w:t>
      </w:r>
    </w:p>
    <w:p w14:paraId="49B57102" w14:textId="77777777" w:rsidR="00F0645C" w:rsidRDefault="00F0645C" w:rsidP="00F0645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#Parameters for the dataset</w:t>
      </w:r>
    </w:p>
    <w:p w14:paraId="50BD3D75" w14:textId="77777777" w:rsidR="00F0645C" w:rsidRDefault="00F0645C" w:rsidP="00F0645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batchSize = 64 </w:t>
      </w:r>
    </w:p>
    <w:p w14:paraId="06EB8248" w14:textId="77777777" w:rsidR="00F0645C" w:rsidRDefault="00F0645C" w:rsidP="00F0645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numClasses = 10</w:t>
      </w:r>
    </w:p>
    <w:p w14:paraId="13F1B04B" w14:textId="77777777" w:rsidR="00F0645C" w:rsidRDefault="00F0645C" w:rsidP="00F0645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inputImageSize = [1, 3, 32, 32] </w:t>
      </w:r>
      <w:r>
        <w:rPr>
          <w:rFonts w:ascii="Cascadia Mono" w:hAnsi="Cascadia Mono" w:cs="Cascadia Mono"/>
          <w:color w:val="008000"/>
          <w:kern w:val="0"/>
          <w:sz w:val="19"/>
          <w:szCs w:val="19"/>
        </w:rPr>
        <w:t xml:space="preserve">#Batch size, color channel, height, width </w:t>
      </w:r>
    </w:p>
    <w:p w14:paraId="3A04E033" w14:textId="77777777" w:rsidR="00F0645C" w:rsidRDefault="00F0645C" w:rsidP="00F0645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#Create the ResNet model (note this does not include pre-trained weights)</w:t>
      </w:r>
    </w:p>
    <w:p w14:paraId="6819CBC8" w14:textId="77777777" w:rsidR="00F0645C" w:rsidRDefault="00F0645C" w:rsidP="00F0645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model = ResNet.</w:t>
      </w:r>
      <w:r>
        <w:rPr>
          <w:rFonts w:ascii="Cascadia Mono" w:hAnsi="Cascadia Mono" w:cs="Cascadia Mono"/>
          <w:color w:val="2B91AF"/>
          <w:kern w:val="0"/>
          <w:sz w:val="19"/>
          <w:szCs w:val="19"/>
        </w:rPr>
        <w:t>resnet56</w:t>
      </w:r>
      <w:r>
        <w:rPr>
          <w:rFonts w:ascii="Cascadia Mono" w:hAnsi="Cascadia Mono" w:cs="Cascadia Mono"/>
          <w:color w:val="000000"/>
          <w:kern w:val="0"/>
          <w:sz w:val="19"/>
          <w:szCs w:val="19"/>
        </w:rPr>
        <w:t>(inputImageSize, numClasses).to(device)</w:t>
      </w:r>
    </w:p>
    <w:p w14:paraId="40ABADE5" w14:textId="77777777" w:rsidR="00F0645C" w:rsidRDefault="00F0645C" w:rsidP="00F0645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#Next load in the trained weights of the model </w:t>
      </w:r>
    </w:p>
    <w:p w14:paraId="153AF5CC" w14:textId="77777777" w:rsidR="00F0645C" w:rsidRDefault="00F0645C" w:rsidP="00F0645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checkpoint = torch.load(modelDir)</w:t>
      </w:r>
    </w:p>
    <w:p w14:paraId="11F45127" w14:textId="77777777" w:rsidR="00F0645C" w:rsidRDefault="00F0645C" w:rsidP="00F0645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model.load_state_dict(checkpoint[</w:t>
      </w:r>
      <w:r>
        <w:rPr>
          <w:rFonts w:ascii="Cascadia Mono" w:hAnsi="Cascadia Mono" w:cs="Cascadia Mono"/>
          <w:color w:val="A31515"/>
          <w:kern w:val="0"/>
          <w:sz w:val="19"/>
          <w:szCs w:val="19"/>
        </w:rPr>
        <w:t>'state_dict'</w:t>
      </w:r>
      <w:r>
        <w:rPr>
          <w:rFonts w:ascii="Cascadia Mono" w:hAnsi="Cascadia Mono" w:cs="Cascadia Mono"/>
          <w:color w:val="000000"/>
          <w:kern w:val="0"/>
          <w:sz w:val="19"/>
          <w:szCs w:val="19"/>
        </w:rPr>
        <w:t>])</w:t>
      </w:r>
    </w:p>
    <w:p w14:paraId="64DA07ED" w14:textId="77777777" w:rsidR="00F0645C" w:rsidRPr="00F01F2B" w:rsidRDefault="00F0645C" w:rsidP="00F0645C">
      <w:pPr>
        <w:autoSpaceDE w:val="0"/>
        <w:autoSpaceDN w:val="0"/>
        <w:adjustRightInd w:val="0"/>
        <w:spacing w:after="0" w:line="240" w:lineRule="auto"/>
        <w:rPr>
          <w:rFonts w:ascii="Cascadia Mono" w:hAnsi="Cascadia Mono" w:cs="Cascadia Mono"/>
          <w:color w:val="000000"/>
          <w:kern w:val="0"/>
          <w:sz w:val="19"/>
          <w:szCs w:val="19"/>
          <w:highlight w:val="yellow"/>
        </w:rPr>
      </w:pPr>
      <w:r>
        <w:rPr>
          <w:rFonts w:ascii="Cascadia Mono" w:hAnsi="Cascadia Mono" w:cs="Cascadia Mono"/>
          <w:color w:val="000000"/>
          <w:kern w:val="0"/>
          <w:sz w:val="19"/>
          <w:szCs w:val="19"/>
        </w:rPr>
        <w:t xml:space="preserve">    </w:t>
      </w:r>
      <w:r w:rsidRPr="00F01F2B">
        <w:rPr>
          <w:rFonts w:ascii="Cascadia Mono" w:hAnsi="Cascadia Mono" w:cs="Cascadia Mono"/>
          <w:color w:val="008000"/>
          <w:kern w:val="0"/>
          <w:sz w:val="19"/>
          <w:szCs w:val="19"/>
          <w:highlight w:val="yellow"/>
        </w:rPr>
        <w:t>#Switch the model into eval model for testing</w:t>
      </w:r>
    </w:p>
    <w:p w14:paraId="1B6F093C" w14:textId="77777777" w:rsidR="00F0645C" w:rsidRPr="00F01F2B" w:rsidRDefault="00F0645C" w:rsidP="00F0645C">
      <w:pPr>
        <w:autoSpaceDE w:val="0"/>
        <w:autoSpaceDN w:val="0"/>
        <w:adjustRightInd w:val="0"/>
        <w:spacing w:after="0" w:line="240" w:lineRule="auto"/>
        <w:rPr>
          <w:rFonts w:ascii="Cascadia Mono" w:hAnsi="Cascadia Mono" w:cs="Cascadia Mono"/>
          <w:color w:val="000000"/>
          <w:kern w:val="0"/>
          <w:sz w:val="19"/>
          <w:szCs w:val="19"/>
          <w:highlight w:val="yellow"/>
        </w:rPr>
      </w:pPr>
      <w:r w:rsidRPr="00F01F2B">
        <w:rPr>
          <w:rFonts w:ascii="Cascadia Mono" w:hAnsi="Cascadia Mono" w:cs="Cascadia Mono"/>
          <w:color w:val="000000"/>
          <w:kern w:val="0"/>
          <w:sz w:val="19"/>
          <w:szCs w:val="19"/>
          <w:highlight w:val="yellow"/>
        </w:rPr>
        <w:t xml:space="preserve">    model = model.eval()</w:t>
      </w:r>
    </w:p>
    <w:p w14:paraId="0DC1F920" w14:textId="77777777" w:rsidR="00F0645C" w:rsidRPr="00F0645C" w:rsidRDefault="00F0645C" w:rsidP="00F0645C">
      <w:pPr>
        <w:autoSpaceDE w:val="0"/>
        <w:autoSpaceDN w:val="0"/>
        <w:adjustRightInd w:val="0"/>
        <w:spacing w:after="0" w:line="240" w:lineRule="auto"/>
        <w:rPr>
          <w:rFonts w:ascii="Cascadia Mono" w:hAnsi="Cascadia Mono" w:cs="Cascadia Mono"/>
          <w:color w:val="000000"/>
          <w:kern w:val="0"/>
          <w:sz w:val="19"/>
          <w:szCs w:val="19"/>
          <w:highlight w:val="yellow"/>
        </w:rPr>
      </w:pPr>
      <w:r w:rsidRPr="00F01F2B">
        <w:rPr>
          <w:rFonts w:ascii="Cascadia Mono" w:hAnsi="Cascadia Mono" w:cs="Cascadia Mono"/>
          <w:color w:val="000000"/>
          <w:kern w:val="0"/>
          <w:sz w:val="19"/>
          <w:szCs w:val="19"/>
          <w:highlight w:val="yellow"/>
        </w:rPr>
        <w:t xml:space="preserve">    </w:t>
      </w:r>
      <w:r w:rsidRPr="00F01F2B">
        <w:rPr>
          <w:rFonts w:ascii="Cascadia Mono" w:hAnsi="Cascadia Mono" w:cs="Cascadia Mono"/>
          <w:color w:val="008000"/>
          <w:kern w:val="0"/>
          <w:sz w:val="19"/>
          <w:szCs w:val="19"/>
          <w:highlight w:val="yellow"/>
        </w:rPr>
        <w:t xml:space="preserve">#Load in the </w:t>
      </w:r>
      <w:r w:rsidRPr="00F0645C">
        <w:rPr>
          <w:rFonts w:ascii="Cascadia Mono" w:hAnsi="Cascadia Mono" w:cs="Cascadia Mono"/>
          <w:color w:val="008000"/>
          <w:kern w:val="0"/>
          <w:sz w:val="19"/>
          <w:szCs w:val="19"/>
          <w:highlight w:val="yellow"/>
        </w:rPr>
        <w:t>dataset</w:t>
      </w:r>
    </w:p>
    <w:p w14:paraId="657EE82F" w14:textId="77777777" w:rsidR="00F0645C" w:rsidRPr="00F0645C" w:rsidRDefault="00F0645C" w:rsidP="00F0645C">
      <w:pPr>
        <w:autoSpaceDE w:val="0"/>
        <w:autoSpaceDN w:val="0"/>
        <w:adjustRightInd w:val="0"/>
        <w:spacing w:after="0" w:line="240" w:lineRule="auto"/>
        <w:rPr>
          <w:rFonts w:ascii="Cascadia Mono" w:hAnsi="Cascadia Mono" w:cs="Cascadia Mono"/>
          <w:color w:val="000000"/>
          <w:kern w:val="0"/>
          <w:sz w:val="19"/>
          <w:szCs w:val="19"/>
          <w:highlight w:val="yellow"/>
        </w:rPr>
      </w:pPr>
      <w:r w:rsidRPr="00F0645C">
        <w:rPr>
          <w:rFonts w:ascii="Cascadia Mono" w:hAnsi="Cascadia Mono" w:cs="Cascadia Mono"/>
          <w:color w:val="000000"/>
          <w:kern w:val="0"/>
          <w:sz w:val="19"/>
          <w:szCs w:val="19"/>
          <w:highlight w:val="yellow"/>
        </w:rPr>
        <w:t xml:space="preserve">    valLoader = DMP.</w:t>
      </w:r>
      <w:r w:rsidRPr="00F0645C">
        <w:rPr>
          <w:rFonts w:ascii="Cascadia Mono" w:hAnsi="Cascadia Mono" w:cs="Cascadia Mono"/>
          <w:color w:val="2B91AF"/>
          <w:kern w:val="0"/>
          <w:sz w:val="19"/>
          <w:szCs w:val="19"/>
          <w:highlight w:val="yellow"/>
        </w:rPr>
        <w:t>GetCIFAR10Validation</w:t>
      </w:r>
      <w:r w:rsidRPr="00F0645C">
        <w:rPr>
          <w:rFonts w:ascii="Cascadia Mono" w:hAnsi="Cascadia Mono" w:cs="Cascadia Mono"/>
          <w:color w:val="000000"/>
          <w:kern w:val="0"/>
          <w:sz w:val="19"/>
          <w:szCs w:val="19"/>
          <w:highlight w:val="yellow"/>
        </w:rPr>
        <w:t>(inputImageSize[2], batchSize)</w:t>
      </w:r>
    </w:p>
    <w:p w14:paraId="509E4FAE" w14:textId="77777777" w:rsidR="00F0645C" w:rsidRPr="00F0645C" w:rsidRDefault="00F0645C" w:rsidP="00F0645C">
      <w:pPr>
        <w:autoSpaceDE w:val="0"/>
        <w:autoSpaceDN w:val="0"/>
        <w:adjustRightInd w:val="0"/>
        <w:spacing w:after="0" w:line="240" w:lineRule="auto"/>
        <w:rPr>
          <w:rFonts w:ascii="Cascadia Mono" w:hAnsi="Cascadia Mono" w:cs="Cascadia Mono"/>
          <w:color w:val="000000"/>
          <w:kern w:val="0"/>
          <w:sz w:val="19"/>
          <w:szCs w:val="19"/>
          <w:highlight w:val="yellow"/>
        </w:rPr>
      </w:pPr>
      <w:r w:rsidRPr="00F0645C">
        <w:rPr>
          <w:rFonts w:ascii="Cascadia Mono" w:hAnsi="Cascadia Mono" w:cs="Cascadia Mono"/>
          <w:color w:val="000000"/>
          <w:kern w:val="0"/>
          <w:sz w:val="19"/>
          <w:szCs w:val="19"/>
          <w:highlight w:val="yellow"/>
        </w:rPr>
        <w:t xml:space="preserve">    </w:t>
      </w:r>
      <w:r w:rsidRPr="00F0645C">
        <w:rPr>
          <w:rFonts w:ascii="Cascadia Mono" w:hAnsi="Cascadia Mono" w:cs="Cascadia Mono"/>
          <w:color w:val="008000"/>
          <w:kern w:val="0"/>
          <w:sz w:val="19"/>
          <w:szCs w:val="19"/>
          <w:highlight w:val="yellow"/>
        </w:rPr>
        <w:t>#Check the clean accuracy of the model</w:t>
      </w:r>
    </w:p>
    <w:p w14:paraId="6463A2AC" w14:textId="77777777" w:rsidR="00F0645C" w:rsidRPr="00F0645C" w:rsidRDefault="00F0645C" w:rsidP="00F0645C">
      <w:pPr>
        <w:autoSpaceDE w:val="0"/>
        <w:autoSpaceDN w:val="0"/>
        <w:adjustRightInd w:val="0"/>
        <w:spacing w:after="0" w:line="240" w:lineRule="auto"/>
        <w:rPr>
          <w:rFonts w:ascii="Cascadia Mono" w:hAnsi="Cascadia Mono" w:cs="Cascadia Mono"/>
          <w:color w:val="000000"/>
          <w:kern w:val="0"/>
          <w:sz w:val="19"/>
          <w:szCs w:val="19"/>
          <w:highlight w:val="yellow"/>
        </w:rPr>
      </w:pPr>
      <w:r w:rsidRPr="00F0645C">
        <w:rPr>
          <w:rFonts w:ascii="Cascadia Mono" w:hAnsi="Cascadia Mono" w:cs="Cascadia Mono"/>
          <w:color w:val="000000"/>
          <w:kern w:val="0"/>
          <w:sz w:val="19"/>
          <w:szCs w:val="19"/>
          <w:highlight w:val="yellow"/>
        </w:rPr>
        <w:t xml:space="preserve">    cleanAcc = DMP.</w:t>
      </w:r>
      <w:r w:rsidRPr="00F0645C">
        <w:rPr>
          <w:rFonts w:ascii="Cascadia Mono" w:hAnsi="Cascadia Mono" w:cs="Cascadia Mono"/>
          <w:color w:val="2B91AF"/>
          <w:kern w:val="0"/>
          <w:sz w:val="19"/>
          <w:szCs w:val="19"/>
          <w:highlight w:val="yellow"/>
        </w:rPr>
        <w:t>validateD</w:t>
      </w:r>
      <w:r w:rsidRPr="00F0645C">
        <w:rPr>
          <w:rFonts w:ascii="Cascadia Mono" w:hAnsi="Cascadia Mono" w:cs="Cascadia Mono"/>
          <w:color w:val="000000"/>
          <w:kern w:val="0"/>
          <w:sz w:val="19"/>
          <w:szCs w:val="19"/>
          <w:highlight w:val="yellow"/>
        </w:rPr>
        <w:t>(valLoader, model, device)</w:t>
      </w:r>
    </w:p>
    <w:p w14:paraId="641A626F" w14:textId="5D647FDE" w:rsidR="00F0645C" w:rsidRDefault="00F0645C" w:rsidP="00F0645C">
      <w:pPr>
        <w:rPr>
          <w:rFonts w:ascii="Cascadia Mono" w:hAnsi="Cascadia Mono" w:cs="Cascadia Mono"/>
          <w:color w:val="000000"/>
          <w:kern w:val="0"/>
          <w:sz w:val="19"/>
          <w:szCs w:val="19"/>
        </w:rPr>
      </w:pPr>
      <w:r w:rsidRPr="00F0645C">
        <w:rPr>
          <w:rFonts w:ascii="Cascadia Mono" w:hAnsi="Cascadia Mono" w:cs="Cascadia Mono"/>
          <w:color w:val="000000"/>
          <w:kern w:val="0"/>
          <w:sz w:val="19"/>
          <w:szCs w:val="19"/>
          <w:highlight w:val="yellow"/>
        </w:rPr>
        <w:lastRenderedPageBreak/>
        <w:t xml:space="preserve">    </w:t>
      </w:r>
      <w:r w:rsidRPr="00F0645C">
        <w:rPr>
          <w:rFonts w:ascii="Cascadia Mono" w:hAnsi="Cascadia Mono" w:cs="Cascadia Mono"/>
          <w:color w:val="2B91AF"/>
          <w:kern w:val="0"/>
          <w:sz w:val="19"/>
          <w:szCs w:val="19"/>
          <w:highlight w:val="yellow"/>
        </w:rPr>
        <w:t>print</w:t>
      </w:r>
      <w:r w:rsidRPr="00F0645C">
        <w:rPr>
          <w:rFonts w:ascii="Cascadia Mono" w:hAnsi="Cascadia Mono" w:cs="Cascadia Mono"/>
          <w:color w:val="000000"/>
          <w:kern w:val="0"/>
          <w:sz w:val="19"/>
          <w:szCs w:val="19"/>
          <w:highlight w:val="yellow"/>
        </w:rPr>
        <w:t>(</w:t>
      </w:r>
      <w:r w:rsidRPr="00F0645C">
        <w:rPr>
          <w:rFonts w:ascii="Cascadia Mono" w:hAnsi="Cascadia Mono" w:cs="Cascadia Mono"/>
          <w:color w:val="A31515"/>
          <w:kern w:val="0"/>
          <w:sz w:val="19"/>
          <w:szCs w:val="19"/>
          <w:highlight w:val="yellow"/>
        </w:rPr>
        <w:t>"CIFAR-10 Clean Val Loader Acc:"</w:t>
      </w:r>
      <w:r w:rsidRPr="00F0645C">
        <w:rPr>
          <w:rFonts w:ascii="Cascadia Mono" w:hAnsi="Cascadia Mono" w:cs="Cascadia Mono"/>
          <w:color w:val="000000"/>
          <w:kern w:val="0"/>
          <w:sz w:val="19"/>
          <w:szCs w:val="19"/>
          <w:highlight w:val="yellow"/>
        </w:rPr>
        <w:t>, cleanAcc)</w:t>
      </w:r>
    </w:p>
    <w:p w14:paraId="63B6094F" w14:textId="77777777" w:rsidR="00F01F2B" w:rsidRPr="00E66700" w:rsidRDefault="00F01F2B" w:rsidP="00F0645C">
      <w:pPr>
        <w:rPr>
          <w:rFonts w:ascii="Cascadia Mono" w:hAnsi="Cascadia Mono" w:cs="Cascadia Mono"/>
          <w:color w:val="000000"/>
          <w:kern w:val="0"/>
          <w:sz w:val="22"/>
          <w:szCs w:val="22"/>
        </w:rPr>
      </w:pPr>
    </w:p>
    <w:p w14:paraId="0349FB1E" w14:textId="74C595C5" w:rsidR="00F01F2B" w:rsidRPr="00E66700" w:rsidRDefault="00F01F2B" w:rsidP="00F01F2B">
      <w:pPr>
        <w:rPr>
          <w:rFonts w:cs="Calibri"/>
          <w:sz w:val="22"/>
          <w:szCs w:val="22"/>
        </w:rPr>
      </w:pPr>
      <w:r w:rsidRPr="00931324">
        <w:rPr>
          <w:rFonts w:cs="Calibri"/>
          <w:b/>
          <w:bCs/>
          <w:sz w:val="22"/>
          <w:szCs w:val="22"/>
        </w:rPr>
        <w:t>Step 8:</w:t>
      </w:r>
      <w:r w:rsidRPr="00E66700">
        <w:rPr>
          <w:rFonts w:cs="Calibri"/>
          <w:sz w:val="22"/>
          <w:szCs w:val="22"/>
        </w:rPr>
        <w:t xml:space="preserve"> Run the </w:t>
      </w:r>
      <w:r w:rsidRPr="00E66700">
        <w:rPr>
          <w:sz w:val="22"/>
          <w:szCs w:val="22"/>
        </w:rPr>
        <w:t xml:space="preserve">FGSMLab.py </w:t>
      </w:r>
      <w:r w:rsidRPr="00E66700">
        <w:rPr>
          <w:rFonts w:cs="Calibri"/>
          <w:sz w:val="22"/>
          <w:szCs w:val="22"/>
        </w:rPr>
        <w:t>code and check what clean accuracy is reported. You should get 0.9277</w:t>
      </w:r>
    </w:p>
    <w:p w14:paraId="402956B5" w14:textId="0D0F168E" w:rsidR="00E66700" w:rsidRPr="00E66700" w:rsidRDefault="00F01F2B" w:rsidP="00F01F2B">
      <w:pPr>
        <w:rPr>
          <w:rFonts w:cs="Calibri"/>
          <w:sz w:val="22"/>
          <w:szCs w:val="22"/>
        </w:rPr>
      </w:pPr>
      <w:r w:rsidRPr="00931324">
        <w:rPr>
          <w:rFonts w:cs="Calibri"/>
          <w:b/>
          <w:bCs/>
          <w:sz w:val="22"/>
          <w:szCs w:val="22"/>
        </w:rPr>
        <w:t>Step 9:</w:t>
      </w:r>
      <w:r w:rsidRPr="00E66700">
        <w:rPr>
          <w:rFonts w:cs="Calibri"/>
          <w:sz w:val="22"/>
          <w:szCs w:val="22"/>
        </w:rPr>
        <w:t xml:space="preserve"> Typically, adversarial attacks are created from examples that the model can correctly classify. To understand how accurate a model is at classifying adversarial examples, we will work with 100 examples that are correctly identified and class wise balanced. Add the following code to the main function as highlighted below: </w:t>
      </w:r>
    </w:p>
    <w:p w14:paraId="6ACFB56F" w14:textId="77777777" w:rsidR="00BF434E" w:rsidRDefault="00BF434E" w:rsidP="00BF434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main</w:t>
      </w:r>
      <w:r>
        <w:rPr>
          <w:rFonts w:ascii="Cascadia Mono" w:hAnsi="Cascadia Mono" w:cs="Cascadia Mono"/>
          <w:color w:val="000000"/>
          <w:kern w:val="0"/>
          <w:sz w:val="19"/>
          <w:szCs w:val="19"/>
        </w:rPr>
        <w:t>():</w:t>
      </w:r>
    </w:p>
    <w:p w14:paraId="3D704D80" w14:textId="77777777" w:rsidR="00BF434E" w:rsidRDefault="00BF434E" w:rsidP="00BF434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#Replace the next line with the file path of where you saved the ResNet model</w:t>
      </w:r>
    </w:p>
    <w:p w14:paraId="1859E9D0" w14:textId="77777777" w:rsidR="00BF434E" w:rsidRDefault="00BF434E" w:rsidP="00BF434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modelDir = </w:t>
      </w:r>
      <w:r>
        <w:rPr>
          <w:rFonts w:ascii="Cascadia Mono" w:hAnsi="Cascadia Mono" w:cs="Cascadia Mono"/>
          <w:color w:val="A31515"/>
          <w:kern w:val="0"/>
          <w:sz w:val="19"/>
          <w:szCs w:val="19"/>
        </w:rPr>
        <w:t>"C://Users//Kaleel//Desktop//Machine Learning Security and Privacy//Models//ModelResNet56-Run0.th"</w:t>
      </w:r>
    </w:p>
    <w:p w14:paraId="4C6BA0E3" w14:textId="77777777" w:rsidR="00BF434E" w:rsidRDefault="00BF434E" w:rsidP="00BF434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#Define the GPU device we are using </w:t>
      </w:r>
    </w:p>
    <w:p w14:paraId="5807F383" w14:textId="77777777" w:rsidR="00BF434E" w:rsidRDefault="00BF434E" w:rsidP="00BF434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device = torch.device(</w:t>
      </w:r>
      <w:r>
        <w:rPr>
          <w:rFonts w:ascii="Cascadia Mono" w:hAnsi="Cascadia Mono" w:cs="Cascadia Mono"/>
          <w:color w:val="A31515"/>
          <w:kern w:val="0"/>
          <w:sz w:val="19"/>
          <w:szCs w:val="19"/>
        </w:rPr>
        <w:t>"cuda"</w:t>
      </w:r>
      <w:r>
        <w:rPr>
          <w:rFonts w:ascii="Cascadia Mono" w:hAnsi="Cascadia Mono" w:cs="Cascadia Mono"/>
          <w:color w:val="000000"/>
          <w:kern w:val="0"/>
          <w:sz w:val="19"/>
          <w:szCs w:val="19"/>
        </w:rPr>
        <w:t>)</w:t>
      </w:r>
    </w:p>
    <w:p w14:paraId="4415DAA1" w14:textId="77777777" w:rsidR="00BF434E" w:rsidRDefault="00BF434E" w:rsidP="00BF434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#Parameters for the dataset</w:t>
      </w:r>
    </w:p>
    <w:p w14:paraId="15713DDD" w14:textId="77777777" w:rsidR="00BF434E" w:rsidRDefault="00BF434E" w:rsidP="00BF434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batchSize = 64 </w:t>
      </w:r>
    </w:p>
    <w:p w14:paraId="345F05ED" w14:textId="77777777" w:rsidR="00BF434E" w:rsidRDefault="00BF434E" w:rsidP="00BF434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numClasses = 10</w:t>
      </w:r>
    </w:p>
    <w:p w14:paraId="3C73293E" w14:textId="77777777" w:rsidR="00BF434E" w:rsidRDefault="00BF434E" w:rsidP="00BF434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inputImageSize = [1, 3, 32, 32] </w:t>
      </w:r>
      <w:r>
        <w:rPr>
          <w:rFonts w:ascii="Cascadia Mono" w:hAnsi="Cascadia Mono" w:cs="Cascadia Mono"/>
          <w:color w:val="008000"/>
          <w:kern w:val="0"/>
          <w:sz w:val="19"/>
          <w:szCs w:val="19"/>
        </w:rPr>
        <w:t xml:space="preserve">#Batch size, color channel, height, width </w:t>
      </w:r>
    </w:p>
    <w:p w14:paraId="290208B1" w14:textId="77777777" w:rsidR="00BF434E" w:rsidRDefault="00BF434E" w:rsidP="00BF434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#Create the ResNet model (note this does not include pre-trained weights)</w:t>
      </w:r>
    </w:p>
    <w:p w14:paraId="4E14279F" w14:textId="77777777" w:rsidR="00BF434E" w:rsidRDefault="00BF434E" w:rsidP="00BF434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model = ResNet.</w:t>
      </w:r>
      <w:r>
        <w:rPr>
          <w:rFonts w:ascii="Cascadia Mono" w:hAnsi="Cascadia Mono" w:cs="Cascadia Mono"/>
          <w:color w:val="2B91AF"/>
          <w:kern w:val="0"/>
          <w:sz w:val="19"/>
          <w:szCs w:val="19"/>
        </w:rPr>
        <w:t>resnet56</w:t>
      </w:r>
      <w:r>
        <w:rPr>
          <w:rFonts w:ascii="Cascadia Mono" w:hAnsi="Cascadia Mono" w:cs="Cascadia Mono"/>
          <w:color w:val="000000"/>
          <w:kern w:val="0"/>
          <w:sz w:val="19"/>
          <w:szCs w:val="19"/>
        </w:rPr>
        <w:t>(inputImageSize, numClasses).to(device)</w:t>
      </w:r>
    </w:p>
    <w:p w14:paraId="7640D6E0" w14:textId="77777777" w:rsidR="00BF434E" w:rsidRDefault="00BF434E" w:rsidP="00BF434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#Next load in the trained weights of the model </w:t>
      </w:r>
    </w:p>
    <w:p w14:paraId="30804098" w14:textId="77777777" w:rsidR="00BF434E" w:rsidRDefault="00BF434E" w:rsidP="00BF434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checkpoint = torch.load(modelDir)</w:t>
      </w:r>
    </w:p>
    <w:p w14:paraId="433ACC61" w14:textId="77777777" w:rsidR="00BF434E" w:rsidRDefault="00BF434E" w:rsidP="00BF434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model.load_state_dict(checkpoint[</w:t>
      </w:r>
      <w:r>
        <w:rPr>
          <w:rFonts w:ascii="Cascadia Mono" w:hAnsi="Cascadia Mono" w:cs="Cascadia Mono"/>
          <w:color w:val="A31515"/>
          <w:kern w:val="0"/>
          <w:sz w:val="19"/>
          <w:szCs w:val="19"/>
        </w:rPr>
        <w:t>'state_dict'</w:t>
      </w:r>
      <w:r>
        <w:rPr>
          <w:rFonts w:ascii="Cascadia Mono" w:hAnsi="Cascadia Mono" w:cs="Cascadia Mono"/>
          <w:color w:val="000000"/>
          <w:kern w:val="0"/>
          <w:sz w:val="19"/>
          <w:szCs w:val="19"/>
        </w:rPr>
        <w:t>])</w:t>
      </w:r>
    </w:p>
    <w:p w14:paraId="41BF71D1" w14:textId="77777777" w:rsidR="00BF434E" w:rsidRDefault="00BF434E" w:rsidP="00BF434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#Switch the model into eval model for testing</w:t>
      </w:r>
    </w:p>
    <w:p w14:paraId="687E2AD3" w14:textId="77777777" w:rsidR="00BF434E" w:rsidRDefault="00BF434E" w:rsidP="00BF434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model = model.eval()</w:t>
      </w:r>
    </w:p>
    <w:p w14:paraId="4B3DE0EE" w14:textId="77777777" w:rsidR="00BF434E" w:rsidRDefault="00BF434E" w:rsidP="00BF434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#Load in the dataset</w:t>
      </w:r>
    </w:p>
    <w:p w14:paraId="1FEAE31A" w14:textId="77777777" w:rsidR="00BF434E" w:rsidRDefault="00BF434E" w:rsidP="00BF434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valLoader = DMP.</w:t>
      </w:r>
      <w:r>
        <w:rPr>
          <w:rFonts w:ascii="Cascadia Mono" w:hAnsi="Cascadia Mono" w:cs="Cascadia Mono"/>
          <w:color w:val="2B91AF"/>
          <w:kern w:val="0"/>
          <w:sz w:val="19"/>
          <w:szCs w:val="19"/>
        </w:rPr>
        <w:t>GetCIFAR10Validation</w:t>
      </w:r>
      <w:r>
        <w:rPr>
          <w:rFonts w:ascii="Cascadia Mono" w:hAnsi="Cascadia Mono" w:cs="Cascadia Mono"/>
          <w:color w:val="000000"/>
          <w:kern w:val="0"/>
          <w:sz w:val="19"/>
          <w:szCs w:val="19"/>
        </w:rPr>
        <w:t>(inputImageSize[2], batchSize)</w:t>
      </w:r>
    </w:p>
    <w:p w14:paraId="111731B8" w14:textId="77777777" w:rsidR="00BF434E" w:rsidRDefault="00BF434E" w:rsidP="00BF434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#Check the clean accuracy of the model</w:t>
      </w:r>
    </w:p>
    <w:p w14:paraId="41DB0815" w14:textId="77777777" w:rsidR="00BF434E" w:rsidRDefault="00BF434E" w:rsidP="00BF434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cleanAcc = DMP.</w:t>
      </w:r>
      <w:r>
        <w:rPr>
          <w:rFonts w:ascii="Cascadia Mono" w:hAnsi="Cascadia Mono" w:cs="Cascadia Mono"/>
          <w:color w:val="2B91AF"/>
          <w:kern w:val="0"/>
          <w:sz w:val="19"/>
          <w:szCs w:val="19"/>
        </w:rPr>
        <w:t>validateD</w:t>
      </w:r>
      <w:r>
        <w:rPr>
          <w:rFonts w:ascii="Cascadia Mono" w:hAnsi="Cascadia Mono" w:cs="Cascadia Mono"/>
          <w:color w:val="000000"/>
          <w:kern w:val="0"/>
          <w:sz w:val="19"/>
          <w:szCs w:val="19"/>
        </w:rPr>
        <w:t>(valLoader, model, device)</w:t>
      </w:r>
    </w:p>
    <w:p w14:paraId="0AD1D5DD" w14:textId="77777777" w:rsidR="00BF434E" w:rsidRDefault="00BF434E" w:rsidP="00BF434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print</w:t>
      </w:r>
      <w:r>
        <w:rPr>
          <w:rFonts w:ascii="Cascadia Mono" w:hAnsi="Cascadia Mono" w:cs="Cascadia Mono"/>
          <w:color w:val="000000"/>
          <w:kern w:val="0"/>
          <w:sz w:val="19"/>
          <w:szCs w:val="19"/>
        </w:rPr>
        <w:t>(</w:t>
      </w:r>
      <w:r>
        <w:rPr>
          <w:rFonts w:ascii="Cascadia Mono" w:hAnsi="Cascadia Mono" w:cs="Cascadia Mono"/>
          <w:color w:val="A31515"/>
          <w:kern w:val="0"/>
          <w:sz w:val="19"/>
          <w:szCs w:val="19"/>
        </w:rPr>
        <w:t>"CIFAR-10 Clean Val Loader Acc:"</w:t>
      </w:r>
      <w:r>
        <w:rPr>
          <w:rFonts w:ascii="Cascadia Mono" w:hAnsi="Cascadia Mono" w:cs="Cascadia Mono"/>
          <w:color w:val="000000"/>
          <w:kern w:val="0"/>
          <w:sz w:val="19"/>
          <w:szCs w:val="19"/>
        </w:rPr>
        <w:t>, cleanAcc)</w:t>
      </w:r>
    </w:p>
    <w:p w14:paraId="2F0636A9" w14:textId="77777777" w:rsidR="00BF434E" w:rsidRPr="00BF434E" w:rsidRDefault="00BF434E" w:rsidP="00BF434E">
      <w:pPr>
        <w:autoSpaceDE w:val="0"/>
        <w:autoSpaceDN w:val="0"/>
        <w:adjustRightInd w:val="0"/>
        <w:spacing w:after="0" w:line="240" w:lineRule="auto"/>
        <w:rPr>
          <w:rFonts w:ascii="Cascadia Mono" w:hAnsi="Cascadia Mono" w:cs="Cascadia Mono"/>
          <w:color w:val="000000"/>
          <w:kern w:val="0"/>
          <w:sz w:val="19"/>
          <w:szCs w:val="19"/>
          <w:highlight w:val="yellow"/>
        </w:rPr>
      </w:pPr>
      <w:r>
        <w:rPr>
          <w:rFonts w:ascii="Cascadia Mono" w:hAnsi="Cascadia Mono" w:cs="Cascadia Mono"/>
          <w:color w:val="000000"/>
          <w:kern w:val="0"/>
          <w:sz w:val="19"/>
          <w:szCs w:val="19"/>
        </w:rPr>
        <w:t xml:space="preserve">    </w:t>
      </w:r>
      <w:r w:rsidRPr="00BF434E">
        <w:rPr>
          <w:rFonts w:ascii="Cascadia Mono" w:hAnsi="Cascadia Mono" w:cs="Cascadia Mono"/>
          <w:color w:val="008000"/>
          <w:kern w:val="0"/>
          <w:sz w:val="19"/>
          <w:szCs w:val="19"/>
          <w:highlight w:val="yellow"/>
        </w:rPr>
        <w:t>#Get correctly classified, classwise balanced samples to do the attack</w:t>
      </w:r>
    </w:p>
    <w:p w14:paraId="1C6BADCA" w14:textId="77777777" w:rsidR="00BF434E" w:rsidRPr="00BF434E" w:rsidRDefault="00BF434E" w:rsidP="00BF434E">
      <w:pPr>
        <w:autoSpaceDE w:val="0"/>
        <w:autoSpaceDN w:val="0"/>
        <w:adjustRightInd w:val="0"/>
        <w:spacing w:after="0" w:line="240" w:lineRule="auto"/>
        <w:rPr>
          <w:rFonts w:ascii="Cascadia Mono" w:hAnsi="Cascadia Mono" w:cs="Cascadia Mono"/>
          <w:color w:val="000000"/>
          <w:kern w:val="0"/>
          <w:sz w:val="19"/>
          <w:szCs w:val="19"/>
          <w:highlight w:val="yellow"/>
        </w:rPr>
      </w:pPr>
      <w:r w:rsidRPr="00BF434E">
        <w:rPr>
          <w:rFonts w:ascii="Cascadia Mono" w:hAnsi="Cascadia Mono" w:cs="Cascadia Mono"/>
          <w:color w:val="000000"/>
          <w:kern w:val="0"/>
          <w:sz w:val="19"/>
          <w:szCs w:val="19"/>
          <w:highlight w:val="yellow"/>
        </w:rPr>
        <w:t xml:space="preserve">    totalSamplesRequired = 100</w:t>
      </w:r>
    </w:p>
    <w:p w14:paraId="69F6E14B" w14:textId="77777777" w:rsidR="00BF434E" w:rsidRPr="00BF434E" w:rsidRDefault="00BF434E" w:rsidP="00BF434E">
      <w:pPr>
        <w:autoSpaceDE w:val="0"/>
        <w:autoSpaceDN w:val="0"/>
        <w:adjustRightInd w:val="0"/>
        <w:spacing w:after="0" w:line="240" w:lineRule="auto"/>
        <w:rPr>
          <w:rFonts w:ascii="Cascadia Mono" w:hAnsi="Cascadia Mono" w:cs="Cascadia Mono"/>
          <w:color w:val="000000"/>
          <w:kern w:val="0"/>
          <w:sz w:val="19"/>
          <w:szCs w:val="19"/>
          <w:highlight w:val="yellow"/>
        </w:rPr>
      </w:pPr>
      <w:r w:rsidRPr="00BF434E">
        <w:rPr>
          <w:rFonts w:ascii="Cascadia Mono" w:hAnsi="Cascadia Mono" w:cs="Cascadia Mono"/>
          <w:color w:val="000000"/>
          <w:kern w:val="0"/>
          <w:sz w:val="19"/>
          <w:szCs w:val="19"/>
          <w:highlight w:val="yellow"/>
        </w:rPr>
        <w:t xml:space="preserve">    correctLoader = DMP.</w:t>
      </w:r>
      <w:r w:rsidRPr="00BF434E">
        <w:rPr>
          <w:rFonts w:ascii="Cascadia Mono" w:hAnsi="Cascadia Mono" w:cs="Cascadia Mono"/>
          <w:color w:val="2B91AF"/>
          <w:kern w:val="0"/>
          <w:sz w:val="19"/>
          <w:szCs w:val="19"/>
          <w:highlight w:val="yellow"/>
        </w:rPr>
        <w:t>GetCorrectlyIdentifiedSamplesBalanced</w:t>
      </w:r>
      <w:r w:rsidRPr="00BF434E">
        <w:rPr>
          <w:rFonts w:ascii="Cascadia Mono" w:hAnsi="Cascadia Mono" w:cs="Cascadia Mono"/>
          <w:color w:val="000000"/>
          <w:kern w:val="0"/>
          <w:sz w:val="19"/>
          <w:szCs w:val="19"/>
          <w:highlight w:val="yellow"/>
        </w:rPr>
        <w:t>(model, totalSamplesRequired, valLoader, numClasses)</w:t>
      </w:r>
    </w:p>
    <w:p w14:paraId="3F2DDBF4" w14:textId="77777777" w:rsidR="00BF434E" w:rsidRPr="00BF434E" w:rsidRDefault="00BF434E" w:rsidP="00BF434E">
      <w:pPr>
        <w:autoSpaceDE w:val="0"/>
        <w:autoSpaceDN w:val="0"/>
        <w:adjustRightInd w:val="0"/>
        <w:spacing w:after="0" w:line="240" w:lineRule="auto"/>
        <w:rPr>
          <w:rFonts w:ascii="Cascadia Mono" w:hAnsi="Cascadia Mono" w:cs="Cascadia Mono"/>
          <w:color w:val="000000"/>
          <w:kern w:val="0"/>
          <w:sz w:val="19"/>
          <w:szCs w:val="19"/>
          <w:highlight w:val="yellow"/>
        </w:rPr>
      </w:pPr>
      <w:r w:rsidRPr="00BF434E">
        <w:rPr>
          <w:rFonts w:ascii="Cascadia Mono" w:hAnsi="Cascadia Mono" w:cs="Cascadia Mono"/>
          <w:color w:val="000000"/>
          <w:kern w:val="0"/>
          <w:sz w:val="19"/>
          <w:szCs w:val="19"/>
          <w:highlight w:val="yellow"/>
        </w:rPr>
        <w:t xml:space="preserve">    </w:t>
      </w:r>
      <w:r w:rsidRPr="00BF434E">
        <w:rPr>
          <w:rFonts w:ascii="Cascadia Mono" w:hAnsi="Cascadia Mono" w:cs="Cascadia Mono"/>
          <w:color w:val="008000"/>
          <w:kern w:val="0"/>
          <w:sz w:val="19"/>
          <w:szCs w:val="19"/>
          <w:highlight w:val="yellow"/>
        </w:rPr>
        <w:t>#Check to make sure the accuracy is 100% on the correct loader</w:t>
      </w:r>
    </w:p>
    <w:p w14:paraId="5D5BF415" w14:textId="77777777" w:rsidR="00BF434E" w:rsidRPr="00BF434E" w:rsidRDefault="00BF434E" w:rsidP="00BF434E">
      <w:pPr>
        <w:autoSpaceDE w:val="0"/>
        <w:autoSpaceDN w:val="0"/>
        <w:adjustRightInd w:val="0"/>
        <w:spacing w:after="0" w:line="240" w:lineRule="auto"/>
        <w:rPr>
          <w:rFonts w:ascii="Cascadia Mono" w:hAnsi="Cascadia Mono" w:cs="Cascadia Mono"/>
          <w:color w:val="000000"/>
          <w:kern w:val="0"/>
          <w:sz w:val="19"/>
          <w:szCs w:val="19"/>
          <w:highlight w:val="yellow"/>
        </w:rPr>
      </w:pPr>
      <w:r w:rsidRPr="00BF434E">
        <w:rPr>
          <w:rFonts w:ascii="Cascadia Mono" w:hAnsi="Cascadia Mono" w:cs="Cascadia Mono"/>
          <w:color w:val="000000"/>
          <w:kern w:val="0"/>
          <w:sz w:val="19"/>
          <w:szCs w:val="19"/>
          <w:highlight w:val="yellow"/>
        </w:rPr>
        <w:t xml:space="preserve">    correctAcc = DMP.</w:t>
      </w:r>
      <w:r w:rsidRPr="00BF434E">
        <w:rPr>
          <w:rFonts w:ascii="Cascadia Mono" w:hAnsi="Cascadia Mono" w:cs="Cascadia Mono"/>
          <w:color w:val="2B91AF"/>
          <w:kern w:val="0"/>
          <w:sz w:val="19"/>
          <w:szCs w:val="19"/>
          <w:highlight w:val="yellow"/>
        </w:rPr>
        <w:t>validateD</w:t>
      </w:r>
      <w:r w:rsidRPr="00BF434E">
        <w:rPr>
          <w:rFonts w:ascii="Cascadia Mono" w:hAnsi="Cascadia Mono" w:cs="Cascadia Mono"/>
          <w:color w:val="000000"/>
          <w:kern w:val="0"/>
          <w:sz w:val="19"/>
          <w:szCs w:val="19"/>
          <w:highlight w:val="yellow"/>
        </w:rPr>
        <w:t>(correctLoader, model, device)</w:t>
      </w:r>
    </w:p>
    <w:p w14:paraId="468F6EB0" w14:textId="7EBF5439" w:rsidR="00BF434E" w:rsidRDefault="00BF434E" w:rsidP="00BF434E">
      <w:pPr>
        <w:rPr>
          <w:rFonts w:ascii="Cascadia Mono" w:hAnsi="Cascadia Mono" w:cs="Cascadia Mono"/>
          <w:color w:val="000000"/>
          <w:kern w:val="0"/>
          <w:sz w:val="19"/>
          <w:szCs w:val="19"/>
        </w:rPr>
      </w:pPr>
      <w:r w:rsidRPr="00BF434E">
        <w:rPr>
          <w:rFonts w:ascii="Cascadia Mono" w:hAnsi="Cascadia Mono" w:cs="Cascadia Mono"/>
          <w:color w:val="000000"/>
          <w:kern w:val="0"/>
          <w:sz w:val="19"/>
          <w:szCs w:val="19"/>
          <w:highlight w:val="yellow"/>
        </w:rPr>
        <w:t xml:space="preserve">    </w:t>
      </w:r>
      <w:r w:rsidRPr="00BF434E">
        <w:rPr>
          <w:rFonts w:ascii="Cascadia Mono" w:hAnsi="Cascadia Mono" w:cs="Cascadia Mono"/>
          <w:color w:val="2B91AF"/>
          <w:kern w:val="0"/>
          <w:sz w:val="19"/>
          <w:szCs w:val="19"/>
          <w:highlight w:val="yellow"/>
        </w:rPr>
        <w:t>print</w:t>
      </w:r>
      <w:r w:rsidRPr="00BF434E">
        <w:rPr>
          <w:rFonts w:ascii="Cascadia Mono" w:hAnsi="Cascadia Mono" w:cs="Cascadia Mono"/>
          <w:color w:val="000000"/>
          <w:kern w:val="0"/>
          <w:sz w:val="19"/>
          <w:szCs w:val="19"/>
          <w:highlight w:val="yellow"/>
        </w:rPr>
        <w:t>(</w:t>
      </w:r>
      <w:r w:rsidRPr="00BF434E">
        <w:rPr>
          <w:rFonts w:ascii="Cascadia Mono" w:hAnsi="Cascadia Mono" w:cs="Cascadia Mono"/>
          <w:color w:val="A31515"/>
          <w:kern w:val="0"/>
          <w:sz w:val="19"/>
          <w:szCs w:val="19"/>
          <w:highlight w:val="yellow"/>
        </w:rPr>
        <w:t>"CIFAR-10 Clean Correct Loader Acc:"</w:t>
      </w:r>
      <w:r w:rsidRPr="00BF434E">
        <w:rPr>
          <w:rFonts w:ascii="Cascadia Mono" w:hAnsi="Cascadia Mono" w:cs="Cascadia Mono"/>
          <w:color w:val="000000"/>
          <w:kern w:val="0"/>
          <w:sz w:val="19"/>
          <w:szCs w:val="19"/>
          <w:highlight w:val="yellow"/>
        </w:rPr>
        <w:t>, correctAcc)</w:t>
      </w:r>
    </w:p>
    <w:p w14:paraId="24E2DD41" w14:textId="7FE13BC8" w:rsidR="005D0480" w:rsidRPr="00E66700" w:rsidRDefault="00BF434E" w:rsidP="00BF434E">
      <w:pPr>
        <w:rPr>
          <w:rFonts w:cs="Calibri"/>
          <w:sz w:val="22"/>
          <w:szCs w:val="22"/>
        </w:rPr>
      </w:pPr>
      <w:r w:rsidRPr="00654A83">
        <w:rPr>
          <w:rFonts w:cs="Calibri"/>
          <w:b/>
          <w:bCs/>
          <w:sz w:val="22"/>
          <w:szCs w:val="22"/>
        </w:rPr>
        <w:t>Step 10:</w:t>
      </w:r>
      <w:r w:rsidRPr="00E66700">
        <w:rPr>
          <w:rFonts w:cs="Calibri"/>
          <w:sz w:val="22"/>
          <w:szCs w:val="22"/>
        </w:rPr>
        <w:t xml:space="preserve"> </w:t>
      </w:r>
      <w:r w:rsidR="005D0480" w:rsidRPr="00E66700">
        <w:rPr>
          <w:rFonts w:cs="Calibri"/>
          <w:sz w:val="22"/>
          <w:szCs w:val="22"/>
        </w:rPr>
        <w:t xml:space="preserve">Run the </w:t>
      </w:r>
      <w:r w:rsidR="005D0480" w:rsidRPr="00E66700">
        <w:rPr>
          <w:sz w:val="22"/>
          <w:szCs w:val="22"/>
        </w:rPr>
        <w:t xml:space="preserve">FGSMLab.py </w:t>
      </w:r>
      <w:r w:rsidR="005D0480" w:rsidRPr="00E66700">
        <w:rPr>
          <w:rFonts w:cs="Calibri"/>
          <w:sz w:val="22"/>
          <w:szCs w:val="22"/>
        </w:rPr>
        <w:t>code and check what</w:t>
      </w:r>
      <w:r w:rsidR="005D0480" w:rsidRPr="00E66700">
        <w:rPr>
          <w:sz w:val="22"/>
          <w:szCs w:val="22"/>
        </w:rPr>
        <w:t xml:space="preserve"> </w:t>
      </w:r>
      <w:r w:rsidR="005D0480" w:rsidRPr="00E66700">
        <w:rPr>
          <w:rFonts w:cs="Calibri"/>
          <w:sz w:val="22"/>
          <w:szCs w:val="22"/>
        </w:rPr>
        <w:t>CIFAR-10 Clean Correct Loader Acc result is reported. You should get 1.0</w:t>
      </w:r>
    </w:p>
    <w:p w14:paraId="200CFF0E" w14:textId="529B1324" w:rsidR="005D0480" w:rsidRPr="00E66700" w:rsidRDefault="005D0480" w:rsidP="00BF434E">
      <w:pPr>
        <w:rPr>
          <w:rFonts w:cs="Calibri"/>
          <w:sz w:val="22"/>
          <w:szCs w:val="22"/>
        </w:rPr>
      </w:pPr>
      <w:r w:rsidRPr="00654A83">
        <w:rPr>
          <w:rFonts w:cs="Calibri"/>
          <w:b/>
          <w:bCs/>
          <w:sz w:val="22"/>
          <w:szCs w:val="22"/>
        </w:rPr>
        <w:t>Step 11:</w:t>
      </w:r>
      <w:r w:rsidRPr="00E66700">
        <w:rPr>
          <w:rFonts w:cs="Calibri"/>
          <w:sz w:val="22"/>
          <w:szCs w:val="22"/>
        </w:rPr>
        <w:t xml:space="preserve"> It is finally time to try the FGSM attack. Call the FGSM attack and check the results on the model by adding the following code to the end of the main function as highlighted below:</w:t>
      </w:r>
    </w:p>
    <w:p w14:paraId="64B3244D" w14:textId="0F051E76" w:rsidR="005D0480" w:rsidRPr="00E66700" w:rsidRDefault="005D0480" w:rsidP="00E66700">
      <w:pPr>
        <w:rPr>
          <w:rFonts w:cs="Calibri"/>
          <w:szCs w:val="24"/>
        </w:rPr>
      </w:pPr>
      <w:r>
        <w:rPr>
          <w:rFonts w:cs="Calibri"/>
          <w:szCs w:val="24"/>
        </w:rPr>
        <w:t xml:space="preserve"> </w:t>
      </w: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main</w:t>
      </w:r>
      <w:r>
        <w:rPr>
          <w:rFonts w:ascii="Cascadia Mono" w:hAnsi="Cascadia Mono" w:cs="Cascadia Mono"/>
          <w:color w:val="000000"/>
          <w:kern w:val="0"/>
          <w:sz w:val="19"/>
          <w:szCs w:val="19"/>
        </w:rPr>
        <w:t>():</w:t>
      </w:r>
    </w:p>
    <w:p w14:paraId="4784841A" w14:textId="77777777" w:rsidR="005D0480" w:rsidRDefault="005D0480" w:rsidP="005D048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#Replace the next line with the file path of where you saved the ResNet model</w:t>
      </w:r>
    </w:p>
    <w:p w14:paraId="41CCA306" w14:textId="77777777" w:rsidR="005D0480" w:rsidRDefault="005D0480" w:rsidP="005D048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modelDir = </w:t>
      </w:r>
      <w:r>
        <w:rPr>
          <w:rFonts w:ascii="Cascadia Mono" w:hAnsi="Cascadia Mono" w:cs="Cascadia Mono"/>
          <w:color w:val="A31515"/>
          <w:kern w:val="0"/>
          <w:sz w:val="19"/>
          <w:szCs w:val="19"/>
        </w:rPr>
        <w:t>"C://Users//Kaleel//Desktop//Machine Learning Security and Privacy//Models//ModelResNet56-Run0.th"</w:t>
      </w:r>
    </w:p>
    <w:p w14:paraId="62970541" w14:textId="77777777" w:rsidR="005D0480" w:rsidRDefault="005D0480" w:rsidP="005D048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#Define the GPU device we are using </w:t>
      </w:r>
    </w:p>
    <w:p w14:paraId="56B173EA" w14:textId="77777777" w:rsidR="005D0480" w:rsidRDefault="005D0480" w:rsidP="005D048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device = torch.device(</w:t>
      </w:r>
      <w:r>
        <w:rPr>
          <w:rFonts w:ascii="Cascadia Mono" w:hAnsi="Cascadia Mono" w:cs="Cascadia Mono"/>
          <w:color w:val="A31515"/>
          <w:kern w:val="0"/>
          <w:sz w:val="19"/>
          <w:szCs w:val="19"/>
        </w:rPr>
        <w:t>"cuda"</w:t>
      </w:r>
      <w:r>
        <w:rPr>
          <w:rFonts w:ascii="Cascadia Mono" w:hAnsi="Cascadia Mono" w:cs="Cascadia Mono"/>
          <w:color w:val="000000"/>
          <w:kern w:val="0"/>
          <w:sz w:val="19"/>
          <w:szCs w:val="19"/>
        </w:rPr>
        <w:t>)</w:t>
      </w:r>
    </w:p>
    <w:p w14:paraId="70B8C806" w14:textId="77777777" w:rsidR="005D0480" w:rsidRDefault="005D0480" w:rsidP="005D048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#Parameters for the dataset</w:t>
      </w:r>
    </w:p>
    <w:p w14:paraId="7BDE7D38" w14:textId="77777777" w:rsidR="005D0480" w:rsidRDefault="005D0480" w:rsidP="005D048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batchSize = 64 </w:t>
      </w:r>
    </w:p>
    <w:p w14:paraId="2176D50B" w14:textId="77777777" w:rsidR="005D0480" w:rsidRDefault="005D0480" w:rsidP="005D048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numClasses = 10</w:t>
      </w:r>
    </w:p>
    <w:p w14:paraId="66D7B8AC" w14:textId="77777777" w:rsidR="005D0480" w:rsidRDefault="005D0480" w:rsidP="005D048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 xml:space="preserve">    inputImageSize = [1, 3, 32, 32] </w:t>
      </w:r>
      <w:r>
        <w:rPr>
          <w:rFonts w:ascii="Cascadia Mono" w:hAnsi="Cascadia Mono" w:cs="Cascadia Mono"/>
          <w:color w:val="008000"/>
          <w:kern w:val="0"/>
          <w:sz w:val="19"/>
          <w:szCs w:val="19"/>
        </w:rPr>
        <w:t xml:space="preserve">#Batch size, color channel, height, width </w:t>
      </w:r>
    </w:p>
    <w:p w14:paraId="7CD488BB" w14:textId="77777777" w:rsidR="005D0480" w:rsidRDefault="005D0480" w:rsidP="005D048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#Create the ResNet model (note this does not include pre-trained weights)</w:t>
      </w:r>
    </w:p>
    <w:p w14:paraId="008E5D82" w14:textId="77777777" w:rsidR="005D0480" w:rsidRDefault="005D0480" w:rsidP="005D048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model = ResNet.</w:t>
      </w:r>
      <w:r>
        <w:rPr>
          <w:rFonts w:ascii="Cascadia Mono" w:hAnsi="Cascadia Mono" w:cs="Cascadia Mono"/>
          <w:color w:val="2B91AF"/>
          <w:kern w:val="0"/>
          <w:sz w:val="19"/>
          <w:szCs w:val="19"/>
        </w:rPr>
        <w:t>resnet56</w:t>
      </w:r>
      <w:r>
        <w:rPr>
          <w:rFonts w:ascii="Cascadia Mono" w:hAnsi="Cascadia Mono" w:cs="Cascadia Mono"/>
          <w:color w:val="000000"/>
          <w:kern w:val="0"/>
          <w:sz w:val="19"/>
          <w:szCs w:val="19"/>
        </w:rPr>
        <w:t>(inputImageSize, numClasses).to(device)</w:t>
      </w:r>
    </w:p>
    <w:p w14:paraId="70A5E32B" w14:textId="77777777" w:rsidR="005D0480" w:rsidRDefault="005D0480" w:rsidP="005D048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#Next load in the trained weights of the model </w:t>
      </w:r>
    </w:p>
    <w:p w14:paraId="2708E980" w14:textId="77777777" w:rsidR="005D0480" w:rsidRDefault="005D0480" w:rsidP="005D048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checkpoint = torch.load(modelDir)</w:t>
      </w:r>
    </w:p>
    <w:p w14:paraId="1BF2A2B4" w14:textId="77777777" w:rsidR="005D0480" w:rsidRDefault="005D0480" w:rsidP="005D048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model.load_state_dict(checkpoint[</w:t>
      </w:r>
      <w:r>
        <w:rPr>
          <w:rFonts w:ascii="Cascadia Mono" w:hAnsi="Cascadia Mono" w:cs="Cascadia Mono"/>
          <w:color w:val="A31515"/>
          <w:kern w:val="0"/>
          <w:sz w:val="19"/>
          <w:szCs w:val="19"/>
        </w:rPr>
        <w:t>'state_dict'</w:t>
      </w:r>
      <w:r>
        <w:rPr>
          <w:rFonts w:ascii="Cascadia Mono" w:hAnsi="Cascadia Mono" w:cs="Cascadia Mono"/>
          <w:color w:val="000000"/>
          <w:kern w:val="0"/>
          <w:sz w:val="19"/>
          <w:szCs w:val="19"/>
        </w:rPr>
        <w:t>])</w:t>
      </w:r>
    </w:p>
    <w:p w14:paraId="465886A4" w14:textId="77777777" w:rsidR="005D0480" w:rsidRDefault="005D0480" w:rsidP="005D048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#Switch the model into eval model for testing</w:t>
      </w:r>
    </w:p>
    <w:p w14:paraId="4D3224B5" w14:textId="77777777" w:rsidR="005D0480" w:rsidRDefault="005D0480" w:rsidP="005D048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model = model.eval()</w:t>
      </w:r>
    </w:p>
    <w:p w14:paraId="17B71982" w14:textId="77777777" w:rsidR="005D0480" w:rsidRDefault="005D0480" w:rsidP="005D048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#Load in the dataset</w:t>
      </w:r>
    </w:p>
    <w:p w14:paraId="665A5D53" w14:textId="77777777" w:rsidR="005D0480" w:rsidRDefault="005D0480" w:rsidP="005D048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valLoader = DMP.</w:t>
      </w:r>
      <w:r>
        <w:rPr>
          <w:rFonts w:ascii="Cascadia Mono" w:hAnsi="Cascadia Mono" w:cs="Cascadia Mono"/>
          <w:color w:val="2B91AF"/>
          <w:kern w:val="0"/>
          <w:sz w:val="19"/>
          <w:szCs w:val="19"/>
        </w:rPr>
        <w:t>GetCIFAR10Validation</w:t>
      </w:r>
      <w:r>
        <w:rPr>
          <w:rFonts w:ascii="Cascadia Mono" w:hAnsi="Cascadia Mono" w:cs="Cascadia Mono"/>
          <w:color w:val="000000"/>
          <w:kern w:val="0"/>
          <w:sz w:val="19"/>
          <w:szCs w:val="19"/>
        </w:rPr>
        <w:t>(inputImageSize[2], batchSize)</w:t>
      </w:r>
    </w:p>
    <w:p w14:paraId="33BB35D6" w14:textId="77777777" w:rsidR="005D0480" w:rsidRDefault="005D0480" w:rsidP="005D048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#Check the clean accuracy of the model</w:t>
      </w:r>
    </w:p>
    <w:p w14:paraId="300D0FCF" w14:textId="77777777" w:rsidR="005D0480" w:rsidRDefault="005D0480" w:rsidP="005D048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cleanAcc = DMP.</w:t>
      </w:r>
      <w:r>
        <w:rPr>
          <w:rFonts w:ascii="Cascadia Mono" w:hAnsi="Cascadia Mono" w:cs="Cascadia Mono"/>
          <w:color w:val="2B91AF"/>
          <w:kern w:val="0"/>
          <w:sz w:val="19"/>
          <w:szCs w:val="19"/>
        </w:rPr>
        <w:t>validateD</w:t>
      </w:r>
      <w:r>
        <w:rPr>
          <w:rFonts w:ascii="Cascadia Mono" w:hAnsi="Cascadia Mono" w:cs="Cascadia Mono"/>
          <w:color w:val="000000"/>
          <w:kern w:val="0"/>
          <w:sz w:val="19"/>
          <w:szCs w:val="19"/>
        </w:rPr>
        <w:t>(valLoader, model, device)</w:t>
      </w:r>
    </w:p>
    <w:p w14:paraId="00245377" w14:textId="77777777" w:rsidR="005D0480" w:rsidRDefault="005D0480" w:rsidP="005D048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print</w:t>
      </w:r>
      <w:r>
        <w:rPr>
          <w:rFonts w:ascii="Cascadia Mono" w:hAnsi="Cascadia Mono" w:cs="Cascadia Mono"/>
          <w:color w:val="000000"/>
          <w:kern w:val="0"/>
          <w:sz w:val="19"/>
          <w:szCs w:val="19"/>
        </w:rPr>
        <w:t>(</w:t>
      </w:r>
      <w:r>
        <w:rPr>
          <w:rFonts w:ascii="Cascadia Mono" w:hAnsi="Cascadia Mono" w:cs="Cascadia Mono"/>
          <w:color w:val="A31515"/>
          <w:kern w:val="0"/>
          <w:sz w:val="19"/>
          <w:szCs w:val="19"/>
        </w:rPr>
        <w:t>"CIFAR-10 Clean Val Loader Acc:"</w:t>
      </w:r>
      <w:r>
        <w:rPr>
          <w:rFonts w:ascii="Cascadia Mono" w:hAnsi="Cascadia Mono" w:cs="Cascadia Mono"/>
          <w:color w:val="000000"/>
          <w:kern w:val="0"/>
          <w:sz w:val="19"/>
          <w:szCs w:val="19"/>
        </w:rPr>
        <w:t>, cleanAcc)</w:t>
      </w:r>
    </w:p>
    <w:p w14:paraId="0CA2B8DA" w14:textId="77777777" w:rsidR="005D0480" w:rsidRDefault="005D0480" w:rsidP="005D048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#Get correctly classified, classwise balanced samples to do the attack</w:t>
      </w:r>
    </w:p>
    <w:p w14:paraId="599A34A6" w14:textId="77777777" w:rsidR="005D0480" w:rsidRDefault="005D0480" w:rsidP="005D048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totalSamplesRequired = 100</w:t>
      </w:r>
    </w:p>
    <w:p w14:paraId="0BE2A807" w14:textId="77777777" w:rsidR="005D0480" w:rsidRDefault="005D0480" w:rsidP="005D048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correctLoader = DMP.</w:t>
      </w:r>
      <w:r>
        <w:rPr>
          <w:rFonts w:ascii="Cascadia Mono" w:hAnsi="Cascadia Mono" w:cs="Cascadia Mono"/>
          <w:color w:val="2B91AF"/>
          <w:kern w:val="0"/>
          <w:sz w:val="19"/>
          <w:szCs w:val="19"/>
        </w:rPr>
        <w:t>GetCorrectlyIdentifiedSamplesBalanced</w:t>
      </w:r>
      <w:r>
        <w:rPr>
          <w:rFonts w:ascii="Cascadia Mono" w:hAnsi="Cascadia Mono" w:cs="Cascadia Mono"/>
          <w:color w:val="000000"/>
          <w:kern w:val="0"/>
          <w:sz w:val="19"/>
          <w:szCs w:val="19"/>
        </w:rPr>
        <w:t>(model, totalSamplesRequired, valLoader, numClasses)</w:t>
      </w:r>
    </w:p>
    <w:p w14:paraId="1154D609" w14:textId="77777777" w:rsidR="005D0480" w:rsidRDefault="005D0480" w:rsidP="005D048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#Check to make sure the accuracy is 100% on the correct loader</w:t>
      </w:r>
    </w:p>
    <w:p w14:paraId="7EA3C14D" w14:textId="77777777" w:rsidR="005D0480" w:rsidRDefault="005D0480" w:rsidP="005D048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correctAcc = DMP.</w:t>
      </w:r>
      <w:r>
        <w:rPr>
          <w:rFonts w:ascii="Cascadia Mono" w:hAnsi="Cascadia Mono" w:cs="Cascadia Mono"/>
          <w:color w:val="2B91AF"/>
          <w:kern w:val="0"/>
          <w:sz w:val="19"/>
          <w:szCs w:val="19"/>
        </w:rPr>
        <w:t>validateD</w:t>
      </w:r>
      <w:r>
        <w:rPr>
          <w:rFonts w:ascii="Cascadia Mono" w:hAnsi="Cascadia Mono" w:cs="Cascadia Mono"/>
          <w:color w:val="000000"/>
          <w:kern w:val="0"/>
          <w:sz w:val="19"/>
          <w:szCs w:val="19"/>
        </w:rPr>
        <w:t>(correctLoader, model, device)</w:t>
      </w:r>
    </w:p>
    <w:p w14:paraId="6B3BA35A" w14:textId="77777777" w:rsidR="005D0480" w:rsidRDefault="005D0480" w:rsidP="005D048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print</w:t>
      </w:r>
      <w:r>
        <w:rPr>
          <w:rFonts w:ascii="Cascadia Mono" w:hAnsi="Cascadia Mono" w:cs="Cascadia Mono"/>
          <w:color w:val="000000"/>
          <w:kern w:val="0"/>
          <w:sz w:val="19"/>
          <w:szCs w:val="19"/>
        </w:rPr>
        <w:t>(</w:t>
      </w:r>
      <w:r>
        <w:rPr>
          <w:rFonts w:ascii="Cascadia Mono" w:hAnsi="Cascadia Mono" w:cs="Cascadia Mono"/>
          <w:color w:val="A31515"/>
          <w:kern w:val="0"/>
          <w:sz w:val="19"/>
          <w:szCs w:val="19"/>
        </w:rPr>
        <w:t>"CIFAR-10 Clean Correct Loader Acc:"</w:t>
      </w:r>
      <w:r>
        <w:rPr>
          <w:rFonts w:ascii="Cascadia Mono" w:hAnsi="Cascadia Mono" w:cs="Cascadia Mono"/>
          <w:color w:val="000000"/>
          <w:kern w:val="0"/>
          <w:sz w:val="19"/>
          <w:szCs w:val="19"/>
        </w:rPr>
        <w:t>, correctAcc)</w:t>
      </w:r>
    </w:p>
    <w:p w14:paraId="69F6A19D" w14:textId="77777777" w:rsidR="005D0480" w:rsidRPr="005D0480" w:rsidRDefault="005D0480" w:rsidP="005D0480">
      <w:pPr>
        <w:autoSpaceDE w:val="0"/>
        <w:autoSpaceDN w:val="0"/>
        <w:adjustRightInd w:val="0"/>
        <w:spacing w:after="0" w:line="240" w:lineRule="auto"/>
        <w:rPr>
          <w:rFonts w:ascii="Cascadia Mono" w:hAnsi="Cascadia Mono" w:cs="Cascadia Mono"/>
          <w:color w:val="000000"/>
          <w:kern w:val="0"/>
          <w:sz w:val="19"/>
          <w:szCs w:val="19"/>
          <w:highlight w:val="yellow"/>
        </w:rPr>
      </w:pPr>
      <w:r>
        <w:rPr>
          <w:rFonts w:ascii="Cascadia Mono" w:hAnsi="Cascadia Mono" w:cs="Cascadia Mono"/>
          <w:color w:val="000000"/>
          <w:kern w:val="0"/>
          <w:sz w:val="19"/>
          <w:szCs w:val="19"/>
        </w:rPr>
        <w:t xml:space="preserve">    </w:t>
      </w:r>
      <w:r w:rsidRPr="005D0480">
        <w:rPr>
          <w:rFonts w:ascii="Cascadia Mono" w:hAnsi="Cascadia Mono" w:cs="Cascadia Mono"/>
          <w:color w:val="008000"/>
          <w:kern w:val="0"/>
          <w:sz w:val="19"/>
          <w:szCs w:val="19"/>
          <w:highlight w:val="yellow"/>
        </w:rPr>
        <w:t>#Do the FGSM attack</w:t>
      </w:r>
    </w:p>
    <w:p w14:paraId="35A2EFDC" w14:textId="77777777" w:rsidR="005D0480" w:rsidRPr="005D0480" w:rsidRDefault="005D0480" w:rsidP="005D0480">
      <w:pPr>
        <w:autoSpaceDE w:val="0"/>
        <w:autoSpaceDN w:val="0"/>
        <w:adjustRightInd w:val="0"/>
        <w:spacing w:after="0" w:line="240" w:lineRule="auto"/>
        <w:rPr>
          <w:rFonts w:ascii="Cascadia Mono" w:hAnsi="Cascadia Mono" w:cs="Cascadia Mono"/>
          <w:color w:val="000000"/>
          <w:kern w:val="0"/>
          <w:sz w:val="19"/>
          <w:szCs w:val="19"/>
          <w:highlight w:val="yellow"/>
        </w:rPr>
      </w:pPr>
      <w:r w:rsidRPr="005D0480">
        <w:rPr>
          <w:rFonts w:ascii="Cascadia Mono" w:hAnsi="Cascadia Mono" w:cs="Cascadia Mono"/>
          <w:color w:val="000000"/>
          <w:kern w:val="0"/>
          <w:sz w:val="19"/>
          <w:szCs w:val="19"/>
          <w:highlight w:val="yellow"/>
        </w:rPr>
        <w:t xml:space="preserve">    epsilonMax = 0.031 </w:t>
      </w:r>
      <w:r w:rsidRPr="005D0480">
        <w:rPr>
          <w:rFonts w:ascii="Cascadia Mono" w:hAnsi="Cascadia Mono" w:cs="Cascadia Mono"/>
          <w:color w:val="008000"/>
          <w:kern w:val="0"/>
          <w:sz w:val="19"/>
          <w:szCs w:val="19"/>
          <w:highlight w:val="yellow"/>
        </w:rPr>
        <w:t>#Maximum perturbation</w:t>
      </w:r>
    </w:p>
    <w:p w14:paraId="46D88D02" w14:textId="77777777" w:rsidR="005D0480" w:rsidRPr="005D0480" w:rsidRDefault="005D0480" w:rsidP="005D0480">
      <w:pPr>
        <w:autoSpaceDE w:val="0"/>
        <w:autoSpaceDN w:val="0"/>
        <w:adjustRightInd w:val="0"/>
        <w:spacing w:after="0" w:line="240" w:lineRule="auto"/>
        <w:rPr>
          <w:rFonts w:ascii="Cascadia Mono" w:hAnsi="Cascadia Mono" w:cs="Cascadia Mono"/>
          <w:color w:val="000000"/>
          <w:kern w:val="0"/>
          <w:sz w:val="19"/>
          <w:szCs w:val="19"/>
          <w:highlight w:val="yellow"/>
        </w:rPr>
      </w:pPr>
      <w:r w:rsidRPr="005D0480">
        <w:rPr>
          <w:rFonts w:ascii="Cascadia Mono" w:hAnsi="Cascadia Mono" w:cs="Cascadia Mono"/>
          <w:color w:val="000000"/>
          <w:kern w:val="0"/>
          <w:sz w:val="19"/>
          <w:szCs w:val="19"/>
          <w:highlight w:val="yellow"/>
        </w:rPr>
        <w:t xml:space="preserve">    clipMin = 0.0 </w:t>
      </w:r>
      <w:r w:rsidRPr="005D0480">
        <w:rPr>
          <w:rFonts w:ascii="Cascadia Mono" w:hAnsi="Cascadia Mono" w:cs="Cascadia Mono"/>
          <w:color w:val="008000"/>
          <w:kern w:val="0"/>
          <w:sz w:val="19"/>
          <w:szCs w:val="19"/>
          <w:highlight w:val="yellow"/>
        </w:rPr>
        <w:t>#Minimum value a pixel can take</w:t>
      </w:r>
    </w:p>
    <w:p w14:paraId="7CA66781" w14:textId="77777777" w:rsidR="005D0480" w:rsidRPr="005D0480" w:rsidRDefault="005D0480" w:rsidP="005D0480">
      <w:pPr>
        <w:autoSpaceDE w:val="0"/>
        <w:autoSpaceDN w:val="0"/>
        <w:adjustRightInd w:val="0"/>
        <w:spacing w:after="0" w:line="240" w:lineRule="auto"/>
        <w:rPr>
          <w:rFonts w:ascii="Cascadia Mono" w:hAnsi="Cascadia Mono" w:cs="Cascadia Mono"/>
          <w:color w:val="000000"/>
          <w:kern w:val="0"/>
          <w:sz w:val="19"/>
          <w:szCs w:val="19"/>
          <w:highlight w:val="yellow"/>
        </w:rPr>
      </w:pPr>
      <w:r w:rsidRPr="005D0480">
        <w:rPr>
          <w:rFonts w:ascii="Cascadia Mono" w:hAnsi="Cascadia Mono" w:cs="Cascadia Mono"/>
          <w:color w:val="000000"/>
          <w:kern w:val="0"/>
          <w:sz w:val="19"/>
          <w:szCs w:val="19"/>
          <w:highlight w:val="yellow"/>
        </w:rPr>
        <w:t xml:space="preserve">    clipMax = 1.0 </w:t>
      </w:r>
      <w:r w:rsidRPr="005D0480">
        <w:rPr>
          <w:rFonts w:ascii="Cascadia Mono" w:hAnsi="Cascadia Mono" w:cs="Cascadia Mono"/>
          <w:color w:val="008000"/>
          <w:kern w:val="0"/>
          <w:sz w:val="19"/>
          <w:szCs w:val="19"/>
          <w:highlight w:val="yellow"/>
        </w:rPr>
        <w:t xml:space="preserve">#Maximum value a pixel can take </w:t>
      </w:r>
    </w:p>
    <w:p w14:paraId="16DDC1A4" w14:textId="77777777" w:rsidR="005D0480" w:rsidRPr="005D0480" w:rsidRDefault="005D0480" w:rsidP="005D0480">
      <w:pPr>
        <w:autoSpaceDE w:val="0"/>
        <w:autoSpaceDN w:val="0"/>
        <w:adjustRightInd w:val="0"/>
        <w:spacing w:after="0" w:line="240" w:lineRule="auto"/>
        <w:rPr>
          <w:rFonts w:ascii="Cascadia Mono" w:hAnsi="Cascadia Mono" w:cs="Cascadia Mono"/>
          <w:color w:val="000000"/>
          <w:kern w:val="0"/>
          <w:sz w:val="19"/>
          <w:szCs w:val="19"/>
          <w:highlight w:val="yellow"/>
        </w:rPr>
      </w:pPr>
      <w:r w:rsidRPr="005D0480">
        <w:rPr>
          <w:rFonts w:ascii="Cascadia Mono" w:hAnsi="Cascadia Mono" w:cs="Cascadia Mono"/>
          <w:color w:val="000000"/>
          <w:kern w:val="0"/>
          <w:sz w:val="19"/>
          <w:szCs w:val="19"/>
          <w:highlight w:val="yellow"/>
        </w:rPr>
        <w:t xml:space="preserve">    advLoader = AttackWrappersWhiteBox.</w:t>
      </w:r>
      <w:r w:rsidRPr="005D0480">
        <w:rPr>
          <w:rFonts w:ascii="Cascadia Mono" w:hAnsi="Cascadia Mono" w:cs="Cascadia Mono"/>
          <w:color w:val="2B91AF"/>
          <w:kern w:val="0"/>
          <w:sz w:val="19"/>
          <w:szCs w:val="19"/>
          <w:highlight w:val="yellow"/>
        </w:rPr>
        <w:t>FGSMNativePytorch</w:t>
      </w:r>
      <w:r w:rsidRPr="005D0480">
        <w:rPr>
          <w:rFonts w:ascii="Cascadia Mono" w:hAnsi="Cascadia Mono" w:cs="Cascadia Mono"/>
          <w:color w:val="000000"/>
          <w:kern w:val="0"/>
          <w:sz w:val="19"/>
          <w:szCs w:val="19"/>
          <w:highlight w:val="yellow"/>
        </w:rPr>
        <w:t>(device, correctLoader, model, epsilonMax, clipMin, clipMax)</w:t>
      </w:r>
    </w:p>
    <w:p w14:paraId="545A7B22" w14:textId="77777777" w:rsidR="005D0480" w:rsidRPr="005D0480" w:rsidRDefault="005D0480" w:rsidP="005D0480">
      <w:pPr>
        <w:autoSpaceDE w:val="0"/>
        <w:autoSpaceDN w:val="0"/>
        <w:adjustRightInd w:val="0"/>
        <w:spacing w:after="0" w:line="240" w:lineRule="auto"/>
        <w:rPr>
          <w:rFonts w:ascii="Cascadia Mono" w:hAnsi="Cascadia Mono" w:cs="Cascadia Mono"/>
          <w:color w:val="000000"/>
          <w:kern w:val="0"/>
          <w:sz w:val="19"/>
          <w:szCs w:val="19"/>
          <w:highlight w:val="yellow"/>
        </w:rPr>
      </w:pPr>
      <w:r w:rsidRPr="005D0480">
        <w:rPr>
          <w:rFonts w:ascii="Cascadia Mono" w:hAnsi="Cascadia Mono" w:cs="Cascadia Mono"/>
          <w:color w:val="000000"/>
          <w:kern w:val="0"/>
          <w:sz w:val="19"/>
          <w:szCs w:val="19"/>
          <w:highlight w:val="yellow"/>
        </w:rPr>
        <w:t xml:space="preserve">    </w:t>
      </w:r>
      <w:r w:rsidRPr="005D0480">
        <w:rPr>
          <w:rFonts w:ascii="Cascadia Mono" w:hAnsi="Cascadia Mono" w:cs="Cascadia Mono"/>
          <w:color w:val="008000"/>
          <w:kern w:val="0"/>
          <w:sz w:val="19"/>
          <w:szCs w:val="19"/>
          <w:highlight w:val="yellow"/>
        </w:rPr>
        <w:t xml:space="preserve">#Check the accuracy of the model on the adversarial examples </w:t>
      </w:r>
    </w:p>
    <w:p w14:paraId="2E3296ED" w14:textId="77777777" w:rsidR="005D0480" w:rsidRPr="005D0480" w:rsidRDefault="005D0480" w:rsidP="005D0480">
      <w:pPr>
        <w:autoSpaceDE w:val="0"/>
        <w:autoSpaceDN w:val="0"/>
        <w:adjustRightInd w:val="0"/>
        <w:spacing w:after="0" w:line="240" w:lineRule="auto"/>
        <w:rPr>
          <w:rFonts w:ascii="Cascadia Mono" w:hAnsi="Cascadia Mono" w:cs="Cascadia Mono"/>
          <w:color w:val="000000"/>
          <w:kern w:val="0"/>
          <w:sz w:val="19"/>
          <w:szCs w:val="19"/>
          <w:highlight w:val="yellow"/>
        </w:rPr>
      </w:pPr>
      <w:r w:rsidRPr="005D0480">
        <w:rPr>
          <w:rFonts w:ascii="Cascadia Mono" w:hAnsi="Cascadia Mono" w:cs="Cascadia Mono"/>
          <w:color w:val="000000"/>
          <w:kern w:val="0"/>
          <w:sz w:val="19"/>
          <w:szCs w:val="19"/>
          <w:highlight w:val="yellow"/>
        </w:rPr>
        <w:t xml:space="preserve">    advAcc = DMP.</w:t>
      </w:r>
      <w:r w:rsidRPr="005D0480">
        <w:rPr>
          <w:rFonts w:ascii="Cascadia Mono" w:hAnsi="Cascadia Mono" w:cs="Cascadia Mono"/>
          <w:color w:val="2B91AF"/>
          <w:kern w:val="0"/>
          <w:sz w:val="19"/>
          <w:szCs w:val="19"/>
          <w:highlight w:val="yellow"/>
        </w:rPr>
        <w:t>validateD</w:t>
      </w:r>
      <w:r w:rsidRPr="005D0480">
        <w:rPr>
          <w:rFonts w:ascii="Cascadia Mono" w:hAnsi="Cascadia Mono" w:cs="Cascadia Mono"/>
          <w:color w:val="000000"/>
          <w:kern w:val="0"/>
          <w:sz w:val="19"/>
          <w:szCs w:val="19"/>
          <w:highlight w:val="yellow"/>
        </w:rPr>
        <w:t>(advLoader, model, device)</w:t>
      </w:r>
    </w:p>
    <w:p w14:paraId="4E10B76C" w14:textId="65D4D830" w:rsidR="005D0480" w:rsidRDefault="005D0480" w:rsidP="005D0480">
      <w:pPr>
        <w:rPr>
          <w:rFonts w:cs="Calibri"/>
          <w:szCs w:val="24"/>
        </w:rPr>
      </w:pPr>
      <w:r w:rsidRPr="005D0480">
        <w:rPr>
          <w:rFonts w:ascii="Cascadia Mono" w:hAnsi="Cascadia Mono" w:cs="Cascadia Mono"/>
          <w:color w:val="000000"/>
          <w:kern w:val="0"/>
          <w:sz w:val="19"/>
          <w:szCs w:val="19"/>
          <w:highlight w:val="yellow"/>
        </w:rPr>
        <w:t xml:space="preserve">    </w:t>
      </w:r>
      <w:r w:rsidRPr="005D0480">
        <w:rPr>
          <w:rFonts w:ascii="Cascadia Mono" w:hAnsi="Cascadia Mono" w:cs="Cascadia Mono"/>
          <w:color w:val="2B91AF"/>
          <w:kern w:val="0"/>
          <w:sz w:val="19"/>
          <w:szCs w:val="19"/>
          <w:highlight w:val="yellow"/>
        </w:rPr>
        <w:t>print</w:t>
      </w:r>
      <w:r w:rsidRPr="005D0480">
        <w:rPr>
          <w:rFonts w:ascii="Cascadia Mono" w:hAnsi="Cascadia Mono" w:cs="Cascadia Mono"/>
          <w:color w:val="000000"/>
          <w:kern w:val="0"/>
          <w:sz w:val="19"/>
          <w:szCs w:val="19"/>
          <w:highlight w:val="yellow"/>
        </w:rPr>
        <w:t>(</w:t>
      </w:r>
      <w:r w:rsidRPr="005D0480">
        <w:rPr>
          <w:rFonts w:ascii="Cascadia Mono" w:hAnsi="Cascadia Mono" w:cs="Cascadia Mono"/>
          <w:color w:val="A31515"/>
          <w:kern w:val="0"/>
          <w:sz w:val="19"/>
          <w:szCs w:val="19"/>
          <w:highlight w:val="yellow"/>
        </w:rPr>
        <w:t>"CIFAR-10 FGSM Loader Acc:"</w:t>
      </w:r>
      <w:r w:rsidRPr="005D0480">
        <w:rPr>
          <w:rFonts w:ascii="Cascadia Mono" w:hAnsi="Cascadia Mono" w:cs="Cascadia Mono"/>
          <w:color w:val="000000"/>
          <w:kern w:val="0"/>
          <w:sz w:val="19"/>
          <w:szCs w:val="19"/>
          <w:highlight w:val="yellow"/>
        </w:rPr>
        <w:t>, advAcc)</w:t>
      </w:r>
    </w:p>
    <w:p w14:paraId="6ABE8F0F" w14:textId="77777777" w:rsidR="005D0480" w:rsidRDefault="005D0480" w:rsidP="00BF434E">
      <w:pPr>
        <w:rPr>
          <w:rFonts w:ascii="Cascadia Mono" w:hAnsi="Cascadia Mono" w:cs="Cascadia Mono"/>
          <w:color w:val="000000"/>
          <w:kern w:val="0"/>
          <w:sz w:val="19"/>
          <w:szCs w:val="19"/>
        </w:rPr>
      </w:pPr>
    </w:p>
    <w:p w14:paraId="2EA4BDC8" w14:textId="01E5C5D8" w:rsidR="005D0480" w:rsidRPr="00E66700" w:rsidRDefault="005D0480" w:rsidP="005D0480">
      <w:pPr>
        <w:rPr>
          <w:rFonts w:cs="Calibri"/>
          <w:sz w:val="22"/>
          <w:szCs w:val="22"/>
        </w:rPr>
      </w:pPr>
      <w:r w:rsidRPr="0077250E">
        <w:rPr>
          <w:rFonts w:cs="Calibri"/>
          <w:b/>
          <w:bCs/>
          <w:sz w:val="22"/>
          <w:szCs w:val="22"/>
        </w:rPr>
        <w:t>Step 12:</w:t>
      </w:r>
      <w:r w:rsidRPr="00E66700">
        <w:rPr>
          <w:rFonts w:cs="Calibri"/>
          <w:sz w:val="22"/>
          <w:szCs w:val="22"/>
        </w:rPr>
        <w:t xml:space="preserve"> Run the </w:t>
      </w:r>
      <w:r w:rsidRPr="00E66700">
        <w:rPr>
          <w:sz w:val="22"/>
          <w:szCs w:val="22"/>
        </w:rPr>
        <w:t xml:space="preserve">FGSMLab.py </w:t>
      </w:r>
      <w:r w:rsidRPr="00E66700">
        <w:rPr>
          <w:rFonts w:cs="Calibri"/>
          <w:sz w:val="22"/>
          <w:szCs w:val="22"/>
        </w:rPr>
        <w:t>code and check what CIFAR-10 FGSM Loader Acc result you get. If you have followed all steps correctly your code should output the following:</w:t>
      </w:r>
    </w:p>
    <w:p w14:paraId="4C8CA0DC" w14:textId="77777777" w:rsidR="005D0480" w:rsidRPr="005D0480" w:rsidRDefault="005D0480" w:rsidP="005D0480">
      <w:pPr>
        <w:rPr>
          <w:rFonts w:ascii="Cascadia Mono" w:hAnsi="Cascadia Mono" w:cs="Cascadia Mono"/>
          <w:color w:val="000000"/>
          <w:kern w:val="0"/>
          <w:sz w:val="19"/>
          <w:szCs w:val="19"/>
        </w:rPr>
      </w:pPr>
      <w:r w:rsidRPr="005D0480">
        <w:rPr>
          <w:rFonts w:ascii="Cascadia Mono" w:hAnsi="Cascadia Mono" w:cs="Cascadia Mono"/>
          <w:color w:val="000000"/>
          <w:kern w:val="0"/>
          <w:sz w:val="19"/>
          <w:szCs w:val="19"/>
        </w:rPr>
        <w:t>Files already downloaded and verified</w:t>
      </w:r>
    </w:p>
    <w:p w14:paraId="4A03FB47" w14:textId="77777777" w:rsidR="005D0480" w:rsidRPr="005D0480" w:rsidRDefault="005D0480" w:rsidP="005D0480">
      <w:pPr>
        <w:rPr>
          <w:rFonts w:ascii="Cascadia Mono" w:hAnsi="Cascadia Mono" w:cs="Cascadia Mono"/>
          <w:color w:val="000000"/>
          <w:kern w:val="0"/>
          <w:sz w:val="19"/>
          <w:szCs w:val="19"/>
        </w:rPr>
      </w:pPr>
      <w:r w:rsidRPr="005D0480">
        <w:rPr>
          <w:rFonts w:ascii="Cascadia Mono" w:hAnsi="Cascadia Mono" w:cs="Cascadia Mono"/>
          <w:color w:val="000000"/>
          <w:kern w:val="0"/>
          <w:sz w:val="19"/>
          <w:szCs w:val="19"/>
        </w:rPr>
        <w:t>CIFAR-10 Clean Val Loader Acc: 0.9277</w:t>
      </w:r>
    </w:p>
    <w:p w14:paraId="15CBA717" w14:textId="77777777" w:rsidR="005D0480" w:rsidRPr="005D0480" w:rsidRDefault="005D0480" w:rsidP="005D0480">
      <w:pPr>
        <w:rPr>
          <w:rFonts w:ascii="Cascadia Mono" w:hAnsi="Cascadia Mono" w:cs="Cascadia Mono"/>
          <w:color w:val="000000"/>
          <w:kern w:val="0"/>
          <w:sz w:val="19"/>
          <w:szCs w:val="19"/>
        </w:rPr>
      </w:pPr>
      <w:r w:rsidRPr="005D0480">
        <w:rPr>
          <w:rFonts w:ascii="Cascadia Mono" w:hAnsi="Cascadia Mono" w:cs="Cascadia Mono"/>
          <w:color w:val="000000"/>
          <w:kern w:val="0"/>
          <w:sz w:val="19"/>
          <w:szCs w:val="19"/>
        </w:rPr>
        <w:t>CIFAR-10 Clean Correct Loader Acc: 1.0</w:t>
      </w:r>
    </w:p>
    <w:p w14:paraId="40D5DE18" w14:textId="77777777" w:rsidR="005D0480" w:rsidRPr="005D0480" w:rsidRDefault="005D0480" w:rsidP="005D0480">
      <w:pPr>
        <w:rPr>
          <w:rFonts w:ascii="Cascadia Mono" w:hAnsi="Cascadia Mono" w:cs="Cascadia Mono"/>
          <w:color w:val="000000"/>
          <w:kern w:val="0"/>
          <w:sz w:val="19"/>
          <w:szCs w:val="19"/>
        </w:rPr>
      </w:pPr>
      <w:r w:rsidRPr="005D0480">
        <w:rPr>
          <w:rFonts w:ascii="Cascadia Mono" w:hAnsi="Cascadia Mono" w:cs="Cascadia Mono"/>
          <w:color w:val="000000"/>
          <w:kern w:val="0"/>
          <w:sz w:val="19"/>
          <w:szCs w:val="19"/>
        </w:rPr>
        <w:t>Processing up to sample= 64</w:t>
      </w:r>
    </w:p>
    <w:p w14:paraId="67B61628" w14:textId="77777777" w:rsidR="005D0480" w:rsidRPr="005D0480" w:rsidRDefault="005D0480" w:rsidP="005D0480">
      <w:pPr>
        <w:rPr>
          <w:rFonts w:ascii="Cascadia Mono" w:hAnsi="Cascadia Mono" w:cs="Cascadia Mono"/>
          <w:color w:val="000000"/>
          <w:kern w:val="0"/>
          <w:sz w:val="19"/>
          <w:szCs w:val="19"/>
        </w:rPr>
      </w:pPr>
      <w:r w:rsidRPr="005D0480">
        <w:rPr>
          <w:rFonts w:ascii="Cascadia Mono" w:hAnsi="Cascadia Mono" w:cs="Cascadia Mono"/>
          <w:color w:val="000000"/>
          <w:kern w:val="0"/>
          <w:sz w:val="19"/>
          <w:szCs w:val="19"/>
        </w:rPr>
        <w:t>Processing up to sample= 100</w:t>
      </w:r>
    </w:p>
    <w:p w14:paraId="480B5746" w14:textId="4F7CFBC2" w:rsidR="005D0480" w:rsidRDefault="005D0480" w:rsidP="005D0480">
      <w:pPr>
        <w:rPr>
          <w:rFonts w:ascii="Cascadia Mono" w:hAnsi="Cascadia Mono" w:cs="Cascadia Mono"/>
          <w:color w:val="000000"/>
          <w:kern w:val="0"/>
          <w:sz w:val="19"/>
          <w:szCs w:val="19"/>
        </w:rPr>
      </w:pPr>
      <w:r w:rsidRPr="005D0480">
        <w:rPr>
          <w:rFonts w:ascii="Cascadia Mono" w:hAnsi="Cascadia Mono" w:cs="Cascadia Mono"/>
          <w:color w:val="000000"/>
          <w:kern w:val="0"/>
          <w:sz w:val="19"/>
          <w:szCs w:val="19"/>
        </w:rPr>
        <w:t>CIFAR-10 FGSM Loader Acc: 0.25</w:t>
      </w:r>
    </w:p>
    <w:p w14:paraId="0DD216D9" w14:textId="50630A2A" w:rsidR="0064046F" w:rsidRDefault="00127D6C" w:rsidP="005D0480">
      <w:pPr>
        <w:rPr>
          <w:rFonts w:cs="Calibri"/>
          <w:sz w:val="22"/>
          <w:szCs w:val="22"/>
        </w:rPr>
      </w:pPr>
      <w:r w:rsidRPr="0077250E">
        <w:rPr>
          <w:rFonts w:cs="Calibri"/>
          <w:b/>
          <w:bCs/>
          <w:sz w:val="22"/>
          <w:szCs w:val="22"/>
        </w:rPr>
        <w:t>Step 1</w:t>
      </w:r>
      <w:r>
        <w:rPr>
          <w:rFonts w:cs="Calibri"/>
          <w:b/>
          <w:bCs/>
          <w:sz w:val="22"/>
          <w:szCs w:val="22"/>
        </w:rPr>
        <w:t>3</w:t>
      </w:r>
      <w:r w:rsidRPr="0077250E">
        <w:rPr>
          <w:rFonts w:cs="Calibri"/>
          <w:b/>
          <w:bCs/>
          <w:sz w:val="22"/>
          <w:szCs w:val="22"/>
        </w:rPr>
        <w:t>:</w:t>
      </w:r>
      <w:r>
        <w:rPr>
          <w:rFonts w:cs="Calibri"/>
          <w:sz w:val="22"/>
          <w:szCs w:val="22"/>
        </w:rPr>
        <w:t xml:space="preserve"> Answer the following questions associated with code.</w:t>
      </w:r>
    </w:p>
    <w:p w14:paraId="0FA5D9A9" w14:textId="16E10534" w:rsidR="00127D6C" w:rsidRPr="008D267F" w:rsidRDefault="00127D6C" w:rsidP="005D0480">
      <w:pPr>
        <w:rPr>
          <w:sz w:val="22"/>
          <w:szCs w:val="22"/>
        </w:rPr>
      </w:pPr>
      <w:r w:rsidRPr="00F24F35">
        <w:rPr>
          <w:sz w:val="22"/>
          <w:szCs w:val="22"/>
        </w:rPr>
        <w:t>Q7</w:t>
      </w:r>
      <w:r>
        <w:rPr>
          <w:sz w:val="22"/>
          <w:szCs w:val="22"/>
        </w:rPr>
        <w:t>. Record a screenshot of your code after you have run the FGSM attack in step 12.</w:t>
      </w:r>
    </w:p>
    <w:p w14:paraId="78A30A29" w14:textId="4DE700E6" w:rsidR="008E26E1" w:rsidRPr="00F24F35" w:rsidRDefault="008E26E1" w:rsidP="008E26E1">
      <w:pPr>
        <w:rPr>
          <w:sz w:val="22"/>
          <w:szCs w:val="22"/>
        </w:rPr>
      </w:pPr>
      <w:r w:rsidRPr="00F24F35">
        <w:rPr>
          <w:sz w:val="22"/>
          <w:szCs w:val="22"/>
        </w:rPr>
        <w:t>Q</w:t>
      </w:r>
      <w:r w:rsidR="000E6A20">
        <w:rPr>
          <w:sz w:val="22"/>
          <w:szCs w:val="22"/>
        </w:rPr>
        <w:t>8</w:t>
      </w:r>
      <w:r w:rsidRPr="00F24F35">
        <w:rPr>
          <w:sz w:val="22"/>
          <w:szCs w:val="22"/>
        </w:rPr>
        <w:t xml:space="preserve">. A white-box attack like FGSM requires a loss function </w:t>
      </w:r>
      <m:oMath>
        <m:r>
          <w:rPr>
            <w:rFonts w:ascii="Cambria Math" w:hAnsi="Cambria Math"/>
            <w:sz w:val="22"/>
            <w:szCs w:val="22"/>
          </w:rPr>
          <m:t>L</m:t>
        </m:r>
      </m:oMath>
      <w:r w:rsidRPr="00F24F35">
        <w:rPr>
          <w:sz w:val="22"/>
          <w:szCs w:val="22"/>
        </w:rPr>
        <w:t xml:space="preserve"> to operate. Generally speaking, it is good coding practice to soft code all inputs to a method. Look at the FGSM attack code in</w:t>
      </w:r>
      <w:r w:rsidR="000E6A20">
        <w:rPr>
          <w:sz w:val="22"/>
          <w:szCs w:val="22"/>
        </w:rPr>
        <w:t xml:space="preserve"> “</w:t>
      </w:r>
      <w:r w:rsidRPr="00F24F35">
        <w:rPr>
          <w:sz w:val="22"/>
          <w:szCs w:val="22"/>
        </w:rPr>
        <w:t>AttackWrappersWhiteBox.py</w:t>
      </w:r>
      <w:r w:rsidR="000E6A20">
        <w:rPr>
          <w:sz w:val="22"/>
          <w:szCs w:val="22"/>
        </w:rPr>
        <w:t>”</w:t>
      </w:r>
      <w:r w:rsidRPr="00F24F35">
        <w:rPr>
          <w:sz w:val="22"/>
          <w:szCs w:val="22"/>
        </w:rPr>
        <w:t>. Was the loss function soft coded? If not</w:t>
      </w:r>
      <w:r w:rsidR="000E6A20">
        <w:rPr>
          <w:sz w:val="22"/>
          <w:szCs w:val="22"/>
        </w:rPr>
        <w:t>,</w:t>
      </w:r>
      <w:r w:rsidRPr="00F24F35">
        <w:rPr>
          <w:sz w:val="22"/>
          <w:szCs w:val="22"/>
        </w:rPr>
        <w:t xml:space="preserve"> what loss function is used in the FGSM code? Copy the line where the loss function is set in the FGSM code?  </w:t>
      </w:r>
    </w:p>
    <w:p w14:paraId="5C244D49" w14:textId="6FD080BA" w:rsidR="008E26E1" w:rsidRDefault="008E26E1" w:rsidP="008E26E1">
      <w:pPr>
        <w:rPr>
          <w:rFonts w:eastAsiaTheme="minorEastAsia"/>
          <w:iCs/>
          <w:sz w:val="22"/>
          <w:szCs w:val="22"/>
        </w:rPr>
      </w:pPr>
      <w:r w:rsidRPr="00F24F35">
        <w:rPr>
          <w:sz w:val="22"/>
          <w:szCs w:val="22"/>
        </w:rPr>
        <w:lastRenderedPageBreak/>
        <w:t>Q</w:t>
      </w:r>
      <w:r w:rsidR="000E6A20">
        <w:rPr>
          <w:sz w:val="22"/>
          <w:szCs w:val="22"/>
        </w:rPr>
        <w:t>9</w:t>
      </w:r>
      <w:r w:rsidRPr="00F24F35">
        <w:rPr>
          <w:sz w:val="22"/>
          <w:szCs w:val="22"/>
        </w:rPr>
        <w:t xml:space="preserve">. Which line of Python code in </w:t>
      </w:r>
      <w:r w:rsidR="000E6A20">
        <w:rPr>
          <w:sz w:val="22"/>
          <w:szCs w:val="22"/>
        </w:rPr>
        <w:t>“</w:t>
      </w:r>
      <w:r w:rsidRPr="00F24F35">
        <w:rPr>
          <w:sz w:val="22"/>
          <w:szCs w:val="22"/>
        </w:rPr>
        <w:t>AttackWrappersWhiteBox.py</w:t>
      </w:r>
      <w:r w:rsidR="000E6A20">
        <w:rPr>
          <w:sz w:val="22"/>
          <w:szCs w:val="22"/>
        </w:rPr>
        <w:t>”</w:t>
      </w:r>
      <w:r w:rsidRPr="00F24F35">
        <w:rPr>
          <w:sz w:val="22"/>
          <w:szCs w:val="22"/>
        </w:rPr>
        <w:t xml:space="preserve"> corresponds to the following equation:  </w:t>
      </w:r>
      <m:oMath>
        <m:sSub>
          <m:sSubPr>
            <m:ctrlPr>
              <w:rPr>
                <w:rFonts w:ascii="Cambria Math" w:hAnsi="Cambria Math"/>
                <w:i/>
                <w:iCs/>
                <w:sz w:val="22"/>
                <w:szCs w:val="22"/>
              </w:rPr>
            </m:ctrlPr>
          </m:sSubPr>
          <m:e>
            <m:r>
              <w:rPr>
                <w:rFonts w:ascii="Cambria Math" w:hAnsi="Cambria Math"/>
                <w:sz w:val="22"/>
                <w:szCs w:val="22"/>
              </w:rPr>
              <m:t>x</m:t>
            </m:r>
          </m:e>
          <m:sub>
            <m:r>
              <w:rPr>
                <w:rFonts w:ascii="Cambria Math" w:hAnsi="Cambria Math"/>
                <w:sz w:val="22"/>
                <w:szCs w:val="22"/>
              </w:rPr>
              <m:t>adv</m:t>
            </m:r>
          </m:sub>
        </m:sSub>
        <m:r>
          <w:rPr>
            <w:rFonts w:ascii="Cambria Math" w:hAnsi="Cambria Math"/>
            <w:sz w:val="22"/>
            <w:szCs w:val="22"/>
          </w:rPr>
          <m:t>=x+</m:t>
        </m:r>
        <m:sSub>
          <m:sSubPr>
            <m:ctrlPr>
              <w:rPr>
                <w:rFonts w:ascii="Cambria Math" w:hAnsi="Cambria Math"/>
                <w:i/>
                <w:iCs/>
                <w:sz w:val="22"/>
                <w:szCs w:val="22"/>
              </w:rPr>
            </m:ctrlPr>
          </m:sSubPr>
          <m:e>
            <m:r>
              <w:rPr>
                <w:rFonts w:ascii="Cambria Math" w:hAnsi="Cambria Math"/>
                <w:sz w:val="22"/>
                <w:szCs w:val="22"/>
              </w:rPr>
              <m:t>ϵ</m:t>
            </m:r>
          </m:e>
          <m:sub>
            <m:r>
              <w:rPr>
                <w:rFonts w:ascii="Cambria Math" w:hAnsi="Cambria Math"/>
                <w:sz w:val="22"/>
                <w:szCs w:val="22"/>
              </w:rPr>
              <m:t>max</m:t>
            </m:r>
          </m:sub>
        </m:sSub>
        <m:r>
          <w:rPr>
            <w:rFonts w:ascii="Cambria Math" w:hAnsi="Cambria Math"/>
            <w:sz w:val="22"/>
            <w:szCs w:val="22"/>
          </w:rPr>
          <m:t>∙</m:t>
        </m:r>
        <m:r>
          <m:rPr>
            <m:sty m:val="p"/>
          </m:rPr>
          <w:rPr>
            <w:rFonts w:ascii="Cambria Math" w:hAnsi="Cambria Math"/>
            <w:sz w:val="22"/>
            <w:szCs w:val="22"/>
          </w:rPr>
          <m:t>sign</m:t>
        </m:r>
        <m:d>
          <m:dPr>
            <m:ctrlPr>
              <w:rPr>
                <w:rFonts w:ascii="Cambria Math" w:hAnsi="Cambria Math"/>
                <w:i/>
                <w:iCs/>
                <w:sz w:val="22"/>
                <w:szCs w:val="22"/>
              </w:rPr>
            </m:ctrlPr>
          </m:dPr>
          <m:e>
            <m:f>
              <m:fPr>
                <m:ctrlPr>
                  <w:rPr>
                    <w:rFonts w:ascii="Cambria Math" w:hAnsi="Cambria Math"/>
                    <w:i/>
                    <w:iCs/>
                    <w:sz w:val="22"/>
                    <w:szCs w:val="22"/>
                  </w:rPr>
                </m:ctrlPr>
              </m:fPr>
              <m:num>
                <m:r>
                  <w:rPr>
                    <w:rFonts w:ascii="Cambria Math" w:hAnsi="Cambria Math"/>
                    <w:sz w:val="22"/>
                    <w:szCs w:val="22"/>
                  </w:rPr>
                  <m:t>∂L</m:t>
                </m:r>
                <m:d>
                  <m:dPr>
                    <m:ctrlPr>
                      <w:rPr>
                        <w:rFonts w:ascii="Cambria Math" w:hAnsi="Cambria Math"/>
                        <w:i/>
                        <w:iCs/>
                        <w:sz w:val="22"/>
                        <w:szCs w:val="22"/>
                      </w:rPr>
                    </m:ctrlPr>
                  </m:dPr>
                  <m:e>
                    <m:r>
                      <w:rPr>
                        <w:rFonts w:ascii="Cambria Math" w:hAnsi="Cambria Math"/>
                        <w:sz w:val="22"/>
                        <w:szCs w:val="22"/>
                      </w:rPr>
                      <m:t>C(x,w)</m:t>
                    </m:r>
                  </m:e>
                </m:d>
              </m:num>
              <m:den>
                <m:r>
                  <w:rPr>
                    <w:rFonts w:ascii="Cambria Math" w:hAnsi="Cambria Math"/>
                    <w:sz w:val="22"/>
                    <w:szCs w:val="22"/>
                  </w:rPr>
                  <m:t>∂x</m:t>
                </m:r>
              </m:den>
            </m:f>
          </m:e>
        </m:d>
      </m:oMath>
      <w:r w:rsidRPr="00F24F35">
        <w:rPr>
          <w:rFonts w:eastAsiaTheme="minorEastAsia"/>
          <w:iCs/>
          <w:sz w:val="22"/>
          <w:szCs w:val="22"/>
        </w:rPr>
        <w:t>. Copy the line of code for this equation below?</w:t>
      </w:r>
    </w:p>
    <w:p w14:paraId="74B459AF" w14:textId="77777777" w:rsidR="00BB3F76" w:rsidRPr="00F24F35" w:rsidRDefault="00BB3F76" w:rsidP="008E26E1">
      <w:pPr>
        <w:rPr>
          <w:rFonts w:eastAsiaTheme="minorEastAsia"/>
          <w:iCs/>
          <w:sz w:val="22"/>
          <w:szCs w:val="22"/>
        </w:rPr>
      </w:pPr>
    </w:p>
    <w:p w14:paraId="15EE913F" w14:textId="0A0AF8E3" w:rsidR="008E26E1" w:rsidRPr="00F24F35" w:rsidRDefault="008E26E1" w:rsidP="008E26E1">
      <w:pPr>
        <w:rPr>
          <w:rFonts w:eastAsiaTheme="minorEastAsia"/>
          <w:iCs/>
          <w:sz w:val="22"/>
          <w:szCs w:val="22"/>
        </w:rPr>
      </w:pPr>
      <w:r w:rsidRPr="00F24F35">
        <w:rPr>
          <w:sz w:val="22"/>
          <w:szCs w:val="22"/>
        </w:rPr>
        <w:t>Q</w:t>
      </w:r>
      <w:r w:rsidR="000E6A20">
        <w:rPr>
          <w:sz w:val="22"/>
          <w:szCs w:val="22"/>
        </w:rPr>
        <w:t>10</w:t>
      </w:r>
      <w:r w:rsidRPr="00F24F35">
        <w:rPr>
          <w:sz w:val="22"/>
          <w:szCs w:val="22"/>
        </w:rPr>
        <w:t xml:space="preserve">. </w:t>
      </w:r>
      <w:r w:rsidR="000E6A20">
        <w:rPr>
          <w:sz w:val="22"/>
          <w:szCs w:val="22"/>
        </w:rPr>
        <w:t>W</w:t>
      </w:r>
      <w:r w:rsidRPr="00F24F35">
        <w:rPr>
          <w:sz w:val="22"/>
          <w:szCs w:val="22"/>
        </w:rPr>
        <w:t xml:space="preserve">hat value did we use for </w:t>
      </w:r>
      <m:oMath>
        <m:sSub>
          <m:sSubPr>
            <m:ctrlPr>
              <w:rPr>
                <w:rFonts w:ascii="Cambria Math" w:hAnsi="Cambria Math"/>
                <w:i/>
                <w:iCs/>
                <w:sz w:val="22"/>
                <w:szCs w:val="22"/>
              </w:rPr>
            </m:ctrlPr>
          </m:sSubPr>
          <m:e>
            <m:r>
              <w:rPr>
                <w:rFonts w:ascii="Cambria Math" w:hAnsi="Cambria Math"/>
                <w:sz w:val="22"/>
                <w:szCs w:val="22"/>
              </w:rPr>
              <m:t>ϵ</m:t>
            </m:r>
          </m:e>
          <m:sub>
            <m:r>
              <w:rPr>
                <w:rFonts w:ascii="Cambria Math" w:hAnsi="Cambria Math"/>
                <w:sz w:val="22"/>
                <w:szCs w:val="22"/>
              </w:rPr>
              <m:t>max</m:t>
            </m:r>
          </m:sub>
        </m:sSub>
      </m:oMath>
      <w:r w:rsidR="000E6A20">
        <w:rPr>
          <w:rFonts w:eastAsiaTheme="minorEastAsia"/>
          <w:iCs/>
          <w:sz w:val="22"/>
          <w:szCs w:val="22"/>
        </w:rPr>
        <w:t xml:space="preserve"> in the FGSM code</w:t>
      </w:r>
      <w:r w:rsidRPr="00F24F35">
        <w:rPr>
          <w:rFonts w:eastAsiaTheme="minorEastAsia"/>
          <w:iCs/>
          <w:sz w:val="22"/>
          <w:szCs w:val="22"/>
        </w:rPr>
        <w:t xml:space="preserve">? Copy the line of code where we set </w:t>
      </w:r>
      <m:oMath>
        <m:sSub>
          <m:sSubPr>
            <m:ctrlPr>
              <w:rPr>
                <w:rFonts w:ascii="Cambria Math" w:hAnsi="Cambria Math"/>
                <w:i/>
                <w:iCs/>
                <w:sz w:val="22"/>
                <w:szCs w:val="22"/>
              </w:rPr>
            </m:ctrlPr>
          </m:sSubPr>
          <m:e>
            <m:r>
              <w:rPr>
                <w:rFonts w:ascii="Cambria Math" w:hAnsi="Cambria Math"/>
                <w:sz w:val="22"/>
                <w:szCs w:val="22"/>
              </w:rPr>
              <m:t>ϵ</m:t>
            </m:r>
          </m:e>
          <m:sub>
            <m:r>
              <w:rPr>
                <w:rFonts w:ascii="Cambria Math" w:hAnsi="Cambria Math"/>
                <w:sz w:val="22"/>
                <w:szCs w:val="22"/>
              </w:rPr>
              <m:t>max</m:t>
            </m:r>
          </m:sub>
        </m:sSub>
      </m:oMath>
      <w:r w:rsidRPr="00F24F35">
        <w:rPr>
          <w:rFonts w:eastAsiaTheme="minorEastAsia"/>
          <w:iCs/>
          <w:sz w:val="22"/>
          <w:szCs w:val="22"/>
        </w:rPr>
        <w:t>?</w:t>
      </w:r>
    </w:p>
    <w:p w14:paraId="58F088F8" w14:textId="77777777" w:rsidR="00D27813" w:rsidRDefault="00D27813" w:rsidP="00D27813">
      <w:pPr>
        <w:rPr>
          <w:rFonts w:cs="Calibri"/>
          <w:b/>
          <w:bCs/>
          <w:sz w:val="40"/>
        </w:rPr>
      </w:pPr>
      <w:r>
        <w:rPr>
          <w:rFonts w:cs="Calibri"/>
          <w:b/>
          <w:bCs/>
          <w:sz w:val="40"/>
        </w:rPr>
        <w:t>Deliverables</w:t>
      </w:r>
    </w:p>
    <w:p w14:paraId="1EC36B7C" w14:textId="77777777" w:rsidR="00D27813" w:rsidRPr="00D27813" w:rsidRDefault="00D27813" w:rsidP="00D27813">
      <w:pPr>
        <w:rPr>
          <w:rFonts w:cs="Calibri"/>
          <w:sz w:val="22"/>
          <w:szCs w:val="22"/>
        </w:rPr>
      </w:pPr>
      <w:r w:rsidRPr="00D27813">
        <w:rPr>
          <w:rFonts w:cs="Calibri"/>
          <w:sz w:val="22"/>
          <w:szCs w:val="22"/>
        </w:rPr>
        <w:t>Submit the following two items on Brightspace:</w:t>
      </w:r>
    </w:p>
    <w:p w14:paraId="49FF4246" w14:textId="1F541186" w:rsidR="00D27813" w:rsidRPr="00D27813" w:rsidRDefault="00D27813" w:rsidP="00D27813">
      <w:pPr>
        <w:rPr>
          <w:rFonts w:cs="Calibri"/>
          <w:sz w:val="22"/>
          <w:szCs w:val="22"/>
        </w:rPr>
      </w:pPr>
      <w:r w:rsidRPr="00D27813">
        <w:rPr>
          <w:rFonts w:cs="Calibri"/>
          <w:sz w:val="22"/>
          <w:szCs w:val="22"/>
        </w:rPr>
        <w:t xml:space="preserve">Deliverable #1: A </w:t>
      </w:r>
      <w:r>
        <w:rPr>
          <w:rFonts w:cs="Calibri"/>
          <w:sz w:val="22"/>
          <w:szCs w:val="22"/>
        </w:rPr>
        <w:t xml:space="preserve">document (word or pdf) that contains your answers to the 10 </w:t>
      </w:r>
      <w:r w:rsidR="005A2CB6">
        <w:rPr>
          <w:rFonts w:cs="Calibri"/>
          <w:sz w:val="22"/>
          <w:szCs w:val="22"/>
        </w:rPr>
        <w:t>assignment questions.</w:t>
      </w:r>
    </w:p>
    <w:p w14:paraId="609E432E" w14:textId="77777777" w:rsidR="00D27813" w:rsidRPr="00D27813" w:rsidRDefault="00D27813" w:rsidP="00D27813">
      <w:pPr>
        <w:rPr>
          <w:rFonts w:cs="Calibri"/>
          <w:sz w:val="22"/>
          <w:szCs w:val="22"/>
        </w:rPr>
      </w:pPr>
      <w:r w:rsidRPr="00D27813">
        <w:rPr>
          <w:rFonts w:cs="Calibri"/>
          <w:sz w:val="22"/>
          <w:szCs w:val="22"/>
        </w:rPr>
        <w:t>Deliverable #2: A copy of your code (the .py files).</w:t>
      </w:r>
    </w:p>
    <w:p w14:paraId="0EE1E80E" w14:textId="77777777" w:rsidR="0064046F" w:rsidRPr="00F0645C" w:rsidRDefault="0064046F" w:rsidP="005D0480">
      <w:pPr>
        <w:rPr>
          <w:rFonts w:ascii="Cascadia Mono" w:hAnsi="Cascadia Mono" w:cs="Cascadia Mono"/>
          <w:color w:val="000000"/>
          <w:kern w:val="0"/>
          <w:sz w:val="19"/>
          <w:szCs w:val="19"/>
        </w:rPr>
      </w:pPr>
    </w:p>
    <w:sectPr w:rsidR="0064046F" w:rsidRPr="00F064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00A"/>
    <w:rsid w:val="00036C9A"/>
    <w:rsid w:val="00077E8C"/>
    <w:rsid w:val="000B7862"/>
    <w:rsid w:val="000E6A20"/>
    <w:rsid w:val="00104B90"/>
    <w:rsid w:val="00120D69"/>
    <w:rsid w:val="00125A50"/>
    <w:rsid w:val="00127D6C"/>
    <w:rsid w:val="00176B2D"/>
    <w:rsid w:val="001973D2"/>
    <w:rsid w:val="001E0686"/>
    <w:rsid w:val="00207F87"/>
    <w:rsid w:val="002221BB"/>
    <w:rsid w:val="0022540F"/>
    <w:rsid w:val="003154C3"/>
    <w:rsid w:val="00320652"/>
    <w:rsid w:val="003518AA"/>
    <w:rsid w:val="003770C5"/>
    <w:rsid w:val="00377FD5"/>
    <w:rsid w:val="0039109C"/>
    <w:rsid w:val="00455A21"/>
    <w:rsid w:val="004A672B"/>
    <w:rsid w:val="00536DB5"/>
    <w:rsid w:val="005A2CB6"/>
    <w:rsid w:val="005D0480"/>
    <w:rsid w:val="005E67A1"/>
    <w:rsid w:val="0061200A"/>
    <w:rsid w:val="00615963"/>
    <w:rsid w:val="00627FA5"/>
    <w:rsid w:val="0064046F"/>
    <w:rsid w:val="0064118D"/>
    <w:rsid w:val="006431B7"/>
    <w:rsid w:val="00654A83"/>
    <w:rsid w:val="00666F3F"/>
    <w:rsid w:val="00680668"/>
    <w:rsid w:val="0077250E"/>
    <w:rsid w:val="00801FCF"/>
    <w:rsid w:val="00831ED7"/>
    <w:rsid w:val="00885D02"/>
    <w:rsid w:val="008D267F"/>
    <w:rsid w:val="008D6436"/>
    <w:rsid w:val="008E26E1"/>
    <w:rsid w:val="00904963"/>
    <w:rsid w:val="00906277"/>
    <w:rsid w:val="00927438"/>
    <w:rsid w:val="00931324"/>
    <w:rsid w:val="00936041"/>
    <w:rsid w:val="00967B6B"/>
    <w:rsid w:val="009D3817"/>
    <w:rsid w:val="009E41EC"/>
    <w:rsid w:val="009E6EAD"/>
    <w:rsid w:val="00A25CA1"/>
    <w:rsid w:val="00A25E92"/>
    <w:rsid w:val="00AC7714"/>
    <w:rsid w:val="00B14E43"/>
    <w:rsid w:val="00BB3F76"/>
    <w:rsid w:val="00BF434E"/>
    <w:rsid w:val="00C15CE4"/>
    <w:rsid w:val="00C86286"/>
    <w:rsid w:val="00CD4332"/>
    <w:rsid w:val="00D04788"/>
    <w:rsid w:val="00D175D9"/>
    <w:rsid w:val="00D27813"/>
    <w:rsid w:val="00D971AB"/>
    <w:rsid w:val="00DA33F1"/>
    <w:rsid w:val="00DA3DF9"/>
    <w:rsid w:val="00DD2D50"/>
    <w:rsid w:val="00DE2A4F"/>
    <w:rsid w:val="00E36381"/>
    <w:rsid w:val="00E66700"/>
    <w:rsid w:val="00E76E9D"/>
    <w:rsid w:val="00EC227A"/>
    <w:rsid w:val="00EC7CEB"/>
    <w:rsid w:val="00F01F2B"/>
    <w:rsid w:val="00F0645C"/>
    <w:rsid w:val="00FA4DFF"/>
    <w:rsid w:val="00FE1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4F25F"/>
  <w15:chartTrackingRefBased/>
  <w15:docId w15:val="{0E6F3A5A-F028-4E4E-AB68-F4D42B905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40"/>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27A"/>
  </w:style>
  <w:style w:type="paragraph" w:styleId="Heading1">
    <w:name w:val="heading 1"/>
    <w:basedOn w:val="Normal"/>
    <w:next w:val="Normal"/>
    <w:link w:val="Heading1Char"/>
    <w:uiPriority w:val="9"/>
    <w:qFormat/>
    <w:rsid w:val="0061200A"/>
    <w:pPr>
      <w:keepNext/>
      <w:keepLines/>
      <w:spacing w:before="360" w:after="80"/>
      <w:outlineLvl w:val="0"/>
    </w:pPr>
    <w:rPr>
      <w:rFonts w:asciiTheme="majorHAnsi" w:eastAsiaTheme="majorEastAsia" w:hAnsiTheme="majorHAnsi" w:cstheme="majorBidi"/>
      <w:color w:val="0F4761" w:themeColor="accent1" w:themeShade="BF"/>
      <w:sz w:val="40"/>
    </w:rPr>
  </w:style>
  <w:style w:type="paragraph" w:styleId="Heading2">
    <w:name w:val="heading 2"/>
    <w:basedOn w:val="Normal"/>
    <w:next w:val="Normal"/>
    <w:link w:val="Heading2Char"/>
    <w:uiPriority w:val="9"/>
    <w:semiHidden/>
    <w:unhideWhenUsed/>
    <w:qFormat/>
    <w:rsid w:val="006120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00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00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1200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1200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1200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1200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1200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00A"/>
    <w:rPr>
      <w:rFonts w:asciiTheme="majorHAnsi" w:eastAsiaTheme="majorEastAsia" w:hAnsiTheme="majorHAnsi" w:cstheme="majorBidi"/>
      <w:color w:val="0F4761" w:themeColor="accent1" w:themeShade="BF"/>
      <w:sz w:val="40"/>
    </w:rPr>
  </w:style>
  <w:style w:type="character" w:customStyle="1" w:styleId="Heading2Char">
    <w:name w:val="Heading 2 Char"/>
    <w:basedOn w:val="DefaultParagraphFont"/>
    <w:link w:val="Heading2"/>
    <w:uiPriority w:val="9"/>
    <w:semiHidden/>
    <w:rsid w:val="006120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00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00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1200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1200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1200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1200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1200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12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00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00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1200A"/>
    <w:pPr>
      <w:spacing w:before="160"/>
      <w:jc w:val="center"/>
    </w:pPr>
    <w:rPr>
      <w:i/>
      <w:iCs/>
      <w:color w:val="404040" w:themeColor="text1" w:themeTint="BF"/>
    </w:rPr>
  </w:style>
  <w:style w:type="character" w:customStyle="1" w:styleId="QuoteChar">
    <w:name w:val="Quote Char"/>
    <w:basedOn w:val="DefaultParagraphFont"/>
    <w:link w:val="Quote"/>
    <w:uiPriority w:val="29"/>
    <w:rsid w:val="0061200A"/>
    <w:rPr>
      <w:i/>
      <w:iCs/>
      <w:color w:val="404040" w:themeColor="text1" w:themeTint="BF"/>
    </w:rPr>
  </w:style>
  <w:style w:type="paragraph" w:styleId="ListParagraph">
    <w:name w:val="List Paragraph"/>
    <w:basedOn w:val="Normal"/>
    <w:uiPriority w:val="34"/>
    <w:qFormat/>
    <w:rsid w:val="0061200A"/>
    <w:pPr>
      <w:ind w:left="720"/>
      <w:contextualSpacing/>
    </w:pPr>
  </w:style>
  <w:style w:type="character" w:styleId="IntenseEmphasis">
    <w:name w:val="Intense Emphasis"/>
    <w:basedOn w:val="DefaultParagraphFont"/>
    <w:uiPriority w:val="21"/>
    <w:qFormat/>
    <w:rsid w:val="0061200A"/>
    <w:rPr>
      <w:i/>
      <w:iCs/>
      <w:color w:val="0F4761" w:themeColor="accent1" w:themeShade="BF"/>
    </w:rPr>
  </w:style>
  <w:style w:type="paragraph" w:styleId="IntenseQuote">
    <w:name w:val="Intense Quote"/>
    <w:basedOn w:val="Normal"/>
    <w:next w:val="Normal"/>
    <w:link w:val="IntenseQuoteChar"/>
    <w:uiPriority w:val="30"/>
    <w:qFormat/>
    <w:rsid w:val="006120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00A"/>
    <w:rPr>
      <w:i/>
      <w:iCs/>
      <w:color w:val="0F4761" w:themeColor="accent1" w:themeShade="BF"/>
    </w:rPr>
  </w:style>
  <w:style w:type="character" w:styleId="IntenseReference">
    <w:name w:val="Intense Reference"/>
    <w:basedOn w:val="DefaultParagraphFont"/>
    <w:uiPriority w:val="32"/>
    <w:qFormat/>
    <w:rsid w:val="0061200A"/>
    <w:rPr>
      <w:b/>
      <w:bCs/>
      <w:smallCaps/>
      <w:color w:val="0F4761" w:themeColor="accent1" w:themeShade="BF"/>
      <w:spacing w:val="5"/>
    </w:rPr>
  </w:style>
  <w:style w:type="character" w:styleId="Hyperlink">
    <w:name w:val="Hyperlink"/>
    <w:basedOn w:val="DefaultParagraphFont"/>
    <w:uiPriority w:val="99"/>
    <w:unhideWhenUsed/>
    <w:rsid w:val="005E67A1"/>
    <w:rPr>
      <w:color w:val="467886" w:themeColor="hyperlink"/>
      <w:u w:val="single"/>
    </w:rPr>
  </w:style>
  <w:style w:type="character" w:styleId="UnresolvedMention">
    <w:name w:val="Unresolved Mention"/>
    <w:basedOn w:val="DefaultParagraphFont"/>
    <w:uiPriority w:val="99"/>
    <w:semiHidden/>
    <w:unhideWhenUsed/>
    <w:rsid w:val="005E67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hyperlink" Target="https://arxiv.org/abs/1412.657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iscuss.pytorch.org/t/understanding-transform-normalize/21730" TargetMode="External"/><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362</TotalTime>
  <Pages>9</Pages>
  <Words>2394</Words>
  <Characters>14178</Characters>
  <Application>Microsoft Office Word</Application>
  <DocSecurity>0</DocSecurity>
  <Lines>315</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Mahmood, Kaleel</dc:creator>
  <cp:keywords/>
  <dc:description/>
  <cp:lastModifiedBy>Kaleel Mahmood</cp:lastModifiedBy>
  <cp:revision>64</cp:revision>
  <dcterms:created xsi:type="dcterms:W3CDTF">2024-12-28T21:51:00Z</dcterms:created>
  <dcterms:modified xsi:type="dcterms:W3CDTF">2026-02-15T23:11:00Z</dcterms:modified>
</cp:coreProperties>
</file>