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113" w:rsidRPr="008302D6" w:rsidRDefault="000E3113" w:rsidP="000E3113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Candidate Name: __________________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  <w:t>Date:_________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</w:p>
    <w:p w:rsidR="000E3113" w:rsidRPr="008302D6" w:rsidRDefault="000E3113" w:rsidP="000E3113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D</w:t>
      </w:r>
      <w:r w:rsidR="00F84EBB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irections for questions: 1 to 20</w:t>
      </w:r>
      <w:bookmarkStart w:id="0" w:name="_GoBack"/>
      <w:bookmarkEnd w:id="0"/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 xml:space="preserve">: </w:t>
      </w:r>
      <w:r w:rsidRPr="008302D6">
        <w:rPr>
          <w:rFonts w:asciiTheme="minorHAnsi" w:eastAsia="Arial" w:hAnsiTheme="minorHAnsi" w:cstheme="minorHAnsi"/>
          <w:sz w:val="22"/>
          <w:szCs w:val="22"/>
        </w:rPr>
        <w:t>Select the correct alternative from the given choices.</w:t>
      </w:r>
      <w:r w:rsidR="00C81A9B">
        <w:rPr>
          <w:rFonts w:asciiTheme="minorHAnsi" w:eastAsia="Arial" w:hAnsiTheme="minorHAnsi" w:cstheme="minorHAnsi"/>
          <w:sz w:val="22"/>
          <w:szCs w:val="22"/>
        </w:rPr>
        <w:t>(No Negative Marks)</w:t>
      </w:r>
      <w:r w:rsidR="00E134EF">
        <w:rPr>
          <w:rFonts w:asciiTheme="minorHAnsi" w:eastAsia="Arial" w:hAnsiTheme="minorHAnsi" w:cstheme="minorHAnsi"/>
          <w:sz w:val="22"/>
          <w:szCs w:val="22"/>
        </w:rPr>
        <w:t xml:space="preserve">  [30</w:t>
      </w:r>
      <w:r w:rsidR="00BA3E88">
        <w:rPr>
          <w:rFonts w:asciiTheme="minorHAnsi" w:eastAsia="Arial" w:hAnsiTheme="minorHAnsi" w:cstheme="minorHAnsi"/>
          <w:sz w:val="22"/>
          <w:szCs w:val="22"/>
        </w:rPr>
        <w:t xml:space="preserve"> minutes]</w:t>
      </w:r>
    </w:p>
    <w:tbl>
      <w:tblPr>
        <w:tblW w:w="10432" w:type="dxa"/>
        <w:tblInd w:w="-743" w:type="dxa"/>
        <w:tblLook w:val="04A0" w:firstRow="1" w:lastRow="0" w:firstColumn="1" w:lastColumn="0" w:noHBand="0" w:noVBand="1"/>
      </w:tblPr>
      <w:tblGrid>
        <w:gridCol w:w="815"/>
        <w:gridCol w:w="8948"/>
        <w:gridCol w:w="669"/>
      </w:tblGrid>
      <w:tr w:rsidR="000E3113" w:rsidRPr="008302D6" w:rsidTr="00263970">
        <w:trPr>
          <w:trHeight w:val="276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S.NO.</w:t>
            </w:r>
          </w:p>
        </w:tc>
        <w:tc>
          <w:tcPr>
            <w:tcW w:w="8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QUESTIONS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ANS</w:t>
            </w: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BA3E88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The command to remove rows from a table 'CUSTOMER' is: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 REMOVE FROM CUSTOMER ...                           B. DROP FROM CUSTOMER ...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 DELETE FROM CUSTOMER WHERE ...              D. UPDATE FROM CUSTOMER ...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Default is a type of constraint although it does not really enforce anything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Yes                                                                        B.  No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What are the different events in Triggers?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A) Define, Create                                                         B) Drop, Comment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C) Insert, Update, Delete                                              D) Select, Commit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Which of the following SQL command can be used to modify existing data in a database table?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A) MODIFY                                                                 B) UPDATE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C) CHANGE                                                                D) NEW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The SQL keyword(s) ________ is used with wildcards.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 LIKE only                                                             B. IN only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 NOT IN only                                                         D. IN and NOT IN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 xml:space="preserve">The JOIN which does </w:t>
            </w:r>
            <w:r w:rsidR="00552412" w:rsidRPr="008302D6">
              <w:rPr>
                <w:rFonts w:eastAsia="Times New Roman" w:cstheme="minorHAnsi"/>
                <w:color w:val="000000"/>
                <w:lang w:eastAsia="en-IN"/>
              </w:rPr>
              <w:t>the Cartesian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t xml:space="preserve"> Product is called?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Left Join                                                                 B. Left Outer Join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Right Outer Join                      D. Cross Join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 xml:space="preserve"> When SQL server is installed, which of the following database are created by default?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Master                                                                  B. Model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Both a and b                                                         D. Root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The SQL -92 wildcards are ____ and ____.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asterisk (*); percent sign (%)                              B. percent sign (%); underscore (_)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underscore(_); question mark (?)                        D.  Question mark (?); asterisk (*)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To remove duplicate rows from the results of an SQL SELECT statement, the ________ qualifier specified must be included.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 ONLY                                                                     B. UNIQUE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 DISTINCT                                                              D. SINGLE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The SQL keyword BETWEEN is used: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 for ranges.                                                             B. To limit the columns displayed.</w:t>
            </w:r>
          </w:p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C. as a wildcard.                                                         D.  None of the above is correct.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0E3113" w:rsidP="00F84EB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 xml:space="preserve">Which is the subset of SQL commands used to manipulate </w:t>
            </w:r>
            <w:r w:rsidR="00F84EBB">
              <w:rPr>
                <w:rFonts w:eastAsia="Times New Roman" w:cstheme="minorHAnsi"/>
                <w:color w:val="000000"/>
                <w:lang w:eastAsia="en-IN"/>
              </w:rPr>
              <w:t xml:space="preserve">SQL SERVER 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t>Database Structures, including tables?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A) Data Definition Language                                     B) Data Manipulation Language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C) Data Described Language                                   D) Data Retrieval Language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13" w:rsidRPr="008302D6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Order By can limit the number of rows returned in the result set of query.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True B.False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113" w:rsidRPr="008302D6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3113" w:rsidRPr="008302D6" w:rsidRDefault="000E3113" w:rsidP="0008756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____________Columns can be included in the order by clause.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A.256 B.1024</w:t>
            </w:r>
            <w:r w:rsidR="00087569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t>C.23768 D.unlimited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DF1ED5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ED5" w:rsidRPr="008302D6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1ED5" w:rsidRDefault="00DF1ED5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How many clustered index can be defined on a table in </w:t>
            </w:r>
            <w:r w:rsidR="00BA3E88">
              <w:rPr>
                <w:rFonts w:eastAsia="Times New Roman" w:cstheme="minorHAnsi"/>
                <w:color w:val="000000"/>
                <w:lang w:eastAsia="en-IN"/>
              </w:rPr>
              <w:t>SQL SERVER.</w:t>
            </w:r>
          </w:p>
          <w:p w:rsidR="00DF1ED5" w:rsidRPr="00DF1ED5" w:rsidRDefault="00DF1ED5" w:rsidP="00DF1E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F1ED5">
              <w:rPr>
                <w:rFonts w:eastAsia="Times New Roman" w:cstheme="minorHAnsi"/>
                <w:color w:val="000000"/>
                <w:lang w:eastAsia="en-IN"/>
              </w:rPr>
              <w:t xml:space="preserve">One              B. Two 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  C. </w:t>
            </w:r>
            <w:r w:rsidRPr="00DF1ED5">
              <w:rPr>
                <w:rFonts w:eastAsia="Times New Roman" w:cstheme="minorHAnsi"/>
                <w:color w:val="000000"/>
                <w:lang w:eastAsia="en-IN"/>
              </w:rPr>
              <w:t xml:space="preserve">Three 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D. Four </w:t>
            </w:r>
          </w:p>
          <w:p w:rsidR="00DF1ED5" w:rsidRPr="008302D6" w:rsidRDefault="00DF1ED5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ED5" w:rsidRPr="008302D6" w:rsidRDefault="00DF1ED5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DF1ED5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ED5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15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1ED5" w:rsidRDefault="00DF1ED5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How many instances of sql server 2012 can be installed on a single operation system?</w:t>
            </w:r>
          </w:p>
          <w:p w:rsidR="00DF1ED5" w:rsidRPr="00CC70AE" w:rsidRDefault="00CC70AE" w:rsidP="00CC70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10   B. 20  C. 50 D. 100</w:t>
            </w:r>
          </w:p>
          <w:p w:rsidR="00DF1ED5" w:rsidRDefault="00DF1ED5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ED5" w:rsidRPr="008302D6" w:rsidRDefault="00DF1ED5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DF1ED5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1ED5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16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1ED5" w:rsidRDefault="00CC70AE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How many primary key can be defined on a table?</w:t>
            </w:r>
          </w:p>
          <w:p w:rsidR="00CC70AE" w:rsidRPr="00CC70AE" w:rsidRDefault="00CC70AE" w:rsidP="00CC70A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CC70AE">
              <w:rPr>
                <w:rFonts w:eastAsia="Times New Roman" w:cstheme="minorHAnsi"/>
                <w:color w:val="000000"/>
                <w:lang w:eastAsia="en-IN"/>
              </w:rPr>
              <w:t>One              B. Two    C. Three   D. Four</w:t>
            </w:r>
          </w:p>
          <w:p w:rsidR="00CC70AE" w:rsidRDefault="00CC70AE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ED5" w:rsidRPr="008302D6" w:rsidRDefault="00DF1ED5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9701B9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1B9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17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1B9" w:rsidRDefault="009701B9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What is the default size of MDF </w:t>
            </w:r>
            <w:r w:rsidR="00D90259">
              <w:rPr>
                <w:rFonts w:eastAsia="Times New Roman" w:cstheme="minorHAnsi"/>
                <w:color w:val="000000"/>
                <w:lang w:eastAsia="en-IN"/>
              </w:rPr>
              <w:t>file?</w:t>
            </w:r>
          </w:p>
          <w:p w:rsidR="009701B9" w:rsidRPr="009701B9" w:rsidRDefault="000E7EA1" w:rsidP="009701B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r w:rsidR="009701B9" w:rsidRPr="009701B9">
              <w:rPr>
                <w:rFonts w:eastAsia="Times New Roman" w:cstheme="minorHAnsi"/>
                <w:color w:val="000000"/>
                <w:lang w:eastAsia="en-IN"/>
              </w:rPr>
              <w:t xml:space="preserve"> MB    </w:t>
            </w:r>
            <w:r w:rsidR="009701B9">
              <w:rPr>
                <w:rFonts w:eastAsia="Times New Roman" w:cstheme="minorHAnsi"/>
                <w:color w:val="000000"/>
                <w:lang w:eastAsia="en-IN"/>
              </w:rPr>
              <w:t>B. 4 MB   C. 10 MB  D. 20 MB</w:t>
            </w:r>
          </w:p>
          <w:p w:rsidR="009701B9" w:rsidRDefault="009701B9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701B9" w:rsidRPr="008302D6" w:rsidRDefault="009701B9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EF0CFE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0CFE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18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CFE" w:rsidRDefault="00263970" w:rsidP="000E7EA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Which operator performs Pattern Matching</w:t>
            </w:r>
            <w:r w:rsidR="00FC4AEB">
              <w:rPr>
                <w:rFonts w:eastAsia="Times New Roman" w:cstheme="minorHAnsi"/>
                <w:color w:val="000000"/>
                <w:lang w:eastAsia="en-IN"/>
              </w:rPr>
              <w:t>?</w:t>
            </w:r>
          </w:p>
          <w:p w:rsidR="00FC4AEB" w:rsidRPr="00FC4AEB" w:rsidRDefault="00FC4AEB" w:rsidP="00FC4AE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C4AEB">
              <w:rPr>
                <w:rFonts w:eastAsia="Times New Roman" w:cstheme="minorHAnsi"/>
                <w:color w:val="000000"/>
                <w:lang w:eastAsia="en-IN"/>
              </w:rPr>
              <w:t>Like  operator  B. Between operator  c. Exists Operator  D. None of these.</w:t>
            </w:r>
          </w:p>
          <w:p w:rsidR="00FC4AEB" w:rsidRDefault="00FC4AEB" w:rsidP="000E7EA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0CFE" w:rsidRPr="008302D6" w:rsidRDefault="00EF0CFE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EF0CFE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0CFE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19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F0CFE" w:rsidRDefault="00FC4AEB" w:rsidP="000E7EA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 The FROM sql clause  is used for</w:t>
            </w:r>
          </w:p>
          <w:p w:rsidR="00FC4AEB" w:rsidRPr="00FC4AEB" w:rsidRDefault="00FC4AEB" w:rsidP="00FC4AE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FC4AEB">
              <w:rPr>
                <w:rFonts w:eastAsia="Times New Roman" w:cstheme="minorHAnsi"/>
                <w:color w:val="000000"/>
                <w:lang w:eastAsia="en-IN"/>
              </w:rPr>
              <w:t>Specify What table we are selecting or deleting data from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   C. None Of these</w:t>
            </w:r>
          </w:p>
          <w:p w:rsidR="00FC4AEB" w:rsidRPr="00FC4AEB" w:rsidRDefault="00FC4AEB" w:rsidP="00FC4AE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Specify range for search condition                                            D.Specify search condition       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0CFE" w:rsidRPr="008302D6" w:rsidRDefault="00EF0CFE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327A8" w:rsidRPr="008302D6" w:rsidTr="00263970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27A8" w:rsidRDefault="00F84EBB" w:rsidP="002639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20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7A8" w:rsidRDefault="00234FD2" w:rsidP="000E7EA1">
            <w:pPr>
              <w:spacing w:after="0" w:line="240" w:lineRule="auto"/>
              <w:rPr>
                <w:rFonts w:cstheme="minorHAnsi"/>
                <w:bCs/>
                <w:color w:val="000000"/>
                <w:shd w:val="clear" w:color="auto" w:fill="FFFFFF"/>
              </w:rPr>
            </w:pPr>
            <w:r w:rsidRPr="00234FD2">
              <w:rPr>
                <w:rFonts w:cstheme="minorHAnsi"/>
                <w:bCs/>
                <w:color w:val="000000"/>
                <w:shd w:val="clear" w:color="auto" w:fill="FFFFFF"/>
              </w:rPr>
              <w:t>A subquery in an SQL SELECT statement is enclosed in:</w:t>
            </w:r>
          </w:p>
          <w:p w:rsidR="00234FD2" w:rsidRPr="00234FD2" w:rsidRDefault="00234FD2" w:rsidP="00234FD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bCs/>
                <w:color w:val="000000"/>
                <w:shd w:val="clear" w:color="auto" w:fill="FFFFFF"/>
              </w:rPr>
            </w:pPr>
            <w:r w:rsidRPr="00234FD2">
              <w:rPr>
                <w:rFonts w:cstheme="minorHAnsi"/>
                <w:bCs/>
                <w:color w:val="222222"/>
                <w:shd w:val="clear" w:color="auto" w:fill="FFFFFF"/>
              </w:rPr>
              <w:t>parenthesis -- (...)</w:t>
            </w:r>
            <w:r>
              <w:rPr>
                <w:rFonts w:cstheme="minorHAnsi"/>
                <w:bCs/>
                <w:color w:val="222222"/>
                <w:shd w:val="clear" w:color="auto" w:fill="FFFFFF"/>
              </w:rPr>
              <w:t xml:space="preserve">   B.  Brackets—[…]  </w:t>
            </w:r>
            <w:r w:rsidR="00785551">
              <w:rPr>
                <w:rFonts w:cstheme="minorHAnsi"/>
                <w:bCs/>
                <w:color w:val="222222"/>
                <w:shd w:val="clear" w:color="auto" w:fill="FFFFFF"/>
              </w:rPr>
              <w:t>C. Braces</w:t>
            </w:r>
            <w:r>
              <w:rPr>
                <w:rFonts w:cstheme="minorHAnsi"/>
                <w:bCs/>
                <w:color w:val="222222"/>
                <w:shd w:val="clear" w:color="auto" w:fill="FFFFFF"/>
              </w:rPr>
              <w:t>- -{….}    D. Capital Letters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327A8" w:rsidRPr="008302D6" w:rsidRDefault="000327A8" w:rsidP="0026397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0E3113" w:rsidRPr="008302D6" w:rsidTr="00263970">
        <w:trPr>
          <w:trHeight w:val="828"/>
        </w:trPr>
        <w:tc>
          <w:tcPr>
            <w:tcW w:w="97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113" w:rsidRPr="008302D6" w:rsidRDefault="000E3113" w:rsidP="0026397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TOTAL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3113" w:rsidRPr="008302D6" w:rsidRDefault="000E3113" w:rsidP="00FC4AE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0E3113" w:rsidRPr="008302D6" w:rsidRDefault="000E3113" w:rsidP="000E3113">
      <w:pPr>
        <w:pStyle w:val="Standard"/>
        <w:autoSpaceDE w:val="0"/>
        <w:spacing w:line="4" w:lineRule="atLeast"/>
        <w:jc w:val="center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_________________________________________________________________________________</w:t>
      </w:r>
    </w:p>
    <w:sectPr w:rsidR="000E3113" w:rsidRPr="008302D6" w:rsidSect="00BA3E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D77" w:rsidRDefault="00EE1D77" w:rsidP="00A31885">
      <w:pPr>
        <w:spacing w:after="0" w:line="240" w:lineRule="auto"/>
      </w:pPr>
      <w:r>
        <w:separator/>
      </w:r>
    </w:p>
  </w:endnote>
  <w:endnote w:type="continuationSeparator" w:id="0">
    <w:p w:rsidR="00EE1D77" w:rsidRDefault="00EE1D77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E88" w:rsidRDefault="00BA3E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A8" w:rsidRDefault="00EE1D77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3D46A541B72543AA8E14F1D141388DA8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0327A8" w:rsidRPr="001B0CBC" w:rsidRDefault="00BA3E88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0327A8" w:rsidRDefault="000327A8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0327A8" w:rsidRDefault="000327A8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9049AA">
                    <w:fldChar w:fldCharType="begin"/>
                  </w:r>
                  <w:r>
                    <w:instrText xml:space="preserve"> PAGE   \* MERGEFORMAT </w:instrText>
                  </w:r>
                  <w:r w:rsidR="009049AA">
                    <w:fldChar w:fldCharType="separate"/>
                  </w:r>
                  <w:r w:rsidR="00F84EBB" w:rsidRPr="00F84EBB">
                    <w:rPr>
                      <w:noProof/>
                      <w:color w:val="FFFFFF" w:themeColor="background1"/>
                    </w:rPr>
                    <w:t>1</w:t>
                  </w:r>
                  <w:r w:rsidR="009049AA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E88" w:rsidRDefault="00BA3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D77" w:rsidRDefault="00EE1D77" w:rsidP="00A31885">
      <w:pPr>
        <w:spacing w:after="0" w:line="240" w:lineRule="auto"/>
      </w:pPr>
      <w:r>
        <w:separator/>
      </w:r>
    </w:p>
  </w:footnote>
  <w:footnote w:type="continuationSeparator" w:id="0">
    <w:p w:rsidR="00EE1D77" w:rsidRDefault="00EE1D77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E88" w:rsidRDefault="00BA3E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A8" w:rsidRDefault="00EE1D77" w:rsidP="00BA3E88">
    <w:pPr>
      <w:pStyle w:val="Header"/>
      <w:tabs>
        <w:tab w:val="clear" w:pos="4680"/>
        <w:tab w:val="clear" w:pos="9360"/>
        <w:tab w:val="left" w:pos="2775"/>
        <w:tab w:val="left" w:pos="6255"/>
      </w:tabs>
      <w:rPr>
        <w:rFonts w:asciiTheme="majorHAnsi" w:eastAsiaTheme="majorEastAsia" w:hAnsiTheme="majorHAnsi" w:cstheme="majorBidi"/>
        <w:b/>
      </w:rPr>
    </w:pPr>
    <w:sdt>
      <w:sdtPr>
        <w:rPr>
          <w:rFonts w:asciiTheme="majorHAnsi" w:eastAsiaTheme="majorEastAsia" w:hAnsiTheme="majorHAnsi" w:cstheme="majorBidi"/>
          <w:b/>
        </w:rPr>
        <w:alias w:val="Title"/>
        <w:id w:val="536411716"/>
        <w:placeholder>
          <w:docPart w:val="5AD28887FF6044B8BD8BBA89DCB6B6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A3E88">
          <w:rPr>
            <w:rFonts w:asciiTheme="majorHAnsi" w:eastAsiaTheme="majorEastAsia" w:hAnsiTheme="majorHAnsi" w:cstheme="majorBidi"/>
            <w:b/>
          </w:rPr>
          <w:t xml:space="preserve"> </w:t>
        </w:r>
        <w:r w:rsidR="005353B2">
          <w:rPr>
            <w:rFonts w:asciiTheme="majorHAnsi" w:eastAsiaTheme="majorEastAsia" w:hAnsiTheme="majorHAnsi" w:cstheme="majorBidi"/>
            <w:b/>
          </w:rPr>
          <w:t xml:space="preserve"> </w:t>
        </w:r>
        <w:r w:rsidR="000327A8">
          <w:rPr>
            <w:rFonts w:asciiTheme="majorHAnsi" w:eastAsiaTheme="majorEastAsia" w:hAnsiTheme="majorHAnsi" w:cstheme="majorBidi"/>
            <w:b/>
          </w:rPr>
          <w:t>SQL EXAM</w:t>
        </w:r>
        <w:r w:rsidR="00BA3E88">
          <w:rPr>
            <w:rFonts w:asciiTheme="majorHAnsi" w:eastAsiaTheme="majorEastAsia" w:hAnsiTheme="majorHAnsi" w:cstheme="majorBidi"/>
            <w:b/>
          </w:rPr>
          <w:t xml:space="preserve"> PAPER   </w:t>
        </w:r>
      </w:sdtContent>
    </w:sdt>
    <w:r w:rsidR="00BA3E88">
      <w:rPr>
        <w:rFonts w:asciiTheme="majorHAnsi" w:eastAsiaTheme="majorEastAsia" w:hAnsiTheme="majorHAnsi" w:cstheme="majorBidi"/>
        <w:b/>
      </w:rPr>
      <w:tab/>
      <w:t xml:space="preserve">   </w:t>
    </w:r>
    <w:r w:rsidR="00BA3E88">
      <w:rPr>
        <w:rFonts w:asciiTheme="majorHAnsi" w:eastAsiaTheme="majorEastAsia" w:hAnsiTheme="majorHAnsi" w:cstheme="majorBidi"/>
        <w:b/>
        <w:noProof/>
        <w:lang w:val="en-IN" w:eastAsia="en-IN"/>
      </w:rPr>
      <w:drawing>
        <wp:inline distT="0" distB="0" distL="0" distR="0">
          <wp:extent cx="2259330" cy="6286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osi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253" cy="629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A3E88">
      <w:rPr>
        <w:rFonts w:asciiTheme="majorHAnsi" w:eastAsiaTheme="majorEastAsia" w:hAnsiTheme="majorHAnsi" w:cstheme="majorBidi"/>
        <w:b/>
      </w:rPr>
      <w:tab/>
      <w:t xml:space="preserve">    </w:t>
    </w:r>
  </w:p>
  <w:p w:rsidR="00BA3E88" w:rsidRDefault="00BA3E88" w:rsidP="00BA3E88">
    <w:pPr>
      <w:pStyle w:val="Header"/>
      <w:tabs>
        <w:tab w:val="clear" w:pos="4680"/>
        <w:tab w:val="clear" w:pos="9360"/>
        <w:tab w:val="left" w:pos="6255"/>
      </w:tabs>
      <w:rPr>
        <w:rFonts w:asciiTheme="majorHAnsi" w:eastAsiaTheme="majorEastAsia" w:hAnsiTheme="majorHAnsi" w:cstheme="majorBidi"/>
      </w:rPr>
    </w:pPr>
  </w:p>
  <w:p w:rsidR="000327A8" w:rsidRDefault="00EE1D77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0327A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E88" w:rsidRDefault="00BA3E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00A"/>
    <w:multiLevelType w:val="hybridMultilevel"/>
    <w:tmpl w:val="E27EC052"/>
    <w:lvl w:ilvl="0" w:tplc="DF74E2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B140CA8"/>
    <w:multiLevelType w:val="hybridMultilevel"/>
    <w:tmpl w:val="251640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A74E6"/>
    <w:multiLevelType w:val="hybridMultilevel"/>
    <w:tmpl w:val="B3AC5148"/>
    <w:lvl w:ilvl="0" w:tplc="AABA1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4471F2"/>
    <w:multiLevelType w:val="hybridMultilevel"/>
    <w:tmpl w:val="9E581DDC"/>
    <w:lvl w:ilvl="0" w:tplc="39F6107A">
      <w:start w:val="1"/>
      <w:numFmt w:val="upp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35BA5121"/>
    <w:multiLevelType w:val="hybridMultilevel"/>
    <w:tmpl w:val="968AC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42BAB"/>
    <w:multiLevelType w:val="hybridMultilevel"/>
    <w:tmpl w:val="8B944BD6"/>
    <w:lvl w:ilvl="0" w:tplc="8C96F744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EB90017"/>
    <w:multiLevelType w:val="hybridMultilevel"/>
    <w:tmpl w:val="BF72F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A7EA7"/>
    <w:multiLevelType w:val="hybridMultilevel"/>
    <w:tmpl w:val="43F4730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6D75BDD"/>
    <w:multiLevelType w:val="hybridMultilevel"/>
    <w:tmpl w:val="FD2888D6"/>
    <w:lvl w:ilvl="0" w:tplc="9CA86DA6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474A2DB0"/>
    <w:multiLevelType w:val="hybridMultilevel"/>
    <w:tmpl w:val="2A682E18"/>
    <w:lvl w:ilvl="0" w:tplc="1560777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2C65"/>
    <w:multiLevelType w:val="hybridMultilevel"/>
    <w:tmpl w:val="2A5A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81FAF"/>
    <w:multiLevelType w:val="hybridMultilevel"/>
    <w:tmpl w:val="B8D8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44F3"/>
    <w:multiLevelType w:val="hybridMultilevel"/>
    <w:tmpl w:val="5B8463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0095E"/>
    <w:multiLevelType w:val="hybridMultilevel"/>
    <w:tmpl w:val="B546E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22351"/>
    <w:multiLevelType w:val="hybridMultilevel"/>
    <w:tmpl w:val="BC941654"/>
    <w:lvl w:ilvl="0" w:tplc="93885E6C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 w15:restartNumberingAfterBreak="0">
    <w:nsid w:val="7F8D1A58"/>
    <w:multiLevelType w:val="hybridMultilevel"/>
    <w:tmpl w:val="2FE4B7DE"/>
    <w:lvl w:ilvl="0" w:tplc="CD28234A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6"/>
  </w:num>
  <w:num w:numId="6">
    <w:abstractNumId w:val="10"/>
  </w:num>
  <w:num w:numId="7">
    <w:abstractNumId w:val="13"/>
  </w:num>
  <w:num w:numId="8">
    <w:abstractNumId w:val="4"/>
  </w:num>
  <w:num w:numId="9">
    <w:abstractNumId w:val="2"/>
  </w:num>
  <w:num w:numId="10">
    <w:abstractNumId w:val="14"/>
  </w:num>
  <w:num w:numId="11">
    <w:abstractNumId w:val="15"/>
  </w:num>
  <w:num w:numId="12">
    <w:abstractNumId w:val="3"/>
  </w:num>
  <w:num w:numId="13">
    <w:abstractNumId w:val="8"/>
  </w:num>
  <w:num w:numId="14">
    <w:abstractNumId w:val="12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2D6"/>
    <w:rsid w:val="000327A8"/>
    <w:rsid w:val="00087569"/>
    <w:rsid w:val="000A272E"/>
    <w:rsid w:val="000D1B12"/>
    <w:rsid w:val="000E3113"/>
    <w:rsid w:val="000E7EA1"/>
    <w:rsid w:val="00136239"/>
    <w:rsid w:val="00165FED"/>
    <w:rsid w:val="001B0CBC"/>
    <w:rsid w:val="00234FD2"/>
    <w:rsid w:val="00263970"/>
    <w:rsid w:val="004B1439"/>
    <w:rsid w:val="004B65E6"/>
    <w:rsid w:val="005106CB"/>
    <w:rsid w:val="00512795"/>
    <w:rsid w:val="005353B2"/>
    <w:rsid w:val="005427BE"/>
    <w:rsid w:val="00552412"/>
    <w:rsid w:val="005A659B"/>
    <w:rsid w:val="006706D3"/>
    <w:rsid w:val="006B342A"/>
    <w:rsid w:val="006E3D31"/>
    <w:rsid w:val="00785551"/>
    <w:rsid w:val="008302D6"/>
    <w:rsid w:val="00833AF7"/>
    <w:rsid w:val="008736A1"/>
    <w:rsid w:val="008B0EFF"/>
    <w:rsid w:val="009049AA"/>
    <w:rsid w:val="009701B9"/>
    <w:rsid w:val="00A02C0C"/>
    <w:rsid w:val="00A31885"/>
    <w:rsid w:val="00A8059F"/>
    <w:rsid w:val="00A81A47"/>
    <w:rsid w:val="00AB5F52"/>
    <w:rsid w:val="00B767F9"/>
    <w:rsid w:val="00B94B25"/>
    <w:rsid w:val="00BA3E88"/>
    <w:rsid w:val="00C24D3D"/>
    <w:rsid w:val="00C56B51"/>
    <w:rsid w:val="00C57D15"/>
    <w:rsid w:val="00C81A9B"/>
    <w:rsid w:val="00CB1327"/>
    <w:rsid w:val="00CC70AE"/>
    <w:rsid w:val="00D5009A"/>
    <w:rsid w:val="00D90259"/>
    <w:rsid w:val="00DF1ED5"/>
    <w:rsid w:val="00E134EF"/>
    <w:rsid w:val="00E440AD"/>
    <w:rsid w:val="00E47481"/>
    <w:rsid w:val="00EC641C"/>
    <w:rsid w:val="00EE1D77"/>
    <w:rsid w:val="00EF0CFE"/>
    <w:rsid w:val="00F66FA5"/>
    <w:rsid w:val="00F84EBB"/>
    <w:rsid w:val="00FC4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2DE6216C"/>
  <w15:docId w15:val="{A9DA0154-C10E-42D8-AC91-5F37E869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11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E31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E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639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6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D28887FF6044B8BD8BBA89DCB6B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0B92-9DD6-418D-B8A8-8ABA02CF2110}"/>
      </w:docPartPr>
      <w:docPartBody>
        <w:p w:rsidR="00A91E24" w:rsidRDefault="003A2A72">
          <w:pPr>
            <w:pStyle w:val="5AD28887FF6044B8BD8BBA89DCB6B6A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3D46A541B72543AA8E14F1D141388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D6057-90FD-4E92-8213-B2A2E5B5B944}"/>
      </w:docPartPr>
      <w:docPartBody>
        <w:p w:rsidR="00A91E24" w:rsidRDefault="003A2A72">
          <w:pPr>
            <w:pStyle w:val="3D46A541B72543AA8E14F1D141388DA8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A72"/>
    <w:rsid w:val="0001287D"/>
    <w:rsid w:val="00133B50"/>
    <w:rsid w:val="00137D5D"/>
    <w:rsid w:val="002C785C"/>
    <w:rsid w:val="002D59EF"/>
    <w:rsid w:val="002E1337"/>
    <w:rsid w:val="00343FC2"/>
    <w:rsid w:val="003A2A72"/>
    <w:rsid w:val="00464FC9"/>
    <w:rsid w:val="005A6986"/>
    <w:rsid w:val="0060755A"/>
    <w:rsid w:val="00A129B7"/>
    <w:rsid w:val="00A91E24"/>
    <w:rsid w:val="00D62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28887FF6044B8BD8BBA89DCB6B6A2">
    <w:name w:val="5AD28887FF6044B8BD8BBA89DCB6B6A2"/>
    <w:rsid w:val="00343FC2"/>
  </w:style>
  <w:style w:type="paragraph" w:customStyle="1" w:styleId="3D46A541B72543AA8E14F1D141388DA8">
    <w:name w:val="3D46A541B72543AA8E14F1D141388DA8"/>
    <w:rsid w:val="00343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0E8638-E2E6-4A9F-9783-7397E42B3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SQL EXAM</vt:lpstr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SQL EXAM PAPER   </dc:title>
  <dc:creator>DELL</dc:creator>
  <cp:lastModifiedBy>Administrator</cp:lastModifiedBy>
  <cp:revision>31</cp:revision>
  <dcterms:created xsi:type="dcterms:W3CDTF">2016-12-25T09:38:00Z</dcterms:created>
  <dcterms:modified xsi:type="dcterms:W3CDTF">2024-03-04T17:19:00Z</dcterms:modified>
</cp:coreProperties>
</file>